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C3E804F" w14:textId="079BB924" w:rsidR="006D350C" w:rsidRPr="006D350C" w:rsidRDefault="006D350C" w:rsidP="006D350C">
      <w:pPr>
        <w:jc w:val="center"/>
        <w:rPr>
          <w:b/>
          <w:bCs/>
          <w:sz w:val="36"/>
          <w:szCs w:val="36"/>
        </w:rPr>
      </w:pPr>
      <w:r w:rsidRPr="006D350C">
        <w:rPr>
          <w:b/>
          <w:bCs/>
          <w:sz w:val="36"/>
          <w:szCs w:val="36"/>
        </w:rPr>
        <w:t>VPC with servers in private subnets</w:t>
      </w:r>
    </w:p>
    <w:p w14:paraId="309D19EA" w14:textId="77777777" w:rsidR="006D350C" w:rsidRDefault="006D350C" w:rsidP="006D350C">
      <w:pPr>
        <w:jc w:val="center"/>
        <w:rPr>
          <w:b/>
          <w:bCs/>
        </w:rPr>
      </w:pPr>
    </w:p>
    <w:p w14:paraId="46A81DB2" w14:textId="77777777" w:rsidR="00142D77" w:rsidRDefault="00142D77" w:rsidP="00142D77">
      <w:pPr>
        <w:rPr>
          <w:rFonts w:ascii="Calibri" w:hAnsi="Calibri" w:cs="Calibri"/>
        </w:rPr>
      </w:pPr>
      <w:r w:rsidRPr="00142D77">
        <w:rPr>
          <w:rFonts w:ascii="Calibri" w:hAnsi="Calibri" w:cs="Calibri"/>
        </w:rPr>
        <w:t xml:space="preserve">This example demonstrates how to create a VPC that you can use for servers in a production environment. </w:t>
      </w:r>
    </w:p>
    <w:p w14:paraId="665E36A8" w14:textId="39D54AEC" w:rsidR="006D350C" w:rsidRDefault="00142D77" w:rsidP="00142D77">
      <w:pPr>
        <w:rPr>
          <w:rFonts w:ascii="Calibri" w:hAnsi="Calibri" w:cs="Calibri"/>
        </w:rPr>
      </w:pPr>
      <w:r w:rsidRPr="00142D77">
        <w:rPr>
          <w:rFonts w:ascii="Calibri" w:hAnsi="Calibri" w:cs="Calibri"/>
        </w:rPr>
        <w:t xml:space="preserve">To improve resiliency, you deploy the servers in two Availability Zones, by using an </w:t>
      </w:r>
      <w:r w:rsidRPr="00142D77">
        <w:rPr>
          <w:rFonts w:ascii="Calibri" w:hAnsi="Calibri" w:cs="Calibri"/>
          <w:b/>
          <w:bCs/>
        </w:rPr>
        <w:t>Auto Scaling group</w:t>
      </w:r>
      <w:r w:rsidRPr="00142D77">
        <w:rPr>
          <w:rFonts w:ascii="Calibri" w:hAnsi="Calibri" w:cs="Calibri"/>
        </w:rPr>
        <w:t xml:space="preserve"> and an Application Load Balancer. For additional security, you deploy the servers in </w:t>
      </w:r>
      <w:r w:rsidRPr="00142D77">
        <w:rPr>
          <w:rFonts w:ascii="Calibri" w:hAnsi="Calibri" w:cs="Calibri"/>
          <w:b/>
          <w:bCs/>
        </w:rPr>
        <w:t>private subnets</w:t>
      </w:r>
      <w:r w:rsidRPr="00142D77">
        <w:rPr>
          <w:rFonts w:ascii="Calibri" w:hAnsi="Calibri" w:cs="Calibri"/>
        </w:rPr>
        <w:t xml:space="preserve">. The servers receive requests through the load balancer. The servers can connect to the internet by using a </w:t>
      </w:r>
      <w:r w:rsidRPr="00142D77">
        <w:rPr>
          <w:rFonts w:ascii="Calibri" w:hAnsi="Calibri" w:cs="Calibri"/>
          <w:b/>
          <w:bCs/>
        </w:rPr>
        <w:t>NAT gateway</w:t>
      </w:r>
      <w:r w:rsidRPr="00142D77">
        <w:rPr>
          <w:rFonts w:ascii="Calibri" w:hAnsi="Calibri" w:cs="Calibri"/>
        </w:rPr>
        <w:t>. To improve resiliency, you deploy the NAT gateway in both Availability Zones.</w:t>
      </w:r>
    </w:p>
    <w:p w14:paraId="05D9401A" w14:textId="77777777" w:rsidR="00142D77" w:rsidRDefault="00142D77" w:rsidP="00142D77">
      <w:pPr>
        <w:rPr>
          <w:rFonts w:ascii="Calibri" w:hAnsi="Calibri" w:cs="Calibri"/>
        </w:rPr>
      </w:pPr>
    </w:p>
    <w:p w14:paraId="5E5EFC6D" w14:textId="77777777" w:rsidR="00142D77" w:rsidRPr="00142D77" w:rsidRDefault="00142D77" w:rsidP="00142D77">
      <w:pPr>
        <w:rPr>
          <w:rFonts w:ascii="Calibri" w:hAnsi="Calibri" w:cs="Calibri"/>
          <w:b/>
          <w:bCs/>
        </w:rPr>
      </w:pPr>
      <w:r w:rsidRPr="00142D77">
        <w:rPr>
          <w:rFonts w:ascii="Calibri" w:hAnsi="Calibri" w:cs="Calibri"/>
          <w:b/>
          <w:bCs/>
        </w:rPr>
        <w:t>Overview</w:t>
      </w:r>
    </w:p>
    <w:p w14:paraId="5EBD7417" w14:textId="77777777" w:rsidR="00142D77" w:rsidRPr="00142D77" w:rsidRDefault="00142D77" w:rsidP="00142D77">
      <w:pPr>
        <w:pStyle w:val="ListParagraph"/>
        <w:numPr>
          <w:ilvl w:val="0"/>
          <w:numId w:val="2"/>
        </w:numPr>
        <w:spacing w:line="240" w:lineRule="auto"/>
        <w:rPr>
          <w:rFonts w:ascii="Calibri" w:hAnsi="Calibri" w:cs="Calibri"/>
        </w:rPr>
      </w:pPr>
      <w:r w:rsidRPr="00142D77">
        <w:rPr>
          <w:rFonts w:ascii="Calibri" w:hAnsi="Calibri" w:cs="Calibri"/>
        </w:rPr>
        <w:t xml:space="preserve">The VPC has public subnets and private subnets in two Availability Zones. </w:t>
      </w:r>
    </w:p>
    <w:p w14:paraId="52F5611F" w14:textId="0F558434" w:rsidR="00142D77" w:rsidRPr="00142D77" w:rsidRDefault="00142D77" w:rsidP="00142D77">
      <w:pPr>
        <w:pStyle w:val="ListParagraph"/>
        <w:numPr>
          <w:ilvl w:val="0"/>
          <w:numId w:val="2"/>
        </w:numPr>
        <w:spacing w:line="240" w:lineRule="auto"/>
        <w:rPr>
          <w:rFonts w:ascii="Calibri" w:hAnsi="Calibri" w:cs="Calibri"/>
        </w:rPr>
      </w:pPr>
      <w:r w:rsidRPr="00142D77">
        <w:rPr>
          <w:rFonts w:ascii="Calibri" w:hAnsi="Calibri" w:cs="Calibri"/>
        </w:rPr>
        <w:t xml:space="preserve">Each public subnet contains a NAT gateway and a load balancer node. </w:t>
      </w:r>
    </w:p>
    <w:p w14:paraId="3518B145" w14:textId="77777777" w:rsidR="00142D77" w:rsidRPr="00142D77" w:rsidRDefault="00142D77" w:rsidP="00142D77">
      <w:pPr>
        <w:pStyle w:val="ListParagraph"/>
        <w:numPr>
          <w:ilvl w:val="0"/>
          <w:numId w:val="2"/>
        </w:numPr>
        <w:spacing w:line="240" w:lineRule="auto"/>
        <w:rPr>
          <w:rFonts w:ascii="Calibri" w:hAnsi="Calibri" w:cs="Calibri"/>
        </w:rPr>
      </w:pPr>
      <w:r w:rsidRPr="00142D77">
        <w:rPr>
          <w:rFonts w:ascii="Calibri" w:hAnsi="Calibri" w:cs="Calibri"/>
        </w:rPr>
        <w:t xml:space="preserve">The servers run in the private subnets, are launched and terminated by using an Auto Scaling group, and receive traffic from the load balancer. </w:t>
      </w:r>
    </w:p>
    <w:p w14:paraId="2878422A" w14:textId="77777777" w:rsidR="00142D77" w:rsidRPr="00142D77" w:rsidRDefault="00142D77" w:rsidP="00142D77">
      <w:pPr>
        <w:pStyle w:val="ListParagraph"/>
        <w:numPr>
          <w:ilvl w:val="0"/>
          <w:numId w:val="2"/>
        </w:numPr>
        <w:spacing w:line="240" w:lineRule="auto"/>
        <w:rPr>
          <w:rFonts w:ascii="Calibri" w:hAnsi="Calibri" w:cs="Calibri"/>
        </w:rPr>
      </w:pPr>
      <w:r w:rsidRPr="00142D77">
        <w:rPr>
          <w:rFonts w:ascii="Calibri" w:hAnsi="Calibri" w:cs="Calibri"/>
        </w:rPr>
        <w:t xml:space="preserve">The servers can connect to the internet by using the NAT gateway. </w:t>
      </w:r>
    </w:p>
    <w:p w14:paraId="7D06CF4A" w14:textId="251B6ED9" w:rsidR="00142D77" w:rsidRPr="00142D77" w:rsidRDefault="00142D77" w:rsidP="00142D77">
      <w:pPr>
        <w:pStyle w:val="ListParagraph"/>
        <w:numPr>
          <w:ilvl w:val="0"/>
          <w:numId w:val="2"/>
        </w:numPr>
        <w:spacing w:line="240" w:lineRule="auto"/>
        <w:rPr>
          <w:rFonts w:ascii="Calibri" w:hAnsi="Calibri" w:cs="Calibri"/>
        </w:rPr>
      </w:pPr>
      <w:r w:rsidRPr="00142D77">
        <w:rPr>
          <w:rFonts w:ascii="Calibri" w:hAnsi="Calibri" w:cs="Calibri"/>
        </w:rPr>
        <w:t>The servers can connect to Amazon S3 by using a gateway VPC endpoint.</w:t>
      </w:r>
    </w:p>
    <w:p w14:paraId="206740C2" w14:textId="77777777" w:rsidR="00142D77" w:rsidRDefault="00142D77" w:rsidP="00142D77">
      <w:pPr>
        <w:rPr>
          <w:rFonts w:ascii="Calibri" w:hAnsi="Calibri" w:cs="Calibri"/>
        </w:rPr>
      </w:pPr>
    </w:p>
    <w:p w14:paraId="2915C3FE" w14:textId="77777777" w:rsidR="00A143BC" w:rsidRDefault="00A143BC" w:rsidP="00142D77">
      <w:pPr>
        <w:rPr>
          <w:rFonts w:ascii="Calibri" w:hAnsi="Calibri" w:cs="Calibri"/>
        </w:rPr>
      </w:pPr>
    </w:p>
    <w:p w14:paraId="4DCE9B35" w14:textId="0EE4DECB" w:rsidR="00A143BC" w:rsidRDefault="00A143BC" w:rsidP="00142D77">
      <w:pPr>
        <w:rPr>
          <w:rFonts w:ascii="Calibri" w:hAnsi="Calibri" w:cs="Calibri"/>
        </w:rPr>
      </w:pPr>
      <w:r>
        <w:rPr>
          <w:rFonts w:ascii="Calibri" w:hAnsi="Calibri" w:cs="Calibri"/>
        </w:rPr>
        <w:t xml:space="preserve">Step1: </w:t>
      </w:r>
    </w:p>
    <w:p w14:paraId="623088E4" w14:textId="77777777" w:rsidR="00A143BC" w:rsidRPr="00A143BC" w:rsidRDefault="00A143BC" w:rsidP="00A143BC">
      <w:pPr>
        <w:rPr>
          <w:rFonts w:ascii="Calibri" w:hAnsi="Calibri" w:cs="Calibri"/>
          <w:b/>
          <w:bCs/>
        </w:rPr>
      </w:pPr>
      <w:r w:rsidRPr="00A143BC">
        <w:rPr>
          <w:rFonts w:ascii="Calibri" w:hAnsi="Calibri" w:cs="Calibri"/>
          <w:b/>
          <w:bCs/>
        </w:rPr>
        <w:t>1. Create the VPC</w:t>
      </w:r>
    </w:p>
    <w:p w14:paraId="7B008D1C" w14:textId="77777777" w:rsidR="00A143BC" w:rsidRPr="00A143BC" w:rsidRDefault="00A143BC" w:rsidP="00A143BC">
      <w:pPr>
        <w:rPr>
          <w:rFonts w:ascii="Calibri" w:hAnsi="Calibri" w:cs="Calibri"/>
        </w:rPr>
      </w:pPr>
      <w:r w:rsidRPr="00A143BC">
        <w:rPr>
          <w:rFonts w:ascii="Calibri" w:hAnsi="Calibri" w:cs="Calibri"/>
        </w:rPr>
        <w:t>Use the following procedure to create a VPC with a public subnet and a private subnet in two Availability Zones, and a NAT gateway in each Availability Zone.</w:t>
      </w:r>
    </w:p>
    <w:p w14:paraId="5F3255CB" w14:textId="77777777" w:rsidR="00A143BC" w:rsidRPr="00A143BC" w:rsidRDefault="00A143BC" w:rsidP="00A143BC">
      <w:pPr>
        <w:rPr>
          <w:rFonts w:ascii="Calibri" w:hAnsi="Calibri" w:cs="Calibri"/>
          <w:b/>
          <w:bCs/>
        </w:rPr>
      </w:pPr>
      <w:r w:rsidRPr="00A143BC">
        <w:rPr>
          <w:rFonts w:ascii="Calibri" w:hAnsi="Calibri" w:cs="Calibri"/>
          <w:b/>
          <w:bCs/>
        </w:rPr>
        <w:t>To create the VPC</w:t>
      </w:r>
    </w:p>
    <w:p w14:paraId="291238DF" w14:textId="77777777" w:rsidR="00A143BC" w:rsidRPr="00A143BC" w:rsidRDefault="00A143BC" w:rsidP="00A143BC">
      <w:pPr>
        <w:numPr>
          <w:ilvl w:val="0"/>
          <w:numId w:val="3"/>
        </w:numPr>
        <w:rPr>
          <w:rFonts w:ascii="Calibri" w:hAnsi="Calibri" w:cs="Calibri"/>
        </w:rPr>
      </w:pPr>
      <w:r w:rsidRPr="00A143BC">
        <w:rPr>
          <w:rFonts w:ascii="Calibri" w:hAnsi="Calibri" w:cs="Calibri"/>
        </w:rPr>
        <w:t>Open the Amazon VPC console at </w:t>
      </w:r>
      <w:hyperlink r:id="rId5" w:tgtFrame="_blank" w:history="1">
        <w:r w:rsidRPr="00A143BC">
          <w:rPr>
            <w:rStyle w:val="Hyperlink"/>
            <w:rFonts w:ascii="Calibri" w:hAnsi="Calibri" w:cs="Calibri"/>
          </w:rPr>
          <w:t>https://console.aws.amazon.com/vpc/</w:t>
        </w:r>
      </w:hyperlink>
      <w:r w:rsidRPr="00A143BC">
        <w:rPr>
          <w:rFonts w:ascii="Calibri" w:hAnsi="Calibri" w:cs="Calibri"/>
        </w:rPr>
        <w:t>.</w:t>
      </w:r>
    </w:p>
    <w:p w14:paraId="3B1C7A9C" w14:textId="77777777" w:rsidR="00A143BC" w:rsidRPr="00A143BC" w:rsidRDefault="00A143BC" w:rsidP="00A143BC">
      <w:pPr>
        <w:numPr>
          <w:ilvl w:val="0"/>
          <w:numId w:val="3"/>
        </w:numPr>
        <w:rPr>
          <w:rFonts w:ascii="Calibri" w:hAnsi="Calibri" w:cs="Calibri"/>
        </w:rPr>
      </w:pPr>
      <w:r w:rsidRPr="00A143BC">
        <w:rPr>
          <w:rFonts w:ascii="Calibri" w:hAnsi="Calibri" w:cs="Calibri"/>
        </w:rPr>
        <w:t>On the dashboard, choose </w:t>
      </w:r>
      <w:r w:rsidRPr="00A143BC">
        <w:rPr>
          <w:rFonts w:ascii="Calibri" w:hAnsi="Calibri" w:cs="Calibri"/>
          <w:b/>
          <w:bCs/>
        </w:rPr>
        <w:t>Create VPC</w:t>
      </w:r>
      <w:r w:rsidRPr="00A143BC">
        <w:rPr>
          <w:rFonts w:ascii="Calibri" w:hAnsi="Calibri" w:cs="Calibri"/>
        </w:rPr>
        <w:t>.</w:t>
      </w:r>
    </w:p>
    <w:p w14:paraId="4E9883F8" w14:textId="77777777" w:rsidR="00A143BC" w:rsidRPr="00A143BC" w:rsidRDefault="00A143BC" w:rsidP="00A143BC">
      <w:pPr>
        <w:numPr>
          <w:ilvl w:val="0"/>
          <w:numId w:val="3"/>
        </w:numPr>
        <w:rPr>
          <w:rFonts w:ascii="Calibri" w:hAnsi="Calibri" w:cs="Calibri"/>
        </w:rPr>
      </w:pPr>
      <w:r w:rsidRPr="00A143BC">
        <w:rPr>
          <w:rFonts w:ascii="Calibri" w:hAnsi="Calibri" w:cs="Calibri"/>
        </w:rPr>
        <w:t>For </w:t>
      </w:r>
      <w:r w:rsidRPr="00A143BC">
        <w:rPr>
          <w:rFonts w:ascii="Calibri" w:hAnsi="Calibri" w:cs="Calibri"/>
          <w:b/>
          <w:bCs/>
        </w:rPr>
        <w:t>Resources to create</w:t>
      </w:r>
      <w:r w:rsidRPr="00A143BC">
        <w:rPr>
          <w:rFonts w:ascii="Calibri" w:hAnsi="Calibri" w:cs="Calibri"/>
        </w:rPr>
        <w:t>, choose </w:t>
      </w:r>
      <w:r w:rsidRPr="00A143BC">
        <w:rPr>
          <w:rFonts w:ascii="Calibri" w:hAnsi="Calibri" w:cs="Calibri"/>
          <w:b/>
          <w:bCs/>
        </w:rPr>
        <w:t>VPC and more</w:t>
      </w:r>
      <w:r w:rsidRPr="00A143BC">
        <w:rPr>
          <w:rFonts w:ascii="Calibri" w:hAnsi="Calibri" w:cs="Calibri"/>
        </w:rPr>
        <w:t>.</w:t>
      </w:r>
    </w:p>
    <w:p w14:paraId="4C0B9E01" w14:textId="77777777" w:rsidR="00A143BC" w:rsidRPr="00A143BC" w:rsidRDefault="00A143BC" w:rsidP="00A143BC">
      <w:pPr>
        <w:numPr>
          <w:ilvl w:val="0"/>
          <w:numId w:val="3"/>
        </w:numPr>
        <w:rPr>
          <w:rFonts w:ascii="Calibri" w:hAnsi="Calibri" w:cs="Calibri"/>
        </w:rPr>
      </w:pPr>
      <w:r w:rsidRPr="00A143BC">
        <w:rPr>
          <w:rFonts w:ascii="Calibri" w:hAnsi="Calibri" w:cs="Calibri"/>
          <w:b/>
          <w:bCs/>
        </w:rPr>
        <w:t>Configure the VPC</w:t>
      </w:r>
    </w:p>
    <w:p w14:paraId="74B96F31" w14:textId="77777777" w:rsidR="00A143BC" w:rsidRPr="00A143BC" w:rsidRDefault="00A143BC" w:rsidP="00A143BC">
      <w:pPr>
        <w:numPr>
          <w:ilvl w:val="1"/>
          <w:numId w:val="3"/>
        </w:numPr>
        <w:rPr>
          <w:rFonts w:ascii="Calibri" w:hAnsi="Calibri" w:cs="Calibri"/>
        </w:rPr>
      </w:pPr>
      <w:r w:rsidRPr="00A143BC">
        <w:rPr>
          <w:rFonts w:ascii="Calibri" w:hAnsi="Calibri" w:cs="Calibri"/>
        </w:rPr>
        <w:t>For </w:t>
      </w:r>
      <w:r w:rsidRPr="00A143BC">
        <w:rPr>
          <w:rFonts w:ascii="Calibri" w:hAnsi="Calibri" w:cs="Calibri"/>
          <w:b/>
          <w:bCs/>
        </w:rPr>
        <w:t>Name tag auto-generation</w:t>
      </w:r>
      <w:r w:rsidRPr="00A143BC">
        <w:rPr>
          <w:rFonts w:ascii="Calibri" w:hAnsi="Calibri" w:cs="Calibri"/>
        </w:rPr>
        <w:t>, enter a name for the VPC.</w:t>
      </w:r>
    </w:p>
    <w:p w14:paraId="08EB9B0C" w14:textId="77777777" w:rsidR="00A143BC" w:rsidRPr="00A143BC" w:rsidRDefault="00A143BC" w:rsidP="00A143BC">
      <w:pPr>
        <w:numPr>
          <w:ilvl w:val="1"/>
          <w:numId w:val="3"/>
        </w:numPr>
        <w:rPr>
          <w:rFonts w:ascii="Calibri" w:hAnsi="Calibri" w:cs="Calibri"/>
        </w:rPr>
      </w:pPr>
      <w:r w:rsidRPr="00A143BC">
        <w:rPr>
          <w:rFonts w:ascii="Calibri" w:hAnsi="Calibri" w:cs="Calibri"/>
        </w:rPr>
        <w:t>For </w:t>
      </w:r>
      <w:r w:rsidRPr="00A143BC">
        <w:rPr>
          <w:rFonts w:ascii="Calibri" w:hAnsi="Calibri" w:cs="Calibri"/>
          <w:b/>
          <w:bCs/>
        </w:rPr>
        <w:t>IPv4 CIDR block</w:t>
      </w:r>
      <w:r w:rsidRPr="00A143BC">
        <w:rPr>
          <w:rFonts w:ascii="Calibri" w:hAnsi="Calibri" w:cs="Calibri"/>
        </w:rPr>
        <w:t>, you can keep the default suggestion, or alternatively you can enter the CIDR block required by your application or network.</w:t>
      </w:r>
    </w:p>
    <w:p w14:paraId="51A7D2BB" w14:textId="77777777" w:rsidR="00A143BC" w:rsidRPr="00A143BC" w:rsidRDefault="00A143BC" w:rsidP="00A143BC">
      <w:pPr>
        <w:numPr>
          <w:ilvl w:val="1"/>
          <w:numId w:val="3"/>
        </w:numPr>
        <w:rPr>
          <w:rFonts w:ascii="Calibri" w:hAnsi="Calibri" w:cs="Calibri"/>
        </w:rPr>
      </w:pPr>
      <w:r w:rsidRPr="00A143BC">
        <w:rPr>
          <w:rFonts w:ascii="Calibri" w:hAnsi="Calibri" w:cs="Calibri"/>
        </w:rPr>
        <w:lastRenderedPageBreak/>
        <w:t>If your application communicates by using IPv6 addresses, choose </w:t>
      </w:r>
      <w:r w:rsidRPr="00A143BC">
        <w:rPr>
          <w:rFonts w:ascii="Calibri" w:hAnsi="Calibri" w:cs="Calibri"/>
          <w:b/>
          <w:bCs/>
        </w:rPr>
        <w:t>IPv6 CIDR block</w:t>
      </w:r>
      <w:r w:rsidRPr="00A143BC">
        <w:rPr>
          <w:rFonts w:ascii="Calibri" w:hAnsi="Calibri" w:cs="Calibri"/>
        </w:rPr>
        <w:t>, </w:t>
      </w:r>
      <w:r w:rsidRPr="00A143BC">
        <w:rPr>
          <w:rFonts w:ascii="Calibri" w:hAnsi="Calibri" w:cs="Calibri"/>
          <w:b/>
          <w:bCs/>
        </w:rPr>
        <w:t>Amazon-provided IPv6 CIDR block</w:t>
      </w:r>
      <w:r w:rsidRPr="00A143BC">
        <w:rPr>
          <w:rFonts w:ascii="Calibri" w:hAnsi="Calibri" w:cs="Calibri"/>
        </w:rPr>
        <w:t>.</w:t>
      </w:r>
    </w:p>
    <w:p w14:paraId="2E4C32B1" w14:textId="77777777" w:rsidR="00A143BC" w:rsidRPr="00A143BC" w:rsidRDefault="00A143BC" w:rsidP="00A143BC">
      <w:pPr>
        <w:numPr>
          <w:ilvl w:val="0"/>
          <w:numId w:val="3"/>
        </w:numPr>
        <w:rPr>
          <w:rFonts w:ascii="Calibri" w:hAnsi="Calibri" w:cs="Calibri"/>
        </w:rPr>
      </w:pPr>
      <w:r w:rsidRPr="00A143BC">
        <w:rPr>
          <w:rFonts w:ascii="Calibri" w:hAnsi="Calibri" w:cs="Calibri"/>
          <w:b/>
          <w:bCs/>
        </w:rPr>
        <w:t>Configure the subnets</w:t>
      </w:r>
    </w:p>
    <w:p w14:paraId="3C417336" w14:textId="77777777" w:rsidR="00A143BC" w:rsidRPr="00A143BC" w:rsidRDefault="00A143BC" w:rsidP="00A143BC">
      <w:pPr>
        <w:numPr>
          <w:ilvl w:val="1"/>
          <w:numId w:val="3"/>
        </w:numPr>
        <w:rPr>
          <w:rFonts w:ascii="Calibri" w:hAnsi="Calibri" w:cs="Calibri"/>
        </w:rPr>
      </w:pPr>
      <w:r w:rsidRPr="00A143BC">
        <w:rPr>
          <w:rFonts w:ascii="Calibri" w:hAnsi="Calibri" w:cs="Calibri"/>
        </w:rPr>
        <w:t>For </w:t>
      </w:r>
      <w:r w:rsidRPr="00A143BC">
        <w:rPr>
          <w:rFonts w:ascii="Calibri" w:hAnsi="Calibri" w:cs="Calibri"/>
          <w:b/>
          <w:bCs/>
        </w:rPr>
        <w:t>Number of Availability Zones</w:t>
      </w:r>
      <w:r w:rsidRPr="00A143BC">
        <w:rPr>
          <w:rFonts w:ascii="Calibri" w:hAnsi="Calibri" w:cs="Calibri"/>
        </w:rPr>
        <w:t>, choose </w:t>
      </w:r>
      <w:r w:rsidRPr="00A143BC">
        <w:rPr>
          <w:rFonts w:ascii="Calibri" w:hAnsi="Calibri" w:cs="Calibri"/>
          <w:b/>
          <w:bCs/>
        </w:rPr>
        <w:t>2</w:t>
      </w:r>
      <w:r w:rsidRPr="00A143BC">
        <w:rPr>
          <w:rFonts w:ascii="Calibri" w:hAnsi="Calibri" w:cs="Calibri"/>
        </w:rPr>
        <w:t>, so that you can launch instances in multiple Availability Zones to improve resiliency.</w:t>
      </w:r>
    </w:p>
    <w:p w14:paraId="35EDC053" w14:textId="77777777" w:rsidR="00A143BC" w:rsidRPr="00A143BC" w:rsidRDefault="00A143BC" w:rsidP="00A143BC">
      <w:pPr>
        <w:numPr>
          <w:ilvl w:val="1"/>
          <w:numId w:val="3"/>
        </w:numPr>
        <w:rPr>
          <w:rFonts w:ascii="Calibri" w:hAnsi="Calibri" w:cs="Calibri"/>
        </w:rPr>
      </w:pPr>
      <w:r w:rsidRPr="00A143BC">
        <w:rPr>
          <w:rFonts w:ascii="Calibri" w:hAnsi="Calibri" w:cs="Calibri"/>
        </w:rPr>
        <w:t>For </w:t>
      </w:r>
      <w:r w:rsidRPr="00A143BC">
        <w:rPr>
          <w:rFonts w:ascii="Calibri" w:hAnsi="Calibri" w:cs="Calibri"/>
          <w:b/>
          <w:bCs/>
        </w:rPr>
        <w:t>Number of public subnets</w:t>
      </w:r>
      <w:r w:rsidRPr="00A143BC">
        <w:rPr>
          <w:rFonts w:ascii="Calibri" w:hAnsi="Calibri" w:cs="Calibri"/>
        </w:rPr>
        <w:t>, choose </w:t>
      </w:r>
      <w:r w:rsidRPr="00A143BC">
        <w:rPr>
          <w:rFonts w:ascii="Calibri" w:hAnsi="Calibri" w:cs="Calibri"/>
          <w:b/>
          <w:bCs/>
        </w:rPr>
        <w:t>2</w:t>
      </w:r>
      <w:r w:rsidRPr="00A143BC">
        <w:rPr>
          <w:rFonts w:ascii="Calibri" w:hAnsi="Calibri" w:cs="Calibri"/>
        </w:rPr>
        <w:t>.</w:t>
      </w:r>
    </w:p>
    <w:p w14:paraId="7CF80498" w14:textId="77777777" w:rsidR="00A143BC" w:rsidRPr="00A143BC" w:rsidRDefault="00A143BC" w:rsidP="00A143BC">
      <w:pPr>
        <w:numPr>
          <w:ilvl w:val="1"/>
          <w:numId w:val="3"/>
        </w:numPr>
        <w:rPr>
          <w:rFonts w:ascii="Calibri" w:hAnsi="Calibri" w:cs="Calibri"/>
        </w:rPr>
      </w:pPr>
      <w:r w:rsidRPr="00A143BC">
        <w:rPr>
          <w:rFonts w:ascii="Calibri" w:hAnsi="Calibri" w:cs="Calibri"/>
        </w:rPr>
        <w:t>For </w:t>
      </w:r>
      <w:r w:rsidRPr="00A143BC">
        <w:rPr>
          <w:rFonts w:ascii="Calibri" w:hAnsi="Calibri" w:cs="Calibri"/>
          <w:b/>
          <w:bCs/>
        </w:rPr>
        <w:t>Number of private subnets</w:t>
      </w:r>
      <w:r w:rsidRPr="00A143BC">
        <w:rPr>
          <w:rFonts w:ascii="Calibri" w:hAnsi="Calibri" w:cs="Calibri"/>
        </w:rPr>
        <w:t>, choose </w:t>
      </w:r>
      <w:r w:rsidRPr="00A143BC">
        <w:rPr>
          <w:rFonts w:ascii="Calibri" w:hAnsi="Calibri" w:cs="Calibri"/>
          <w:b/>
          <w:bCs/>
        </w:rPr>
        <w:t>2</w:t>
      </w:r>
      <w:r w:rsidRPr="00A143BC">
        <w:rPr>
          <w:rFonts w:ascii="Calibri" w:hAnsi="Calibri" w:cs="Calibri"/>
        </w:rPr>
        <w:t>.</w:t>
      </w:r>
    </w:p>
    <w:p w14:paraId="51D53042" w14:textId="77777777" w:rsidR="00A143BC" w:rsidRPr="00A143BC" w:rsidRDefault="00A143BC" w:rsidP="00A143BC">
      <w:pPr>
        <w:numPr>
          <w:ilvl w:val="1"/>
          <w:numId w:val="3"/>
        </w:numPr>
        <w:rPr>
          <w:rFonts w:ascii="Calibri" w:hAnsi="Calibri" w:cs="Calibri"/>
        </w:rPr>
      </w:pPr>
      <w:r w:rsidRPr="00A143BC">
        <w:rPr>
          <w:rFonts w:ascii="Calibri" w:hAnsi="Calibri" w:cs="Calibri"/>
        </w:rPr>
        <w:t>You can keep the default CIDR block for the public subnet, or alternatively you can expand </w:t>
      </w:r>
      <w:r w:rsidRPr="00A143BC">
        <w:rPr>
          <w:rFonts w:ascii="Calibri" w:hAnsi="Calibri" w:cs="Calibri"/>
          <w:b/>
          <w:bCs/>
        </w:rPr>
        <w:t>Customize subnet CIDR blocks</w:t>
      </w:r>
      <w:r w:rsidRPr="00A143BC">
        <w:rPr>
          <w:rFonts w:ascii="Calibri" w:hAnsi="Calibri" w:cs="Calibri"/>
        </w:rPr>
        <w:t> and enter a CIDR block. For more information, see </w:t>
      </w:r>
      <w:hyperlink r:id="rId6" w:history="1">
        <w:r w:rsidRPr="00A143BC">
          <w:rPr>
            <w:rStyle w:val="Hyperlink"/>
            <w:rFonts w:ascii="Calibri" w:hAnsi="Calibri" w:cs="Calibri"/>
          </w:rPr>
          <w:t>Subnet CIDR blocks</w:t>
        </w:r>
      </w:hyperlink>
      <w:r w:rsidRPr="00A143BC">
        <w:rPr>
          <w:rFonts w:ascii="Calibri" w:hAnsi="Calibri" w:cs="Calibri"/>
        </w:rPr>
        <w:t>.</w:t>
      </w:r>
    </w:p>
    <w:p w14:paraId="7AA92353" w14:textId="77777777" w:rsidR="00A143BC" w:rsidRPr="00A143BC" w:rsidRDefault="00A143BC" w:rsidP="00A143BC">
      <w:pPr>
        <w:numPr>
          <w:ilvl w:val="0"/>
          <w:numId w:val="3"/>
        </w:numPr>
        <w:rPr>
          <w:rFonts w:ascii="Calibri" w:hAnsi="Calibri" w:cs="Calibri"/>
        </w:rPr>
      </w:pPr>
      <w:r w:rsidRPr="00A143BC">
        <w:rPr>
          <w:rFonts w:ascii="Calibri" w:hAnsi="Calibri" w:cs="Calibri"/>
        </w:rPr>
        <w:t>For </w:t>
      </w:r>
      <w:r w:rsidRPr="00A143BC">
        <w:rPr>
          <w:rFonts w:ascii="Calibri" w:hAnsi="Calibri" w:cs="Calibri"/>
          <w:b/>
          <w:bCs/>
        </w:rPr>
        <w:t>NAT gateways</w:t>
      </w:r>
      <w:r w:rsidRPr="00A143BC">
        <w:rPr>
          <w:rFonts w:ascii="Calibri" w:hAnsi="Calibri" w:cs="Calibri"/>
        </w:rPr>
        <w:t>, choose </w:t>
      </w:r>
      <w:r w:rsidRPr="00A143BC">
        <w:rPr>
          <w:rFonts w:ascii="Calibri" w:hAnsi="Calibri" w:cs="Calibri"/>
          <w:b/>
          <w:bCs/>
        </w:rPr>
        <w:t>1 per AZ</w:t>
      </w:r>
      <w:r w:rsidRPr="00A143BC">
        <w:rPr>
          <w:rFonts w:ascii="Calibri" w:hAnsi="Calibri" w:cs="Calibri"/>
        </w:rPr>
        <w:t> to improve resiliency.</w:t>
      </w:r>
    </w:p>
    <w:p w14:paraId="45BD0EB4" w14:textId="77777777" w:rsidR="00A143BC" w:rsidRPr="00A143BC" w:rsidRDefault="00A143BC" w:rsidP="00A143BC">
      <w:pPr>
        <w:numPr>
          <w:ilvl w:val="0"/>
          <w:numId w:val="3"/>
        </w:numPr>
        <w:rPr>
          <w:rFonts w:ascii="Calibri" w:hAnsi="Calibri" w:cs="Calibri"/>
        </w:rPr>
      </w:pPr>
      <w:r w:rsidRPr="00A143BC">
        <w:rPr>
          <w:rFonts w:ascii="Calibri" w:hAnsi="Calibri" w:cs="Calibri"/>
        </w:rPr>
        <w:t>If your application communicates by using IPv6 addresses, for </w:t>
      </w:r>
      <w:r w:rsidRPr="00A143BC">
        <w:rPr>
          <w:rFonts w:ascii="Calibri" w:hAnsi="Calibri" w:cs="Calibri"/>
          <w:b/>
          <w:bCs/>
        </w:rPr>
        <w:t>Egress only internet gateway</w:t>
      </w:r>
      <w:r w:rsidRPr="00A143BC">
        <w:rPr>
          <w:rFonts w:ascii="Calibri" w:hAnsi="Calibri" w:cs="Calibri"/>
        </w:rPr>
        <w:t>, choose </w:t>
      </w:r>
      <w:r w:rsidRPr="00A143BC">
        <w:rPr>
          <w:rFonts w:ascii="Calibri" w:hAnsi="Calibri" w:cs="Calibri"/>
          <w:b/>
          <w:bCs/>
        </w:rPr>
        <w:t>Yes</w:t>
      </w:r>
      <w:r w:rsidRPr="00A143BC">
        <w:rPr>
          <w:rFonts w:ascii="Calibri" w:hAnsi="Calibri" w:cs="Calibri"/>
        </w:rPr>
        <w:t>.</w:t>
      </w:r>
    </w:p>
    <w:p w14:paraId="00E9EA6F" w14:textId="77777777" w:rsidR="00A143BC" w:rsidRPr="00A143BC" w:rsidRDefault="00A143BC" w:rsidP="00A143BC">
      <w:pPr>
        <w:numPr>
          <w:ilvl w:val="0"/>
          <w:numId w:val="3"/>
        </w:numPr>
        <w:rPr>
          <w:rFonts w:ascii="Calibri" w:hAnsi="Calibri" w:cs="Calibri"/>
        </w:rPr>
      </w:pPr>
      <w:r w:rsidRPr="00A143BC">
        <w:rPr>
          <w:rFonts w:ascii="Calibri" w:hAnsi="Calibri" w:cs="Calibri"/>
        </w:rPr>
        <w:t>For </w:t>
      </w:r>
      <w:r w:rsidRPr="00A143BC">
        <w:rPr>
          <w:rFonts w:ascii="Calibri" w:hAnsi="Calibri" w:cs="Calibri"/>
          <w:b/>
          <w:bCs/>
        </w:rPr>
        <w:t>VPC endpoints</w:t>
      </w:r>
      <w:r w:rsidRPr="00A143BC">
        <w:rPr>
          <w:rFonts w:ascii="Calibri" w:hAnsi="Calibri" w:cs="Calibri"/>
        </w:rPr>
        <w:t>, if your instances must access an S3 bucket, keep the </w:t>
      </w:r>
      <w:r w:rsidRPr="00A143BC">
        <w:rPr>
          <w:rFonts w:ascii="Calibri" w:hAnsi="Calibri" w:cs="Calibri"/>
          <w:b/>
          <w:bCs/>
        </w:rPr>
        <w:t>S3 Gateway</w:t>
      </w:r>
      <w:r w:rsidRPr="00A143BC">
        <w:rPr>
          <w:rFonts w:ascii="Calibri" w:hAnsi="Calibri" w:cs="Calibri"/>
        </w:rPr>
        <w:t> default. Otherwise, instances in your private subnet can't access Amazon S3. There is no cost for this option, so you can keep the default if you might use an S3 bucket in the future. If you choose </w:t>
      </w:r>
      <w:r w:rsidRPr="00A143BC">
        <w:rPr>
          <w:rFonts w:ascii="Calibri" w:hAnsi="Calibri" w:cs="Calibri"/>
          <w:b/>
          <w:bCs/>
        </w:rPr>
        <w:t>None</w:t>
      </w:r>
      <w:r w:rsidRPr="00A143BC">
        <w:rPr>
          <w:rFonts w:ascii="Calibri" w:hAnsi="Calibri" w:cs="Calibri"/>
        </w:rPr>
        <w:t>, you can always add a gateway VPC endpoint later on.</w:t>
      </w:r>
    </w:p>
    <w:p w14:paraId="28D34C0A" w14:textId="77777777" w:rsidR="00A143BC" w:rsidRPr="00A143BC" w:rsidRDefault="00A143BC" w:rsidP="00A143BC">
      <w:pPr>
        <w:numPr>
          <w:ilvl w:val="0"/>
          <w:numId w:val="3"/>
        </w:numPr>
        <w:rPr>
          <w:rFonts w:ascii="Calibri" w:hAnsi="Calibri" w:cs="Calibri"/>
        </w:rPr>
      </w:pPr>
      <w:r w:rsidRPr="00A143BC">
        <w:rPr>
          <w:rFonts w:ascii="Calibri" w:hAnsi="Calibri" w:cs="Calibri"/>
        </w:rPr>
        <w:t>For </w:t>
      </w:r>
      <w:r w:rsidRPr="00A143BC">
        <w:rPr>
          <w:rFonts w:ascii="Calibri" w:hAnsi="Calibri" w:cs="Calibri"/>
          <w:b/>
          <w:bCs/>
        </w:rPr>
        <w:t>DNS options</w:t>
      </w:r>
      <w:r w:rsidRPr="00A143BC">
        <w:rPr>
          <w:rFonts w:ascii="Calibri" w:hAnsi="Calibri" w:cs="Calibri"/>
        </w:rPr>
        <w:t>, clear </w:t>
      </w:r>
      <w:r w:rsidRPr="00A143BC">
        <w:rPr>
          <w:rFonts w:ascii="Calibri" w:hAnsi="Calibri" w:cs="Calibri"/>
          <w:b/>
          <w:bCs/>
        </w:rPr>
        <w:t>Enable DNS hostnames</w:t>
      </w:r>
      <w:r w:rsidRPr="00A143BC">
        <w:rPr>
          <w:rFonts w:ascii="Calibri" w:hAnsi="Calibri" w:cs="Calibri"/>
        </w:rPr>
        <w:t>.</w:t>
      </w:r>
    </w:p>
    <w:p w14:paraId="4D18D973" w14:textId="77777777" w:rsidR="00A143BC" w:rsidRPr="00A143BC" w:rsidRDefault="00A143BC" w:rsidP="00A143BC">
      <w:pPr>
        <w:numPr>
          <w:ilvl w:val="0"/>
          <w:numId w:val="3"/>
        </w:numPr>
        <w:rPr>
          <w:rFonts w:ascii="Calibri" w:hAnsi="Calibri" w:cs="Calibri"/>
        </w:rPr>
      </w:pPr>
      <w:r w:rsidRPr="00A143BC">
        <w:rPr>
          <w:rFonts w:ascii="Calibri" w:hAnsi="Calibri" w:cs="Calibri"/>
        </w:rPr>
        <w:t>Choose </w:t>
      </w:r>
      <w:r w:rsidRPr="00A143BC">
        <w:rPr>
          <w:rFonts w:ascii="Calibri" w:hAnsi="Calibri" w:cs="Calibri"/>
          <w:b/>
          <w:bCs/>
        </w:rPr>
        <w:t>Create VPC</w:t>
      </w:r>
      <w:r w:rsidRPr="00A143BC">
        <w:rPr>
          <w:rFonts w:ascii="Calibri" w:hAnsi="Calibri" w:cs="Calibri"/>
        </w:rPr>
        <w:t>.</w:t>
      </w:r>
    </w:p>
    <w:p w14:paraId="2A5C9F9E" w14:textId="77777777" w:rsidR="00A143BC" w:rsidRDefault="00A143BC" w:rsidP="00142D77">
      <w:pPr>
        <w:rPr>
          <w:rFonts w:ascii="Calibri" w:hAnsi="Calibri" w:cs="Calibri"/>
        </w:rPr>
      </w:pPr>
    </w:p>
    <w:p w14:paraId="5787F32D" w14:textId="77777777" w:rsidR="00A143BC" w:rsidRDefault="00A143BC" w:rsidP="00142D77">
      <w:pPr>
        <w:rPr>
          <w:rFonts w:ascii="Calibri" w:hAnsi="Calibri" w:cs="Calibri"/>
        </w:rPr>
      </w:pPr>
    </w:p>
    <w:p w14:paraId="41D8243A" w14:textId="547B13BF" w:rsidR="00A143BC" w:rsidRDefault="00A143BC" w:rsidP="00142D77">
      <w:pPr>
        <w:rPr>
          <w:rFonts w:ascii="Calibri" w:hAnsi="Calibri" w:cs="Calibri"/>
        </w:rPr>
      </w:pPr>
      <w:r w:rsidRPr="00A143BC">
        <w:rPr>
          <w:rFonts w:ascii="Calibri" w:hAnsi="Calibri" w:cs="Calibri"/>
          <w:noProof/>
        </w:rPr>
        <w:drawing>
          <wp:inline distT="0" distB="0" distL="0" distR="0" wp14:anchorId="10B15D02" wp14:editId="69083981">
            <wp:extent cx="5731510" cy="2557145"/>
            <wp:effectExtent l="0" t="0" r="2540" b="0"/>
            <wp:docPr id="13978211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821181" name="Picture 1" descr="A screenshot of a computer&#10;&#10;Description automatically generated"/>
                    <pic:cNvPicPr/>
                  </pic:nvPicPr>
                  <pic:blipFill>
                    <a:blip r:embed="rId7"/>
                    <a:stretch>
                      <a:fillRect/>
                    </a:stretch>
                  </pic:blipFill>
                  <pic:spPr>
                    <a:xfrm>
                      <a:off x="0" y="0"/>
                      <a:ext cx="5731510" cy="2557145"/>
                    </a:xfrm>
                    <a:prstGeom prst="rect">
                      <a:avLst/>
                    </a:prstGeom>
                  </pic:spPr>
                </pic:pic>
              </a:graphicData>
            </a:graphic>
          </wp:inline>
        </w:drawing>
      </w:r>
    </w:p>
    <w:p w14:paraId="0F7FE848" w14:textId="77777777" w:rsidR="00142D77" w:rsidRDefault="00142D77" w:rsidP="00142D77">
      <w:pPr>
        <w:rPr>
          <w:rFonts w:ascii="Calibri" w:hAnsi="Calibri" w:cs="Calibri"/>
        </w:rPr>
      </w:pPr>
    </w:p>
    <w:p w14:paraId="22499A02" w14:textId="126CD7F9" w:rsidR="00142D77" w:rsidRDefault="00B2799F" w:rsidP="00142D77">
      <w:pPr>
        <w:rPr>
          <w:rFonts w:ascii="Calibri" w:hAnsi="Calibri" w:cs="Calibri"/>
        </w:rPr>
      </w:pPr>
      <w:r w:rsidRPr="00B2799F">
        <w:rPr>
          <w:rFonts w:ascii="Calibri" w:hAnsi="Calibri" w:cs="Calibri"/>
          <w:noProof/>
        </w:rPr>
        <w:drawing>
          <wp:inline distT="0" distB="0" distL="0" distR="0" wp14:anchorId="74A634CF" wp14:editId="5BC83458">
            <wp:extent cx="5731510" cy="1875155"/>
            <wp:effectExtent l="0" t="0" r="2540" b="0"/>
            <wp:docPr id="1656690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69023" name=""/>
                    <pic:cNvPicPr/>
                  </pic:nvPicPr>
                  <pic:blipFill>
                    <a:blip r:embed="rId8"/>
                    <a:stretch>
                      <a:fillRect/>
                    </a:stretch>
                  </pic:blipFill>
                  <pic:spPr>
                    <a:xfrm>
                      <a:off x="0" y="0"/>
                      <a:ext cx="5731510" cy="1875155"/>
                    </a:xfrm>
                    <a:prstGeom prst="rect">
                      <a:avLst/>
                    </a:prstGeom>
                  </pic:spPr>
                </pic:pic>
              </a:graphicData>
            </a:graphic>
          </wp:inline>
        </w:drawing>
      </w:r>
    </w:p>
    <w:p w14:paraId="3D4B93BE" w14:textId="5E16511D" w:rsidR="0057163F" w:rsidRDefault="0057163F" w:rsidP="00142D77">
      <w:pPr>
        <w:rPr>
          <w:rFonts w:ascii="Calibri" w:hAnsi="Calibri" w:cs="Calibri"/>
        </w:rPr>
      </w:pPr>
      <w:r w:rsidRPr="0057163F">
        <w:rPr>
          <w:rFonts w:ascii="Calibri" w:hAnsi="Calibri" w:cs="Calibri"/>
          <w:noProof/>
        </w:rPr>
        <w:drawing>
          <wp:inline distT="0" distB="0" distL="0" distR="0" wp14:anchorId="1932BE66" wp14:editId="64E456D6">
            <wp:extent cx="5731510" cy="1765300"/>
            <wp:effectExtent l="0" t="0" r="2540" b="6350"/>
            <wp:docPr id="20790232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023236" name=""/>
                    <pic:cNvPicPr/>
                  </pic:nvPicPr>
                  <pic:blipFill>
                    <a:blip r:embed="rId9"/>
                    <a:stretch>
                      <a:fillRect/>
                    </a:stretch>
                  </pic:blipFill>
                  <pic:spPr>
                    <a:xfrm>
                      <a:off x="0" y="0"/>
                      <a:ext cx="5731510" cy="1765300"/>
                    </a:xfrm>
                    <a:prstGeom prst="rect">
                      <a:avLst/>
                    </a:prstGeom>
                  </pic:spPr>
                </pic:pic>
              </a:graphicData>
            </a:graphic>
          </wp:inline>
        </w:drawing>
      </w:r>
    </w:p>
    <w:p w14:paraId="1C02A247" w14:textId="56450939" w:rsidR="007471EA" w:rsidRDefault="007471EA" w:rsidP="00142D77">
      <w:pPr>
        <w:rPr>
          <w:rFonts w:ascii="Calibri" w:hAnsi="Calibri" w:cs="Calibri"/>
        </w:rPr>
      </w:pPr>
      <w:r w:rsidRPr="007471EA">
        <w:rPr>
          <w:rFonts w:ascii="Calibri" w:hAnsi="Calibri" w:cs="Calibri"/>
          <w:noProof/>
        </w:rPr>
        <w:drawing>
          <wp:inline distT="0" distB="0" distL="0" distR="0" wp14:anchorId="317FA5F3" wp14:editId="270A3B92">
            <wp:extent cx="5731510" cy="2118360"/>
            <wp:effectExtent l="0" t="0" r="2540" b="0"/>
            <wp:docPr id="9647960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796088" name="Picture 1" descr="A screenshot of a computer&#10;&#10;Description automatically generated"/>
                    <pic:cNvPicPr/>
                  </pic:nvPicPr>
                  <pic:blipFill>
                    <a:blip r:embed="rId10"/>
                    <a:stretch>
                      <a:fillRect/>
                    </a:stretch>
                  </pic:blipFill>
                  <pic:spPr>
                    <a:xfrm>
                      <a:off x="0" y="0"/>
                      <a:ext cx="5731510" cy="2118360"/>
                    </a:xfrm>
                    <a:prstGeom prst="rect">
                      <a:avLst/>
                    </a:prstGeom>
                  </pic:spPr>
                </pic:pic>
              </a:graphicData>
            </a:graphic>
          </wp:inline>
        </w:drawing>
      </w:r>
    </w:p>
    <w:p w14:paraId="5191123C" w14:textId="7B2C1303" w:rsidR="009B63FE" w:rsidRDefault="009B63FE" w:rsidP="00142D77">
      <w:pPr>
        <w:rPr>
          <w:rFonts w:ascii="Calibri" w:hAnsi="Calibri" w:cs="Calibri"/>
        </w:rPr>
      </w:pPr>
      <w:r w:rsidRPr="009B63FE">
        <w:rPr>
          <w:rFonts w:ascii="Calibri" w:hAnsi="Calibri" w:cs="Calibri"/>
          <w:noProof/>
        </w:rPr>
        <w:lastRenderedPageBreak/>
        <w:drawing>
          <wp:inline distT="0" distB="0" distL="0" distR="0" wp14:anchorId="64E254D2" wp14:editId="4F4B3B02">
            <wp:extent cx="5731510" cy="2559050"/>
            <wp:effectExtent l="0" t="0" r="2540" b="0"/>
            <wp:docPr id="3304400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440014" name="Picture 1" descr="A screenshot of a computer&#10;&#10;Description automatically generated"/>
                    <pic:cNvPicPr/>
                  </pic:nvPicPr>
                  <pic:blipFill>
                    <a:blip r:embed="rId11"/>
                    <a:stretch>
                      <a:fillRect/>
                    </a:stretch>
                  </pic:blipFill>
                  <pic:spPr>
                    <a:xfrm>
                      <a:off x="0" y="0"/>
                      <a:ext cx="5731510" cy="2559050"/>
                    </a:xfrm>
                    <a:prstGeom prst="rect">
                      <a:avLst/>
                    </a:prstGeom>
                  </pic:spPr>
                </pic:pic>
              </a:graphicData>
            </a:graphic>
          </wp:inline>
        </w:drawing>
      </w:r>
    </w:p>
    <w:p w14:paraId="008EC6F6" w14:textId="77777777" w:rsidR="005C3978" w:rsidRDefault="005C3978" w:rsidP="00142D77">
      <w:pPr>
        <w:rPr>
          <w:rFonts w:ascii="Calibri" w:hAnsi="Calibri" w:cs="Calibri"/>
        </w:rPr>
      </w:pPr>
    </w:p>
    <w:p w14:paraId="6B5CE48D" w14:textId="29422996" w:rsidR="005C3978" w:rsidRDefault="005C3978" w:rsidP="00142D77">
      <w:pPr>
        <w:rPr>
          <w:rFonts w:ascii="Calibri" w:hAnsi="Calibri" w:cs="Calibri"/>
        </w:rPr>
      </w:pPr>
      <w:r w:rsidRPr="005C3978">
        <w:rPr>
          <w:rFonts w:ascii="Calibri" w:hAnsi="Calibri" w:cs="Calibri"/>
          <w:noProof/>
        </w:rPr>
        <w:drawing>
          <wp:inline distT="0" distB="0" distL="0" distR="0" wp14:anchorId="6A4219EF" wp14:editId="7955D07B">
            <wp:extent cx="5731510" cy="2036445"/>
            <wp:effectExtent l="0" t="0" r="2540" b="1905"/>
            <wp:docPr id="6660531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053146" name=""/>
                    <pic:cNvPicPr/>
                  </pic:nvPicPr>
                  <pic:blipFill>
                    <a:blip r:embed="rId12"/>
                    <a:stretch>
                      <a:fillRect/>
                    </a:stretch>
                  </pic:blipFill>
                  <pic:spPr>
                    <a:xfrm>
                      <a:off x="0" y="0"/>
                      <a:ext cx="5731510" cy="2036445"/>
                    </a:xfrm>
                    <a:prstGeom prst="rect">
                      <a:avLst/>
                    </a:prstGeom>
                  </pic:spPr>
                </pic:pic>
              </a:graphicData>
            </a:graphic>
          </wp:inline>
        </w:drawing>
      </w:r>
    </w:p>
    <w:p w14:paraId="66B62D75" w14:textId="14490AE2" w:rsidR="00BE1EF9" w:rsidRDefault="0098386E" w:rsidP="00142D77">
      <w:pPr>
        <w:rPr>
          <w:rFonts w:ascii="Calibri" w:hAnsi="Calibri" w:cs="Calibri"/>
        </w:rPr>
      </w:pPr>
      <w:r w:rsidRPr="0098386E">
        <w:rPr>
          <w:rFonts w:ascii="Calibri" w:hAnsi="Calibri" w:cs="Calibri"/>
          <w:noProof/>
        </w:rPr>
        <w:drawing>
          <wp:inline distT="0" distB="0" distL="0" distR="0" wp14:anchorId="5133379F" wp14:editId="0BCD81F9">
            <wp:extent cx="5731510" cy="2526030"/>
            <wp:effectExtent l="0" t="0" r="2540" b="7620"/>
            <wp:docPr id="50276078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760783" name="Picture 1" descr="A screenshot of a computer&#10;&#10;Description automatically generated"/>
                    <pic:cNvPicPr/>
                  </pic:nvPicPr>
                  <pic:blipFill>
                    <a:blip r:embed="rId13"/>
                    <a:stretch>
                      <a:fillRect/>
                    </a:stretch>
                  </pic:blipFill>
                  <pic:spPr>
                    <a:xfrm>
                      <a:off x="0" y="0"/>
                      <a:ext cx="5731510" cy="2526030"/>
                    </a:xfrm>
                    <a:prstGeom prst="rect">
                      <a:avLst/>
                    </a:prstGeom>
                  </pic:spPr>
                </pic:pic>
              </a:graphicData>
            </a:graphic>
          </wp:inline>
        </w:drawing>
      </w:r>
    </w:p>
    <w:p w14:paraId="00D65ACE" w14:textId="4B2E2D81" w:rsidR="00BC72D1" w:rsidRDefault="00BC72D1" w:rsidP="00142D77">
      <w:pPr>
        <w:rPr>
          <w:rFonts w:ascii="Calibri" w:hAnsi="Calibri" w:cs="Calibri"/>
        </w:rPr>
      </w:pPr>
      <w:r w:rsidRPr="00BC72D1">
        <w:rPr>
          <w:rFonts w:ascii="Calibri" w:hAnsi="Calibri" w:cs="Calibri"/>
          <w:noProof/>
        </w:rPr>
        <w:lastRenderedPageBreak/>
        <w:drawing>
          <wp:inline distT="0" distB="0" distL="0" distR="0" wp14:anchorId="45947BB7" wp14:editId="3D2CC98F">
            <wp:extent cx="5731510" cy="2530475"/>
            <wp:effectExtent l="0" t="0" r="2540" b="3175"/>
            <wp:docPr id="20784401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440167" name=""/>
                    <pic:cNvPicPr/>
                  </pic:nvPicPr>
                  <pic:blipFill>
                    <a:blip r:embed="rId14"/>
                    <a:stretch>
                      <a:fillRect/>
                    </a:stretch>
                  </pic:blipFill>
                  <pic:spPr>
                    <a:xfrm>
                      <a:off x="0" y="0"/>
                      <a:ext cx="5731510" cy="2530475"/>
                    </a:xfrm>
                    <a:prstGeom prst="rect">
                      <a:avLst/>
                    </a:prstGeom>
                  </pic:spPr>
                </pic:pic>
              </a:graphicData>
            </a:graphic>
          </wp:inline>
        </w:drawing>
      </w:r>
    </w:p>
    <w:p w14:paraId="5B80DF42" w14:textId="0529BC6F" w:rsidR="00FE6BE6" w:rsidRDefault="00FE6BE6" w:rsidP="00142D77">
      <w:pPr>
        <w:rPr>
          <w:rFonts w:ascii="Calibri" w:hAnsi="Calibri" w:cs="Calibri"/>
        </w:rPr>
      </w:pPr>
      <w:r w:rsidRPr="00FE6BE6">
        <w:rPr>
          <w:rFonts w:ascii="Calibri" w:hAnsi="Calibri" w:cs="Calibri"/>
          <w:noProof/>
        </w:rPr>
        <w:drawing>
          <wp:inline distT="0" distB="0" distL="0" distR="0" wp14:anchorId="2D2EAA58" wp14:editId="1242AA00">
            <wp:extent cx="5731510" cy="2285365"/>
            <wp:effectExtent l="0" t="0" r="2540" b="635"/>
            <wp:docPr id="20570581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058151" name=""/>
                    <pic:cNvPicPr/>
                  </pic:nvPicPr>
                  <pic:blipFill>
                    <a:blip r:embed="rId15"/>
                    <a:stretch>
                      <a:fillRect/>
                    </a:stretch>
                  </pic:blipFill>
                  <pic:spPr>
                    <a:xfrm>
                      <a:off x="0" y="0"/>
                      <a:ext cx="5731510" cy="2285365"/>
                    </a:xfrm>
                    <a:prstGeom prst="rect">
                      <a:avLst/>
                    </a:prstGeom>
                  </pic:spPr>
                </pic:pic>
              </a:graphicData>
            </a:graphic>
          </wp:inline>
        </w:drawing>
      </w:r>
    </w:p>
    <w:p w14:paraId="36E24714" w14:textId="72E0E287" w:rsidR="00FE6BE6" w:rsidRDefault="00764893" w:rsidP="00142D77">
      <w:pPr>
        <w:rPr>
          <w:rFonts w:ascii="Calibri" w:hAnsi="Calibri" w:cs="Calibri"/>
        </w:rPr>
      </w:pPr>
      <w:r w:rsidRPr="00764893">
        <w:rPr>
          <w:rFonts w:ascii="Calibri" w:hAnsi="Calibri" w:cs="Calibri"/>
          <w:noProof/>
        </w:rPr>
        <w:drawing>
          <wp:inline distT="0" distB="0" distL="0" distR="0" wp14:anchorId="385F5C70" wp14:editId="2D0412B8">
            <wp:extent cx="5731510" cy="2292350"/>
            <wp:effectExtent l="0" t="0" r="2540" b="0"/>
            <wp:docPr id="803070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07022" name="Picture 1" descr="A screenshot of a computer&#10;&#10;Description automatically generated"/>
                    <pic:cNvPicPr/>
                  </pic:nvPicPr>
                  <pic:blipFill>
                    <a:blip r:embed="rId16"/>
                    <a:stretch>
                      <a:fillRect/>
                    </a:stretch>
                  </pic:blipFill>
                  <pic:spPr>
                    <a:xfrm>
                      <a:off x="0" y="0"/>
                      <a:ext cx="5731510" cy="2292350"/>
                    </a:xfrm>
                    <a:prstGeom prst="rect">
                      <a:avLst/>
                    </a:prstGeom>
                  </pic:spPr>
                </pic:pic>
              </a:graphicData>
            </a:graphic>
          </wp:inline>
        </w:drawing>
      </w:r>
    </w:p>
    <w:p w14:paraId="3C863559" w14:textId="68A38BB9" w:rsidR="00764893" w:rsidRDefault="00A4667F" w:rsidP="00142D77">
      <w:pPr>
        <w:rPr>
          <w:rFonts w:ascii="Calibri" w:hAnsi="Calibri" w:cs="Calibri"/>
        </w:rPr>
      </w:pPr>
      <w:r w:rsidRPr="00A4667F">
        <w:rPr>
          <w:rFonts w:ascii="Calibri" w:hAnsi="Calibri" w:cs="Calibri"/>
          <w:noProof/>
        </w:rPr>
        <w:lastRenderedPageBreak/>
        <w:drawing>
          <wp:inline distT="0" distB="0" distL="0" distR="0" wp14:anchorId="65342AD8" wp14:editId="3831FC26">
            <wp:extent cx="5731510" cy="1429385"/>
            <wp:effectExtent l="0" t="0" r="2540" b="0"/>
            <wp:docPr id="18662370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237092" name="Picture 1" descr="A screenshot of a computer&#10;&#10;Description automatically generated"/>
                    <pic:cNvPicPr/>
                  </pic:nvPicPr>
                  <pic:blipFill>
                    <a:blip r:embed="rId17"/>
                    <a:stretch>
                      <a:fillRect/>
                    </a:stretch>
                  </pic:blipFill>
                  <pic:spPr>
                    <a:xfrm>
                      <a:off x="0" y="0"/>
                      <a:ext cx="5731510" cy="1429385"/>
                    </a:xfrm>
                    <a:prstGeom prst="rect">
                      <a:avLst/>
                    </a:prstGeom>
                  </pic:spPr>
                </pic:pic>
              </a:graphicData>
            </a:graphic>
          </wp:inline>
        </w:drawing>
      </w:r>
    </w:p>
    <w:p w14:paraId="705F54A2" w14:textId="77777777" w:rsidR="0010281C" w:rsidRDefault="0010281C" w:rsidP="00142D77">
      <w:pPr>
        <w:rPr>
          <w:rFonts w:ascii="Calibri" w:hAnsi="Calibri" w:cs="Calibri"/>
        </w:rPr>
      </w:pPr>
    </w:p>
    <w:p w14:paraId="43E4992B" w14:textId="2F8D8B8C" w:rsidR="0010281C" w:rsidRDefault="00671903" w:rsidP="00142D77">
      <w:pPr>
        <w:rPr>
          <w:rFonts w:ascii="Calibri" w:hAnsi="Calibri" w:cs="Calibri"/>
        </w:rPr>
      </w:pPr>
      <w:r w:rsidRPr="00671903">
        <w:rPr>
          <w:rFonts w:ascii="Calibri" w:hAnsi="Calibri" w:cs="Calibri"/>
          <w:noProof/>
        </w:rPr>
        <w:drawing>
          <wp:inline distT="0" distB="0" distL="0" distR="0" wp14:anchorId="642F4F5A" wp14:editId="4E22BD25">
            <wp:extent cx="5731510" cy="1454150"/>
            <wp:effectExtent l="0" t="0" r="2540" b="0"/>
            <wp:docPr id="8104066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406666" name="Picture 1" descr="A screenshot of a computer&#10;&#10;Description automatically generated"/>
                    <pic:cNvPicPr/>
                  </pic:nvPicPr>
                  <pic:blipFill>
                    <a:blip r:embed="rId18"/>
                    <a:stretch>
                      <a:fillRect/>
                    </a:stretch>
                  </pic:blipFill>
                  <pic:spPr>
                    <a:xfrm>
                      <a:off x="0" y="0"/>
                      <a:ext cx="5731510" cy="1454150"/>
                    </a:xfrm>
                    <a:prstGeom prst="rect">
                      <a:avLst/>
                    </a:prstGeom>
                  </pic:spPr>
                </pic:pic>
              </a:graphicData>
            </a:graphic>
          </wp:inline>
        </w:drawing>
      </w:r>
    </w:p>
    <w:p w14:paraId="2F991A8D" w14:textId="77777777" w:rsidR="00671903" w:rsidRDefault="00671903" w:rsidP="00142D77">
      <w:pPr>
        <w:rPr>
          <w:rFonts w:ascii="Calibri" w:hAnsi="Calibri" w:cs="Calibri"/>
        </w:rPr>
      </w:pPr>
    </w:p>
    <w:p w14:paraId="4D112781" w14:textId="7362A966" w:rsidR="00671903" w:rsidRDefault="00760D2D" w:rsidP="00142D77">
      <w:pPr>
        <w:rPr>
          <w:rFonts w:ascii="Calibri" w:hAnsi="Calibri" w:cs="Calibri"/>
        </w:rPr>
      </w:pPr>
      <w:r>
        <w:rPr>
          <w:rFonts w:ascii="Calibri" w:hAnsi="Calibri" w:cs="Calibri"/>
        </w:rPr>
        <w:t>Creating Bastion-Host:</w:t>
      </w:r>
    </w:p>
    <w:p w14:paraId="533B0C85" w14:textId="45396036" w:rsidR="00760D2D" w:rsidRDefault="00760D2D" w:rsidP="00142D77">
      <w:pPr>
        <w:rPr>
          <w:rFonts w:ascii="Calibri" w:hAnsi="Calibri" w:cs="Calibri"/>
        </w:rPr>
      </w:pPr>
      <w:r w:rsidRPr="00760D2D">
        <w:rPr>
          <w:rFonts w:ascii="Calibri" w:hAnsi="Calibri" w:cs="Calibri"/>
          <w:noProof/>
        </w:rPr>
        <w:drawing>
          <wp:inline distT="0" distB="0" distL="0" distR="0" wp14:anchorId="452CC5FE" wp14:editId="0D30AAC4">
            <wp:extent cx="5731510" cy="2543810"/>
            <wp:effectExtent l="0" t="0" r="2540" b="8890"/>
            <wp:docPr id="13946413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641398" name=""/>
                    <pic:cNvPicPr/>
                  </pic:nvPicPr>
                  <pic:blipFill>
                    <a:blip r:embed="rId19"/>
                    <a:stretch>
                      <a:fillRect/>
                    </a:stretch>
                  </pic:blipFill>
                  <pic:spPr>
                    <a:xfrm>
                      <a:off x="0" y="0"/>
                      <a:ext cx="5731510" cy="2543810"/>
                    </a:xfrm>
                    <a:prstGeom prst="rect">
                      <a:avLst/>
                    </a:prstGeom>
                  </pic:spPr>
                </pic:pic>
              </a:graphicData>
            </a:graphic>
          </wp:inline>
        </w:drawing>
      </w:r>
    </w:p>
    <w:p w14:paraId="55C4B50A" w14:textId="1C9A5158" w:rsidR="00760D2D" w:rsidRDefault="00760D2D" w:rsidP="00142D77">
      <w:pPr>
        <w:rPr>
          <w:rFonts w:ascii="Calibri" w:hAnsi="Calibri" w:cs="Calibri"/>
        </w:rPr>
      </w:pPr>
    </w:p>
    <w:p w14:paraId="42235FB4" w14:textId="77777777" w:rsidR="00280AEC" w:rsidRDefault="00280AEC" w:rsidP="00142D77">
      <w:pPr>
        <w:rPr>
          <w:rFonts w:ascii="Calibri" w:hAnsi="Calibri" w:cs="Calibri"/>
        </w:rPr>
      </w:pPr>
    </w:p>
    <w:p w14:paraId="48873D40" w14:textId="77777777" w:rsidR="00BA54DB" w:rsidRDefault="00BA54DB" w:rsidP="00142D77">
      <w:pPr>
        <w:rPr>
          <w:rFonts w:ascii="Calibri" w:hAnsi="Calibri" w:cs="Calibri"/>
        </w:rPr>
      </w:pPr>
    </w:p>
    <w:p w14:paraId="155D48B6" w14:textId="77777777" w:rsidR="00BA54DB" w:rsidRDefault="00BA54DB" w:rsidP="00142D77">
      <w:pPr>
        <w:rPr>
          <w:rFonts w:ascii="Calibri" w:hAnsi="Calibri" w:cs="Calibri"/>
        </w:rPr>
      </w:pPr>
    </w:p>
    <w:p w14:paraId="43947AEF" w14:textId="77777777" w:rsidR="00BA54DB" w:rsidRDefault="00BA54DB" w:rsidP="00142D77">
      <w:pPr>
        <w:rPr>
          <w:rFonts w:ascii="Calibri" w:hAnsi="Calibri" w:cs="Calibri"/>
        </w:rPr>
      </w:pPr>
    </w:p>
    <w:p w14:paraId="69BB6BA9" w14:textId="185E1A15" w:rsidR="00BA54DB" w:rsidRDefault="00BA54DB" w:rsidP="00142D77">
      <w:pPr>
        <w:rPr>
          <w:rFonts w:ascii="Calibri" w:hAnsi="Calibri" w:cs="Calibri"/>
        </w:rPr>
      </w:pPr>
      <w:r>
        <w:rPr>
          <w:rFonts w:ascii="Calibri" w:hAnsi="Calibri" w:cs="Calibri"/>
        </w:rPr>
        <w:t>Make sure edit Network settings</w:t>
      </w:r>
    </w:p>
    <w:p w14:paraId="4BDC5D38" w14:textId="323D037C" w:rsidR="00280AEC" w:rsidRDefault="00F8299C" w:rsidP="00142D77">
      <w:pPr>
        <w:rPr>
          <w:rFonts w:ascii="Calibri" w:hAnsi="Calibri" w:cs="Calibri"/>
        </w:rPr>
      </w:pPr>
      <w:r w:rsidRPr="00F8299C">
        <w:rPr>
          <w:rFonts w:ascii="Calibri" w:hAnsi="Calibri" w:cs="Calibri"/>
          <w:noProof/>
        </w:rPr>
        <w:lastRenderedPageBreak/>
        <w:drawing>
          <wp:inline distT="0" distB="0" distL="0" distR="0" wp14:anchorId="54E9C12C" wp14:editId="46D3822B">
            <wp:extent cx="5731510" cy="2551430"/>
            <wp:effectExtent l="0" t="0" r="2540" b="1270"/>
            <wp:docPr id="13211221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122143" name="Picture 1" descr="A screenshot of a computer&#10;&#10;Description automatically generated"/>
                    <pic:cNvPicPr/>
                  </pic:nvPicPr>
                  <pic:blipFill>
                    <a:blip r:embed="rId20"/>
                    <a:stretch>
                      <a:fillRect/>
                    </a:stretch>
                  </pic:blipFill>
                  <pic:spPr>
                    <a:xfrm>
                      <a:off x="0" y="0"/>
                      <a:ext cx="5731510" cy="2551430"/>
                    </a:xfrm>
                    <a:prstGeom prst="rect">
                      <a:avLst/>
                    </a:prstGeom>
                  </pic:spPr>
                </pic:pic>
              </a:graphicData>
            </a:graphic>
          </wp:inline>
        </w:drawing>
      </w:r>
    </w:p>
    <w:p w14:paraId="20ABEEDE" w14:textId="77777777" w:rsidR="00BA54DB" w:rsidRDefault="00BA54DB" w:rsidP="00142D77">
      <w:pPr>
        <w:rPr>
          <w:rFonts w:ascii="Calibri" w:hAnsi="Calibri" w:cs="Calibri"/>
        </w:rPr>
      </w:pPr>
    </w:p>
    <w:p w14:paraId="58A3ED48" w14:textId="61694E48" w:rsidR="008818AC" w:rsidRDefault="008818AC" w:rsidP="00142D77">
      <w:pPr>
        <w:rPr>
          <w:rFonts w:ascii="Calibri" w:hAnsi="Calibri" w:cs="Calibri"/>
        </w:rPr>
      </w:pPr>
      <w:r>
        <w:rPr>
          <w:rFonts w:ascii="Calibri" w:hAnsi="Calibri" w:cs="Calibri"/>
        </w:rPr>
        <w:t xml:space="preserve">Copy the .pem file to bastion </w:t>
      </w:r>
      <w:r w:rsidR="00713B1B">
        <w:rPr>
          <w:rFonts w:ascii="Calibri" w:hAnsi="Calibri" w:cs="Calibri"/>
        </w:rPr>
        <w:t>host</w:t>
      </w:r>
    </w:p>
    <w:p w14:paraId="7245922C" w14:textId="278F5BB1" w:rsidR="00713B1B" w:rsidRDefault="00713B1B" w:rsidP="00142D77">
      <w:pPr>
        <w:rPr>
          <w:rFonts w:ascii="Calibri" w:hAnsi="Calibri" w:cs="Calibri"/>
        </w:rPr>
      </w:pPr>
      <w:r>
        <w:rPr>
          <w:rFonts w:ascii="Calibri" w:hAnsi="Calibri" w:cs="Calibri"/>
        </w:rPr>
        <w:t>Windows:</w:t>
      </w:r>
    </w:p>
    <w:p w14:paraId="640B3D1B" w14:textId="40FBC489" w:rsidR="00713B1B" w:rsidRDefault="00713B1B" w:rsidP="00142D77">
      <w:pPr>
        <w:rPr>
          <w:rFonts w:ascii="Calibri" w:hAnsi="Calibri" w:cs="Calibri"/>
        </w:rPr>
      </w:pPr>
      <w:r w:rsidRPr="00713B1B">
        <w:rPr>
          <w:rFonts w:ascii="Calibri" w:hAnsi="Calibri" w:cs="Calibri"/>
        </w:rPr>
        <w:t xml:space="preserve">scp -i "C:\Users\vk62\Downloads\us.pem" "C:\Users\vk62\Downloads\us.pem" </w:t>
      </w:r>
      <w:hyperlink r:id="rId21" w:history="1">
        <w:r w:rsidR="001F6E0B" w:rsidRPr="005A462E">
          <w:rPr>
            <w:rStyle w:val="Hyperlink"/>
            <w:rFonts w:ascii="Calibri" w:hAnsi="Calibri" w:cs="Calibri"/>
          </w:rPr>
          <w:t>ubuntu@54.91.137.209:/home/ubuntu/files</w:t>
        </w:r>
      </w:hyperlink>
    </w:p>
    <w:p w14:paraId="20DBE3B4" w14:textId="77777777" w:rsidR="001F6E0B" w:rsidRDefault="001F6E0B" w:rsidP="00142D77">
      <w:pPr>
        <w:rPr>
          <w:rFonts w:ascii="Calibri" w:hAnsi="Calibri" w:cs="Calibri"/>
        </w:rPr>
      </w:pPr>
    </w:p>
    <w:p w14:paraId="3F8D0306" w14:textId="6316F680" w:rsidR="001F6E0B" w:rsidRDefault="001F6E0B" w:rsidP="00142D77">
      <w:pPr>
        <w:rPr>
          <w:rFonts w:ascii="Calibri" w:hAnsi="Calibri" w:cs="Calibri"/>
        </w:rPr>
      </w:pPr>
      <w:r w:rsidRPr="001F6E0B">
        <w:rPr>
          <w:rFonts w:ascii="Calibri" w:hAnsi="Calibri" w:cs="Calibri"/>
          <w:noProof/>
        </w:rPr>
        <w:drawing>
          <wp:inline distT="0" distB="0" distL="0" distR="0" wp14:anchorId="02FB8597" wp14:editId="2390CA09">
            <wp:extent cx="5731510" cy="680720"/>
            <wp:effectExtent l="0" t="0" r="2540" b="5080"/>
            <wp:docPr id="13726033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603338" name=""/>
                    <pic:cNvPicPr/>
                  </pic:nvPicPr>
                  <pic:blipFill>
                    <a:blip r:embed="rId22"/>
                    <a:stretch>
                      <a:fillRect/>
                    </a:stretch>
                  </pic:blipFill>
                  <pic:spPr>
                    <a:xfrm>
                      <a:off x="0" y="0"/>
                      <a:ext cx="5731510" cy="680720"/>
                    </a:xfrm>
                    <a:prstGeom prst="rect">
                      <a:avLst/>
                    </a:prstGeom>
                  </pic:spPr>
                </pic:pic>
              </a:graphicData>
            </a:graphic>
          </wp:inline>
        </w:drawing>
      </w:r>
    </w:p>
    <w:p w14:paraId="0CD3C773" w14:textId="77777777" w:rsidR="001F6E0B" w:rsidRDefault="001F6E0B" w:rsidP="00142D77">
      <w:pPr>
        <w:rPr>
          <w:rFonts w:ascii="Calibri" w:hAnsi="Calibri" w:cs="Calibri"/>
        </w:rPr>
      </w:pPr>
    </w:p>
    <w:p w14:paraId="4D6BACB9" w14:textId="5C633D17" w:rsidR="001F6E0B" w:rsidRDefault="00541D4B" w:rsidP="00142D77">
      <w:pPr>
        <w:rPr>
          <w:rFonts w:ascii="Calibri" w:hAnsi="Calibri" w:cs="Calibri"/>
        </w:rPr>
      </w:pPr>
      <w:r w:rsidRPr="00541D4B">
        <w:rPr>
          <w:rFonts w:ascii="Calibri" w:hAnsi="Calibri" w:cs="Calibri"/>
          <w:noProof/>
        </w:rPr>
        <w:drawing>
          <wp:inline distT="0" distB="0" distL="0" distR="0" wp14:anchorId="662B9543" wp14:editId="0A1E2C74">
            <wp:extent cx="5731510" cy="583565"/>
            <wp:effectExtent l="0" t="0" r="2540" b="6985"/>
            <wp:docPr id="9336652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665285" name=""/>
                    <pic:cNvPicPr/>
                  </pic:nvPicPr>
                  <pic:blipFill>
                    <a:blip r:embed="rId23"/>
                    <a:stretch>
                      <a:fillRect/>
                    </a:stretch>
                  </pic:blipFill>
                  <pic:spPr>
                    <a:xfrm>
                      <a:off x="0" y="0"/>
                      <a:ext cx="5731510" cy="583565"/>
                    </a:xfrm>
                    <a:prstGeom prst="rect">
                      <a:avLst/>
                    </a:prstGeom>
                  </pic:spPr>
                </pic:pic>
              </a:graphicData>
            </a:graphic>
          </wp:inline>
        </w:drawing>
      </w:r>
    </w:p>
    <w:p w14:paraId="0B74CC1D" w14:textId="51E9145C" w:rsidR="009055E3" w:rsidRDefault="00133108" w:rsidP="00142D77">
      <w:pPr>
        <w:rPr>
          <w:rFonts w:ascii="Calibri" w:hAnsi="Calibri" w:cs="Calibri"/>
        </w:rPr>
      </w:pPr>
      <w:r>
        <w:rPr>
          <w:rFonts w:ascii="Calibri" w:hAnsi="Calibri" w:cs="Calibri"/>
        </w:rPr>
        <w:t>Change file permission: “chmod 400 us.pem”</w:t>
      </w:r>
    </w:p>
    <w:p w14:paraId="7AEC303E" w14:textId="5226D4C9" w:rsidR="00C20566" w:rsidRDefault="009055E3" w:rsidP="00142D77">
      <w:pPr>
        <w:rPr>
          <w:rFonts w:ascii="Calibri" w:hAnsi="Calibri" w:cs="Calibri"/>
        </w:rPr>
      </w:pPr>
      <w:r>
        <w:rPr>
          <w:rFonts w:ascii="Calibri" w:hAnsi="Calibri" w:cs="Calibri"/>
        </w:rPr>
        <w:t>Ssh to instance 1 using private IP</w:t>
      </w:r>
    </w:p>
    <w:p w14:paraId="5D4AA0F4" w14:textId="77777777" w:rsidR="009055E3" w:rsidRDefault="009055E3" w:rsidP="00142D77">
      <w:pPr>
        <w:rPr>
          <w:rFonts w:ascii="Calibri" w:hAnsi="Calibri" w:cs="Calibri"/>
        </w:rPr>
      </w:pPr>
    </w:p>
    <w:p w14:paraId="304A04BA" w14:textId="23BD275B" w:rsidR="009055E3" w:rsidRDefault="009055E3" w:rsidP="00142D77">
      <w:pPr>
        <w:rPr>
          <w:rFonts w:ascii="Calibri" w:hAnsi="Calibri" w:cs="Calibri"/>
        </w:rPr>
      </w:pPr>
      <w:r w:rsidRPr="009055E3">
        <w:rPr>
          <w:rFonts w:ascii="Calibri" w:hAnsi="Calibri" w:cs="Calibri"/>
          <w:noProof/>
        </w:rPr>
        <w:drawing>
          <wp:inline distT="0" distB="0" distL="0" distR="0" wp14:anchorId="2A9B8907" wp14:editId="76F9DF60">
            <wp:extent cx="5731510" cy="822325"/>
            <wp:effectExtent l="0" t="0" r="2540" b="0"/>
            <wp:docPr id="1774444294" name="Picture 1" descr="A black and white rectangular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444294" name="Picture 1" descr="A black and white rectangular object&#10;&#10;Description automatically generated"/>
                    <pic:cNvPicPr/>
                  </pic:nvPicPr>
                  <pic:blipFill>
                    <a:blip r:embed="rId24"/>
                    <a:stretch>
                      <a:fillRect/>
                    </a:stretch>
                  </pic:blipFill>
                  <pic:spPr>
                    <a:xfrm>
                      <a:off x="0" y="0"/>
                      <a:ext cx="5731510" cy="822325"/>
                    </a:xfrm>
                    <a:prstGeom prst="rect">
                      <a:avLst/>
                    </a:prstGeom>
                  </pic:spPr>
                </pic:pic>
              </a:graphicData>
            </a:graphic>
          </wp:inline>
        </w:drawing>
      </w:r>
    </w:p>
    <w:p w14:paraId="378FA8F4" w14:textId="77777777" w:rsidR="00133108" w:rsidRDefault="00133108" w:rsidP="00142D77">
      <w:pPr>
        <w:rPr>
          <w:rFonts w:ascii="Calibri" w:hAnsi="Calibri" w:cs="Calibri"/>
        </w:rPr>
      </w:pPr>
    </w:p>
    <w:p w14:paraId="565744BD" w14:textId="47DF9127" w:rsidR="00133108" w:rsidRDefault="00310B0B" w:rsidP="00142D77">
      <w:pPr>
        <w:rPr>
          <w:rFonts w:ascii="Calibri" w:hAnsi="Calibri" w:cs="Calibri"/>
        </w:rPr>
      </w:pPr>
      <w:r w:rsidRPr="00310B0B">
        <w:rPr>
          <w:rFonts w:ascii="Calibri" w:hAnsi="Calibri" w:cs="Calibri"/>
          <w:noProof/>
        </w:rPr>
        <w:lastRenderedPageBreak/>
        <w:drawing>
          <wp:inline distT="0" distB="0" distL="0" distR="0" wp14:anchorId="66D05736" wp14:editId="3DDA3396">
            <wp:extent cx="5731510" cy="792480"/>
            <wp:effectExtent l="0" t="0" r="2540" b="7620"/>
            <wp:docPr id="2109210097" name="Picture 1" descr="A black and white rectangle with a whit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210097" name="Picture 1" descr="A black and white rectangle with a white line&#10;&#10;Description automatically generated"/>
                    <pic:cNvPicPr/>
                  </pic:nvPicPr>
                  <pic:blipFill>
                    <a:blip r:embed="rId25"/>
                    <a:stretch>
                      <a:fillRect/>
                    </a:stretch>
                  </pic:blipFill>
                  <pic:spPr>
                    <a:xfrm>
                      <a:off x="0" y="0"/>
                      <a:ext cx="5731510" cy="792480"/>
                    </a:xfrm>
                    <a:prstGeom prst="rect">
                      <a:avLst/>
                    </a:prstGeom>
                  </pic:spPr>
                </pic:pic>
              </a:graphicData>
            </a:graphic>
          </wp:inline>
        </w:drawing>
      </w:r>
    </w:p>
    <w:p w14:paraId="230CE6CD" w14:textId="77777777" w:rsidR="00F230A9" w:rsidRDefault="00F230A9" w:rsidP="00142D77">
      <w:pPr>
        <w:rPr>
          <w:rFonts w:ascii="Calibri" w:hAnsi="Calibri" w:cs="Calibri"/>
        </w:rPr>
      </w:pPr>
    </w:p>
    <w:p w14:paraId="14260A28" w14:textId="2D88D52D" w:rsidR="00F230A9" w:rsidRDefault="00F230A9" w:rsidP="00142D77">
      <w:pPr>
        <w:rPr>
          <w:rFonts w:ascii="Calibri" w:hAnsi="Calibri" w:cs="Calibri"/>
        </w:rPr>
      </w:pPr>
      <w:r>
        <w:rPr>
          <w:rFonts w:ascii="Calibri" w:hAnsi="Calibri" w:cs="Calibri"/>
        </w:rPr>
        <w:t>Creating Load balancer:</w:t>
      </w:r>
    </w:p>
    <w:p w14:paraId="07A6B851" w14:textId="396AAE2F" w:rsidR="00F230A9" w:rsidRDefault="00F230A9" w:rsidP="00142D77">
      <w:pPr>
        <w:rPr>
          <w:rFonts w:ascii="Calibri" w:hAnsi="Calibri" w:cs="Calibri"/>
        </w:rPr>
      </w:pPr>
      <w:r w:rsidRPr="00F230A9">
        <w:rPr>
          <w:rFonts w:ascii="Calibri" w:hAnsi="Calibri" w:cs="Calibri"/>
          <w:noProof/>
        </w:rPr>
        <w:drawing>
          <wp:inline distT="0" distB="0" distL="0" distR="0" wp14:anchorId="4CA92554" wp14:editId="1BCC5E08">
            <wp:extent cx="5731510" cy="2226310"/>
            <wp:effectExtent l="0" t="0" r="2540" b="2540"/>
            <wp:docPr id="4173335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333517" name=""/>
                    <pic:cNvPicPr/>
                  </pic:nvPicPr>
                  <pic:blipFill>
                    <a:blip r:embed="rId26"/>
                    <a:stretch>
                      <a:fillRect/>
                    </a:stretch>
                  </pic:blipFill>
                  <pic:spPr>
                    <a:xfrm>
                      <a:off x="0" y="0"/>
                      <a:ext cx="5731510" cy="2226310"/>
                    </a:xfrm>
                    <a:prstGeom prst="rect">
                      <a:avLst/>
                    </a:prstGeom>
                  </pic:spPr>
                </pic:pic>
              </a:graphicData>
            </a:graphic>
          </wp:inline>
        </w:drawing>
      </w:r>
    </w:p>
    <w:p w14:paraId="560B1E91" w14:textId="2C2BC517" w:rsidR="00F230A9" w:rsidRDefault="00216CB5" w:rsidP="00142D77">
      <w:pPr>
        <w:rPr>
          <w:rFonts w:ascii="Calibri" w:hAnsi="Calibri" w:cs="Calibri"/>
        </w:rPr>
      </w:pPr>
      <w:r w:rsidRPr="00216CB5">
        <w:rPr>
          <w:rFonts w:ascii="Calibri" w:hAnsi="Calibri" w:cs="Calibri"/>
          <w:noProof/>
        </w:rPr>
        <w:drawing>
          <wp:inline distT="0" distB="0" distL="0" distR="0" wp14:anchorId="2634D64E" wp14:editId="13F968E7">
            <wp:extent cx="5731510" cy="2063750"/>
            <wp:effectExtent l="0" t="0" r="2540" b="0"/>
            <wp:docPr id="14686613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661327" name="Picture 1" descr="A screenshot of a computer&#10;&#10;Description automatically generated"/>
                    <pic:cNvPicPr/>
                  </pic:nvPicPr>
                  <pic:blipFill>
                    <a:blip r:embed="rId27"/>
                    <a:stretch>
                      <a:fillRect/>
                    </a:stretch>
                  </pic:blipFill>
                  <pic:spPr>
                    <a:xfrm>
                      <a:off x="0" y="0"/>
                      <a:ext cx="5731510" cy="2063750"/>
                    </a:xfrm>
                    <a:prstGeom prst="rect">
                      <a:avLst/>
                    </a:prstGeom>
                  </pic:spPr>
                </pic:pic>
              </a:graphicData>
            </a:graphic>
          </wp:inline>
        </w:drawing>
      </w:r>
    </w:p>
    <w:p w14:paraId="6DE69B94" w14:textId="77777777" w:rsidR="00216CB5" w:rsidRDefault="00216CB5" w:rsidP="00142D77">
      <w:pPr>
        <w:rPr>
          <w:rFonts w:ascii="Calibri" w:hAnsi="Calibri" w:cs="Calibri"/>
        </w:rPr>
      </w:pPr>
    </w:p>
    <w:p w14:paraId="5EEC8A6D" w14:textId="5322F1B6" w:rsidR="00216CB5" w:rsidRDefault="009362F3" w:rsidP="00142D77">
      <w:pPr>
        <w:rPr>
          <w:rFonts w:ascii="Calibri" w:hAnsi="Calibri" w:cs="Calibri"/>
        </w:rPr>
      </w:pPr>
      <w:r w:rsidRPr="009362F3">
        <w:rPr>
          <w:rFonts w:ascii="Calibri" w:hAnsi="Calibri" w:cs="Calibri"/>
          <w:noProof/>
        </w:rPr>
        <w:drawing>
          <wp:inline distT="0" distB="0" distL="0" distR="0" wp14:anchorId="7E9FB558" wp14:editId="135222D4">
            <wp:extent cx="5731510" cy="2165350"/>
            <wp:effectExtent l="0" t="0" r="2540" b="6350"/>
            <wp:docPr id="18156232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623210" name=""/>
                    <pic:cNvPicPr/>
                  </pic:nvPicPr>
                  <pic:blipFill>
                    <a:blip r:embed="rId28"/>
                    <a:stretch>
                      <a:fillRect/>
                    </a:stretch>
                  </pic:blipFill>
                  <pic:spPr>
                    <a:xfrm>
                      <a:off x="0" y="0"/>
                      <a:ext cx="5731510" cy="2165350"/>
                    </a:xfrm>
                    <a:prstGeom prst="rect">
                      <a:avLst/>
                    </a:prstGeom>
                  </pic:spPr>
                </pic:pic>
              </a:graphicData>
            </a:graphic>
          </wp:inline>
        </w:drawing>
      </w:r>
    </w:p>
    <w:p w14:paraId="4390BC35" w14:textId="54649387" w:rsidR="009362F3" w:rsidRDefault="00A94BF6" w:rsidP="00142D77">
      <w:pPr>
        <w:rPr>
          <w:rFonts w:ascii="Calibri" w:hAnsi="Calibri" w:cs="Calibri"/>
        </w:rPr>
      </w:pPr>
      <w:r w:rsidRPr="00A94BF6">
        <w:rPr>
          <w:rFonts w:ascii="Calibri" w:hAnsi="Calibri" w:cs="Calibri"/>
          <w:noProof/>
        </w:rPr>
        <w:lastRenderedPageBreak/>
        <w:drawing>
          <wp:inline distT="0" distB="0" distL="0" distR="0" wp14:anchorId="317C8938" wp14:editId="054B2295">
            <wp:extent cx="5731510" cy="2147570"/>
            <wp:effectExtent l="0" t="0" r="2540" b="5080"/>
            <wp:docPr id="15688535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853568" name="Picture 1" descr="A screenshot of a computer&#10;&#10;Description automatically generated"/>
                    <pic:cNvPicPr/>
                  </pic:nvPicPr>
                  <pic:blipFill>
                    <a:blip r:embed="rId29"/>
                    <a:stretch>
                      <a:fillRect/>
                    </a:stretch>
                  </pic:blipFill>
                  <pic:spPr>
                    <a:xfrm>
                      <a:off x="0" y="0"/>
                      <a:ext cx="5731510" cy="2147570"/>
                    </a:xfrm>
                    <a:prstGeom prst="rect">
                      <a:avLst/>
                    </a:prstGeom>
                  </pic:spPr>
                </pic:pic>
              </a:graphicData>
            </a:graphic>
          </wp:inline>
        </w:drawing>
      </w:r>
    </w:p>
    <w:p w14:paraId="4E0E24F0" w14:textId="77777777" w:rsidR="007E1C42" w:rsidRDefault="007E1C42" w:rsidP="00142D77">
      <w:pPr>
        <w:rPr>
          <w:rFonts w:ascii="Calibri" w:hAnsi="Calibri" w:cs="Calibri"/>
        </w:rPr>
      </w:pPr>
    </w:p>
    <w:p w14:paraId="500B1463" w14:textId="54C09888" w:rsidR="007E1C42" w:rsidRDefault="007B382A" w:rsidP="00142D77">
      <w:pPr>
        <w:rPr>
          <w:rFonts w:ascii="Calibri" w:hAnsi="Calibri" w:cs="Calibri"/>
        </w:rPr>
      </w:pPr>
      <w:r w:rsidRPr="007B382A">
        <w:rPr>
          <w:rFonts w:ascii="Calibri" w:hAnsi="Calibri" w:cs="Calibri"/>
          <w:noProof/>
        </w:rPr>
        <w:drawing>
          <wp:inline distT="0" distB="0" distL="0" distR="0" wp14:anchorId="7BA87DCF" wp14:editId="44621457">
            <wp:extent cx="5731510" cy="2071370"/>
            <wp:effectExtent l="0" t="0" r="2540" b="5080"/>
            <wp:docPr id="16564288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428891" name="Picture 1" descr="A screenshot of a computer&#10;&#10;Description automatically generated"/>
                    <pic:cNvPicPr/>
                  </pic:nvPicPr>
                  <pic:blipFill>
                    <a:blip r:embed="rId30"/>
                    <a:stretch>
                      <a:fillRect/>
                    </a:stretch>
                  </pic:blipFill>
                  <pic:spPr>
                    <a:xfrm>
                      <a:off x="0" y="0"/>
                      <a:ext cx="5731510" cy="2071370"/>
                    </a:xfrm>
                    <a:prstGeom prst="rect">
                      <a:avLst/>
                    </a:prstGeom>
                  </pic:spPr>
                </pic:pic>
              </a:graphicData>
            </a:graphic>
          </wp:inline>
        </w:drawing>
      </w:r>
    </w:p>
    <w:p w14:paraId="65DEAD47" w14:textId="77777777" w:rsidR="00DA24CF" w:rsidRDefault="00DA24CF" w:rsidP="00142D77">
      <w:pPr>
        <w:rPr>
          <w:rFonts w:ascii="Calibri" w:hAnsi="Calibri" w:cs="Calibri"/>
        </w:rPr>
      </w:pPr>
    </w:p>
    <w:p w14:paraId="641DB2C5" w14:textId="51700BF0" w:rsidR="00DA24CF" w:rsidRDefault="00DA24CF" w:rsidP="00142D77">
      <w:pPr>
        <w:rPr>
          <w:rFonts w:ascii="Calibri" w:hAnsi="Calibri" w:cs="Calibri"/>
        </w:rPr>
      </w:pPr>
      <w:r>
        <w:rPr>
          <w:rFonts w:ascii="Calibri" w:hAnsi="Calibri" w:cs="Calibri"/>
        </w:rPr>
        <w:t>Click on “include as below”</w:t>
      </w:r>
      <w:r w:rsidR="005D1E90">
        <w:rPr>
          <w:rFonts w:ascii="Calibri" w:hAnsi="Calibri" w:cs="Calibri"/>
        </w:rPr>
        <w:t xml:space="preserve"> </w:t>
      </w:r>
      <w:r w:rsidR="005D1E90" w:rsidRPr="005D1E90">
        <w:rPr>
          <w:rFonts w:ascii="Calibri" w:hAnsi="Calibri" w:cs="Calibri"/>
        </w:rPr>
        <w:sym w:font="Wingdings" w:char="F0E0"/>
      </w:r>
      <w:r w:rsidR="005D1E90">
        <w:rPr>
          <w:rFonts w:ascii="Calibri" w:hAnsi="Calibri" w:cs="Calibri"/>
        </w:rPr>
        <w:t xml:space="preserve"> Create target group</w:t>
      </w:r>
    </w:p>
    <w:p w14:paraId="50DA93A3" w14:textId="77777777" w:rsidR="007B382A" w:rsidRDefault="007B382A" w:rsidP="00142D77">
      <w:pPr>
        <w:rPr>
          <w:rFonts w:ascii="Calibri" w:hAnsi="Calibri" w:cs="Calibri"/>
        </w:rPr>
      </w:pPr>
    </w:p>
    <w:p w14:paraId="08E06566" w14:textId="6714E8BF" w:rsidR="007B382A" w:rsidRDefault="003473E2" w:rsidP="00142D77">
      <w:pPr>
        <w:rPr>
          <w:rFonts w:ascii="Calibri" w:hAnsi="Calibri" w:cs="Calibri"/>
        </w:rPr>
      </w:pPr>
      <w:r w:rsidRPr="003473E2">
        <w:rPr>
          <w:rFonts w:ascii="Calibri" w:hAnsi="Calibri" w:cs="Calibri"/>
          <w:noProof/>
        </w:rPr>
        <w:drawing>
          <wp:inline distT="0" distB="0" distL="0" distR="0" wp14:anchorId="2831CE91" wp14:editId="45C724BB">
            <wp:extent cx="5731510" cy="2548890"/>
            <wp:effectExtent l="0" t="0" r="2540" b="3810"/>
            <wp:docPr id="18202019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201910" name=""/>
                    <pic:cNvPicPr/>
                  </pic:nvPicPr>
                  <pic:blipFill>
                    <a:blip r:embed="rId31"/>
                    <a:stretch>
                      <a:fillRect/>
                    </a:stretch>
                  </pic:blipFill>
                  <pic:spPr>
                    <a:xfrm>
                      <a:off x="0" y="0"/>
                      <a:ext cx="5731510" cy="2548890"/>
                    </a:xfrm>
                    <a:prstGeom prst="rect">
                      <a:avLst/>
                    </a:prstGeom>
                  </pic:spPr>
                </pic:pic>
              </a:graphicData>
            </a:graphic>
          </wp:inline>
        </w:drawing>
      </w:r>
    </w:p>
    <w:p w14:paraId="1C7C64F6" w14:textId="77777777" w:rsidR="005D1E90" w:rsidRDefault="005D1E90" w:rsidP="00142D77">
      <w:pPr>
        <w:rPr>
          <w:rFonts w:ascii="Calibri" w:hAnsi="Calibri" w:cs="Calibri"/>
        </w:rPr>
      </w:pPr>
    </w:p>
    <w:p w14:paraId="2B31B46C" w14:textId="70709F29" w:rsidR="005D1E90" w:rsidRDefault="004F2465" w:rsidP="00142D77">
      <w:pPr>
        <w:rPr>
          <w:rFonts w:ascii="Calibri" w:hAnsi="Calibri" w:cs="Calibri"/>
        </w:rPr>
      </w:pPr>
      <w:r w:rsidRPr="004F2465">
        <w:rPr>
          <w:rFonts w:ascii="Calibri" w:hAnsi="Calibri" w:cs="Calibri"/>
          <w:noProof/>
        </w:rPr>
        <w:lastRenderedPageBreak/>
        <w:drawing>
          <wp:inline distT="0" distB="0" distL="0" distR="0" wp14:anchorId="2B96CB2D" wp14:editId="5A516DE1">
            <wp:extent cx="5731510" cy="2574925"/>
            <wp:effectExtent l="0" t="0" r="2540" b="0"/>
            <wp:docPr id="13545721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572198" name=""/>
                    <pic:cNvPicPr/>
                  </pic:nvPicPr>
                  <pic:blipFill>
                    <a:blip r:embed="rId32"/>
                    <a:stretch>
                      <a:fillRect/>
                    </a:stretch>
                  </pic:blipFill>
                  <pic:spPr>
                    <a:xfrm>
                      <a:off x="0" y="0"/>
                      <a:ext cx="5731510" cy="2574925"/>
                    </a:xfrm>
                    <a:prstGeom prst="rect">
                      <a:avLst/>
                    </a:prstGeom>
                  </pic:spPr>
                </pic:pic>
              </a:graphicData>
            </a:graphic>
          </wp:inline>
        </w:drawing>
      </w:r>
    </w:p>
    <w:p w14:paraId="7914F664" w14:textId="77777777" w:rsidR="00A7008F" w:rsidRDefault="00A7008F" w:rsidP="00142D77">
      <w:pPr>
        <w:rPr>
          <w:rFonts w:ascii="Calibri" w:hAnsi="Calibri" w:cs="Calibri"/>
        </w:rPr>
      </w:pPr>
    </w:p>
    <w:p w14:paraId="3302BC5A" w14:textId="0147F885" w:rsidR="00A7008F" w:rsidRDefault="00A7008F" w:rsidP="00142D77">
      <w:pPr>
        <w:rPr>
          <w:rFonts w:ascii="Calibri" w:hAnsi="Calibri" w:cs="Calibri"/>
        </w:rPr>
      </w:pPr>
      <w:r w:rsidRPr="00A7008F">
        <w:rPr>
          <w:rFonts w:ascii="Calibri" w:hAnsi="Calibri" w:cs="Calibri"/>
          <w:noProof/>
        </w:rPr>
        <w:drawing>
          <wp:inline distT="0" distB="0" distL="0" distR="0" wp14:anchorId="4115A9D5" wp14:editId="0BF6A1FA">
            <wp:extent cx="5731510" cy="1206500"/>
            <wp:effectExtent l="0" t="0" r="2540" b="0"/>
            <wp:docPr id="20157843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784330" name=""/>
                    <pic:cNvPicPr/>
                  </pic:nvPicPr>
                  <pic:blipFill>
                    <a:blip r:embed="rId33"/>
                    <a:stretch>
                      <a:fillRect/>
                    </a:stretch>
                  </pic:blipFill>
                  <pic:spPr>
                    <a:xfrm>
                      <a:off x="0" y="0"/>
                      <a:ext cx="5731510" cy="1206500"/>
                    </a:xfrm>
                    <a:prstGeom prst="rect">
                      <a:avLst/>
                    </a:prstGeom>
                  </pic:spPr>
                </pic:pic>
              </a:graphicData>
            </a:graphic>
          </wp:inline>
        </w:drawing>
      </w:r>
    </w:p>
    <w:p w14:paraId="7849CE11" w14:textId="77777777" w:rsidR="00800AD2" w:rsidRDefault="00800AD2" w:rsidP="00142D77">
      <w:pPr>
        <w:rPr>
          <w:rFonts w:ascii="Calibri" w:hAnsi="Calibri" w:cs="Calibri"/>
        </w:rPr>
      </w:pPr>
    </w:p>
    <w:p w14:paraId="6007CF9B" w14:textId="32CAD03E" w:rsidR="00800AD2" w:rsidRDefault="00800AD2" w:rsidP="00142D77">
      <w:pPr>
        <w:rPr>
          <w:rFonts w:ascii="Calibri" w:hAnsi="Calibri" w:cs="Calibri"/>
        </w:rPr>
      </w:pPr>
      <w:r w:rsidRPr="00800AD2">
        <w:rPr>
          <w:rFonts w:ascii="Calibri" w:hAnsi="Calibri" w:cs="Calibri"/>
          <w:noProof/>
        </w:rPr>
        <w:drawing>
          <wp:inline distT="0" distB="0" distL="0" distR="0" wp14:anchorId="29A3B74A" wp14:editId="6A68EFF1">
            <wp:extent cx="5731510" cy="2106930"/>
            <wp:effectExtent l="0" t="0" r="2540" b="7620"/>
            <wp:docPr id="4385147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514707" name=""/>
                    <pic:cNvPicPr/>
                  </pic:nvPicPr>
                  <pic:blipFill>
                    <a:blip r:embed="rId34"/>
                    <a:stretch>
                      <a:fillRect/>
                    </a:stretch>
                  </pic:blipFill>
                  <pic:spPr>
                    <a:xfrm>
                      <a:off x="0" y="0"/>
                      <a:ext cx="5731510" cy="2106930"/>
                    </a:xfrm>
                    <a:prstGeom prst="rect">
                      <a:avLst/>
                    </a:prstGeom>
                  </pic:spPr>
                </pic:pic>
              </a:graphicData>
            </a:graphic>
          </wp:inline>
        </w:drawing>
      </w:r>
    </w:p>
    <w:p w14:paraId="718E39CC" w14:textId="77777777" w:rsidR="006E744D" w:rsidRDefault="006E744D" w:rsidP="00142D77">
      <w:pPr>
        <w:rPr>
          <w:rFonts w:ascii="Calibri" w:hAnsi="Calibri" w:cs="Calibri"/>
        </w:rPr>
      </w:pPr>
    </w:p>
    <w:p w14:paraId="77740E41" w14:textId="0373FF3F" w:rsidR="0026106E" w:rsidRDefault="0026106E" w:rsidP="00142D77">
      <w:pPr>
        <w:rPr>
          <w:rFonts w:ascii="Calibri" w:hAnsi="Calibri" w:cs="Calibri"/>
        </w:rPr>
      </w:pPr>
      <w:r>
        <w:rPr>
          <w:rFonts w:ascii="Calibri" w:hAnsi="Calibri" w:cs="Calibri"/>
        </w:rPr>
        <w:t xml:space="preserve">Keep the port as </w:t>
      </w:r>
      <w:r w:rsidR="00194C72">
        <w:rPr>
          <w:rFonts w:ascii="Calibri" w:hAnsi="Calibri" w:cs="Calibri"/>
        </w:rPr>
        <w:t>80</w:t>
      </w:r>
    </w:p>
    <w:p w14:paraId="446ABB2A" w14:textId="77777777" w:rsidR="006E744D" w:rsidRPr="006E744D" w:rsidRDefault="006E744D" w:rsidP="006E744D">
      <w:pPr>
        <w:rPr>
          <w:rFonts w:ascii="Calibri" w:hAnsi="Calibri" w:cs="Calibri"/>
          <w:b/>
          <w:bCs/>
        </w:rPr>
      </w:pPr>
      <w:r w:rsidRPr="006E744D">
        <w:rPr>
          <w:rFonts w:ascii="Segoe UI Emoji" w:hAnsi="Segoe UI Emoji" w:cs="Segoe UI Emoji"/>
          <w:b/>
          <w:bCs/>
        </w:rPr>
        <w:t>✅</w:t>
      </w:r>
      <w:r w:rsidRPr="006E744D">
        <w:rPr>
          <w:rFonts w:ascii="Calibri" w:hAnsi="Calibri" w:cs="Calibri"/>
          <w:b/>
          <w:bCs/>
        </w:rPr>
        <w:t xml:space="preserve"> Why Port 80 Works</w:t>
      </w:r>
    </w:p>
    <w:p w14:paraId="4D9B16F2" w14:textId="77777777" w:rsidR="006E744D" w:rsidRPr="006E744D" w:rsidRDefault="006E744D" w:rsidP="006E744D">
      <w:pPr>
        <w:numPr>
          <w:ilvl w:val="0"/>
          <w:numId w:val="4"/>
        </w:numPr>
        <w:rPr>
          <w:rFonts w:ascii="Calibri" w:hAnsi="Calibri" w:cs="Calibri"/>
        </w:rPr>
      </w:pPr>
      <w:r w:rsidRPr="006E744D">
        <w:rPr>
          <w:rFonts w:ascii="Calibri" w:hAnsi="Calibri" w:cs="Calibri"/>
          <w:b/>
          <w:bCs/>
        </w:rPr>
        <w:t>Port 80 is a standard HTTP port</w:t>
      </w:r>
      <w:r w:rsidRPr="006E744D">
        <w:rPr>
          <w:rFonts w:ascii="Calibri" w:hAnsi="Calibri" w:cs="Calibri"/>
        </w:rPr>
        <w:t xml:space="preserve"> used by browsers.</w:t>
      </w:r>
    </w:p>
    <w:p w14:paraId="51CC0FD7" w14:textId="77777777" w:rsidR="006E744D" w:rsidRPr="006E744D" w:rsidRDefault="006E744D" w:rsidP="006E744D">
      <w:pPr>
        <w:numPr>
          <w:ilvl w:val="0"/>
          <w:numId w:val="4"/>
        </w:numPr>
        <w:rPr>
          <w:rFonts w:ascii="Calibri" w:hAnsi="Calibri" w:cs="Calibri"/>
        </w:rPr>
      </w:pPr>
      <w:r w:rsidRPr="006E744D">
        <w:rPr>
          <w:rFonts w:ascii="Calibri" w:hAnsi="Calibri" w:cs="Calibri"/>
        </w:rPr>
        <w:t xml:space="preserve">The </w:t>
      </w:r>
      <w:r w:rsidRPr="006E744D">
        <w:rPr>
          <w:rFonts w:ascii="Calibri" w:hAnsi="Calibri" w:cs="Calibri"/>
          <w:b/>
          <w:bCs/>
        </w:rPr>
        <w:t>ALB allows traffic on port 80 by default</w:t>
      </w:r>
      <w:r w:rsidRPr="006E744D">
        <w:rPr>
          <w:rFonts w:ascii="Calibri" w:hAnsi="Calibri" w:cs="Calibri"/>
        </w:rPr>
        <w:t>.</w:t>
      </w:r>
    </w:p>
    <w:p w14:paraId="1C88815A" w14:textId="77777777" w:rsidR="006E744D" w:rsidRPr="006E744D" w:rsidRDefault="006E744D" w:rsidP="006E744D">
      <w:pPr>
        <w:numPr>
          <w:ilvl w:val="0"/>
          <w:numId w:val="4"/>
        </w:numPr>
        <w:rPr>
          <w:rFonts w:ascii="Calibri" w:hAnsi="Calibri" w:cs="Calibri"/>
        </w:rPr>
      </w:pPr>
      <w:r w:rsidRPr="006E744D">
        <w:rPr>
          <w:rFonts w:ascii="Calibri" w:hAnsi="Calibri" w:cs="Calibri"/>
        </w:rPr>
        <w:t>Your security group is correctly allowing HTTP traffic on port 80.</w:t>
      </w:r>
    </w:p>
    <w:p w14:paraId="3BD70FCB" w14:textId="77777777" w:rsidR="006E744D" w:rsidRPr="006E744D" w:rsidRDefault="006E744D" w:rsidP="006E744D">
      <w:pPr>
        <w:rPr>
          <w:rFonts w:ascii="Calibri" w:hAnsi="Calibri" w:cs="Calibri"/>
          <w:b/>
          <w:bCs/>
        </w:rPr>
      </w:pPr>
      <w:r w:rsidRPr="006E744D">
        <w:rPr>
          <w:rFonts w:ascii="Segoe UI Emoji" w:hAnsi="Segoe UI Emoji" w:cs="Segoe UI Emoji"/>
          <w:b/>
          <w:bCs/>
        </w:rPr>
        <w:lastRenderedPageBreak/>
        <w:t>❌</w:t>
      </w:r>
      <w:r w:rsidRPr="006E744D">
        <w:rPr>
          <w:rFonts w:ascii="Calibri" w:hAnsi="Calibri" w:cs="Calibri"/>
          <w:b/>
          <w:bCs/>
        </w:rPr>
        <w:t xml:space="preserve"> Why Port 8000 Doesn't Work</w:t>
      </w:r>
    </w:p>
    <w:p w14:paraId="4485BE21" w14:textId="77777777" w:rsidR="006E744D" w:rsidRPr="006E744D" w:rsidRDefault="006E744D" w:rsidP="006E744D">
      <w:pPr>
        <w:numPr>
          <w:ilvl w:val="0"/>
          <w:numId w:val="5"/>
        </w:numPr>
        <w:rPr>
          <w:rFonts w:ascii="Calibri" w:hAnsi="Calibri" w:cs="Calibri"/>
        </w:rPr>
      </w:pPr>
      <w:r w:rsidRPr="006E744D">
        <w:rPr>
          <w:rFonts w:ascii="Calibri" w:hAnsi="Calibri" w:cs="Calibri"/>
          <w:b/>
          <w:bCs/>
        </w:rPr>
        <w:t>ALB Doesn't Handle Port 8000 by Default</w:t>
      </w:r>
    </w:p>
    <w:p w14:paraId="59DBDA98" w14:textId="77777777" w:rsidR="006E744D" w:rsidRPr="006E744D" w:rsidRDefault="006E744D" w:rsidP="006E744D">
      <w:pPr>
        <w:numPr>
          <w:ilvl w:val="1"/>
          <w:numId w:val="5"/>
        </w:numPr>
        <w:rPr>
          <w:rFonts w:ascii="Calibri" w:hAnsi="Calibri" w:cs="Calibri"/>
        </w:rPr>
      </w:pPr>
      <w:r w:rsidRPr="006E744D">
        <w:rPr>
          <w:rFonts w:ascii="Calibri" w:hAnsi="Calibri" w:cs="Calibri"/>
        </w:rPr>
        <w:t xml:space="preserve">ALB is designed for </w:t>
      </w:r>
      <w:r w:rsidRPr="006E744D">
        <w:rPr>
          <w:rFonts w:ascii="Calibri" w:hAnsi="Calibri" w:cs="Calibri"/>
          <w:b/>
          <w:bCs/>
        </w:rPr>
        <w:t>web traffic (port 80/443)</w:t>
      </w:r>
      <w:r w:rsidRPr="006E744D">
        <w:rPr>
          <w:rFonts w:ascii="Calibri" w:hAnsi="Calibri" w:cs="Calibri"/>
        </w:rPr>
        <w:t>.</w:t>
      </w:r>
    </w:p>
    <w:p w14:paraId="625DD48E" w14:textId="77777777" w:rsidR="006E744D" w:rsidRPr="006E744D" w:rsidRDefault="006E744D" w:rsidP="006E744D">
      <w:pPr>
        <w:numPr>
          <w:ilvl w:val="1"/>
          <w:numId w:val="5"/>
        </w:numPr>
        <w:rPr>
          <w:rFonts w:ascii="Calibri" w:hAnsi="Calibri" w:cs="Calibri"/>
        </w:rPr>
      </w:pPr>
      <w:r w:rsidRPr="006E744D">
        <w:rPr>
          <w:rFonts w:ascii="Calibri" w:hAnsi="Calibri" w:cs="Calibri"/>
        </w:rPr>
        <w:t xml:space="preserve">It might not properly handle requests on </w:t>
      </w:r>
      <w:r w:rsidRPr="006E744D">
        <w:rPr>
          <w:rFonts w:ascii="Calibri" w:hAnsi="Calibri" w:cs="Calibri"/>
          <w:b/>
          <w:bCs/>
        </w:rPr>
        <w:t>non-standard ports like 8000</w:t>
      </w:r>
      <w:r w:rsidRPr="006E744D">
        <w:rPr>
          <w:rFonts w:ascii="Calibri" w:hAnsi="Calibri" w:cs="Calibri"/>
        </w:rPr>
        <w:t>.</w:t>
      </w:r>
    </w:p>
    <w:p w14:paraId="1FCBEBA9" w14:textId="77777777" w:rsidR="006E744D" w:rsidRDefault="006E744D" w:rsidP="00142D77">
      <w:pPr>
        <w:rPr>
          <w:rFonts w:ascii="Calibri" w:hAnsi="Calibri" w:cs="Calibri"/>
        </w:rPr>
      </w:pPr>
    </w:p>
    <w:p w14:paraId="0386D921" w14:textId="58CBB31B" w:rsidR="00ED1FF4" w:rsidRDefault="0035476F" w:rsidP="00142D77">
      <w:pPr>
        <w:rPr>
          <w:rFonts w:ascii="Calibri" w:hAnsi="Calibri" w:cs="Calibri"/>
        </w:rPr>
      </w:pPr>
      <w:r>
        <w:rPr>
          <w:rFonts w:ascii="Calibri" w:hAnsi="Calibri" w:cs="Calibri"/>
          <w:noProof/>
        </w:rPr>
        <w:drawing>
          <wp:inline distT="0" distB="0" distL="0" distR="0" wp14:anchorId="35C126C7" wp14:editId="19A2F8CA">
            <wp:extent cx="5730875" cy="2050415"/>
            <wp:effectExtent l="0" t="0" r="3175" b="6985"/>
            <wp:docPr id="17665761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30875" cy="2050415"/>
                    </a:xfrm>
                    <a:prstGeom prst="rect">
                      <a:avLst/>
                    </a:prstGeom>
                    <a:noFill/>
                    <a:ln>
                      <a:noFill/>
                    </a:ln>
                  </pic:spPr>
                </pic:pic>
              </a:graphicData>
            </a:graphic>
          </wp:inline>
        </w:drawing>
      </w:r>
    </w:p>
    <w:p w14:paraId="48C23DB4" w14:textId="77777777" w:rsidR="00ED1FF4" w:rsidRDefault="00ED1FF4" w:rsidP="00142D77">
      <w:pPr>
        <w:rPr>
          <w:rFonts w:ascii="Calibri" w:hAnsi="Calibri" w:cs="Calibri"/>
        </w:rPr>
      </w:pPr>
    </w:p>
    <w:p w14:paraId="6E80DD0C" w14:textId="18112B6D" w:rsidR="00ED1FF4" w:rsidRDefault="00B10597" w:rsidP="00142D77">
      <w:pPr>
        <w:rPr>
          <w:rFonts w:ascii="Calibri" w:hAnsi="Calibri" w:cs="Calibri"/>
        </w:rPr>
      </w:pPr>
      <w:r w:rsidRPr="00B10597">
        <w:rPr>
          <w:rFonts w:ascii="Calibri" w:hAnsi="Calibri" w:cs="Calibri"/>
          <w:noProof/>
        </w:rPr>
        <w:drawing>
          <wp:inline distT="0" distB="0" distL="0" distR="0" wp14:anchorId="65BBA6CC" wp14:editId="1259DDF1">
            <wp:extent cx="5731510" cy="1732280"/>
            <wp:effectExtent l="0" t="0" r="2540" b="1270"/>
            <wp:docPr id="2126100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10023" name=""/>
                    <pic:cNvPicPr/>
                  </pic:nvPicPr>
                  <pic:blipFill>
                    <a:blip r:embed="rId36"/>
                    <a:stretch>
                      <a:fillRect/>
                    </a:stretch>
                  </pic:blipFill>
                  <pic:spPr>
                    <a:xfrm>
                      <a:off x="0" y="0"/>
                      <a:ext cx="5731510" cy="1732280"/>
                    </a:xfrm>
                    <a:prstGeom prst="rect">
                      <a:avLst/>
                    </a:prstGeom>
                  </pic:spPr>
                </pic:pic>
              </a:graphicData>
            </a:graphic>
          </wp:inline>
        </w:drawing>
      </w:r>
    </w:p>
    <w:p w14:paraId="7A6993EE" w14:textId="77777777" w:rsidR="00E60F80" w:rsidRDefault="00E60F80" w:rsidP="00142D77">
      <w:pPr>
        <w:rPr>
          <w:rFonts w:ascii="Calibri" w:hAnsi="Calibri" w:cs="Calibri"/>
        </w:rPr>
      </w:pPr>
    </w:p>
    <w:p w14:paraId="6DA4394C" w14:textId="1BB11526" w:rsidR="00E60F80" w:rsidRPr="00142D77" w:rsidRDefault="00E60F80" w:rsidP="00142D77">
      <w:pPr>
        <w:rPr>
          <w:rFonts w:ascii="Calibri" w:hAnsi="Calibri" w:cs="Calibri"/>
        </w:rPr>
      </w:pPr>
      <w:r w:rsidRPr="00E60F80">
        <w:rPr>
          <w:rFonts w:ascii="Calibri" w:hAnsi="Calibri" w:cs="Calibri"/>
        </w:rPr>
        <w:lastRenderedPageBreak/>
        <w:drawing>
          <wp:inline distT="0" distB="0" distL="0" distR="0" wp14:anchorId="73851C4E" wp14:editId="549BE3CE">
            <wp:extent cx="4721583" cy="3719282"/>
            <wp:effectExtent l="0" t="0" r="3175" b="0"/>
            <wp:docPr id="13170327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032748" name=""/>
                    <pic:cNvPicPr/>
                  </pic:nvPicPr>
                  <pic:blipFill>
                    <a:blip r:embed="rId37"/>
                    <a:stretch>
                      <a:fillRect/>
                    </a:stretch>
                  </pic:blipFill>
                  <pic:spPr>
                    <a:xfrm>
                      <a:off x="0" y="0"/>
                      <a:ext cx="4721583" cy="3719282"/>
                    </a:xfrm>
                    <a:prstGeom prst="rect">
                      <a:avLst/>
                    </a:prstGeom>
                  </pic:spPr>
                </pic:pic>
              </a:graphicData>
            </a:graphic>
          </wp:inline>
        </w:drawing>
      </w:r>
    </w:p>
    <w:sectPr w:rsidR="00E60F80" w:rsidRPr="00142D7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1B43707"/>
    <w:multiLevelType w:val="hybridMultilevel"/>
    <w:tmpl w:val="AE3CC7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384735B3"/>
    <w:multiLevelType w:val="multilevel"/>
    <w:tmpl w:val="915C121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A7715F2"/>
    <w:multiLevelType w:val="hybridMultilevel"/>
    <w:tmpl w:val="1F5A38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3DDA0966"/>
    <w:multiLevelType w:val="multilevel"/>
    <w:tmpl w:val="9384B03E"/>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D6523D9"/>
    <w:multiLevelType w:val="multilevel"/>
    <w:tmpl w:val="EB5EFE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37650515">
    <w:abstractNumId w:val="2"/>
  </w:num>
  <w:num w:numId="2" w16cid:durableId="251934023">
    <w:abstractNumId w:val="0"/>
  </w:num>
  <w:num w:numId="3" w16cid:durableId="1476681629">
    <w:abstractNumId w:val="3"/>
  </w:num>
  <w:num w:numId="4" w16cid:durableId="228226473">
    <w:abstractNumId w:val="4"/>
  </w:num>
  <w:num w:numId="5" w16cid:durableId="92506936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8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350C"/>
    <w:rsid w:val="0010281C"/>
    <w:rsid w:val="00133108"/>
    <w:rsid w:val="00142D77"/>
    <w:rsid w:val="00194C72"/>
    <w:rsid w:val="001F6E0B"/>
    <w:rsid w:val="00216CB5"/>
    <w:rsid w:val="0026106E"/>
    <w:rsid w:val="00280AEC"/>
    <w:rsid w:val="00310B0B"/>
    <w:rsid w:val="003473E2"/>
    <w:rsid w:val="0035476F"/>
    <w:rsid w:val="00493009"/>
    <w:rsid w:val="004F2465"/>
    <w:rsid w:val="00541D4B"/>
    <w:rsid w:val="0057163F"/>
    <w:rsid w:val="005C3978"/>
    <w:rsid w:val="005D1E90"/>
    <w:rsid w:val="00671903"/>
    <w:rsid w:val="006D350C"/>
    <w:rsid w:val="006E744D"/>
    <w:rsid w:val="00713B1B"/>
    <w:rsid w:val="007471EA"/>
    <w:rsid w:val="00760D2D"/>
    <w:rsid w:val="00764893"/>
    <w:rsid w:val="007B382A"/>
    <w:rsid w:val="007E1C42"/>
    <w:rsid w:val="00800AD2"/>
    <w:rsid w:val="008818AC"/>
    <w:rsid w:val="008C1D70"/>
    <w:rsid w:val="009055E3"/>
    <w:rsid w:val="009362F3"/>
    <w:rsid w:val="0098386E"/>
    <w:rsid w:val="009B63FE"/>
    <w:rsid w:val="00A143BC"/>
    <w:rsid w:val="00A4667F"/>
    <w:rsid w:val="00A7008F"/>
    <w:rsid w:val="00A94BF6"/>
    <w:rsid w:val="00AA407B"/>
    <w:rsid w:val="00B10597"/>
    <w:rsid w:val="00B2799F"/>
    <w:rsid w:val="00BA54DB"/>
    <w:rsid w:val="00BC72D1"/>
    <w:rsid w:val="00BE1EF9"/>
    <w:rsid w:val="00C20566"/>
    <w:rsid w:val="00C80BAD"/>
    <w:rsid w:val="00DA24CF"/>
    <w:rsid w:val="00E4144F"/>
    <w:rsid w:val="00E60F80"/>
    <w:rsid w:val="00E76C7D"/>
    <w:rsid w:val="00ED1FF4"/>
    <w:rsid w:val="00F04145"/>
    <w:rsid w:val="00F230A9"/>
    <w:rsid w:val="00F8299C"/>
    <w:rsid w:val="00FE6BE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42EABD"/>
  <w15:chartTrackingRefBased/>
  <w15:docId w15:val="{E467339B-F378-4A5D-9566-9C9E9CCA1C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D350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6D350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D350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D350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D350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D350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D350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D350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D350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D350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6D350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D350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D350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D350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D350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D350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D350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D350C"/>
    <w:rPr>
      <w:rFonts w:eastAsiaTheme="majorEastAsia" w:cstheme="majorBidi"/>
      <w:color w:val="272727" w:themeColor="text1" w:themeTint="D8"/>
    </w:rPr>
  </w:style>
  <w:style w:type="paragraph" w:styleId="Title">
    <w:name w:val="Title"/>
    <w:basedOn w:val="Normal"/>
    <w:next w:val="Normal"/>
    <w:link w:val="TitleChar"/>
    <w:uiPriority w:val="10"/>
    <w:qFormat/>
    <w:rsid w:val="006D350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D350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D350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D350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D350C"/>
    <w:pPr>
      <w:spacing w:before="160"/>
      <w:jc w:val="center"/>
    </w:pPr>
    <w:rPr>
      <w:i/>
      <w:iCs/>
      <w:color w:val="404040" w:themeColor="text1" w:themeTint="BF"/>
    </w:rPr>
  </w:style>
  <w:style w:type="character" w:customStyle="1" w:styleId="QuoteChar">
    <w:name w:val="Quote Char"/>
    <w:basedOn w:val="DefaultParagraphFont"/>
    <w:link w:val="Quote"/>
    <w:uiPriority w:val="29"/>
    <w:rsid w:val="006D350C"/>
    <w:rPr>
      <w:i/>
      <w:iCs/>
      <w:color w:val="404040" w:themeColor="text1" w:themeTint="BF"/>
    </w:rPr>
  </w:style>
  <w:style w:type="paragraph" w:styleId="ListParagraph">
    <w:name w:val="List Paragraph"/>
    <w:basedOn w:val="Normal"/>
    <w:uiPriority w:val="34"/>
    <w:qFormat/>
    <w:rsid w:val="006D350C"/>
    <w:pPr>
      <w:ind w:left="720"/>
      <w:contextualSpacing/>
    </w:pPr>
  </w:style>
  <w:style w:type="character" w:styleId="IntenseEmphasis">
    <w:name w:val="Intense Emphasis"/>
    <w:basedOn w:val="DefaultParagraphFont"/>
    <w:uiPriority w:val="21"/>
    <w:qFormat/>
    <w:rsid w:val="006D350C"/>
    <w:rPr>
      <w:i/>
      <w:iCs/>
      <w:color w:val="0F4761" w:themeColor="accent1" w:themeShade="BF"/>
    </w:rPr>
  </w:style>
  <w:style w:type="paragraph" w:styleId="IntenseQuote">
    <w:name w:val="Intense Quote"/>
    <w:basedOn w:val="Normal"/>
    <w:next w:val="Normal"/>
    <w:link w:val="IntenseQuoteChar"/>
    <w:uiPriority w:val="30"/>
    <w:qFormat/>
    <w:rsid w:val="006D350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D350C"/>
    <w:rPr>
      <w:i/>
      <w:iCs/>
      <w:color w:val="0F4761" w:themeColor="accent1" w:themeShade="BF"/>
    </w:rPr>
  </w:style>
  <w:style w:type="character" w:styleId="IntenseReference">
    <w:name w:val="Intense Reference"/>
    <w:basedOn w:val="DefaultParagraphFont"/>
    <w:uiPriority w:val="32"/>
    <w:qFormat/>
    <w:rsid w:val="006D350C"/>
    <w:rPr>
      <w:b/>
      <w:bCs/>
      <w:smallCaps/>
      <w:color w:val="0F4761" w:themeColor="accent1" w:themeShade="BF"/>
      <w:spacing w:val="5"/>
    </w:rPr>
  </w:style>
  <w:style w:type="character" w:styleId="Hyperlink">
    <w:name w:val="Hyperlink"/>
    <w:basedOn w:val="DefaultParagraphFont"/>
    <w:uiPriority w:val="99"/>
    <w:unhideWhenUsed/>
    <w:rsid w:val="00A143BC"/>
    <w:rPr>
      <w:color w:val="467886" w:themeColor="hyperlink"/>
      <w:u w:val="single"/>
    </w:rPr>
  </w:style>
  <w:style w:type="character" w:styleId="UnresolvedMention">
    <w:name w:val="Unresolved Mention"/>
    <w:basedOn w:val="DefaultParagraphFont"/>
    <w:uiPriority w:val="99"/>
    <w:semiHidden/>
    <w:unhideWhenUsed/>
    <w:rsid w:val="00A143B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6249684">
      <w:bodyDiv w:val="1"/>
      <w:marLeft w:val="0"/>
      <w:marRight w:val="0"/>
      <w:marTop w:val="0"/>
      <w:marBottom w:val="0"/>
      <w:divBdr>
        <w:top w:val="none" w:sz="0" w:space="0" w:color="auto"/>
        <w:left w:val="none" w:sz="0" w:space="0" w:color="auto"/>
        <w:bottom w:val="none" w:sz="0" w:space="0" w:color="auto"/>
        <w:right w:val="none" w:sz="0" w:space="0" w:color="auto"/>
      </w:divBdr>
      <w:divsChild>
        <w:div w:id="1804614417">
          <w:marLeft w:val="0"/>
          <w:marRight w:val="0"/>
          <w:marTop w:val="0"/>
          <w:marBottom w:val="150"/>
          <w:divBdr>
            <w:top w:val="none" w:sz="0" w:space="0" w:color="auto"/>
            <w:left w:val="none" w:sz="0" w:space="0" w:color="auto"/>
            <w:bottom w:val="none" w:sz="0" w:space="0" w:color="auto"/>
            <w:right w:val="none" w:sz="0" w:space="0" w:color="auto"/>
          </w:divBdr>
        </w:div>
      </w:divsChild>
    </w:div>
    <w:div w:id="257178078">
      <w:bodyDiv w:val="1"/>
      <w:marLeft w:val="0"/>
      <w:marRight w:val="0"/>
      <w:marTop w:val="0"/>
      <w:marBottom w:val="0"/>
      <w:divBdr>
        <w:top w:val="none" w:sz="0" w:space="0" w:color="auto"/>
        <w:left w:val="none" w:sz="0" w:space="0" w:color="auto"/>
        <w:bottom w:val="none" w:sz="0" w:space="0" w:color="auto"/>
        <w:right w:val="none" w:sz="0" w:space="0" w:color="auto"/>
      </w:divBdr>
      <w:divsChild>
        <w:div w:id="1513686223">
          <w:marLeft w:val="0"/>
          <w:marRight w:val="0"/>
          <w:marTop w:val="0"/>
          <w:marBottom w:val="150"/>
          <w:divBdr>
            <w:top w:val="none" w:sz="0" w:space="0" w:color="auto"/>
            <w:left w:val="none" w:sz="0" w:space="0" w:color="auto"/>
            <w:bottom w:val="none" w:sz="0" w:space="0" w:color="auto"/>
            <w:right w:val="none" w:sz="0" w:space="0" w:color="auto"/>
          </w:divBdr>
        </w:div>
      </w:divsChild>
    </w:div>
    <w:div w:id="1076244233">
      <w:bodyDiv w:val="1"/>
      <w:marLeft w:val="0"/>
      <w:marRight w:val="0"/>
      <w:marTop w:val="0"/>
      <w:marBottom w:val="0"/>
      <w:divBdr>
        <w:top w:val="none" w:sz="0" w:space="0" w:color="auto"/>
        <w:left w:val="none" w:sz="0" w:space="0" w:color="auto"/>
        <w:bottom w:val="none" w:sz="0" w:space="0" w:color="auto"/>
        <w:right w:val="none" w:sz="0" w:space="0" w:color="auto"/>
      </w:divBdr>
    </w:div>
    <w:div w:id="1483695859">
      <w:bodyDiv w:val="1"/>
      <w:marLeft w:val="0"/>
      <w:marRight w:val="0"/>
      <w:marTop w:val="0"/>
      <w:marBottom w:val="0"/>
      <w:divBdr>
        <w:top w:val="none" w:sz="0" w:space="0" w:color="auto"/>
        <w:left w:val="none" w:sz="0" w:space="0" w:color="auto"/>
        <w:bottom w:val="none" w:sz="0" w:space="0" w:color="auto"/>
        <w:right w:val="none" w:sz="0" w:space="0" w:color="auto"/>
      </w:divBdr>
    </w:div>
    <w:div w:id="1494301693">
      <w:bodyDiv w:val="1"/>
      <w:marLeft w:val="0"/>
      <w:marRight w:val="0"/>
      <w:marTop w:val="0"/>
      <w:marBottom w:val="0"/>
      <w:divBdr>
        <w:top w:val="none" w:sz="0" w:space="0" w:color="auto"/>
        <w:left w:val="none" w:sz="0" w:space="0" w:color="auto"/>
        <w:bottom w:val="none" w:sz="0" w:space="0" w:color="auto"/>
        <w:right w:val="none" w:sz="0" w:space="0" w:color="auto"/>
      </w:divBdr>
    </w:div>
    <w:div w:id="16598466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hyperlink" Target="mailto:ubuntu@54.91.137.209:/home/ubuntu/files" TargetMode="External"/><Relationship Id="rId34" Type="http://schemas.openxmlformats.org/officeDocument/2006/relationships/image" Target="media/image27.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hyperlink" Target="https://docs.aws.amazon.com/vpc/latest/userguide/subnet-sizing.html" TargetMode="Externa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5" Type="http://schemas.openxmlformats.org/officeDocument/2006/relationships/hyperlink" Target="https://console.aws.amazon.com/vpc/" TargetMode="Externa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Metadata/LabelInfo.xml><?xml version="1.0" encoding="utf-8"?>
<clbl:labelList xmlns:clbl="http://schemas.microsoft.com/office/2020/mipLabelMetadata">
  <clbl:label id="{76a2ae5a-9f00-4f6b-95ed-5d33d77c4d61}" enabled="0" method="" siteId="{76a2ae5a-9f00-4f6b-95ed-5d33d77c4d61}" removed="1"/>
</clbl:labelList>
</file>

<file path=docProps/app.xml><?xml version="1.0" encoding="utf-8"?>
<Properties xmlns="http://schemas.openxmlformats.org/officeDocument/2006/extended-properties" xmlns:vt="http://schemas.openxmlformats.org/officeDocument/2006/docPropsVTypes">
  <Template>Normal</Template>
  <TotalTime>312</TotalTime>
  <Pages>12</Pages>
  <Words>553</Words>
  <Characters>3156</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Capgemini</Company>
  <LinksUpToDate>false</LinksUpToDate>
  <CharactersWithSpaces>3702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 Vignesh Poonja</dc:creator>
  <cp:keywords/>
  <dc:description/>
  <cp:lastModifiedBy>K, Vignesh Poonja</cp:lastModifiedBy>
  <cp:revision>48</cp:revision>
  <dcterms:created xsi:type="dcterms:W3CDTF">2025-02-18T10:22:00Z</dcterms:created>
  <dcterms:modified xsi:type="dcterms:W3CDTF">2025-03-04T18:02:00Z</dcterms:modified>
</cp:coreProperties>
</file>