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Solution Requirements (Functional &amp; Non-functional)</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06 May 2023</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NM2023TMID11419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Intelligent Garbage Classif</w:t>
            </w:r>
            <w:r w:rsidDel="00000000" w:rsidR="00000000" w:rsidRPr="00000000">
              <w:rPr>
                <w:i w:val="1"/>
                <w:rtl w:val="0"/>
              </w:rPr>
              <w:t xml:space="preserve">i</w:t>
            </w:r>
            <w:r w:rsidDel="00000000" w:rsidR="00000000" w:rsidRPr="00000000">
              <w:rPr>
                <w:rtl w:val="0"/>
              </w:rPr>
              <w:t xml:space="preserve">cation using</w:t>
            </w:r>
          </w:p>
          <w:p w:rsidR="00000000" w:rsidDel="00000000" w:rsidP="00000000" w:rsidRDefault="00000000" w:rsidRPr="00000000" w14:paraId="0000000A">
            <w:pPr>
              <w:rPr/>
            </w:pPr>
            <w:r w:rsidDel="00000000" w:rsidR="00000000" w:rsidRPr="00000000">
              <w:rPr>
                <w:rtl w:val="0"/>
              </w:rPr>
              <w:t xml:space="preserve">Deep learning</w:t>
            </w:r>
          </w:p>
        </w:tc>
      </w:tr>
    </w:tbl>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Functional Requirements:</w:t>
      </w:r>
    </w:p>
    <w:p w:rsidR="00000000" w:rsidDel="00000000" w:rsidP="00000000" w:rsidRDefault="00000000" w:rsidRPr="00000000" w14:paraId="0000000D">
      <w:pPr>
        <w:rPr/>
      </w:pPr>
      <w:r w:rsidDel="00000000" w:rsidR="00000000" w:rsidRPr="00000000">
        <w:rPr>
          <w:rtl w:val="0"/>
        </w:rPr>
        <w:t xml:space="preserve">Following are the functional requirements of the proposed solution.</w:t>
      </w:r>
    </w:p>
    <w:tbl>
      <w:tblPr>
        <w:tblStyle w:val="Table2"/>
        <w:tblW w:w="93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3150"/>
        <w:gridCol w:w="5248"/>
        <w:tblGridChange w:id="0">
          <w:tblGrid>
            <w:gridCol w:w="926"/>
            <w:gridCol w:w="3150"/>
            <w:gridCol w:w="5248"/>
          </w:tblGrid>
        </w:tblGridChange>
      </w:tblGrid>
      <w:tr>
        <w:trPr>
          <w:cantSplit w:val="0"/>
          <w:trHeight w:val="333" w:hRule="atLeast"/>
          <w:tblHeader w:val="0"/>
        </w:trPr>
        <w:tc>
          <w:tcPr/>
          <w:p w:rsidR="00000000" w:rsidDel="00000000" w:rsidP="00000000" w:rsidRDefault="00000000" w:rsidRPr="00000000" w14:paraId="0000000E">
            <w:pPr>
              <w:rPr>
                <w:b w:val="1"/>
              </w:rPr>
            </w:pPr>
            <w:r w:rsidDel="00000000" w:rsidR="00000000" w:rsidRPr="00000000">
              <w:rPr>
                <w:b w:val="1"/>
                <w:rtl w:val="0"/>
              </w:rPr>
              <w:t xml:space="preserve">FR No.</w:t>
            </w:r>
          </w:p>
        </w:tc>
        <w:tc>
          <w:tcPr/>
          <w:p w:rsidR="00000000" w:rsidDel="00000000" w:rsidP="00000000" w:rsidRDefault="00000000" w:rsidRPr="00000000" w14:paraId="0000000F">
            <w:pPr>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10">
            <w:pPr>
              <w:rPr>
                <w:b w:val="1"/>
              </w:rPr>
            </w:pPr>
            <w:r w:rsidDel="00000000" w:rsidR="00000000" w:rsidRPr="00000000">
              <w:rPr>
                <w:b w:val="1"/>
                <w:rtl w:val="0"/>
              </w:rPr>
              <w:t xml:space="preserve">Sub Requirement (Story / Sub-Task)</w:t>
            </w:r>
          </w:p>
        </w:tc>
      </w:tr>
      <w:tr>
        <w:trPr>
          <w:cantSplit w:val="0"/>
          <w:trHeight w:val="489" w:hRule="atLeast"/>
          <w:tblHeader w:val="0"/>
        </w:trPr>
        <w:tc>
          <w:tcPr/>
          <w:p w:rsidR="00000000" w:rsidDel="00000000" w:rsidP="00000000" w:rsidRDefault="00000000" w:rsidRPr="00000000" w14:paraId="00000011">
            <w:pPr>
              <w:rPr/>
            </w:pPr>
            <w:r w:rsidDel="00000000" w:rsidR="00000000" w:rsidRPr="00000000">
              <w:rPr>
                <w:rtl w:val="0"/>
              </w:rPr>
              <w:t xml:space="preserve">FR-1</w:t>
            </w:r>
          </w:p>
        </w:tc>
        <w:tc>
          <w:tcPr/>
          <w:p w:rsidR="00000000" w:rsidDel="00000000" w:rsidP="00000000" w:rsidRDefault="00000000" w:rsidRPr="00000000" w14:paraId="00000012">
            <w:pPr>
              <w:rPr>
                <w:highlight w:val="white"/>
              </w:rPr>
            </w:pPr>
            <w:r w:rsidDel="00000000" w:rsidR="00000000" w:rsidRPr="00000000">
              <w:rPr>
                <w:rFonts w:ascii="Roboto" w:cs="Roboto" w:eastAsia="Roboto" w:hAnsi="Roboto"/>
                <w:sz w:val="24"/>
                <w:szCs w:val="24"/>
                <w:highlight w:val="white"/>
                <w:rtl w:val="0"/>
              </w:rPr>
              <w:t xml:space="preserve">Image/Sensor Data Input:</w:t>
            </w:r>
            <w:r w:rsidDel="00000000" w:rsidR="00000000" w:rsidRPr="00000000">
              <w:rPr>
                <w:rtl w:val="0"/>
              </w:rPr>
            </w:r>
          </w:p>
        </w:tc>
        <w:tc>
          <w:tcPr/>
          <w:p w:rsidR="00000000" w:rsidDel="00000000" w:rsidP="00000000" w:rsidRDefault="00000000" w:rsidRPr="00000000" w14:paraId="00000013">
            <w:pPr>
              <w:rPr>
                <w:sz w:val="16"/>
                <w:szCs w:val="16"/>
                <w:highlight w:val="white"/>
              </w:rPr>
            </w:pPr>
            <w:r w:rsidDel="00000000" w:rsidR="00000000" w:rsidRPr="00000000">
              <w:rPr>
                <w:rFonts w:ascii="Roboto" w:cs="Roboto" w:eastAsia="Roboto" w:hAnsi="Roboto"/>
                <w:sz w:val="18"/>
                <w:szCs w:val="18"/>
                <w:highlight w:val="white"/>
                <w:rtl w:val="0"/>
              </w:rPr>
              <w:t xml:space="preserve">The system should be able to receive image inputs or sensor data from garbage bins to analyze the waste items.</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14">
            <w:pPr>
              <w:rPr/>
            </w:pPr>
            <w:r w:rsidDel="00000000" w:rsidR="00000000" w:rsidRPr="00000000">
              <w:rPr>
                <w:rtl w:val="0"/>
              </w:rPr>
              <w:t xml:space="preserve">FR-2</w:t>
            </w:r>
          </w:p>
        </w:tc>
        <w:tc>
          <w:tcPr/>
          <w:p w:rsidR="00000000" w:rsidDel="00000000" w:rsidP="00000000" w:rsidRDefault="00000000" w:rsidRPr="00000000" w14:paraId="00000015">
            <w:pPr>
              <w:rPr>
                <w:highlight w:val="white"/>
              </w:rPr>
            </w:pPr>
            <w:r w:rsidDel="00000000" w:rsidR="00000000" w:rsidRPr="00000000">
              <w:rPr>
                <w:rFonts w:ascii="Roboto" w:cs="Roboto" w:eastAsia="Roboto" w:hAnsi="Roboto"/>
                <w:sz w:val="24"/>
                <w:szCs w:val="24"/>
                <w:highlight w:val="white"/>
                <w:rtl w:val="0"/>
              </w:rPr>
              <w:t xml:space="preserve">User Interface:</w:t>
            </w:r>
            <w:r w:rsidDel="00000000" w:rsidR="00000000" w:rsidRPr="00000000">
              <w:rPr>
                <w:rtl w:val="0"/>
              </w:rPr>
            </w:r>
          </w:p>
        </w:tc>
        <w:tc>
          <w:tcPr/>
          <w:p w:rsidR="00000000" w:rsidDel="00000000" w:rsidP="00000000" w:rsidRDefault="00000000" w:rsidRPr="00000000" w14:paraId="00000016">
            <w:pPr>
              <w:rPr>
                <w:sz w:val="16"/>
                <w:szCs w:val="16"/>
                <w:highlight w:val="white"/>
              </w:rPr>
            </w:pPr>
            <w:r w:rsidDel="00000000" w:rsidR="00000000" w:rsidRPr="00000000">
              <w:rPr>
                <w:rFonts w:ascii="Roboto" w:cs="Roboto" w:eastAsia="Roboto" w:hAnsi="Roboto"/>
                <w:sz w:val="18"/>
                <w:szCs w:val="18"/>
                <w:highlight w:val="white"/>
                <w:rtl w:val="0"/>
              </w:rPr>
              <w:t xml:space="preserve">Develop a user-friendly interface that allows users to interact with the system. The interface should enable users to input images or sensor data and receive classification results. It should be intuitive, visually appealing, and accessible to a wide range of users.</w:t>
            </w: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17">
            <w:pPr>
              <w:rPr/>
            </w:pPr>
            <w:r w:rsidDel="00000000" w:rsidR="00000000" w:rsidRPr="00000000">
              <w:rPr>
                <w:rtl w:val="0"/>
              </w:rPr>
              <w:t xml:space="preserve">FR-3</w:t>
            </w:r>
          </w:p>
        </w:tc>
        <w:tc>
          <w:tcPr/>
          <w:p w:rsidR="00000000" w:rsidDel="00000000" w:rsidP="00000000" w:rsidRDefault="00000000" w:rsidRPr="00000000" w14:paraId="00000018">
            <w:pPr>
              <w:rPr>
                <w:highlight w:val="white"/>
              </w:rPr>
            </w:pPr>
            <w:r w:rsidDel="00000000" w:rsidR="00000000" w:rsidRPr="00000000">
              <w:rPr>
                <w:rFonts w:ascii="Roboto" w:cs="Roboto" w:eastAsia="Roboto" w:hAnsi="Roboto"/>
                <w:sz w:val="24"/>
                <w:szCs w:val="24"/>
                <w:highlight w:val="white"/>
                <w:rtl w:val="0"/>
              </w:rPr>
              <w:t xml:space="preserve">Deep Learning Model:</w:t>
            </w:r>
            <w:r w:rsidDel="00000000" w:rsidR="00000000" w:rsidRPr="00000000">
              <w:rPr>
                <w:rtl w:val="0"/>
              </w:rPr>
            </w:r>
          </w:p>
        </w:tc>
        <w:tc>
          <w:tcPr/>
          <w:p w:rsidR="00000000" w:rsidDel="00000000" w:rsidP="00000000" w:rsidRDefault="00000000" w:rsidRPr="00000000" w14:paraId="00000019">
            <w:pPr>
              <w:rPr>
                <w:sz w:val="16"/>
                <w:szCs w:val="16"/>
                <w:highlight w:val="white"/>
              </w:rPr>
            </w:pPr>
            <w:r w:rsidDel="00000000" w:rsidR="00000000" w:rsidRPr="00000000">
              <w:rPr>
                <w:rFonts w:ascii="Roboto" w:cs="Roboto" w:eastAsia="Roboto" w:hAnsi="Roboto"/>
                <w:sz w:val="18"/>
                <w:szCs w:val="18"/>
                <w:highlight w:val="white"/>
                <w:rtl w:val="0"/>
              </w:rPr>
              <w:t xml:space="preserve">Develop and train a deep learning model that can classify different types of waste accurately. The model should be able to handle various waste categories such as plastic, paper, glass, metal, and organic waste.</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1A">
            <w:pPr>
              <w:rPr/>
            </w:pPr>
            <w:r w:rsidDel="00000000" w:rsidR="00000000" w:rsidRPr="00000000">
              <w:rPr>
                <w:rtl w:val="0"/>
              </w:rPr>
              <w:t xml:space="preserve">FR-4</w:t>
            </w:r>
          </w:p>
        </w:tc>
        <w:tc>
          <w:tcPr/>
          <w:p w:rsidR="00000000" w:rsidDel="00000000" w:rsidP="00000000" w:rsidRDefault="00000000" w:rsidRPr="00000000" w14:paraId="0000001B">
            <w:pPr>
              <w:rPr>
                <w:highlight w:val="white"/>
              </w:rPr>
            </w:pPr>
            <w:r w:rsidDel="00000000" w:rsidR="00000000" w:rsidRPr="00000000">
              <w:rPr>
                <w:rFonts w:ascii="Roboto" w:cs="Roboto" w:eastAsia="Roboto" w:hAnsi="Roboto"/>
                <w:sz w:val="24"/>
                <w:szCs w:val="24"/>
                <w:highlight w:val="white"/>
                <w:rtl w:val="0"/>
              </w:rPr>
              <w:t xml:space="preserve">Real-Time Classification:</w:t>
            </w:r>
            <w:r w:rsidDel="00000000" w:rsidR="00000000" w:rsidRPr="00000000">
              <w:rPr>
                <w:rtl w:val="0"/>
              </w:rPr>
            </w:r>
          </w:p>
        </w:tc>
        <w:tc>
          <w:tcPr/>
          <w:p w:rsidR="00000000" w:rsidDel="00000000" w:rsidP="00000000" w:rsidRDefault="00000000" w:rsidRPr="00000000" w14:paraId="0000001C">
            <w:pPr>
              <w:rPr>
                <w:sz w:val="16"/>
                <w:szCs w:val="16"/>
                <w:highlight w:val="white"/>
              </w:rPr>
            </w:pPr>
            <w:r w:rsidDel="00000000" w:rsidR="00000000" w:rsidRPr="00000000">
              <w:rPr>
                <w:rFonts w:ascii="Roboto" w:cs="Roboto" w:eastAsia="Roboto" w:hAnsi="Roboto"/>
                <w:sz w:val="18"/>
                <w:szCs w:val="18"/>
                <w:highlight w:val="white"/>
                <w:rtl w:val="0"/>
              </w:rPr>
              <w:t xml:space="preserve">The system should provide real-time classification of garbage items. It should process the input data promptly and provide the results within a reasonable time frame.</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1D">
            <w:pPr>
              <w:rPr/>
            </w:pPr>
            <w:r w:rsidDel="00000000" w:rsidR="00000000" w:rsidRPr="00000000">
              <w:rPr>
                <w:rtl w:val="0"/>
              </w:rPr>
              <w:t xml:space="preserve">FR-5</w:t>
            </w:r>
          </w:p>
        </w:tc>
        <w:tc>
          <w:tcPr/>
          <w:p w:rsidR="00000000" w:rsidDel="00000000" w:rsidP="00000000" w:rsidRDefault="00000000" w:rsidRPr="00000000" w14:paraId="0000001E">
            <w:pPr>
              <w:rPr>
                <w:highlight w:val="white"/>
              </w:rPr>
            </w:pPr>
            <w:r w:rsidDel="00000000" w:rsidR="00000000" w:rsidRPr="00000000">
              <w:rPr>
                <w:rFonts w:ascii="Roboto" w:cs="Roboto" w:eastAsia="Roboto" w:hAnsi="Roboto"/>
                <w:sz w:val="24"/>
                <w:szCs w:val="24"/>
                <w:highlight w:val="white"/>
                <w:rtl w:val="0"/>
              </w:rPr>
              <w:t xml:space="preserve">Accuracy and Reliability:</w:t>
            </w:r>
            <w:r w:rsidDel="00000000" w:rsidR="00000000" w:rsidRPr="00000000">
              <w:rPr>
                <w:rtl w:val="0"/>
              </w:rPr>
            </w:r>
          </w:p>
        </w:tc>
        <w:tc>
          <w:tcPr/>
          <w:p w:rsidR="00000000" w:rsidDel="00000000" w:rsidP="00000000" w:rsidRDefault="00000000" w:rsidRPr="00000000" w14:paraId="0000001F">
            <w:pPr>
              <w:rPr>
                <w:sz w:val="16"/>
                <w:szCs w:val="16"/>
                <w:highlight w:val="white"/>
              </w:rPr>
            </w:pPr>
            <w:r w:rsidDel="00000000" w:rsidR="00000000" w:rsidRPr="00000000">
              <w:rPr>
                <w:rFonts w:ascii="Roboto" w:cs="Roboto" w:eastAsia="Roboto" w:hAnsi="Roboto"/>
                <w:sz w:val="18"/>
                <w:szCs w:val="18"/>
                <w:highlight w:val="white"/>
                <w:rtl w:val="0"/>
              </w:rPr>
              <w:t xml:space="preserve">The system should strive for high accuracy in garbage classification to minimize errors and misclassifications. It should be reliable and consistently provide accurate results.</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20">
            <w:pPr>
              <w:rPr/>
            </w:pPr>
            <w:r w:rsidDel="00000000" w:rsidR="00000000" w:rsidRPr="00000000">
              <w:rPr>
                <w:rtl w:val="0"/>
              </w:rPr>
              <w:t xml:space="preserve">FR-6</w:t>
            </w:r>
          </w:p>
        </w:tc>
        <w:tc>
          <w:tcPr/>
          <w:p w:rsidR="00000000" w:rsidDel="00000000" w:rsidP="00000000" w:rsidRDefault="00000000" w:rsidRPr="00000000" w14:paraId="00000021">
            <w:pPr>
              <w:rPr>
                <w:highlight w:val="white"/>
              </w:rPr>
            </w:pPr>
            <w:r w:rsidDel="00000000" w:rsidR="00000000" w:rsidRPr="00000000">
              <w:rPr>
                <w:rFonts w:ascii="Roboto" w:cs="Roboto" w:eastAsia="Roboto" w:hAnsi="Roboto"/>
                <w:sz w:val="24"/>
                <w:szCs w:val="24"/>
                <w:highlight w:val="white"/>
                <w:rtl w:val="0"/>
              </w:rPr>
              <w:t xml:space="preserve">Maintenance and Updates: </w:t>
            </w:r>
            <w:r w:rsidDel="00000000" w:rsidR="00000000" w:rsidRPr="00000000">
              <w:rPr>
                <w:rtl w:val="0"/>
              </w:rPr>
            </w:r>
          </w:p>
        </w:tc>
        <w:tc>
          <w:tcPr/>
          <w:p w:rsidR="00000000" w:rsidDel="00000000" w:rsidP="00000000" w:rsidRDefault="00000000" w:rsidRPr="00000000" w14:paraId="00000022">
            <w:pPr>
              <w:rPr>
                <w:sz w:val="16"/>
                <w:szCs w:val="16"/>
                <w:highlight w:val="white"/>
              </w:rPr>
            </w:pPr>
            <w:r w:rsidDel="00000000" w:rsidR="00000000" w:rsidRPr="00000000">
              <w:rPr>
                <w:rFonts w:ascii="Roboto" w:cs="Roboto" w:eastAsia="Roboto" w:hAnsi="Roboto"/>
                <w:sz w:val="18"/>
                <w:szCs w:val="18"/>
                <w:highlight w:val="white"/>
                <w:rtl w:val="0"/>
              </w:rPr>
              <w:t xml:space="preserve">Plan for regular maintenance and updates of the system to address any bugs, improve accuracy, and incorporate new waste categories or classification techniques as needed.</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Non-functional Requirements:</w:t>
      </w:r>
    </w:p>
    <w:p w:rsidR="00000000" w:rsidDel="00000000" w:rsidP="00000000" w:rsidRDefault="00000000" w:rsidRPr="00000000" w14:paraId="00000027">
      <w:pPr>
        <w:rPr/>
      </w:pPr>
      <w:r w:rsidDel="00000000" w:rsidR="00000000" w:rsidRPr="00000000">
        <w:rPr>
          <w:rtl w:val="0"/>
        </w:rPr>
        <w:t xml:space="preserve">Following are the non-functional requirements of the proposed solution.</w:t>
      </w:r>
    </w:p>
    <w:tbl>
      <w:tblPr>
        <w:tblStyle w:val="Table3"/>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2960"/>
        <w:gridCol w:w="5440.000000000001"/>
        <w:tblGridChange w:id="0">
          <w:tblGrid>
            <w:gridCol w:w="930"/>
            <w:gridCol w:w="2960"/>
            <w:gridCol w:w="5440.000000000001"/>
          </w:tblGrid>
        </w:tblGridChange>
      </w:tblGrid>
      <w:tr>
        <w:trPr>
          <w:cantSplit w:val="0"/>
          <w:trHeight w:val="333" w:hRule="atLeast"/>
          <w:tblHeader w:val="0"/>
        </w:trPr>
        <w:tc>
          <w:tcPr/>
          <w:p w:rsidR="00000000" w:rsidDel="00000000" w:rsidP="00000000" w:rsidRDefault="00000000" w:rsidRPr="00000000" w14:paraId="00000028">
            <w:pPr>
              <w:rPr>
                <w:b w:val="1"/>
              </w:rPr>
            </w:pPr>
            <w:r w:rsidDel="00000000" w:rsidR="00000000" w:rsidRPr="00000000">
              <w:rPr>
                <w:b w:val="1"/>
                <w:rtl w:val="0"/>
              </w:rPr>
              <w:t xml:space="preserve">FR No.</w:t>
            </w:r>
          </w:p>
        </w:tc>
        <w:tc>
          <w:tcPr/>
          <w:p w:rsidR="00000000" w:rsidDel="00000000" w:rsidP="00000000" w:rsidRDefault="00000000" w:rsidRPr="00000000" w14:paraId="00000029">
            <w:pPr>
              <w:rPr>
                <w:b w:val="1"/>
              </w:rPr>
            </w:pPr>
            <w:r w:rsidDel="00000000" w:rsidR="00000000" w:rsidRPr="00000000">
              <w:rPr>
                <w:b w:val="1"/>
                <w:rtl w:val="0"/>
              </w:rPr>
              <w:t xml:space="preserve">Non-Functional Requirement</w:t>
            </w:r>
          </w:p>
        </w:tc>
        <w:tc>
          <w:tcPr/>
          <w:p w:rsidR="00000000" w:rsidDel="00000000" w:rsidP="00000000" w:rsidRDefault="00000000" w:rsidRPr="00000000" w14:paraId="0000002A">
            <w:pPr>
              <w:rPr>
                <w:b w:val="1"/>
              </w:rPr>
            </w:pPr>
            <w:r w:rsidDel="00000000" w:rsidR="00000000" w:rsidRPr="00000000">
              <w:rPr>
                <w:b w:val="1"/>
                <w:rtl w:val="0"/>
              </w:rPr>
              <w:t xml:space="preserve">Description</w:t>
            </w:r>
          </w:p>
        </w:tc>
      </w:tr>
      <w:tr>
        <w:trPr>
          <w:cantSplit w:val="0"/>
          <w:trHeight w:val="489" w:hRule="atLeast"/>
          <w:tblHeader w:val="0"/>
        </w:trPr>
        <w:tc>
          <w:tcPr/>
          <w:p w:rsidR="00000000" w:rsidDel="00000000" w:rsidP="00000000" w:rsidRDefault="00000000" w:rsidRPr="00000000" w14:paraId="0000002B">
            <w:pPr>
              <w:rPr/>
            </w:pPr>
            <w:r w:rsidDel="00000000" w:rsidR="00000000" w:rsidRPr="00000000">
              <w:rPr>
                <w:rtl w:val="0"/>
              </w:rPr>
              <w:t xml:space="preserve">NFR-1</w:t>
            </w:r>
          </w:p>
        </w:tc>
        <w:tc>
          <w:tcPr/>
          <w:p w:rsidR="00000000" w:rsidDel="00000000" w:rsidP="00000000" w:rsidRDefault="00000000" w:rsidRPr="00000000" w14:paraId="0000002C">
            <w:pPr>
              <w:rPr/>
            </w:pPr>
            <w:r w:rsidDel="00000000" w:rsidR="00000000" w:rsidRPr="00000000">
              <w:rPr>
                <w:b w:val="1"/>
                <w:rtl w:val="0"/>
              </w:rPr>
              <w:t xml:space="preserve">Accuracy</w:t>
            </w:r>
            <w:r w:rsidDel="00000000" w:rsidR="00000000" w:rsidRPr="00000000">
              <w:rPr>
                <w:rtl w:val="0"/>
              </w:rPr>
            </w:r>
          </w:p>
        </w:tc>
        <w:tc>
          <w:tcPr/>
          <w:p w:rsidR="00000000" w:rsidDel="00000000" w:rsidP="00000000" w:rsidRDefault="00000000" w:rsidRPr="00000000" w14:paraId="0000002D">
            <w:pPr>
              <w:rPr>
                <w:sz w:val="14"/>
                <w:szCs w:val="14"/>
                <w:highlight w:val="white"/>
              </w:rPr>
            </w:pPr>
            <w:r w:rsidDel="00000000" w:rsidR="00000000" w:rsidRPr="00000000">
              <w:rPr>
                <w:rFonts w:ascii="Roboto" w:cs="Roboto" w:eastAsia="Roboto" w:hAnsi="Roboto"/>
                <w:sz w:val="16"/>
                <w:szCs w:val="16"/>
                <w:highlight w:val="white"/>
                <w:rtl w:val="0"/>
              </w:rPr>
              <w:t xml:space="preserve">The system should exhibit a high level of accuracy in classifying waste items. It should minimize misclassifications and errors, ensuring that items are sorted into the correct waste categories.</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2E">
            <w:pPr>
              <w:rPr/>
            </w:pPr>
            <w:r w:rsidDel="00000000" w:rsidR="00000000" w:rsidRPr="00000000">
              <w:rPr>
                <w:rtl w:val="0"/>
              </w:rPr>
              <w:t xml:space="preserve">NFR-2</w:t>
            </w:r>
          </w:p>
        </w:tc>
        <w:tc>
          <w:tcPr/>
          <w:p w:rsidR="00000000" w:rsidDel="00000000" w:rsidP="00000000" w:rsidRDefault="00000000" w:rsidRPr="00000000" w14:paraId="0000002F">
            <w:pPr>
              <w:rPr/>
            </w:pPr>
            <w:r w:rsidDel="00000000" w:rsidR="00000000" w:rsidRPr="00000000">
              <w:rPr>
                <w:b w:val="1"/>
                <w:rtl w:val="0"/>
              </w:rPr>
              <w:t xml:space="preserve">Security</w:t>
            </w:r>
            <w:r w:rsidDel="00000000" w:rsidR="00000000" w:rsidRPr="00000000">
              <w:rPr>
                <w:rtl w:val="0"/>
              </w:rPr>
            </w:r>
          </w:p>
        </w:tc>
        <w:tc>
          <w:tcPr/>
          <w:p w:rsidR="00000000" w:rsidDel="00000000" w:rsidP="00000000" w:rsidRDefault="00000000" w:rsidRPr="00000000" w14:paraId="00000030">
            <w:pPr>
              <w:rPr>
                <w:sz w:val="14"/>
                <w:szCs w:val="14"/>
                <w:highlight w:val="white"/>
              </w:rPr>
            </w:pPr>
            <w:r w:rsidDel="00000000" w:rsidR="00000000" w:rsidRPr="00000000">
              <w:rPr>
                <w:rFonts w:ascii="Roboto" w:cs="Roboto" w:eastAsia="Roboto" w:hAnsi="Roboto"/>
                <w:sz w:val="16"/>
                <w:szCs w:val="16"/>
                <w:highlight w:val="white"/>
                <w:rtl w:val="0"/>
              </w:rPr>
              <w:t xml:space="preserve">Implement appropriate measures to ensure the security and privacy of user data. The system should adhere to data protection regulations and safeguard sensitive information.</w:t>
            </w: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31">
            <w:pPr>
              <w:rPr/>
            </w:pPr>
            <w:r w:rsidDel="00000000" w:rsidR="00000000" w:rsidRPr="00000000">
              <w:rPr>
                <w:rtl w:val="0"/>
              </w:rPr>
              <w:t xml:space="preserve">NFR-3</w:t>
            </w:r>
          </w:p>
        </w:tc>
        <w:tc>
          <w:tcPr/>
          <w:p w:rsidR="00000000" w:rsidDel="00000000" w:rsidP="00000000" w:rsidRDefault="00000000" w:rsidRPr="00000000" w14:paraId="00000032">
            <w:pPr>
              <w:rPr/>
            </w:pPr>
            <w:r w:rsidDel="00000000" w:rsidR="00000000" w:rsidRPr="00000000">
              <w:rPr>
                <w:b w:val="1"/>
                <w:rtl w:val="0"/>
              </w:rPr>
              <w:t xml:space="preserve">Reliability</w:t>
            </w: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34">
            <w:pPr>
              <w:rPr/>
            </w:pPr>
            <w:r w:rsidDel="00000000" w:rsidR="00000000" w:rsidRPr="00000000">
              <w:rPr>
                <w:rtl w:val="0"/>
              </w:rPr>
              <w:t xml:space="preserve">NFR-4</w:t>
            </w:r>
          </w:p>
        </w:tc>
        <w:tc>
          <w:tcPr/>
          <w:p w:rsidR="00000000" w:rsidDel="00000000" w:rsidP="00000000" w:rsidRDefault="00000000" w:rsidRPr="00000000" w14:paraId="00000035">
            <w:pPr>
              <w:rPr/>
            </w:pPr>
            <w:r w:rsidDel="00000000" w:rsidR="00000000" w:rsidRPr="00000000">
              <w:rPr>
                <w:b w:val="1"/>
                <w:rtl w:val="0"/>
              </w:rPr>
              <w:t xml:space="preserve">Performance</w:t>
            </w:r>
            <w:r w:rsidDel="00000000" w:rsidR="00000000" w:rsidRPr="00000000">
              <w:rPr>
                <w:rtl w:val="0"/>
              </w:rPr>
            </w:r>
          </w:p>
        </w:tc>
        <w:tc>
          <w:tcPr/>
          <w:p w:rsidR="00000000" w:rsidDel="00000000" w:rsidP="00000000" w:rsidRDefault="00000000" w:rsidRPr="00000000" w14:paraId="00000036">
            <w:pPr>
              <w:rPr>
                <w:sz w:val="14"/>
                <w:szCs w:val="14"/>
                <w:highlight w:val="white"/>
              </w:rPr>
            </w:pPr>
            <w:r w:rsidDel="00000000" w:rsidR="00000000" w:rsidRPr="00000000">
              <w:rPr>
                <w:rFonts w:ascii="Roboto" w:cs="Roboto" w:eastAsia="Roboto" w:hAnsi="Roboto"/>
                <w:sz w:val="16"/>
                <w:szCs w:val="16"/>
                <w:highlight w:val="white"/>
                <w:rtl w:val="0"/>
              </w:rPr>
              <w:t xml:space="preserve">The system should have high-performance capabilities, providing fast and efficient garbage classification. It should process and classify waste items within a reasonable timeframe to ensure a smooth user experience.</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37">
            <w:pPr>
              <w:rPr/>
            </w:pPr>
            <w:r w:rsidDel="00000000" w:rsidR="00000000" w:rsidRPr="00000000">
              <w:rPr>
                <w:rtl w:val="0"/>
              </w:rPr>
              <w:t xml:space="preserve">NFR-5</w:t>
            </w:r>
          </w:p>
        </w:tc>
        <w:tc>
          <w:tcPr/>
          <w:p w:rsidR="00000000" w:rsidDel="00000000" w:rsidP="00000000" w:rsidRDefault="00000000" w:rsidRPr="00000000" w14:paraId="00000038">
            <w:pPr>
              <w:rPr/>
            </w:pPr>
            <w:r w:rsidDel="00000000" w:rsidR="00000000" w:rsidRPr="00000000">
              <w:rPr>
                <w:b w:val="1"/>
                <w:rtl w:val="0"/>
              </w:rPr>
              <w:t xml:space="preserve">Availability</w:t>
            </w:r>
            <w:r w:rsidDel="00000000" w:rsidR="00000000" w:rsidRPr="00000000">
              <w:rPr>
                <w:rtl w:val="0"/>
              </w:rPr>
            </w:r>
          </w:p>
        </w:tc>
        <w:tc>
          <w:tcPr/>
          <w:p w:rsidR="00000000" w:rsidDel="00000000" w:rsidP="00000000" w:rsidRDefault="00000000" w:rsidRPr="00000000" w14:paraId="00000039">
            <w:pPr>
              <w:rPr>
                <w:sz w:val="14"/>
                <w:szCs w:val="14"/>
                <w:highlight w:val="white"/>
              </w:rPr>
            </w:pPr>
            <w:r w:rsidDel="00000000" w:rsidR="00000000" w:rsidRPr="00000000">
              <w:rPr>
                <w:rFonts w:ascii="Roboto" w:cs="Roboto" w:eastAsia="Roboto" w:hAnsi="Roboto"/>
                <w:sz w:val="16"/>
                <w:szCs w:val="16"/>
                <w:highlight w:val="white"/>
                <w:rtl w:val="0"/>
              </w:rPr>
              <w:t xml:space="preserve">The system should be reliable, operating consistently without unexpected downtime or disruptions. It should minimize system failures and ensure continuous availability.</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3A">
            <w:pPr>
              <w:rPr/>
            </w:pPr>
            <w:r w:rsidDel="00000000" w:rsidR="00000000" w:rsidRPr="00000000">
              <w:rPr>
                <w:rtl w:val="0"/>
              </w:rPr>
              <w:t xml:space="preserve">NFR-6</w:t>
            </w:r>
          </w:p>
        </w:tc>
        <w:tc>
          <w:tcPr/>
          <w:p w:rsidR="00000000" w:rsidDel="00000000" w:rsidP="00000000" w:rsidRDefault="00000000" w:rsidRPr="00000000" w14:paraId="0000003B">
            <w:pPr>
              <w:rPr>
                <w:color w:val="222222"/>
              </w:rPr>
            </w:pPr>
            <w:r w:rsidDel="00000000" w:rsidR="00000000" w:rsidRPr="00000000">
              <w:rPr>
                <w:b w:val="1"/>
                <w:color w:val="222222"/>
                <w:rtl w:val="0"/>
              </w:rPr>
              <w:t xml:space="preserve">Scalability</w:t>
            </w:r>
            <w:r w:rsidDel="00000000" w:rsidR="00000000" w:rsidRPr="00000000">
              <w:rPr>
                <w:rtl w:val="0"/>
              </w:rPr>
            </w:r>
          </w:p>
        </w:tc>
        <w:tc>
          <w:tcPr/>
          <w:p w:rsidR="00000000" w:rsidDel="00000000" w:rsidP="00000000" w:rsidRDefault="00000000" w:rsidRPr="00000000" w14:paraId="0000003C">
            <w:pPr>
              <w:rPr>
                <w:sz w:val="14"/>
                <w:szCs w:val="14"/>
                <w:highlight w:val="white"/>
              </w:rPr>
            </w:pPr>
            <w:r w:rsidDel="00000000" w:rsidR="00000000" w:rsidRPr="00000000">
              <w:rPr>
                <w:rFonts w:ascii="Roboto" w:cs="Roboto" w:eastAsia="Roboto" w:hAnsi="Roboto"/>
                <w:sz w:val="16"/>
                <w:szCs w:val="16"/>
                <w:highlight w:val="white"/>
                <w:rtl w:val="0"/>
              </w:rPr>
              <w:t xml:space="preserve">Design the system to be scalable, allowing it to handle a large volume of garbage classification requests. It should be able to process multiple inputs simultaneously without sacrificing performance.</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G1d1xTm4xWe4OUdc3ucvyp8bHg==">CgMxLjA4AHIhMVZmdUoyNGM5VlBEck9BaDhhTkdPdzZEd3dNRkZRNm4t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