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AF564">
      <w:pPr>
        <w:pStyle w:val="2"/>
      </w:pPr>
      <w:r>
        <w:t>Machine Learning Project Documentation</w:t>
      </w:r>
    </w:p>
    <w:p w14:paraId="291A3E50">
      <w:pPr>
        <w:pStyle w:val="3"/>
      </w:pPr>
      <w:r>
        <w:rPr>
          <w:rFonts w:hint="default"/>
          <w:lang w:val="en-IN"/>
        </w:rPr>
        <w:t>1.</w:t>
      </w:r>
      <w:r>
        <w:t>Introduction</w:t>
      </w:r>
    </w:p>
    <w:p w14:paraId="47D174F3">
      <w:r>
        <w:t xml:space="preserve">• Project Title: </w:t>
      </w:r>
      <w:r>
        <w:rPr>
          <w:rFonts w:hint="default"/>
          <w:lang w:val="en-IN"/>
        </w:rPr>
        <w:t>Pattern sense:</w:t>
      </w:r>
      <w:r>
        <w:t>Classifying Fabric Patterns Using Deep Learning</w:t>
      </w:r>
      <w:bookmarkStart w:id="0" w:name="_GoBack"/>
      <w:bookmarkEnd w:id="0"/>
    </w:p>
    <w:p w14:paraId="459652A5">
      <w:pPr>
        <w:pStyle w:val="3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</w:rPr>
      </w:pPr>
      <w:r>
        <w:t xml:space="preserve">• </w:t>
      </w:r>
      <w:r>
        <w:rPr>
          <w:rFonts w:hint="default" w:ascii="Cambria" w:hAnsi="Cambria" w:cs="Cambri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Team Leader :</w:t>
      </w:r>
      <w:r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M Anjali Bhushan</w:t>
      </w:r>
    </w:p>
    <w:p w14:paraId="2C0788D2">
      <w:pPr>
        <w:pStyle w:val="33"/>
        <w:keepNext w:val="0"/>
        <w:keepLines w:val="0"/>
        <w:widowControl/>
        <w:suppressLineNumbers w:val="0"/>
        <w:shd w:val="clear" w:fill="FFFFFF"/>
        <w:ind w:left="0" w:firstLine="110" w:firstLineChars="50"/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cs="Cambri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Team member :</w:t>
      </w:r>
      <w:r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Bhaskaruni Yojana Mani</w:t>
      </w:r>
    </w:p>
    <w:p w14:paraId="2D63E2CD">
      <w:pPr>
        <w:pStyle w:val="33"/>
        <w:keepNext w:val="0"/>
        <w:keepLines w:val="0"/>
        <w:widowControl/>
        <w:suppressLineNumbers w:val="0"/>
        <w:shd w:val="clear" w:fill="FFFFFF"/>
        <w:ind w:left="0" w:firstLine="110" w:firstLineChars="50"/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</w:rPr>
      </w:pPr>
      <w:r>
        <w:rPr>
          <w:rFonts w:hint="default" w:ascii="Cambria" w:hAnsi="Cambria" w:cs="Cambri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Team member :</w:t>
      </w:r>
      <w:r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Balusu Vignesh</w:t>
      </w:r>
    </w:p>
    <w:p w14:paraId="38359D56">
      <w:pPr>
        <w:pStyle w:val="33"/>
        <w:keepNext w:val="0"/>
        <w:keepLines w:val="0"/>
        <w:widowControl/>
        <w:suppressLineNumbers w:val="0"/>
        <w:shd w:val="clear" w:fill="FFFFFF"/>
        <w:ind w:left="0" w:firstLine="110" w:firstLineChars="50"/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</w:pPr>
      <w:r>
        <w:rPr>
          <w:rFonts w:hint="default" w:ascii="Cambria" w:hAnsi="Cambria" w:cs="Cambria"/>
          <w:b/>
          <w:bCs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Team member :</w:t>
      </w:r>
      <w:r>
        <w:rPr>
          <w:rFonts w:hint="default" w:ascii="Cambria" w:hAnsi="Cambria" w:cs="Cambria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 Andugula Chandu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5"/>
        <w:gridCol w:w="2637"/>
        <w:gridCol w:w="3268"/>
      </w:tblGrid>
      <w:tr w14:paraId="323928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3AF0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F7E6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Assigned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3EF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3D7C2A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DD9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1. Importing the libraries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9C0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Andugula Chandu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E68E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Basic setup and dependency management.</w:t>
            </w:r>
          </w:p>
        </w:tc>
      </w:tr>
      <w:tr w14:paraId="69BE2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736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2. Configure ImageDataGenerator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0AF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Andugula Chandu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D17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Preprocessing pipeline setup.</w:t>
            </w:r>
          </w:p>
        </w:tc>
      </w:tr>
      <w:tr w14:paraId="1A455B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A481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3. Apply ImageDataGenerator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26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Andugula Chandu</w:t>
            </w: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 xml:space="preserve"> and </w:t>
            </w: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M Anjali Bhushan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74EC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Data flow preparation for training, validation, test.</w:t>
            </w:r>
          </w:p>
        </w:tc>
      </w:tr>
      <w:tr w14:paraId="2A86C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FC1A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4. Model building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C0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Bhaskaruni Yojana Mani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FBE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Building and compiling the deep learning model.</w:t>
            </w:r>
          </w:p>
        </w:tc>
      </w:tr>
      <w:tr w14:paraId="4DCA30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0CA6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5. Evaluating the 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B7A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Balusu Vignesh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8A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Shared to ensure robustness and review.</w:t>
            </w:r>
          </w:p>
        </w:tc>
      </w:tr>
      <w:tr w14:paraId="16E5C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116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6. Application building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8DF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Balusu Vignesh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022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Deploying and integrating UI or application layer.</w:t>
            </w:r>
          </w:p>
        </w:tc>
      </w:tr>
    </w:tbl>
    <w:p w14:paraId="3FED9156"/>
    <w:p w14:paraId="4398019E">
      <w:r>
        <w:t>• Objective: Automate the classification of fabric patterns to assist textile industries in quality control and production planning.</w:t>
      </w:r>
    </w:p>
    <w:p w14:paraId="73F4D3E6">
      <w:pPr>
        <w:pStyle w:val="3"/>
      </w:pPr>
      <w:r>
        <w:rPr>
          <w:rFonts w:hint="default"/>
          <w:lang w:val="en-IN"/>
        </w:rPr>
        <w:t>2.</w:t>
      </w:r>
      <w:r>
        <w:t xml:space="preserve"> Problem Statement</w:t>
      </w:r>
    </w:p>
    <w:p w14:paraId="12F92242">
      <w:r>
        <w:t>Manual classification of fabric patterns is time-consuming and error-prone; automating it improves efficiency and consistency.</w:t>
      </w:r>
    </w:p>
    <w:p w14:paraId="1ECACA45">
      <w:pPr>
        <w:pStyle w:val="3"/>
      </w:pPr>
      <w:r>
        <w:rPr>
          <w:rFonts w:hint="default"/>
          <w:lang w:val="en-IN"/>
        </w:rPr>
        <w:t>3.</w:t>
      </w:r>
      <w:r>
        <w:t>Related Work</w:t>
      </w:r>
    </w:p>
    <w:p w14:paraId="10657C4A">
      <w:r>
        <w:t>Mention existing methods or papers that tried similar approaches. Discuss their limitations and why your approach is different or improved.</w:t>
      </w:r>
    </w:p>
    <w:p w14:paraId="101CB39B">
      <w:pPr>
        <w:pStyle w:val="3"/>
      </w:pPr>
      <w:r>
        <w:rPr>
          <w:rFonts w:hint="default"/>
          <w:lang w:val="en-IN"/>
        </w:rPr>
        <w:t>4.</w:t>
      </w:r>
      <w:r>
        <w:t>Dataset Details</w:t>
      </w:r>
    </w:p>
    <w:p w14:paraId="2B42C432">
      <w:r>
        <w:t>Describe the source of your dataset. Mention data size, types of fabric patterns included, and any preprocessing steps performed.</w:t>
      </w:r>
    </w:p>
    <w:p w14:paraId="5C9F0C3F">
      <w:pPr>
        <w:pStyle w:val="3"/>
      </w:pPr>
      <w:r>
        <w:rPr>
          <w:rFonts w:hint="default"/>
          <w:lang w:val="en-IN"/>
        </w:rPr>
        <w:t>5.</w:t>
      </w:r>
      <w:r>
        <w:t>Methodology</w:t>
      </w:r>
    </w:p>
    <w:p w14:paraId="5AA12C41">
      <w:r>
        <w:t>• Architecture: Describe the model architecture (e.g., CNN, ResNet, etc.).</w:t>
      </w:r>
    </w:p>
    <w:p w14:paraId="5F8559DB">
      <w:r>
        <w:t>• Data Preprocessing: Steps like resizing, augmentation, normalization.</w:t>
      </w:r>
    </w:p>
    <w:p w14:paraId="69E41197">
      <w:r>
        <w:t>• Training Process: Details about epochs, batch size, loss function, optimizer.</w:t>
      </w:r>
    </w:p>
    <w:p w14:paraId="2D0A9E3B">
      <w:r>
        <w:t>• Evaluation Metrics: Accuracy, precision, recall, F1-score, confusion matrix.</w:t>
      </w:r>
    </w:p>
    <w:p w14:paraId="5CA65A97">
      <w:pPr>
        <w:pStyle w:val="3"/>
      </w:pPr>
      <w:r>
        <w:rPr>
          <w:rFonts w:hint="default"/>
          <w:lang w:val="en-IN"/>
        </w:rPr>
        <w:t>6.</w:t>
      </w:r>
      <w:r>
        <w:t>Experimental Results</w:t>
      </w:r>
    </w:p>
    <w:p w14:paraId="0A12B8FF">
      <w:r>
        <w:t>Include graphs, tables, and confusion matrix. Provide example classification results (correct and misclassified images).</w:t>
      </w:r>
    </w:p>
    <w:p w14:paraId="69B246EA">
      <w:pPr>
        <w:pStyle w:val="3"/>
      </w:pPr>
      <w:r>
        <w:rPr>
          <w:rFonts w:hint="default"/>
          <w:lang w:val="en-IN"/>
        </w:rPr>
        <w:t>7.</w:t>
      </w:r>
      <w:r>
        <w:t>Advantages &amp; Disadvantages</w:t>
      </w:r>
    </w:p>
    <w:p w14:paraId="3DA4E917">
      <w:r>
        <w:t>Advantages:</w:t>
      </w:r>
    </w:p>
    <w:p w14:paraId="144BEF90">
      <w:pPr>
        <w:pStyle w:val="23"/>
        <w:numPr>
          <w:ilvl w:val="0"/>
          <w:numId w:val="0"/>
        </w:numPr>
        <w:ind w:leftChars="0"/>
      </w:pPr>
      <w:r>
        <w:t>• Fast and automated classification.</w:t>
      </w:r>
    </w:p>
    <w:p w14:paraId="7B057619">
      <w:pPr>
        <w:pStyle w:val="23"/>
        <w:numPr>
          <w:ilvl w:val="0"/>
          <w:numId w:val="0"/>
        </w:numPr>
        <w:ind w:leftChars="0"/>
      </w:pPr>
      <w:r>
        <w:t>• Reduces human error.</w:t>
      </w:r>
    </w:p>
    <w:p w14:paraId="7BA15982">
      <w:pPr>
        <w:pStyle w:val="23"/>
        <w:numPr>
          <w:ilvl w:val="0"/>
          <w:numId w:val="0"/>
        </w:numPr>
        <w:ind w:leftChars="0"/>
      </w:pPr>
      <w:r>
        <w:t>• Supports large-scale production.</w:t>
      </w:r>
    </w:p>
    <w:p w14:paraId="4A9F0F5B">
      <w:r>
        <w:t>Disadvantages:</w:t>
      </w:r>
    </w:p>
    <w:p w14:paraId="1A6691B4">
      <w:pPr>
        <w:pStyle w:val="23"/>
        <w:numPr>
          <w:ilvl w:val="0"/>
          <w:numId w:val="0"/>
        </w:numPr>
        <w:ind w:leftChars="0"/>
      </w:pPr>
      <w:r>
        <w:t>• Accuracy limited by dataset quality.</w:t>
      </w:r>
    </w:p>
    <w:p w14:paraId="73375F30">
      <w:pPr>
        <w:pStyle w:val="23"/>
        <w:numPr>
          <w:ilvl w:val="0"/>
          <w:numId w:val="0"/>
        </w:numPr>
        <w:ind w:leftChars="0"/>
      </w:pPr>
      <w:r>
        <w:t>• Difficulties with rare or traditional patterns.</w:t>
      </w:r>
    </w:p>
    <w:p w14:paraId="46612849">
      <w:pPr>
        <w:pStyle w:val="23"/>
        <w:numPr>
          <w:ilvl w:val="0"/>
          <w:numId w:val="0"/>
        </w:numPr>
        <w:ind w:leftChars="0"/>
      </w:pPr>
      <w:r>
        <w:t>• High computational requirements.</w:t>
      </w:r>
    </w:p>
    <w:p w14:paraId="39226D4A">
      <w:pPr>
        <w:pStyle w:val="3"/>
      </w:pPr>
      <w:r>
        <w:rPr>
          <w:rFonts w:hint="default"/>
          <w:lang w:val="en-IN"/>
        </w:rPr>
        <w:t>8.</w:t>
      </w:r>
      <w:r>
        <w:t>Conclusion</w:t>
      </w:r>
    </w:p>
    <w:p w14:paraId="5A94DD73">
      <w:r>
        <w:t>Summarize the achievements and key findings from your project.</w:t>
      </w:r>
    </w:p>
    <w:p w14:paraId="2F45B016">
      <w:pPr>
        <w:pStyle w:val="3"/>
      </w:pPr>
      <w:r>
        <w:rPr>
          <w:rFonts w:hint="default"/>
          <w:lang w:val="en-IN"/>
        </w:rPr>
        <w:t>9.</w:t>
      </w:r>
      <w:r>
        <w:t xml:space="preserve"> Future Scope</w:t>
      </w:r>
    </w:p>
    <w:p w14:paraId="7970C696">
      <w:pPr>
        <w:pStyle w:val="23"/>
        <w:numPr>
          <w:ilvl w:val="0"/>
          <w:numId w:val="0"/>
        </w:numPr>
        <w:ind w:leftChars="0"/>
      </w:pPr>
      <w:r>
        <w:t>• Expand dataset to include more traditional and diverse patterns.</w:t>
      </w:r>
    </w:p>
    <w:p w14:paraId="0EA194F9">
      <w:pPr>
        <w:pStyle w:val="23"/>
        <w:numPr>
          <w:ilvl w:val="0"/>
          <w:numId w:val="0"/>
        </w:numPr>
        <w:ind w:leftChars="0"/>
      </w:pPr>
      <w:r>
        <w:t>• Improve model explainability (e.g., Grad-CAM visualization).</w:t>
      </w:r>
    </w:p>
    <w:p w14:paraId="68BDF578">
      <w:pPr>
        <w:pStyle w:val="23"/>
        <w:numPr>
          <w:ilvl w:val="0"/>
          <w:numId w:val="0"/>
        </w:numPr>
        <w:ind w:leftChars="0"/>
      </w:pPr>
      <w:r>
        <w:t>• Deploy on edge devices for real-time classification.</w:t>
      </w:r>
    </w:p>
    <w:p w14:paraId="05C3A22C">
      <w:pPr>
        <w:pStyle w:val="23"/>
        <w:numPr>
          <w:ilvl w:val="0"/>
          <w:numId w:val="0"/>
        </w:numPr>
        <w:ind w:leftChars="0"/>
      </w:pPr>
      <w:r>
        <w:t>• Integrate with factory automation systems.</w:t>
      </w:r>
    </w:p>
    <w:p w14:paraId="4223DB2F">
      <w:pPr>
        <w:pStyle w:val="23"/>
        <w:numPr>
          <w:ilvl w:val="0"/>
          <w:numId w:val="0"/>
        </w:numPr>
        <w:ind w:left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FD4BA4"/>
    <w:rsid w:val="647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5406 Yojana</cp:lastModifiedBy>
  <dcterms:modified xsi:type="dcterms:W3CDTF">2025-06-28T09:52:54Z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3CA772C514C54DBC82B4A40B9105ECBA_12</vt:lpwstr>
  </property>
</Properties>
</file>