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352" w:rsidRDefault="009A3352">
      <w:pPr>
        <w:rPr>
          <w:rFonts w:ascii="Times New Roman" w:hAnsi="Times New Roman" w:cs="Times New Roman"/>
          <w:b/>
          <w:sz w:val="32"/>
          <w:szCs w:val="28"/>
        </w:rPr>
      </w:pPr>
    </w:p>
    <w:p w:rsidR="00F0127C" w:rsidRPr="009A3352" w:rsidRDefault="009A3352">
      <w:p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9A3352">
        <w:rPr>
          <w:rFonts w:ascii="Times New Roman" w:hAnsi="Times New Roman" w:cs="Times New Roman"/>
          <w:b/>
          <w:sz w:val="32"/>
          <w:szCs w:val="28"/>
        </w:rPr>
        <w:t>ASSIGNMENT-25.3:</w:t>
      </w:r>
    </w:p>
    <w:p w:rsidR="00AB0C6B" w:rsidRPr="009A3352" w:rsidRDefault="00AB0C6B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sz w:val="28"/>
          <w:szCs w:val="28"/>
        </w:rPr>
        <w:tab/>
        <w:t xml:space="preserve">A table named </w:t>
      </w:r>
      <w:proofErr w:type="spellStart"/>
      <w:r w:rsidRPr="009A3352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9A3352">
        <w:rPr>
          <w:rFonts w:ascii="Times New Roman" w:hAnsi="Times New Roman" w:cs="Times New Roman"/>
          <w:sz w:val="28"/>
          <w:szCs w:val="28"/>
        </w:rPr>
        <w:t xml:space="preserve"> is create</w:t>
      </w:r>
      <w:r w:rsidR="001D484F" w:rsidRPr="009A3352">
        <w:rPr>
          <w:rFonts w:ascii="Times New Roman" w:hAnsi="Times New Roman" w:cs="Times New Roman"/>
          <w:sz w:val="28"/>
          <w:szCs w:val="28"/>
        </w:rPr>
        <w:t>d with columns id, name, salary and</w:t>
      </w:r>
      <w:r w:rsidRPr="009A3352">
        <w:rPr>
          <w:rFonts w:ascii="Times New Roman" w:hAnsi="Times New Roman" w:cs="Times New Roman"/>
          <w:sz w:val="28"/>
          <w:szCs w:val="28"/>
        </w:rPr>
        <w:t xml:space="preserve"> department. And then the data is loaded into the table. The contents of the table is displayed.</w:t>
      </w:r>
    </w:p>
    <w:p w:rsidR="00AB0C6B" w:rsidRPr="009A3352" w:rsidRDefault="00A417C3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97201" wp14:editId="5A804D61">
            <wp:extent cx="480060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75" t="13622" r="9455" b="73958"/>
                    <a:stretch/>
                  </pic:blipFill>
                  <pic:spPr bwMode="auto">
                    <a:xfrm>
                      <a:off x="0" y="0"/>
                      <a:ext cx="480060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3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D8535" wp14:editId="181288E7">
            <wp:extent cx="480060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54" t="63702" r="9776" b="13662"/>
                    <a:stretch/>
                  </pic:blipFill>
                  <pic:spPr bwMode="auto"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C6B" w:rsidRPr="009A3352" w:rsidRDefault="00AB0C6B">
      <w:pPr>
        <w:rPr>
          <w:rFonts w:ascii="Times New Roman" w:hAnsi="Times New Roman" w:cs="Times New Roman"/>
          <w:sz w:val="28"/>
          <w:szCs w:val="28"/>
        </w:rPr>
      </w:pPr>
    </w:p>
    <w:p w:rsidR="00AB0C6B" w:rsidRPr="009A3352" w:rsidRDefault="001A0E5B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sz w:val="28"/>
          <w:szCs w:val="28"/>
        </w:rPr>
        <w:t>Q</w:t>
      </w:r>
      <w:r w:rsidR="00AB0C6B" w:rsidRPr="009A3352">
        <w:rPr>
          <w:rFonts w:ascii="Times New Roman" w:hAnsi="Times New Roman" w:cs="Times New Roman"/>
          <w:sz w:val="28"/>
          <w:szCs w:val="28"/>
        </w:rPr>
        <w:t>uestion</w:t>
      </w:r>
      <w:r w:rsidR="00B11A1B" w:rsidRPr="009A33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11A1B" w:rsidRPr="009A3352">
        <w:rPr>
          <w:rFonts w:ascii="Times New Roman" w:hAnsi="Times New Roman" w:cs="Times New Roman"/>
          <w:sz w:val="28"/>
          <w:szCs w:val="28"/>
        </w:rPr>
        <w:t xml:space="preserve">1 </w:t>
      </w:r>
      <w:r w:rsidR="00AB0C6B" w:rsidRPr="009A335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B0C6B" w:rsidRPr="009A3352">
        <w:rPr>
          <w:rFonts w:ascii="Times New Roman" w:hAnsi="Times New Roman" w:cs="Times New Roman"/>
          <w:sz w:val="28"/>
          <w:szCs w:val="28"/>
        </w:rPr>
        <w:t xml:space="preserve"> Get a list of employees who receive a salary less than 100, compared to their immediate employee with higher salary in the same unit</w:t>
      </w:r>
    </w:p>
    <w:p w:rsidR="00AB0C6B" w:rsidRPr="009A3352" w:rsidRDefault="00AB0C6B" w:rsidP="00AB0C6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sz w:val="28"/>
          <w:szCs w:val="28"/>
        </w:rPr>
        <w:t xml:space="preserve">      </w:t>
      </w:r>
      <w:r w:rsidR="00C90608" w:rsidRPr="009A3352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C90608" w:rsidRPr="009A335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C90608" w:rsidRPr="009A3352">
        <w:rPr>
          <w:rFonts w:ascii="Times New Roman" w:hAnsi="Times New Roman" w:cs="Times New Roman"/>
          <w:sz w:val="28"/>
          <w:szCs w:val="28"/>
        </w:rPr>
        <w:t xml:space="preserve"> First we are creating a view named </w:t>
      </w:r>
      <w:proofErr w:type="spellStart"/>
      <w:r w:rsidR="00C90608" w:rsidRPr="009A3352">
        <w:rPr>
          <w:rFonts w:ascii="Times New Roman" w:hAnsi="Times New Roman" w:cs="Times New Roman"/>
          <w:sz w:val="28"/>
          <w:szCs w:val="28"/>
        </w:rPr>
        <w:t>e_salary_vw</w:t>
      </w:r>
      <w:proofErr w:type="spellEnd"/>
      <w:r w:rsidR="00C90608" w:rsidRPr="009A3352">
        <w:rPr>
          <w:rFonts w:ascii="Times New Roman" w:hAnsi="Times New Roman" w:cs="Times New Roman"/>
          <w:sz w:val="28"/>
          <w:szCs w:val="28"/>
        </w:rPr>
        <w:t xml:space="preserve"> in which a column is created by using lag function, partitioned by department and ordered by salary. This view is created as we </w:t>
      </w:r>
      <w:r w:rsidRPr="009A3352">
        <w:rPr>
          <w:rFonts w:ascii="Times New Roman" w:hAnsi="Times New Roman" w:cs="Times New Roman"/>
          <w:sz w:val="28"/>
          <w:szCs w:val="28"/>
        </w:rPr>
        <w:t xml:space="preserve">want persons with salary less than 100 compare to immediate employee with higher salary. </w:t>
      </w:r>
    </w:p>
    <w:p w:rsidR="00AB0C6B" w:rsidRPr="009A3352" w:rsidRDefault="00AB0C6B">
      <w:pPr>
        <w:rPr>
          <w:rFonts w:ascii="Times New Roman" w:hAnsi="Times New Roman" w:cs="Times New Roman"/>
          <w:sz w:val="28"/>
          <w:szCs w:val="28"/>
        </w:rPr>
      </w:pPr>
    </w:p>
    <w:p w:rsidR="00AB0C6B" w:rsidRPr="009A3352" w:rsidRDefault="001A0E5B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341614"/>
            <wp:effectExtent l="0" t="0" r="0" b="1905"/>
            <wp:docPr id="10" name="Picture 10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6B" w:rsidRPr="009A3352" w:rsidRDefault="00AB0C6B">
      <w:pPr>
        <w:rPr>
          <w:rFonts w:ascii="Times New Roman" w:hAnsi="Times New Roman" w:cs="Times New Roman"/>
          <w:sz w:val="28"/>
          <w:szCs w:val="28"/>
        </w:rPr>
      </w:pPr>
    </w:p>
    <w:p w:rsidR="00660344" w:rsidRPr="009A3352" w:rsidRDefault="00C90608" w:rsidP="0066034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9A3352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9A3352">
        <w:rPr>
          <w:rFonts w:ascii="Times New Roman" w:hAnsi="Times New Roman" w:cs="Times New Roman"/>
          <w:sz w:val="28"/>
          <w:szCs w:val="28"/>
        </w:rPr>
        <w:t xml:space="preserve"> Here we</w:t>
      </w:r>
      <w:r w:rsidR="00660344" w:rsidRPr="009A3352">
        <w:rPr>
          <w:rFonts w:ascii="Times New Roman" w:hAnsi="Times New Roman" w:cs="Times New Roman"/>
          <w:sz w:val="28"/>
          <w:szCs w:val="28"/>
        </w:rPr>
        <w:t xml:space="preserve"> </w:t>
      </w:r>
      <w:r w:rsidRPr="009A3352">
        <w:rPr>
          <w:rFonts w:ascii="Times New Roman" w:hAnsi="Times New Roman" w:cs="Times New Roman"/>
          <w:sz w:val="28"/>
          <w:szCs w:val="28"/>
        </w:rPr>
        <w:t>will</w:t>
      </w:r>
      <w:r w:rsidR="00660344" w:rsidRPr="009A3352">
        <w:rPr>
          <w:rFonts w:ascii="Times New Roman" w:hAnsi="Times New Roman" w:cs="Times New Roman"/>
          <w:sz w:val="28"/>
          <w:szCs w:val="28"/>
        </w:rPr>
        <w:t xml:space="preserve"> just filter with where clause as </w:t>
      </w:r>
      <w:r w:rsidR="00660344" w:rsidRPr="009A3352">
        <w:rPr>
          <w:rFonts w:ascii="Times New Roman" w:hAnsi="Times New Roman" w:cs="Times New Roman"/>
          <w:bCs/>
          <w:sz w:val="28"/>
          <w:szCs w:val="28"/>
        </w:rPr>
        <w:t>(previous- salary)&gt;100</w:t>
      </w:r>
    </w:p>
    <w:p w:rsidR="00660344" w:rsidRPr="009A3352" w:rsidRDefault="00660344">
      <w:pPr>
        <w:rPr>
          <w:rFonts w:ascii="Times New Roman" w:hAnsi="Times New Roman" w:cs="Times New Roman"/>
          <w:sz w:val="28"/>
          <w:szCs w:val="28"/>
        </w:rPr>
      </w:pPr>
    </w:p>
    <w:p w:rsidR="00AB0C6B" w:rsidRPr="009A3352" w:rsidRDefault="00B11A1B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81700"/>
            <wp:effectExtent l="0" t="0" r="0" b="5080"/>
            <wp:docPr id="11" name="Picture 11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6B" w:rsidRPr="009A3352" w:rsidRDefault="00AB0C6B">
      <w:pPr>
        <w:rPr>
          <w:rFonts w:ascii="Times New Roman" w:hAnsi="Times New Roman" w:cs="Times New Roman"/>
          <w:sz w:val="28"/>
          <w:szCs w:val="28"/>
        </w:rPr>
      </w:pPr>
    </w:p>
    <w:p w:rsidR="00AB0C6B" w:rsidRPr="009A3352" w:rsidRDefault="00AB0C6B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sz w:val="28"/>
          <w:szCs w:val="28"/>
        </w:rPr>
        <w:t>Question</w:t>
      </w:r>
      <w:r w:rsidR="00C90608" w:rsidRPr="009A33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0608" w:rsidRPr="009A3352">
        <w:rPr>
          <w:rFonts w:ascii="Times New Roman" w:hAnsi="Times New Roman" w:cs="Times New Roman"/>
          <w:sz w:val="28"/>
          <w:szCs w:val="28"/>
        </w:rPr>
        <w:t xml:space="preserve">2 </w:t>
      </w:r>
      <w:r w:rsidRPr="009A335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A3352">
        <w:rPr>
          <w:rFonts w:ascii="Times New Roman" w:hAnsi="Times New Roman" w:cs="Times New Roman"/>
          <w:sz w:val="28"/>
          <w:szCs w:val="28"/>
        </w:rPr>
        <w:t xml:space="preserve"> List of all employees who draw higher salary than the average salary of that department</w:t>
      </w:r>
    </w:p>
    <w:p w:rsidR="00AB0C6B" w:rsidRPr="009A3352" w:rsidRDefault="00660344" w:rsidP="00660344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sz w:val="28"/>
          <w:szCs w:val="28"/>
        </w:rPr>
        <w:t xml:space="preserve">Step-1: </w:t>
      </w:r>
      <w:r w:rsidR="00AB0C6B" w:rsidRPr="009A3352">
        <w:rPr>
          <w:rFonts w:ascii="Times New Roman" w:hAnsi="Times New Roman" w:cs="Times New Roman"/>
          <w:sz w:val="28"/>
          <w:szCs w:val="28"/>
        </w:rPr>
        <w:t xml:space="preserve">A view is created </w:t>
      </w:r>
      <w:r w:rsidR="00C90608" w:rsidRPr="009A3352">
        <w:rPr>
          <w:rFonts w:ascii="Times New Roman" w:hAnsi="Times New Roman" w:cs="Times New Roman"/>
          <w:sz w:val="28"/>
          <w:szCs w:val="28"/>
        </w:rPr>
        <w:t>in which</w:t>
      </w:r>
      <w:r w:rsidR="00AB0C6B" w:rsidRPr="009A3352">
        <w:rPr>
          <w:rFonts w:ascii="Times New Roman" w:hAnsi="Times New Roman" w:cs="Times New Roman"/>
          <w:sz w:val="28"/>
          <w:szCs w:val="28"/>
        </w:rPr>
        <w:t xml:space="preserve"> average salary is found department wise.</w:t>
      </w:r>
    </w:p>
    <w:p w:rsidR="00AB0C6B" w:rsidRPr="009A3352" w:rsidRDefault="00B11A1B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86527"/>
            <wp:effectExtent l="0" t="0" r="0" b="0"/>
            <wp:docPr id="12" name="Picture 12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44" w:rsidRPr="009A3352" w:rsidRDefault="00660344">
      <w:pPr>
        <w:rPr>
          <w:rFonts w:ascii="Times New Roman" w:hAnsi="Times New Roman" w:cs="Times New Roman"/>
          <w:sz w:val="28"/>
          <w:szCs w:val="28"/>
        </w:rPr>
      </w:pPr>
    </w:p>
    <w:p w:rsidR="00660344" w:rsidRPr="009A3352" w:rsidRDefault="00660344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sz w:val="28"/>
          <w:szCs w:val="28"/>
        </w:rPr>
        <w:t xml:space="preserve">Step-2: </w:t>
      </w:r>
      <w:r w:rsidR="00C90608" w:rsidRPr="009A3352">
        <w:rPr>
          <w:rFonts w:ascii="Times New Roman" w:hAnsi="Times New Roman" w:cs="Times New Roman"/>
          <w:sz w:val="28"/>
          <w:szCs w:val="28"/>
        </w:rPr>
        <w:t>Using join the view (</w:t>
      </w:r>
      <w:proofErr w:type="spellStart"/>
      <w:r w:rsidR="00C90608" w:rsidRPr="009A3352">
        <w:rPr>
          <w:rFonts w:ascii="Times New Roman" w:hAnsi="Times New Roman" w:cs="Times New Roman"/>
          <w:sz w:val="28"/>
          <w:szCs w:val="28"/>
        </w:rPr>
        <w:t>e_salary_vw</w:t>
      </w:r>
      <w:proofErr w:type="spellEnd"/>
      <w:r w:rsidR="00C90608" w:rsidRPr="009A3352">
        <w:rPr>
          <w:rFonts w:ascii="Times New Roman" w:hAnsi="Times New Roman" w:cs="Times New Roman"/>
          <w:sz w:val="28"/>
          <w:szCs w:val="28"/>
        </w:rPr>
        <w:t>) and salary table is joined. This will help in</w:t>
      </w:r>
      <w:r w:rsidRPr="009A3352">
        <w:rPr>
          <w:rFonts w:ascii="Times New Roman" w:hAnsi="Times New Roman" w:cs="Times New Roman"/>
          <w:sz w:val="28"/>
          <w:szCs w:val="28"/>
        </w:rPr>
        <w:t xml:space="preserve"> finding the employees who ar</w:t>
      </w:r>
      <w:r w:rsidR="00C90608" w:rsidRPr="009A3352">
        <w:rPr>
          <w:rFonts w:ascii="Times New Roman" w:hAnsi="Times New Roman" w:cs="Times New Roman"/>
          <w:sz w:val="28"/>
          <w:szCs w:val="28"/>
        </w:rPr>
        <w:t>e having salary greater than average</w:t>
      </w:r>
      <w:r w:rsidRPr="009A3352">
        <w:rPr>
          <w:rFonts w:ascii="Times New Roman" w:hAnsi="Times New Roman" w:cs="Times New Roman"/>
          <w:sz w:val="28"/>
          <w:szCs w:val="28"/>
        </w:rPr>
        <w:t xml:space="preserve"> salary</w:t>
      </w:r>
      <w:r w:rsidR="00C90608" w:rsidRPr="009A3352">
        <w:rPr>
          <w:rFonts w:ascii="Times New Roman" w:hAnsi="Times New Roman" w:cs="Times New Roman"/>
          <w:sz w:val="28"/>
          <w:szCs w:val="28"/>
        </w:rPr>
        <w:t>.</w:t>
      </w:r>
    </w:p>
    <w:p w:rsidR="00660344" w:rsidRPr="009A3352" w:rsidRDefault="009A3352">
      <w:pPr>
        <w:rPr>
          <w:rFonts w:ascii="Times New Roman" w:hAnsi="Times New Roman" w:cs="Times New Roman"/>
          <w:sz w:val="28"/>
          <w:szCs w:val="28"/>
        </w:rPr>
      </w:pPr>
      <w:r w:rsidRPr="009A33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270" cy="4152900"/>
            <wp:effectExtent l="0" t="0" r="635" b="0"/>
            <wp:docPr id="13" name="Picture 13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2"/>
                    <a:stretch/>
                  </pic:blipFill>
                  <pic:spPr bwMode="auto">
                    <a:xfrm>
                      <a:off x="0" y="0"/>
                      <a:ext cx="5943600" cy="415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3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44737"/>
            <wp:effectExtent l="0" t="0" r="0" b="0"/>
            <wp:docPr id="14" name="Picture 14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344" w:rsidRPr="009A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6B"/>
    <w:rsid w:val="001A0E5B"/>
    <w:rsid w:val="001D484F"/>
    <w:rsid w:val="0020319A"/>
    <w:rsid w:val="00660344"/>
    <w:rsid w:val="009A3352"/>
    <w:rsid w:val="00A417C3"/>
    <w:rsid w:val="00AB0C6B"/>
    <w:rsid w:val="00B11A1B"/>
    <w:rsid w:val="00C90608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C8824-10F7-4F0A-9D08-E61C3179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0C6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5</cp:revision>
  <dcterms:created xsi:type="dcterms:W3CDTF">2017-05-09T09:58:00Z</dcterms:created>
  <dcterms:modified xsi:type="dcterms:W3CDTF">2017-05-10T06:09:00Z</dcterms:modified>
</cp:coreProperties>
</file>