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4D9" w:rsidRPr="001B2EEF" w:rsidRDefault="006244D9">
      <w:pPr>
        <w:rPr>
          <w:rFonts w:ascii="Times New Roman" w:hAnsi="Times New Roman" w:cs="Times New Roman"/>
          <w:b/>
          <w:sz w:val="28"/>
          <w:szCs w:val="24"/>
          <w:u w:val="single"/>
        </w:rPr>
      </w:pPr>
      <w:r w:rsidRPr="001B2EEF">
        <w:rPr>
          <w:rFonts w:ascii="Times New Roman" w:hAnsi="Times New Roman" w:cs="Times New Roman"/>
          <w:b/>
          <w:sz w:val="28"/>
          <w:szCs w:val="24"/>
          <w:u w:val="single"/>
        </w:rPr>
        <w:t>ASSIGNMENT 27.1</w:t>
      </w:r>
    </w:p>
    <w:p w:rsidR="006244D9" w:rsidRPr="001B2EEF" w:rsidRDefault="006244D9">
      <w:pPr>
        <w:rPr>
          <w:rFonts w:ascii="Times New Roman" w:hAnsi="Times New Roman" w:cs="Times New Roman"/>
          <w:sz w:val="24"/>
          <w:szCs w:val="24"/>
        </w:rPr>
      </w:pPr>
      <w:r w:rsidRPr="001B2EEF">
        <w:rPr>
          <w:rFonts w:ascii="Times New Roman" w:hAnsi="Times New Roman" w:cs="Times New Roman"/>
          <w:sz w:val="24"/>
          <w:szCs w:val="24"/>
        </w:rPr>
        <w:t xml:space="preserve">Explain the following in brief with an example. </w:t>
      </w:r>
    </w:p>
    <w:p w:rsidR="006244D9" w:rsidRPr="001B2EEF" w:rsidRDefault="006244D9">
      <w:pPr>
        <w:rPr>
          <w:rFonts w:ascii="Times New Roman" w:hAnsi="Times New Roman" w:cs="Times New Roman"/>
          <w:sz w:val="24"/>
          <w:szCs w:val="24"/>
        </w:rPr>
      </w:pPr>
      <w:r w:rsidRPr="001B2EEF">
        <w:rPr>
          <w:rFonts w:ascii="Times New Roman" w:hAnsi="Times New Roman" w:cs="Times New Roman"/>
          <w:sz w:val="24"/>
          <w:szCs w:val="24"/>
        </w:rPr>
        <w:t xml:space="preserve">● Map side Join </w:t>
      </w:r>
    </w:p>
    <w:p w:rsidR="006244D9" w:rsidRPr="001B2EEF" w:rsidRDefault="006244D9">
      <w:pPr>
        <w:rPr>
          <w:rFonts w:ascii="Times New Roman" w:hAnsi="Times New Roman" w:cs="Times New Roman"/>
          <w:sz w:val="24"/>
          <w:szCs w:val="24"/>
        </w:rPr>
      </w:pPr>
      <w:r w:rsidRPr="001B2EEF">
        <w:rPr>
          <w:rFonts w:ascii="Times New Roman" w:hAnsi="Times New Roman" w:cs="Times New Roman"/>
          <w:sz w:val="24"/>
          <w:szCs w:val="24"/>
        </w:rPr>
        <w:t xml:space="preserve">● Reduce side Join </w:t>
      </w:r>
    </w:p>
    <w:p w:rsidR="006244D9" w:rsidRPr="001B2EEF" w:rsidRDefault="006244D9">
      <w:pPr>
        <w:rPr>
          <w:rFonts w:ascii="Times New Roman" w:hAnsi="Times New Roman" w:cs="Times New Roman"/>
          <w:sz w:val="24"/>
          <w:szCs w:val="24"/>
        </w:rPr>
      </w:pPr>
      <w:r w:rsidRPr="001B2EEF">
        <w:rPr>
          <w:rFonts w:ascii="Times New Roman" w:hAnsi="Times New Roman" w:cs="Times New Roman"/>
          <w:sz w:val="24"/>
          <w:szCs w:val="24"/>
        </w:rPr>
        <w:t xml:space="preserve">● Bucket Map Join </w:t>
      </w:r>
    </w:p>
    <w:p w:rsidR="00822BE4" w:rsidRPr="001B2EEF" w:rsidRDefault="006244D9">
      <w:pPr>
        <w:rPr>
          <w:rFonts w:ascii="Times New Roman" w:hAnsi="Times New Roman" w:cs="Times New Roman"/>
          <w:sz w:val="24"/>
          <w:szCs w:val="24"/>
        </w:rPr>
      </w:pPr>
      <w:r w:rsidRPr="001B2EEF">
        <w:rPr>
          <w:rFonts w:ascii="Times New Roman" w:hAnsi="Times New Roman" w:cs="Times New Roman"/>
          <w:sz w:val="24"/>
          <w:szCs w:val="24"/>
        </w:rPr>
        <w:t>● SMBM Join</w:t>
      </w:r>
    </w:p>
    <w:p w:rsidR="00065E9A" w:rsidRPr="001B2EEF" w:rsidRDefault="00065E9A">
      <w:pPr>
        <w:rPr>
          <w:rFonts w:ascii="Times New Roman" w:hAnsi="Times New Roman" w:cs="Times New Roman"/>
          <w:sz w:val="28"/>
          <w:szCs w:val="24"/>
        </w:rPr>
      </w:pPr>
      <w:bookmarkStart w:id="0" w:name="_GoBack"/>
      <w:bookmarkEnd w:id="0"/>
    </w:p>
    <w:p w:rsidR="006244D9" w:rsidRPr="001B2EEF" w:rsidRDefault="006244D9" w:rsidP="001B2EEF">
      <w:pPr>
        <w:pStyle w:val="ListParagraph"/>
        <w:numPr>
          <w:ilvl w:val="0"/>
          <w:numId w:val="10"/>
        </w:numPr>
        <w:rPr>
          <w:rFonts w:ascii="Times New Roman" w:hAnsi="Times New Roman" w:cs="Times New Roman"/>
          <w:b/>
          <w:sz w:val="28"/>
          <w:szCs w:val="24"/>
        </w:rPr>
      </w:pPr>
      <w:r w:rsidRPr="001B2EEF">
        <w:rPr>
          <w:rFonts w:ascii="Times New Roman" w:hAnsi="Times New Roman" w:cs="Times New Roman"/>
          <w:b/>
          <w:sz w:val="28"/>
          <w:szCs w:val="24"/>
        </w:rPr>
        <w:t>MAP SIDE JOIN:</w:t>
      </w:r>
    </w:p>
    <w:p w:rsidR="006244D9" w:rsidRPr="001B2EEF" w:rsidRDefault="006244D9" w:rsidP="001B2EEF">
      <w:pPr>
        <w:pStyle w:val="NormalWeb"/>
        <w:numPr>
          <w:ilvl w:val="0"/>
          <w:numId w:val="8"/>
        </w:numPr>
        <w:shd w:val="clear" w:color="auto" w:fill="FFFFFF"/>
        <w:spacing w:before="0" w:beforeAutospacing="0" w:after="173" w:afterAutospacing="0"/>
        <w:rPr>
          <w:color w:val="333333"/>
        </w:rPr>
      </w:pPr>
      <w:r w:rsidRPr="001B2EEF">
        <w:rPr>
          <w:color w:val="333333"/>
        </w:rPr>
        <w:t>As the name indicates, the map side join is performed in the mapper phase of the map reduce process. In this join we are storing the small file in distributed cache and another file’s input path has to be given in the argument</w:t>
      </w:r>
      <w:r w:rsidR="00065E9A" w:rsidRPr="001B2EEF">
        <w:rPr>
          <w:color w:val="333333"/>
        </w:rPr>
        <w:t>.</w:t>
      </w:r>
    </w:p>
    <w:p w:rsidR="006244D9" w:rsidRPr="001B2EEF" w:rsidRDefault="006244D9" w:rsidP="001B2EEF">
      <w:pPr>
        <w:pStyle w:val="NormalWeb"/>
        <w:numPr>
          <w:ilvl w:val="0"/>
          <w:numId w:val="8"/>
        </w:numPr>
        <w:shd w:val="clear" w:color="auto" w:fill="FFFFFF"/>
        <w:spacing w:before="0" w:beforeAutospacing="0" w:after="173" w:afterAutospacing="0"/>
        <w:rPr>
          <w:color w:val="333333"/>
        </w:rPr>
      </w:pPr>
      <w:r w:rsidRPr="001B2EEF">
        <w:rPr>
          <w:color w:val="333333"/>
        </w:rPr>
        <w:t>The inputs for to each map must be partitioned and sorted in a specific way. Each input dataset must be divided into the same number of partitions, and it must be sorted by the same key (the join key) in each </w:t>
      </w:r>
      <w:proofErr w:type="spellStart"/>
      <w:r w:rsidRPr="001B2EEF">
        <w:rPr>
          <w:color w:val="333333"/>
        </w:rPr>
        <w:t>source.All</w:t>
      </w:r>
      <w:proofErr w:type="spellEnd"/>
      <w:r w:rsidRPr="001B2EEF">
        <w:rPr>
          <w:color w:val="333333"/>
        </w:rPr>
        <w:t xml:space="preserve"> the records for a particular key must reside in the same partition and which is mandatory.</w:t>
      </w:r>
    </w:p>
    <w:p w:rsidR="006244D9" w:rsidRPr="001B2EEF" w:rsidRDefault="006244D9" w:rsidP="001B2EEF">
      <w:pPr>
        <w:pStyle w:val="NormalWeb"/>
        <w:numPr>
          <w:ilvl w:val="0"/>
          <w:numId w:val="8"/>
        </w:numPr>
        <w:shd w:val="clear" w:color="auto" w:fill="FFFFFF"/>
        <w:spacing w:before="0" w:beforeAutospacing="0" w:after="173" w:afterAutospacing="0"/>
        <w:rPr>
          <w:color w:val="333333"/>
        </w:rPr>
      </w:pPr>
      <w:r w:rsidRPr="001B2EEF">
        <w:rPr>
          <w:color w:val="333333"/>
        </w:rPr>
        <w:t>A map-side join can be used to join the outputs of several jobs that had the same number of reducers, the same keys and output files that are no bigger than the HDFS block size.</w:t>
      </w:r>
    </w:p>
    <w:p w:rsidR="006244D9" w:rsidRPr="001B2EEF" w:rsidRDefault="006244D9" w:rsidP="001B2EEF">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1B2EEF">
        <w:rPr>
          <w:rFonts w:ascii="Times New Roman" w:eastAsia="Times New Roman" w:hAnsi="Times New Roman" w:cs="Times New Roman"/>
          <w:color w:val="333333"/>
          <w:sz w:val="24"/>
          <w:szCs w:val="24"/>
        </w:rPr>
        <w:t>Map-side join helps in minimizing the cost that is incurred for sorting and merging in the </w:t>
      </w:r>
      <w:r w:rsidRPr="001B2EEF">
        <w:rPr>
          <w:rFonts w:ascii="Times New Roman" w:eastAsia="Times New Roman" w:hAnsi="Times New Roman" w:cs="Times New Roman"/>
          <w:iCs/>
          <w:color w:val="333333"/>
          <w:sz w:val="24"/>
          <w:szCs w:val="24"/>
        </w:rPr>
        <w:t>shuffle</w:t>
      </w:r>
      <w:r w:rsidRPr="001B2EEF">
        <w:rPr>
          <w:rFonts w:ascii="Times New Roman" w:eastAsia="Times New Roman" w:hAnsi="Times New Roman" w:cs="Times New Roman"/>
          <w:color w:val="333333"/>
          <w:sz w:val="24"/>
          <w:szCs w:val="24"/>
        </w:rPr>
        <w:t> and </w:t>
      </w:r>
      <w:r w:rsidRPr="001B2EEF">
        <w:rPr>
          <w:rFonts w:ascii="Times New Roman" w:eastAsia="Times New Roman" w:hAnsi="Times New Roman" w:cs="Times New Roman"/>
          <w:iCs/>
          <w:color w:val="333333"/>
          <w:sz w:val="24"/>
          <w:szCs w:val="24"/>
        </w:rPr>
        <w:t>reduce</w:t>
      </w:r>
      <w:r w:rsidRPr="001B2EEF">
        <w:rPr>
          <w:rFonts w:ascii="Times New Roman" w:eastAsia="Times New Roman" w:hAnsi="Times New Roman" w:cs="Times New Roman"/>
          <w:color w:val="333333"/>
          <w:sz w:val="24"/>
          <w:szCs w:val="24"/>
        </w:rPr>
        <w:t> stages.</w:t>
      </w:r>
    </w:p>
    <w:p w:rsidR="006244D9" w:rsidRPr="001B2EEF" w:rsidRDefault="001B2EEF" w:rsidP="001B2EEF">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1B2EEF">
        <w:rPr>
          <w:rFonts w:ascii="Times New Roman" w:eastAsia="Times New Roman" w:hAnsi="Times New Roman" w:cs="Times New Roman"/>
          <w:color w:val="333333"/>
          <w:sz w:val="24"/>
          <w:szCs w:val="24"/>
        </w:rPr>
        <w:t>M</w:t>
      </w:r>
      <w:r w:rsidR="006244D9" w:rsidRPr="001B2EEF">
        <w:rPr>
          <w:rFonts w:ascii="Times New Roman" w:eastAsia="Times New Roman" w:hAnsi="Times New Roman" w:cs="Times New Roman"/>
          <w:color w:val="333333"/>
          <w:sz w:val="24"/>
          <w:szCs w:val="24"/>
        </w:rPr>
        <w:t>ap-side join also helps in improving the performance of the task by decreasing the time to finish the task.</w:t>
      </w:r>
    </w:p>
    <w:p w:rsidR="006244D9" w:rsidRDefault="006244D9" w:rsidP="001B2EEF">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1B2EEF">
        <w:rPr>
          <w:rFonts w:ascii="Times New Roman" w:eastAsia="Times New Roman" w:hAnsi="Times New Roman" w:cs="Times New Roman"/>
          <w:color w:val="333333"/>
          <w:sz w:val="24"/>
          <w:szCs w:val="24"/>
        </w:rPr>
        <w:t>Map side join is adequate only when one of the tables on which you perform map-side join operation is small enough to fit into the memory.  Hence it is not suitable to perform map-side join on the tables which are huge data in both of them.</w:t>
      </w:r>
    </w:p>
    <w:p w:rsidR="001B2EEF" w:rsidRPr="001B2EEF" w:rsidRDefault="001B2EEF" w:rsidP="001B2EEF">
      <w:pPr>
        <w:pStyle w:val="ListParagraph"/>
        <w:shd w:val="clear" w:color="auto" w:fill="FFFFFF"/>
        <w:spacing w:before="100" w:beforeAutospacing="1" w:after="100" w:afterAutospacing="1" w:line="240" w:lineRule="auto"/>
        <w:ind w:left="540"/>
        <w:jc w:val="both"/>
        <w:rPr>
          <w:rFonts w:ascii="Times New Roman" w:eastAsia="Times New Roman" w:hAnsi="Times New Roman" w:cs="Times New Roman"/>
          <w:color w:val="333333"/>
          <w:sz w:val="24"/>
          <w:szCs w:val="24"/>
        </w:rPr>
      </w:pPr>
    </w:p>
    <w:p w:rsidR="00065E9A" w:rsidRPr="001B2EEF" w:rsidRDefault="00065E9A" w:rsidP="001B2EEF">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b/>
          <w:color w:val="333333"/>
          <w:sz w:val="28"/>
          <w:szCs w:val="24"/>
        </w:rPr>
      </w:pPr>
      <w:r w:rsidRPr="001B2EEF">
        <w:rPr>
          <w:rFonts w:ascii="Times New Roman" w:eastAsia="Times New Roman" w:hAnsi="Times New Roman" w:cs="Times New Roman"/>
          <w:b/>
          <w:color w:val="333333"/>
          <w:sz w:val="28"/>
          <w:szCs w:val="24"/>
        </w:rPr>
        <w:t>REDUCE SIDE JOIN:</w:t>
      </w:r>
    </w:p>
    <w:p w:rsidR="000D76B3" w:rsidRPr="001B2EEF" w:rsidRDefault="000D76B3" w:rsidP="001B2EEF">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1B2EEF">
        <w:rPr>
          <w:rFonts w:ascii="Times New Roman" w:hAnsi="Times New Roman" w:cs="Times New Roman"/>
          <w:color w:val="333333"/>
          <w:sz w:val="24"/>
          <w:szCs w:val="24"/>
        </w:rPr>
        <w:t xml:space="preserve">As the name indicates, the reduce side join is performed in the reducer phase of the map reduce </w:t>
      </w:r>
      <w:proofErr w:type="spellStart"/>
      <w:r w:rsidRPr="001B2EEF">
        <w:rPr>
          <w:rFonts w:ascii="Times New Roman" w:hAnsi="Times New Roman" w:cs="Times New Roman"/>
          <w:color w:val="333333"/>
          <w:sz w:val="24"/>
          <w:szCs w:val="24"/>
        </w:rPr>
        <w:t>process.</w:t>
      </w:r>
      <w:r w:rsidRPr="001B2EEF">
        <w:rPr>
          <w:rFonts w:ascii="Times New Roman" w:hAnsi="Times New Roman" w:cs="Times New Roman"/>
          <w:color w:val="333333"/>
          <w:sz w:val="24"/>
          <w:szCs w:val="24"/>
          <w:shd w:val="clear" w:color="auto" w:fill="FFFFFF"/>
        </w:rPr>
        <w:t>It</w:t>
      </w:r>
      <w:proofErr w:type="spellEnd"/>
      <w:r w:rsidRPr="001B2EEF">
        <w:rPr>
          <w:rFonts w:ascii="Times New Roman" w:hAnsi="Times New Roman" w:cs="Times New Roman"/>
          <w:color w:val="333333"/>
          <w:sz w:val="24"/>
          <w:szCs w:val="24"/>
          <w:shd w:val="clear" w:color="auto" w:fill="FFFFFF"/>
        </w:rPr>
        <w:t xml:space="preserve"> is comparatively simple and easier to implement than the map side join as the sorting and shuffling phase sends the values having identical keys to the same reducer and therefore, by default, the data is organized for us.</w:t>
      </w:r>
    </w:p>
    <w:p w:rsidR="000D76B3" w:rsidRPr="001B2EEF" w:rsidRDefault="000D76B3" w:rsidP="001B2EEF">
      <w:pPr>
        <w:pStyle w:val="ListParagraph"/>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1B2EEF">
        <w:rPr>
          <w:rFonts w:ascii="Times New Roman" w:hAnsi="Times New Roman" w:cs="Times New Roman"/>
          <w:color w:val="333333"/>
          <w:sz w:val="24"/>
          <w:szCs w:val="24"/>
          <w:shd w:val="clear" w:color="auto" w:fill="FFFFFF"/>
        </w:rPr>
        <w:t>But it is less efficient as both datasets have</w:t>
      </w:r>
      <w:r w:rsidRPr="001B2EEF">
        <w:rPr>
          <w:rFonts w:ascii="Times New Roman" w:hAnsi="Times New Roman" w:cs="Times New Roman"/>
          <w:color w:val="333333"/>
          <w:sz w:val="24"/>
          <w:szCs w:val="24"/>
        </w:rPr>
        <w:t xml:space="preserve"> </w:t>
      </w:r>
      <w:r w:rsidRPr="001B2EEF">
        <w:rPr>
          <w:rFonts w:ascii="Times New Roman" w:hAnsi="Times New Roman" w:cs="Times New Roman"/>
          <w:color w:val="333333"/>
          <w:sz w:val="24"/>
          <w:szCs w:val="24"/>
          <w:shd w:val="clear" w:color="auto" w:fill="FFFFFF"/>
        </w:rPr>
        <w:t xml:space="preserve">to go through the </w:t>
      </w:r>
      <w:proofErr w:type="spellStart"/>
      <w:r w:rsidRPr="001B2EEF">
        <w:rPr>
          <w:rFonts w:ascii="Times New Roman" w:hAnsi="Times New Roman" w:cs="Times New Roman"/>
          <w:color w:val="333333"/>
          <w:sz w:val="24"/>
          <w:szCs w:val="24"/>
          <w:shd w:val="clear" w:color="auto" w:fill="FFFFFF"/>
        </w:rPr>
        <w:t>MapReduce</w:t>
      </w:r>
      <w:proofErr w:type="spellEnd"/>
      <w:r w:rsidRPr="001B2EEF">
        <w:rPr>
          <w:rFonts w:ascii="Times New Roman" w:hAnsi="Times New Roman" w:cs="Times New Roman"/>
          <w:color w:val="333333"/>
          <w:sz w:val="24"/>
          <w:szCs w:val="24"/>
          <w:shd w:val="clear" w:color="auto" w:fill="FFFFFF"/>
        </w:rPr>
        <w:t xml:space="preserve"> shuffle phase. </w:t>
      </w:r>
      <w:proofErr w:type="gramStart"/>
      <w:r w:rsidRPr="001B2EEF">
        <w:rPr>
          <w:rFonts w:ascii="Times New Roman" w:hAnsi="Times New Roman" w:cs="Times New Roman"/>
          <w:color w:val="333333"/>
          <w:sz w:val="24"/>
          <w:szCs w:val="24"/>
          <w:shd w:val="clear" w:color="auto" w:fill="FFFFFF"/>
        </w:rPr>
        <w:t>the</w:t>
      </w:r>
      <w:proofErr w:type="gramEnd"/>
      <w:r w:rsidRPr="001B2EEF">
        <w:rPr>
          <w:rFonts w:ascii="Times New Roman" w:hAnsi="Times New Roman" w:cs="Times New Roman"/>
          <w:color w:val="333333"/>
          <w:sz w:val="24"/>
          <w:szCs w:val="24"/>
          <w:shd w:val="clear" w:color="auto" w:fill="FFFFFF"/>
        </w:rPr>
        <w:t xml:space="preserve"> records with the same key are brought together in the reducer. We can also use the Secondary Sort technique</w:t>
      </w:r>
      <w:r w:rsidRPr="001B2EEF">
        <w:rPr>
          <w:rFonts w:ascii="Times New Roman" w:hAnsi="Times New Roman" w:cs="Times New Roman"/>
          <w:color w:val="333333"/>
          <w:sz w:val="24"/>
          <w:szCs w:val="24"/>
        </w:rPr>
        <w:t xml:space="preserve"> </w:t>
      </w:r>
      <w:r w:rsidRPr="001B2EEF">
        <w:rPr>
          <w:rFonts w:ascii="Times New Roman" w:hAnsi="Times New Roman" w:cs="Times New Roman"/>
          <w:color w:val="333333"/>
          <w:sz w:val="24"/>
          <w:szCs w:val="24"/>
          <w:shd w:val="clear" w:color="auto" w:fill="FFFFFF"/>
        </w:rPr>
        <w:t>to control the order of the records.</w:t>
      </w:r>
    </w:p>
    <w:p w:rsidR="001B2EEF" w:rsidRPr="001B2EEF" w:rsidRDefault="000D76B3" w:rsidP="001B2EEF">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1B2EEF">
        <w:rPr>
          <w:rFonts w:ascii="Times New Roman" w:eastAsia="Times New Roman" w:hAnsi="Times New Roman" w:cs="Times New Roman"/>
          <w:color w:val="333333"/>
          <w:sz w:val="24"/>
          <w:szCs w:val="24"/>
        </w:rPr>
        <w:t>Mapper reads the input data which are to be combined based on common column or join key.</w:t>
      </w:r>
      <w:r w:rsidR="001B2EEF" w:rsidRPr="001B2EEF">
        <w:rPr>
          <w:rFonts w:ascii="Times New Roman" w:eastAsia="Times New Roman" w:hAnsi="Times New Roman" w:cs="Times New Roman"/>
          <w:color w:val="333333"/>
          <w:sz w:val="24"/>
          <w:szCs w:val="24"/>
        </w:rPr>
        <w:t xml:space="preserve">        </w:t>
      </w:r>
      <w:r w:rsidRPr="001B2EEF">
        <w:rPr>
          <w:rFonts w:ascii="Times New Roman" w:eastAsia="Times New Roman" w:hAnsi="Times New Roman" w:cs="Times New Roman"/>
          <w:color w:val="333333"/>
          <w:sz w:val="24"/>
          <w:szCs w:val="24"/>
        </w:rPr>
        <w:t>The mapper processes the input and adds a tag to the input to distinguish the input belonging from different sources or data sets or databases.</w:t>
      </w:r>
      <w:r w:rsidR="001B2EEF" w:rsidRPr="001B2EEF">
        <w:rPr>
          <w:rFonts w:ascii="Times New Roman" w:eastAsia="Times New Roman" w:hAnsi="Times New Roman" w:cs="Times New Roman"/>
          <w:color w:val="333333"/>
          <w:sz w:val="24"/>
          <w:szCs w:val="24"/>
        </w:rPr>
        <w:t xml:space="preserve"> </w:t>
      </w:r>
      <w:r w:rsidRPr="001B2EEF">
        <w:rPr>
          <w:rFonts w:ascii="Times New Roman" w:eastAsia="Times New Roman" w:hAnsi="Times New Roman" w:cs="Times New Roman"/>
          <w:color w:val="333333"/>
          <w:sz w:val="24"/>
          <w:szCs w:val="24"/>
        </w:rPr>
        <w:t>The mapper outputs the intermediate key-value pair where the key is nothing but the join key.</w:t>
      </w:r>
      <w:r w:rsidR="001B2EEF" w:rsidRPr="001B2EEF">
        <w:rPr>
          <w:rFonts w:ascii="Times New Roman" w:eastAsia="Times New Roman" w:hAnsi="Times New Roman" w:cs="Times New Roman"/>
          <w:color w:val="333333"/>
          <w:sz w:val="24"/>
          <w:szCs w:val="24"/>
        </w:rPr>
        <w:t xml:space="preserve"> </w:t>
      </w:r>
      <w:r w:rsidRPr="001B2EEF">
        <w:rPr>
          <w:rFonts w:ascii="Times New Roman" w:eastAsia="Times New Roman" w:hAnsi="Times New Roman" w:cs="Times New Roman"/>
          <w:color w:val="333333"/>
          <w:sz w:val="24"/>
          <w:szCs w:val="24"/>
        </w:rPr>
        <w:t>After the sorting and shuffling phase, a key and the list of values is generated for the reducer. Now, the reducer joins the values present in the list with the key to give the final aggregated output.</w:t>
      </w:r>
      <w:r w:rsidR="001B2EEF" w:rsidRPr="001B2EEF">
        <w:rPr>
          <w:rFonts w:ascii="Times New Roman" w:eastAsia="Times New Roman" w:hAnsi="Times New Roman" w:cs="Times New Roman"/>
          <w:color w:val="333333"/>
          <w:sz w:val="24"/>
          <w:szCs w:val="24"/>
        </w:rPr>
        <w:t xml:space="preserve"> </w:t>
      </w:r>
    </w:p>
    <w:p w:rsidR="00FB78BA" w:rsidRPr="001B2EEF" w:rsidRDefault="00FB78BA" w:rsidP="001B2EEF">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b/>
          <w:sz w:val="28"/>
          <w:szCs w:val="24"/>
        </w:rPr>
      </w:pPr>
      <w:r w:rsidRPr="001B2EEF">
        <w:rPr>
          <w:rFonts w:ascii="Times New Roman" w:hAnsi="Times New Roman" w:cs="Times New Roman"/>
          <w:b/>
          <w:sz w:val="28"/>
          <w:szCs w:val="24"/>
        </w:rPr>
        <w:lastRenderedPageBreak/>
        <w:t>BUCKET MAP JOIN:</w:t>
      </w:r>
    </w:p>
    <w:p w:rsidR="00FB78BA" w:rsidRPr="001B2EEF" w:rsidRDefault="00FB78BA" w:rsidP="001B2EEF">
      <w:pPr>
        <w:spacing w:after="240" w:line="240" w:lineRule="auto"/>
        <w:ind w:left="720"/>
        <w:rPr>
          <w:rFonts w:ascii="Times New Roman" w:eastAsia="Times New Roman" w:hAnsi="Times New Roman" w:cs="Times New Roman"/>
          <w:color w:val="333333"/>
          <w:sz w:val="24"/>
          <w:szCs w:val="24"/>
        </w:rPr>
      </w:pPr>
      <w:r w:rsidRPr="001B2EEF">
        <w:rPr>
          <w:rFonts w:ascii="Times New Roman" w:eastAsia="Times New Roman" w:hAnsi="Times New Roman" w:cs="Times New Roman"/>
          <w:color w:val="333333"/>
          <w:sz w:val="24"/>
          <w:szCs w:val="24"/>
        </w:rPr>
        <w:t>In bucketing, the data at storage level is distributed in buckets. Each bucket is expected to hold certain rows based on the bucketing key/column.</w:t>
      </w:r>
    </w:p>
    <w:p w:rsidR="00FB78BA" w:rsidRPr="001B2EEF" w:rsidRDefault="003D5973" w:rsidP="00FB78BA">
      <w:pPr>
        <w:spacing w:after="240" w:line="240" w:lineRule="auto"/>
        <w:ind w:left="720"/>
        <w:rPr>
          <w:rFonts w:ascii="Times New Roman" w:eastAsia="Times New Roman" w:hAnsi="Times New Roman" w:cs="Times New Roman"/>
          <w:color w:val="333333"/>
          <w:sz w:val="24"/>
          <w:szCs w:val="24"/>
        </w:rPr>
      </w:pPr>
      <w:r w:rsidRPr="001B2EEF">
        <w:rPr>
          <w:rFonts w:ascii="Times New Roman" w:eastAsia="Times New Roman" w:hAnsi="Times New Roman" w:cs="Times New Roman"/>
          <w:color w:val="333333"/>
          <w:sz w:val="24"/>
          <w:szCs w:val="24"/>
        </w:rPr>
        <w:t xml:space="preserve">Let us consider two </w:t>
      </w:r>
      <w:proofErr w:type="gramStart"/>
      <w:r w:rsidRPr="001B2EEF">
        <w:rPr>
          <w:rFonts w:ascii="Times New Roman" w:eastAsia="Times New Roman" w:hAnsi="Times New Roman" w:cs="Times New Roman"/>
          <w:color w:val="333333"/>
          <w:sz w:val="24"/>
          <w:szCs w:val="24"/>
        </w:rPr>
        <w:t>tables</w:t>
      </w:r>
      <w:proofErr w:type="gramEnd"/>
      <w:r w:rsidRPr="001B2EEF">
        <w:rPr>
          <w:rFonts w:ascii="Times New Roman" w:eastAsia="Times New Roman" w:hAnsi="Times New Roman" w:cs="Times New Roman"/>
          <w:color w:val="333333"/>
          <w:sz w:val="24"/>
          <w:szCs w:val="24"/>
        </w:rPr>
        <w:t xml:space="preserve"> </w:t>
      </w:r>
      <w:r w:rsidR="00FB78BA" w:rsidRPr="001B2EEF">
        <w:rPr>
          <w:rFonts w:ascii="Times New Roman" w:eastAsia="Times New Roman" w:hAnsi="Times New Roman" w:cs="Times New Roman"/>
          <w:bCs/>
          <w:color w:val="333333"/>
          <w:sz w:val="24"/>
          <w:szCs w:val="24"/>
        </w:rPr>
        <w:t xml:space="preserve">user and </w:t>
      </w:r>
      <w:proofErr w:type="spellStart"/>
      <w:r w:rsidR="00FB78BA" w:rsidRPr="001B2EEF">
        <w:rPr>
          <w:rFonts w:ascii="Times New Roman" w:eastAsia="Times New Roman" w:hAnsi="Times New Roman" w:cs="Times New Roman"/>
          <w:bCs/>
          <w:color w:val="333333"/>
          <w:sz w:val="24"/>
          <w:szCs w:val="24"/>
        </w:rPr>
        <w:t>user_visits</w:t>
      </w:r>
      <w:proofErr w:type="spellEnd"/>
      <w:r w:rsidRPr="001B2EEF">
        <w:rPr>
          <w:rFonts w:ascii="Times New Roman" w:eastAsia="Times New Roman" w:hAnsi="Times New Roman" w:cs="Times New Roman"/>
          <w:bCs/>
          <w:color w:val="333333"/>
          <w:sz w:val="24"/>
          <w:szCs w:val="24"/>
        </w:rPr>
        <w:t>.</w:t>
      </w:r>
      <w:r w:rsidRPr="001B2EEF">
        <w:rPr>
          <w:rFonts w:ascii="Times New Roman" w:eastAsia="Times New Roman" w:hAnsi="Times New Roman" w:cs="Times New Roman"/>
          <w:color w:val="333333"/>
          <w:sz w:val="24"/>
          <w:szCs w:val="24"/>
        </w:rPr>
        <w:t xml:space="preserve"> </w:t>
      </w:r>
      <w:proofErr w:type="gramStart"/>
      <w:r w:rsidR="00FB78BA" w:rsidRPr="001B2EEF">
        <w:rPr>
          <w:rFonts w:ascii="Times New Roman" w:eastAsia="Times New Roman" w:hAnsi="Times New Roman" w:cs="Times New Roman"/>
          <w:color w:val="333333"/>
          <w:sz w:val="24"/>
          <w:szCs w:val="24"/>
        </w:rPr>
        <w:t>both</w:t>
      </w:r>
      <w:proofErr w:type="gramEnd"/>
      <w:r w:rsidR="00FB78BA" w:rsidRPr="001B2EEF">
        <w:rPr>
          <w:rFonts w:ascii="Times New Roman" w:eastAsia="Times New Roman" w:hAnsi="Times New Roman" w:cs="Times New Roman"/>
          <w:color w:val="333333"/>
          <w:sz w:val="24"/>
          <w:szCs w:val="24"/>
        </w:rPr>
        <w:t xml:space="preserve"> table data is bucketed using </w:t>
      </w:r>
      <w:proofErr w:type="spellStart"/>
      <w:r w:rsidR="00FB78BA" w:rsidRPr="001B2EEF">
        <w:rPr>
          <w:rFonts w:ascii="Times New Roman" w:eastAsia="Times New Roman" w:hAnsi="Times New Roman" w:cs="Times New Roman"/>
          <w:bCs/>
          <w:color w:val="333333"/>
          <w:sz w:val="24"/>
          <w:szCs w:val="24"/>
        </w:rPr>
        <w:t>user_id</w:t>
      </w:r>
      <w:proofErr w:type="spellEnd"/>
      <w:r w:rsidR="00FB78BA" w:rsidRPr="001B2EEF">
        <w:rPr>
          <w:rFonts w:ascii="Times New Roman" w:eastAsia="Times New Roman" w:hAnsi="Times New Roman" w:cs="Times New Roman"/>
          <w:color w:val="333333"/>
          <w:sz w:val="24"/>
          <w:szCs w:val="24"/>
        </w:rPr>
        <w:t xml:space="preserve"> in 4 buckets . It means bucket 1 of user will contain rows with same user ids as that of bucket 1 of </w:t>
      </w:r>
      <w:proofErr w:type="spellStart"/>
      <w:r w:rsidR="00FB78BA" w:rsidRPr="001B2EEF">
        <w:rPr>
          <w:rFonts w:ascii="Times New Roman" w:eastAsia="Times New Roman" w:hAnsi="Times New Roman" w:cs="Times New Roman"/>
          <w:color w:val="333333"/>
          <w:sz w:val="24"/>
          <w:szCs w:val="24"/>
        </w:rPr>
        <w:t>user_visits</w:t>
      </w:r>
      <w:proofErr w:type="spellEnd"/>
      <w:r w:rsidR="00FB78BA" w:rsidRPr="001B2EEF">
        <w:rPr>
          <w:rFonts w:ascii="Times New Roman" w:eastAsia="Times New Roman" w:hAnsi="Times New Roman" w:cs="Times New Roman"/>
          <w:color w:val="333333"/>
          <w:sz w:val="24"/>
          <w:szCs w:val="24"/>
        </w:rPr>
        <w:t xml:space="preserve">. And if a join is performed on these two tables on </w:t>
      </w:r>
      <w:proofErr w:type="spellStart"/>
      <w:r w:rsidR="00FB78BA" w:rsidRPr="001B2EEF">
        <w:rPr>
          <w:rFonts w:ascii="Times New Roman" w:eastAsia="Times New Roman" w:hAnsi="Times New Roman" w:cs="Times New Roman"/>
          <w:color w:val="333333"/>
          <w:sz w:val="24"/>
          <w:szCs w:val="24"/>
        </w:rPr>
        <w:t>user_id</w:t>
      </w:r>
      <w:proofErr w:type="spellEnd"/>
      <w:r w:rsidR="00FB78BA" w:rsidRPr="001B2EEF">
        <w:rPr>
          <w:rFonts w:ascii="Times New Roman" w:eastAsia="Times New Roman" w:hAnsi="Times New Roman" w:cs="Times New Roman"/>
          <w:color w:val="333333"/>
          <w:sz w:val="24"/>
          <w:szCs w:val="24"/>
        </w:rPr>
        <w:t xml:space="preserve"> columns, if it is possible to send bucket 1 of both tables to same mapper then good amount of optimization can be achi</w:t>
      </w:r>
      <w:r w:rsidRPr="001B2EEF">
        <w:rPr>
          <w:rFonts w:ascii="Times New Roman" w:eastAsia="Times New Roman" w:hAnsi="Times New Roman" w:cs="Times New Roman"/>
          <w:color w:val="333333"/>
          <w:sz w:val="24"/>
          <w:szCs w:val="24"/>
        </w:rPr>
        <w:t>e</w:t>
      </w:r>
      <w:r w:rsidR="00FB78BA" w:rsidRPr="001B2EEF">
        <w:rPr>
          <w:rFonts w:ascii="Times New Roman" w:eastAsia="Times New Roman" w:hAnsi="Times New Roman" w:cs="Times New Roman"/>
          <w:color w:val="333333"/>
          <w:sz w:val="24"/>
          <w:szCs w:val="24"/>
        </w:rPr>
        <w:t>ved. This is exactly done in bucketed map join.</w:t>
      </w:r>
    </w:p>
    <w:p w:rsidR="00FB78BA" w:rsidRPr="001B2EEF" w:rsidRDefault="00FB78BA" w:rsidP="00FB78BA">
      <w:pPr>
        <w:spacing w:after="240" w:line="240" w:lineRule="auto"/>
        <w:ind w:left="720"/>
        <w:rPr>
          <w:rFonts w:ascii="Times New Roman" w:eastAsia="Times New Roman" w:hAnsi="Times New Roman" w:cs="Times New Roman"/>
          <w:color w:val="000000" w:themeColor="text1"/>
          <w:sz w:val="24"/>
          <w:szCs w:val="24"/>
        </w:rPr>
      </w:pPr>
      <w:r w:rsidRPr="001B2EEF">
        <w:rPr>
          <w:rFonts w:ascii="Times New Roman" w:eastAsia="Times New Roman" w:hAnsi="Times New Roman" w:cs="Times New Roman"/>
          <w:color w:val="000000" w:themeColor="text1"/>
          <w:sz w:val="24"/>
          <w:szCs w:val="24"/>
        </w:rPr>
        <w:t>Prerequisites for bucket map join:</w:t>
      </w:r>
    </w:p>
    <w:p w:rsidR="00FB78BA" w:rsidRPr="001B2EEF" w:rsidRDefault="00FB78BA" w:rsidP="00FB78BA">
      <w:pPr>
        <w:numPr>
          <w:ilvl w:val="0"/>
          <w:numId w:val="5"/>
        </w:numPr>
        <w:tabs>
          <w:tab w:val="clear" w:pos="720"/>
          <w:tab w:val="num" w:pos="1440"/>
        </w:tabs>
        <w:spacing w:after="0" w:line="240" w:lineRule="auto"/>
        <w:ind w:left="1200" w:right="480"/>
        <w:rPr>
          <w:rFonts w:ascii="Times New Roman" w:eastAsia="Times New Roman" w:hAnsi="Times New Roman" w:cs="Times New Roman"/>
          <w:color w:val="333333"/>
          <w:sz w:val="24"/>
          <w:szCs w:val="24"/>
        </w:rPr>
      </w:pPr>
      <w:r w:rsidRPr="001B2EEF">
        <w:rPr>
          <w:rFonts w:ascii="Times New Roman" w:eastAsia="Times New Roman" w:hAnsi="Times New Roman" w:cs="Times New Roman"/>
          <w:color w:val="333333"/>
          <w:sz w:val="24"/>
          <w:szCs w:val="24"/>
        </w:rPr>
        <w:t xml:space="preserve">Tables being joined are </w:t>
      </w:r>
      <w:proofErr w:type="spellStart"/>
      <w:r w:rsidRPr="001B2EEF">
        <w:rPr>
          <w:rFonts w:ascii="Times New Roman" w:eastAsia="Times New Roman" w:hAnsi="Times New Roman" w:cs="Times New Roman"/>
          <w:color w:val="333333"/>
          <w:sz w:val="24"/>
          <w:szCs w:val="24"/>
        </w:rPr>
        <w:t>bucketized</w:t>
      </w:r>
      <w:proofErr w:type="spellEnd"/>
      <w:r w:rsidRPr="001B2EEF">
        <w:rPr>
          <w:rFonts w:ascii="Times New Roman" w:eastAsia="Times New Roman" w:hAnsi="Times New Roman" w:cs="Times New Roman"/>
          <w:color w:val="333333"/>
          <w:sz w:val="24"/>
          <w:szCs w:val="24"/>
        </w:rPr>
        <w:t xml:space="preserve"> on the </w:t>
      </w:r>
      <w:r w:rsidRPr="001B2EEF">
        <w:rPr>
          <w:rFonts w:ascii="Times New Roman" w:eastAsia="Times New Roman" w:hAnsi="Times New Roman" w:cs="Times New Roman"/>
          <w:bCs/>
          <w:color w:val="333333"/>
          <w:sz w:val="24"/>
          <w:szCs w:val="24"/>
        </w:rPr>
        <w:t>join columns</w:t>
      </w:r>
      <w:r w:rsidR="003D5973" w:rsidRPr="001B2EEF">
        <w:rPr>
          <w:rFonts w:ascii="Times New Roman" w:eastAsia="Times New Roman" w:hAnsi="Times New Roman" w:cs="Times New Roman"/>
          <w:color w:val="333333"/>
          <w:sz w:val="24"/>
          <w:szCs w:val="24"/>
        </w:rPr>
        <w:t>.</w:t>
      </w:r>
    </w:p>
    <w:p w:rsidR="00FB78BA" w:rsidRPr="001B2EEF" w:rsidRDefault="00FB78BA" w:rsidP="003D5973">
      <w:pPr>
        <w:numPr>
          <w:ilvl w:val="0"/>
          <w:numId w:val="5"/>
        </w:numPr>
        <w:tabs>
          <w:tab w:val="clear" w:pos="720"/>
          <w:tab w:val="num" w:pos="1440"/>
        </w:tabs>
        <w:spacing w:after="0" w:line="240" w:lineRule="auto"/>
        <w:ind w:left="1200" w:right="480"/>
        <w:rPr>
          <w:rFonts w:ascii="Times New Roman" w:eastAsia="Times New Roman" w:hAnsi="Times New Roman" w:cs="Times New Roman"/>
          <w:color w:val="333333"/>
          <w:sz w:val="24"/>
          <w:szCs w:val="24"/>
        </w:rPr>
      </w:pPr>
      <w:r w:rsidRPr="001B2EEF">
        <w:rPr>
          <w:rFonts w:ascii="Times New Roman" w:eastAsia="Times New Roman" w:hAnsi="Times New Roman" w:cs="Times New Roman"/>
          <w:color w:val="333333"/>
          <w:sz w:val="24"/>
          <w:szCs w:val="24"/>
        </w:rPr>
        <w:t>The </w:t>
      </w:r>
      <w:r w:rsidRPr="001B2EEF">
        <w:rPr>
          <w:rFonts w:ascii="Times New Roman" w:eastAsia="Times New Roman" w:hAnsi="Times New Roman" w:cs="Times New Roman"/>
          <w:bCs/>
          <w:color w:val="333333"/>
          <w:sz w:val="24"/>
          <w:szCs w:val="24"/>
        </w:rPr>
        <w:t>number of buckets in one table is a multiple of the number of buckets in the other table</w:t>
      </w:r>
      <w:r w:rsidRPr="001B2EEF">
        <w:rPr>
          <w:rFonts w:ascii="Times New Roman" w:eastAsia="Times New Roman" w:hAnsi="Times New Roman" w:cs="Times New Roman"/>
          <w:color w:val="333333"/>
          <w:sz w:val="24"/>
          <w:szCs w:val="24"/>
        </w:rPr>
        <w:t>, the buckets can be joined with each other</w:t>
      </w:r>
    </w:p>
    <w:p w:rsidR="00FB78BA" w:rsidRPr="001B2EEF" w:rsidRDefault="003D5973" w:rsidP="00FB78BA">
      <w:pPr>
        <w:shd w:val="clear" w:color="auto" w:fill="FFFFFF"/>
        <w:spacing w:before="100" w:beforeAutospacing="1" w:after="100" w:afterAutospacing="1" w:line="240" w:lineRule="auto"/>
        <w:ind w:left="720"/>
        <w:jc w:val="both"/>
        <w:rPr>
          <w:rFonts w:ascii="Times New Roman" w:hAnsi="Times New Roman" w:cs="Times New Roman"/>
          <w:sz w:val="24"/>
          <w:szCs w:val="24"/>
        </w:rPr>
      </w:pPr>
      <w:r w:rsidRPr="001B2EEF">
        <w:rPr>
          <w:rFonts w:ascii="Times New Roman" w:hAnsi="Times New Roman" w:cs="Times New Roman"/>
          <w:sz w:val="24"/>
          <w:szCs w:val="24"/>
        </w:rPr>
        <w:t xml:space="preserve">Before doing all, we should set </w:t>
      </w:r>
    </w:p>
    <w:p w:rsidR="001B2EEF" w:rsidRPr="001B2EEF" w:rsidRDefault="001B2EEF" w:rsidP="001B2EEF">
      <w:pPr>
        <w:tabs>
          <w:tab w:val="left" w:pos="5805"/>
        </w:tabs>
        <w:spacing w:after="0" w:line="240" w:lineRule="auto"/>
        <w:ind w:left="1920" w:right="480"/>
        <w:rPr>
          <w:rFonts w:ascii="Times New Roman" w:eastAsia="Times New Roman" w:hAnsi="Times New Roman" w:cs="Times New Roman"/>
          <w:color w:val="333333"/>
          <w:sz w:val="24"/>
          <w:szCs w:val="24"/>
        </w:rPr>
      </w:pPr>
      <w:proofErr w:type="spellStart"/>
      <w:r w:rsidRPr="001B2EEF">
        <w:rPr>
          <w:rFonts w:ascii="Times New Roman" w:eastAsia="Times New Roman" w:hAnsi="Times New Roman" w:cs="Times New Roman"/>
          <w:color w:val="666666"/>
          <w:sz w:val="24"/>
          <w:szCs w:val="24"/>
          <w:shd w:val="clear" w:color="auto" w:fill="F4F4F4"/>
        </w:rPr>
        <w:t>hive</w:t>
      </w:r>
      <w:r w:rsidRPr="001B2EEF">
        <w:rPr>
          <w:rFonts w:ascii="Times New Roman" w:eastAsia="Times New Roman" w:hAnsi="Times New Roman" w:cs="Times New Roman"/>
          <w:color w:val="666600"/>
          <w:sz w:val="24"/>
          <w:szCs w:val="24"/>
          <w:shd w:val="clear" w:color="auto" w:fill="F4F4F4"/>
        </w:rPr>
        <w:t>.</w:t>
      </w:r>
      <w:r w:rsidRPr="001B2EEF">
        <w:rPr>
          <w:rFonts w:ascii="Times New Roman" w:eastAsia="Times New Roman" w:hAnsi="Times New Roman" w:cs="Times New Roman"/>
          <w:color w:val="666666"/>
          <w:sz w:val="24"/>
          <w:szCs w:val="24"/>
          <w:shd w:val="clear" w:color="auto" w:fill="F4F4F4"/>
        </w:rPr>
        <w:t>optimize</w:t>
      </w:r>
      <w:r w:rsidRPr="001B2EEF">
        <w:rPr>
          <w:rFonts w:ascii="Times New Roman" w:eastAsia="Times New Roman" w:hAnsi="Times New Roman" w:cs="Times New Roman"/>
          <w:color w:val="666600"/>
          <w:sz w:val="24"/>
          <w:szCs w:val="24"/>
          <w:shd w:val="clear" w:color="auto" w:fill="F4F4F4"/>
        </w:rPr>
        <w:t>.</w:t>
      </w:r>
      <w:r w:rsidRPr="001B2EEF">
        <w:rPr>
          <w:rFonts w:ascii="Times New Roman" w:eastAsia="Times New Roman" w:hAnsi="Times New Roman" w:cs="Times New Roman"/>
          <w:color w:val="666666"/>
          <w:sz w:val="24"/>
          <w:szCs w:val="24"/>
          <w:shd w:val="clear" w:color="auto" w:fill="F4F4F4"/>
        </w:rPr>
        <w:t>bucketmapjoin</w:t>
      </w:r>
      <w:proofErr w:type="spellEnd"/>
      <w:r w:rsidRPr="001B2EEF">
        <w:rPr>
          <w:rFonts w:ascii="Times New Roman" w:eastAsia="Times New Roman" w:hAnsi="Times New Roman" w:cs="Times New Roman"/>
          <w:color w:val="666666"/>
          <w:sz w:val="24"/>
          <w:szCs w:val="24"/>
          <w:shd w:val="clear" w:color="auto" w:fill="F4F4F4"/>
        </w:rPr>
        <w:t xml:space="preserve"> </w:t>
      </w:r>
      <w:r w:rsidRPr="001B2EEF">
        <w:rPr>
          <w:rFonts w:ascii="Times New Roman" w:eastAsia="Times New Roman" w:hAnsi="Times New Roman" w:cs="Times New Roman"/>
          <w:color w:val="666600"/>
          <w:sz w:val="24"/>
          <w:szCs w:val="24"/>
          <w:shd w:val="clear" w:color="auto" w:fill="F4F4F4"/>
        </w:rPr>
        <w:t>=</w:t>
      </w:r>
      <w:r w:rsidRPr="001B2EEF">
        <w:rPr>
          <w:rFonts w:ascii="Times New Roman" w:eastAsia="Times New Roman" w:hAnsi="Times New Roman" w:cs="Times New Roman"/>
          <w:color w:val="666666"/>
          <w:sz w:val="24"/>
          <w:szCs w:val="24"/>
          <w:shd w:val="clear" w:color="auto" w:fill="F4F4F4"/>
        </w:rPr>
        <w:t xml:space="preserve"> </w:t>
      </w:r>
      <w:r w:rsidRPr="001B2EEF">
        <w:rPr>
          <w:rFonts w:ascii="Times New Roman" w:eastAsia="Times New Roman" w:hAnsi="Times New Roman" w:cs="Times New Roman"/>
          <w:bCs/>
          <w:color w:val="007020"/>
          <w:sz w:val="24"/>
          <w:szCs w:val="24"/>
          <w:shd w:val="clear" w:color="auto" w:fill="F4F4F4"/>
        </w:rPr>
        <w:t>true</w:t>
      </w:r>
    </w:p>
    <w:p w:rsidR="00FB78BA" w:rsidRPr="001B2EEF" w:rsidRDefault="00FB78BA" w:rsidP="001B2EEF">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b/>
          <w:color w:val="333333"/>
          <w:sz w:val="28"/>
          <w:szCs w:val="24"/>
        </w:rPr>
      </w:pPr>
      <w:r w:rsidRPr="001B2EEF">
        <w:rPr>
          <w:rFonts w:ascii="Times New Roman" w:hAnsi="Times New Roman" w:cs="Times New Roman"/>
          <w:b/>
          <w:sz w:val="28"/>
          <w:szCs w:val="24"/>
        </w:rPr>
        <w:t>SMBM JOIN:</w:t>
      </w:r>
    </w:p>
    <w:p w:rsidR="003D5973" w:rsidRPr="001B2EEF" w:rsidRDefault="003D5973" w:rsidP="00FB78BA">
      <w:pPr>
        <w:shd w:val="clear" w:color="auto" w:fill="FFFFFF"/>
        <w:spacing w:before="100" w:beforeAutospacing="1" w:after="100" w:afterAutospacing="1" w:line="240" w:lineRule="auto"/>
        <w:ind w:left="720"/>
        <w:jc w:val="both"/>
        <w:rPr>
          <w:rFonts w:ascii="Times New Roman" w:hAnsi="Times New Roman" w:cs="Times New Roman"/>
          <w:color w:val="2B2B2B"/>
          <w:sz w:val="24"/>
          <w:szCs w:val="24"/>
          <w:shd w:val="clear" w:color="auto" w:fill="FFFFFF"/>
        </w:rPr>
      </w:pPr>
      <w:r w:rsidRPr="001B2EEF">
        <w:rPr>
          <w:rFonts w:ascii="Times New Roman" w:hAnsi="Times New Roman" w:cs="Times New Roman"/>
          <w:color w:val="2B2B2B"/>
          <w:sz w:val="24"/>
          <w:szCs w:val="24"/>
          <w:shd w:val="clear" w:color="auto" w:fill="FFFFFF"/>
        </w:rPr>
        <w:t xml:space="preserve">It is another Hive join optimization technique where all the tables need to be bucketed and sorted. In this case joins are very efficient because they require a simple merge of the presorted </w:t>
      </w:r>
      <w:proofErr w:type="spellStart"/>
      <w:r w:rsidRPr="001B2EEF">
        <w:rPr>
          <w:rFonts w:ascii="Times New Roman" w:hAnsi="Times New Roman" w:cs="Times New Roman"/>
          <w:color w:val="2B2B2B"/>
          <w:sz w:val="24"/>
          <w:szCs w:val="24"/>
          <w:shd w:val="clear" w:color="auto" w:fill="FFFFFF"/>
        </w:rPr>
        <w:t>tables.Before</w:t>
      </w:r>
      <w:proofErr w:type="spellEnd"/>
      <w:r w:rsidRPr="001B2EEF">
        <w:rPr>
          <w:rFonts w:ascii="Times New Roman" w:hAnsi="Times New Roman" w:cs="Times New Roman"/>
          <w:color w:val="2B2B2B"/>
          <w:sz w:val="24"/>
          <w:szCs w:val="24"/>
          <w:shd w:val="clear" w:color="auto" w:fill="FFFFFF"/>
        </w:rPr>
        <w:t xml:space="preserve"> doing anything, we should set</w:t>
      </w:r>
    </w:p>
    <w:p w:rsidR="003D5973" w:rsidRPr="001B2EEF" w:rsidRDefault="003D5973" w:rsidP="003D5973">
      <w:pPr>
        <w:wordWrap w:val="0"/>
        <w:spacing w:after="0" w:line="240" w:lineRule="auto"/>
        <w:ind w:left="1440"/>
        <w:textAlignment w:val="baseline"/>
        <w:rPr>
          <w:rFonts w:ascii="Times New Roman" w:eastAsia="Times New Roman" w:hAnsi="Times New Roman" w:cs="Times New Roman"/>
          <w:color w:val="000000"/>
          <w:sz w:val="24"/>
          <w:szCs w:val="24"/>
          <w:bdr w:val="none" w:sz="0" w:space="0" w:color="auto" w:frame="1"/>
        </w:rPr>
      </w:pPr>
      <w:proofErr w:type="gramStart"/>
      <w:r w:rsidRPr="001B2EEF">
        <w:rPr>
          <w:rFonts w:ascii="Times New Roman" w:eastAsia="Times New Roman" w:hAnsi="Times New Roman" w:cs="Times New Roman"/>
          <w:color w:val="000000"/>
          <w:sz w:val="24"/>
          <w:szCs w:val="24"/>
          <w:bdr w:val="none" w:sz="0" w:space="0" w:color="auto" w:frame="1"/>
        </w:rPr>
        <w:t>set</w:t>
      </w:r>
      <w:proofErr w:type="gramEnd"/>
      <w:r w:rsidRPr="001B2EEF">
        <w:rPr>
          <w:rFonts w:ascii="Times New Roman" w:eastAsia="Times New Roman" w:hAnsi="Times New Roman" w:cs="Times New Roman"/>
          <w:color w:val="000000"/>
          <w:sz w:val="24"/>
          <w:szCs w:val="24"/>
          <w:bdr w:val="none" w:sz="0" w:space="0" w:color="auto" w:frame="1"/>
        </w:rPr>
        <w:t xml:space="preserve"> </w:t>
      </w:r>
      <w:proofErr w:type="spellStart"/>
      <w:r w:rsidRPr="001B2EEF">
        <w:rPr>
          <w:rFonts w:ascii="Times New Roman" w:eastAsia="Times New Roman" w:hAnsi="Times New Roman" w:cs="Times New Roman"/>
          <w:color w:val="000000"/>
          <w:sz w:val="24"/>
          <w:szCs w:val="24"/>
          <w:bdr w:val="none" w:sz="0" w:space="0" w:color="auto" w:frame="1"/>
        </w:rPr>
        <w:t>hive.enforce.bucketing</w:t>
      </w:r>
      <w:proofErr w:type="spellEnd"/>
      <w:r w:rsidRPr="001B2EEF">
        <w:rPr>
          <w:rFonts w:ascii="Times New Roman" w:eastAsia="Times New Roman" w:hAnsi="Times New Roman" w:cs="Times New Roman"/>
          <w:color w:val="000000"/>
          <w:sz w:val="24"/>
          <w:szCs w:val="24"/>
          <w:bdr w:val="none" w:sz="0" w:space="0" w:color="auto" w:frame="1"/>
        </w:rPr>
        <w:t xml:space="preserve">=true; </w:t>
      </w:r>
    </w:p>
    <w:p w:rsidR="003D5973" w:rsidRPr="001B2EEF" w:rsidRDefault="003D5973" w:rsidP="003D5973">
      <w:pPr>
        <w:wordWrap w:val="0"/>
        <w:spacing w:after="0" w:line="240" w:lineRule="auto"/>
        <w:ind w:left="1440"/>
        <w:textAlignment w:val="baseline"/>
        <w:rPr>
          <w:rFonts w:ascii="Times New Roman" w:eastAsia="Times New Roman" w:hAnsi="Times New Roman" w:cs="Times New Roman"/>
          <w:color w:val="000000"/>
          <w:sz w:val="24"/>
          <w:szCs w:val="24"/>
        </w:rPr>
      </w:pPr>
      <w:proofErr w:type="gramStart"/>
      <w:r w:rsidRPr="001B2EEF">
        <w:rPr>
          <w:rFonts w:ascii="Times New Roman" w:eastAsia="Times New Roman" w:hAnsi="Times New Roman" w:cs="Times New Roman"/>
          <w:color w:val="000000"/>
          <w:sz w:val="24"/>
          <w:szCs w:val="24"/>
          <w:bdr w:val="none" w:sz="0" w:space="0" w:color="auto" w:frame="1"/>
        </w:rPr>
        <w:t>set</w:t>
      </w:r>
      <w:proofErr w:type="gramEnd"/>
      <w:r w:rsidRPr="001B2EEF">
        <w:rPr>
          <w:rFonts w:ascii="Times New Roman" w:eastAsia="Times New Roman" w:hAnsi="Times New Roman" w:cs="Times New Roman"/>
          <w:color w:val="000000"/>
          <w:sz w:val="24"/>
          <w:szCs w:val="24"/>
          <w:bdr w:val="none" w:sz="0" w:space="0" w:color="auto" w:frame="1"/>
        </w:rPr>
        <w:t xml:space="preserve"> </w:t>
      </w:r>
      <w:proofErr w:type="spellStart"/>
      <w:r w:rsidRPr="001B2EEF">
        <w:rPr>
          <w:rFonts w:ascii="Times New Roman" w:eastAsia="Times New Roman" w:hAnsi="Times New Roman" w:cs="Times New Roman"/>
          <w:color w:val="000000"/>
          <w:sz w:val="24"/>
          <w:szCs w:val="24"/>
          <w:bdr w:val="none" w:sz="0" w:space="0" w:color="auto" w:frame="1"/>
        </w:rPr>
        <w:t>hive.enforce.sorting</w:t>
      </w:r>
      <w:proofErr w:type="spellEnd"/>
      <w:r w:rsidRPr="001B2EEF">
        <w:rPr>
          <w:rFonts w:ascii="Times New Roman" w:eastAsia="Times New Roman" w:hAnsi="Times New Roman" w:cs="Times New Roman"/>
          <w:color w:val="000000"/>
          <w:sz w:val="24"/>
          <w:szCs w:val="24"/>
          <w:bdr w:val="none" w:sz="0" w:space="0" w:color="auto" w:frame="1"/>
        </w:rPr>
        <w:t>=true;</w:t>
      </w:r>
    </w:p>
    <w:p w:rsidR="00864B86" w:rsidRPr="001B2EEF" w:rsidRDefault="00864B86" w:rsidP="00864B86">
      <w:pPr>
        <w:wordWrap w:val="0"/>
        <w:spacing w:after="0" w:line="240" w:lineRule="auto"/>
        <w:ind w:left="1440"/>
        <w:textAlignment w:val="baseline"/>
        <w:rPr>
          <w:rFonts w:ascii="Times New Roman" w:eastAsia="Times New Roman" w:hAnsi="Times New Roman" w:cs="Times New Roman"/>
          <w:color w:val="000000"/>
          <w:sz w:val="24"/>
          <w:szCs w:val="24"/>
        </w:rPr>
      </w:pPr>
      <w:proofErr w:type="gramStart"/>
      <w:r w:rsidRPr="001B2EEF">
        <w:rPr>
          <w:rFonts w:ascii="Times New Roman" w:eastAsia="Times New Roman" w:hAnsi="Times New Roman" w:cs="Times New Roman"/>
          <w:color w:val="000000"/>
          <w:sz w:val="24"/>
          <w:szCs w:val="24"/>
          <w:bdr w:val="none" w:sz="0" w:space="0" w:color="auto" w:frame="1"/>
        </w:rPr>
        <w:t>set</w:t>
      </w:r>
      <w:proofErr w:type="gramEnd"/>
      <w:r w:rsidRPr="001B2EEF">
        <w:rPr>
          <w:rFonts w:ascii="Times New Roman" w:eastAsia="Times New Roman" w:hAnsi="Times New Roman" w:cs="Times New Roman"/>
          <w:color w:val="000000"/>
          <w:sz w:val="24"/>
          <w:szCs w:val="24"/>
          <w:bdr w:val="none" w:sz="0" w:space="0" w:color="auto" w:frame="1"/>
        </w:rPr>
        <w:t xml:space="preserve"> </w:t>
      </w:r>
      <w:proofErr w:type="spellStart"/>
      <w:r w:rsidRPr="001B2EEF">
        <w:rPr>
          <w:rFonts w:ascii="Times New Roman" w:eastAsia="Times New Roman" w:hAnsi="Times New Roman" w:cs="Times New Roman"/>
          <w:color w:val="000000"/>
          <w:sz w:val="24"/>
          <w:szCs w:val="24"/>
          <w:bdr w:val="none" w:sz="0" w:space="0" w:color="auto" w:frame="1"/>
        </w:rPr>
        <w:t>hive.enforce.sortmergebucketmapjoin</w:t>
      </w:r>
      <w:proofErr w:type="spellEnd"/>
      <w:r w:rsidRPr="001B2EEF">
        <w:rPr>
          <w:rFonts w:ascii="Times New Roman" w:eastAsia="Times New Roman" w:hAnsi="Times New Roman" w:cs="Times New Roman"/>
          <w:color w:val="000000"/>
          <w:sz w:val="24"/>
          <w:szCs w:val="24"/>
          <w:bdr w:val="none" w:sz="0" w:space="0" w:color="auto" w:frame="1"/>
        </w:rPr>
        <w:t>=false;</w:t>
      </w:r>
    </w:p>
    <w:p w:rsidR="00864B86" w:rsidRPr="001B2EEF" w:rsidRDefault="00864B86" w:rsidP="00864B86">
      <w:pPr>
        <w:wordWrap w:val="0"/>
        <w:spacing w:after="0" w:line="240" w:lineRule="auto"/>
        <w:ind w:left="1440"/>
        <w:textAlignment w:val="baseline"/>
        <w:rPr>
          <w:rFonts w:ascii="Times New Roman" w:eastAsia="Times New Roman" w:hAnsi="Times New Roman" w:cs="Times New Roman"/>
          <w:color w:val="000000"/>
          <w:sz w:val="24"/>
          <w:szCs w:val="24"/>
        </w:rPr>
      </w:pPr>
      <w:proofErr w:type="gramStart"/>
      <w:r w:rsidRPr="001B2EEF">
        <w:rPr>
          <w:rFonts w:ascii="Times New Roman" w:eastAsia="Times New Roman" w:hAnsi="Times New Roman" w:cs="Times New Roman"/>
          <w:color w:val="000000"/>
          <w:sz w:val="24"/>
          <w:szCs w:val="24"/>
          <w:bdr w:val="none" w:sz="0" w:space="0" w:color="auto" w:frame="1"/>
        </w:rPr>
        <w:t>set</w:t>
      </w:r>
      <w:proofErr w:type="gramEnd"/>
      <w:r w:rsidRPr="001B2EEF">
        <w:rPr>
          <w:rFonts w:ascii="Times New Roman" w:eastAsia="Times New Roman" w:hAnsi="Times New Roman" w:cs="Times New Roman"/>
          <w:color w:val="000000"/>
          <w:sz w:val="24"/>
          <w:szCs w:val="24"/>
          <w:bdr w:val="none" w:sz="0" w:space="0" w:color="auto" w:frame="1"/>
        </w:rPr>
        <w:t xml:space="preserve"> </w:t>
      </w:r>
      <w:proofErr w:type="spellStart"/>
      <w:r w:rsidRPr="001B2EEF">
        <w:rPr>
          <w:rFonts w:ascii="Times New Roman" w:eastAsia="Times New Roman" w:hAnsi="Times New Roman" w:cs="Times New Roman"/>
          <w:color w:val="000000"/>
          <w:sz w:val="24"/>
          <w:szCs w:val="24"/>
          <w:bdr w:val="none" w:sz="0" w:space="0" w:color="auto" w:frame="1"/>
        </w:rPr>
        <w:t>hive.auto.convert.sortmerge.join</w:t>
      </w:r>
      <w:proofErr w:type="spellEnd"/>
      <w:r w:rsidRPr="001B2EEF">
        <w:rPr>
          <w:rFonts w:ascii="Times New Roman" w:eastAsia="Times New Roman" w:hAnsi="Times New Roman" w:cs="Times New Roman"/>
          <w:color w:val="000000"/>
          <w:sz w:val="24"/>
          <w:szCs w:val="24"/>
          <w:bdr w:val="none" w:sz="0" w:space="0" w:color="auto" w:frame="1"/>
        </w:rPr>
        <w:t>=true;</w:t>
      </w:r>
    </w:p>
    <w:p w:rsidR="00864B86" w:rsidRPr="001B2EEF" w:rsidRDefault="00864B86" w:rsidP="00864B86">
      <w:pPr>
        <w:wordWrap w:val="0"/>
        <w:spacing w:after="0" w:line="240" w:lineRule="auto"/>
        <w:ind w:left="1440"/>
        <w:textAlignment w:val="baseline"/>
        <w:rPr>
          <w:rFonts w:ascii="Times New Roman" w:eastAsia="Times New Roman" w:hAnsi="Times New Roman" w:cs="Times New Roman"/>
          <w:color w:val="000000"/>
          <w:sz w:val="24"/>
          <w:szCs w:val="24"/>
        </w:rPr>
      </w:pPr>
      <w:proofErr w:type="gramStart"/>
      <w:r w:rsidRPr="001B2EEF">
        <w:rPr>
          <w:rFonts w:ascii="Times New Roman" w:eastAsia="Times New Roman" w:hAnsi="Times New Roman" w:cs="Times New Roman"/>
          <w:color w:val="000000"/>
          <w:sz w:val="24"/>
          <w:szCs w:val="24"/>
          <w:bdr w:val="none" w:sz="0" w:space="0" w:color="auto" w:frame="1"/>
        </w:rPr>
        <w:t>set</w:t>
      </w:r>
      <w:proofErr w:type="gramEnd"/>
      <w:r w:rsidRPr="001B2EEF">
        <w:rPr>
          <w:rFonts w:ascii="Times New Roman" w:eastAsia="Times New Roman" w:hAnsi="Times New Roman" w:cs="Times New Roman"/>
          <w:color w:val="000000"/>
          <w:sz w:val="24"/>
          <w:szCs w:val="24"/>
          <w:bdr w:val="none" w:sz="0" w:space="0" w:color="auto" w:frame="1"/>
        </w:rPr>
        <w:t xml:space="preserve"> </w:t>
      </w:r>
      <w:proofErr w:type="spellStart"/>
      <w:r w:rsidRPr="001B2EEF">
        <w:rPr>
          <w:rFonts w:ascii="Times New Roman" w:eastAsia="Times New Roman" w:hAnsi="Times New Roman" w:cs="Times New Roman"/>
          <w:color w:val="000000"/>
          <w:sz w:val="24"/>
          <w:szCs w:val="24"/>
          <w:bdr w:val="none" w:sz="0" w:space="0" w:color="auto" w:frame="1"/>
        </w:rPr>
        <w:t>hive.optimize.bucketmapjoin</w:t>
      </w:r>
      <w:proofErr w:type="spellEnd"/>
      <w:r w:rsidRPr="001B2EEF">
        <w:rPr>
          <w:rFonts w:ascii="Times New Roman" w:eastAsia="Times New Roman" w:hAnsi="Times New Roman" w:cs="Times New Roman"/>
          <w:color w:val="000000"/>
          <w:sz w:val="24"/>
          <w:szCs w:val="24"/>
          <w:bdr w:val="none" w:sz="0" w:space="0" w:color="auto" w:frame="1"/>
        </w:rPr>
        <w:t xml:space="preserve"> = true;</w:t>
      </w:r>
    </w:p>
    <w:p w:rsidR="00864B86" w:rsidRPr="001B2EEF" w:rsidRDefault="00864B86" w:rsidP="00864B86">
      <w:pPr>
        <w:wordWrap w:val="0"/>
        <w:spacing w:after="0" w:line="240" w:lineRule="auto"/>
        <w:ind w:left="1440"/>
        <w:textAlignment w:val="baseline"/>
        <w:rPr>
          <w:rFonts w:ascii="Times New Roman" w:eastAsia="Times New Roman" w:hAnsi="Times New Roman" w:cs="Times New Roman"/>
          <w:color w:val="000000"/>
          <w:sz w:val="24"/>
          <w:szCs w:val="24"/>
          <w:bdr w:val="none" w:sz="0" w:space="0" w:color="auto" w:frame="1"/>
        </w:rPr>
      </w:pPr>
      <w:proofErr w:type="gramStart"/>
      <w:r w:rsidRPr="001B2EEF">
        <w:rPr>
          <w:rFonts w:ascii="Times New Roman" w:eastAsia="Times New Roman" w:hAnsi="Times New Roman" w:cs="Times New Roman"/>
          <w:color w:val="000000"/>
          <w:sz w:val="24"/>
          <w:szCs w:val="24"/>
          <w:bdr w:val="none" w:sz="0" w:space="0" w:color="auto" w:frame="1"/>
        </w:rPr>
        <w:t>set</w:t>
      </w:r>
      <w:proofErr w:type="gramEnd"/>
      <w:r w:rsidRPr="001B2EEF">
        <w:rPr>
          <w:rFonts w:ascii="Times New Roman" w:eastAsia="Times New Roman" w:hAnsi="Times New Roman" w:cs="Times New Roman"/>
          <w:color w:val="000000"/>
          <w:sz w:val="24"/>
          <w:szCs w:val="24"/>
          <w:bdr w:val="none" w:sz="0" w:space="0" w:color="auto" w:frame="1"/>
        </w:rPr>
        <w:t xml:space="preserve"> </w:t>
      </w:r>
      <w:proofErr w:type="spellStart"/>
      <w:r w:rsidRPr="001B2EEF">
        <w:rPr>
          <w:rFonts w:ascii="Times New Roman" w:eastAsia="Times New Roman" w:hAnsi="Times New Roman" w:cs="Times New Roman"/>
          <w:color w:val="000000"/>
          <w:sz w:val="24"/>
          <w:szCs w:val="24"/>
          <w:bdr w:val="none" w:sz="0" w:space="0" w:color="auto" w:frame="1"/>
        </w:rPr>
        <w:t>hive.optimize.bucketmapjoin.sortedmerge</w:t>
      </w:r>
      <w:proofErr w:type="spellEnd"/>
      <w:r w:rsidRPr="001B2EEF">
        <w:rPr>
          <w:rFonts w:ascii="Times New Roman" w:eastAsia="Times New Roman" w:hAnsi="Times New Roman" w:cs="Times New Roman"/>
          <w:color w:val="000000"/>
          <w:sz w:val="24"/>
          <w:szCs w:val="24"/>
          <w:bdr w:val="none" w:sz="0" w:space="0" w:color="auto" w:frame="1"/>
        </w:rPr>
        <w:t xml:space="preserve"> = true;</w:t>
      </w:r>
    </w:p>
    <w:p w:rsidR="00B932A8" w:rsidRPr="001B2EEF" w:rsidRDefault="00B932A8" w:rsidP="00864B86">
      <w:pPr>
        <w:wordWrap w:val="0"/>
        <w:spacing w:after="0" w:line="240" w:lineRule="auto"/>
        <w:ind w:left="1440"/>
        <w:textAlignment w:val="baseline"/>
        <w:rPr>
          <w:rFonts w:ascii="Times New Roman" w:eastAsia="Times New Roman" w:hAnsi="Times New Roman" w:cs="Times New Roman"/>
          <w:color w:val="000000"/>
          <w:sz w:val="24"/>
          <w:szCs w:val="24"/>
        </w:rPr>
      </w:pPr>
    </w:p>
    <w:p w:rsidR="006244D9" w:rsidRPr="001B2EEF" w:rsidRDefault="00B932A8" w:rsidP="00B932A8">
      <w:pPr>
        <w:ind w:left="720"/>
        <w:rPr>
          <w:rFonts w:ascii="Times New Roman" w:hAnsi="Times New Roman" w:cs="Times New Roman"/>
          <w:sz w:val="24"/>
          <w:szCs w:val="24"/>
        </w:rPr>
      </w:pPr>
      <w:r w:rsidRPr="001B2EEF">
        <w:rPr>
          <w:rFonts w:ascii="Times New Roman" w:hAnsi="Times New Roman" w:cs="Times New Roman"/>
          <w:sz w:val="24"/>
          <w:szCs w:val="24"/>
        </w:rPr>
        <w:t xml:space="preserve">In sort merge bucket Map join while creating the bucketed table we should sort the contents by the column which you are going to cluster </w:t>
      </w:r>
      <w:proofErr w:type="spellStart"/>
      <w:r w:rsidRPr="001B2EEF">
        <w:rPr>
          <w:rFonts w:ascii="Times New Roman" w:hAnsi="Times New Roman" w:cs="Times New Roman"/>
          <w:sz w:val="24"/>
          <w:szCs w:val="24"/>
        </w:rPr>
        <w:t>by.In</w:t>
      </w:r>
      <w:proofErr w:type="spellEnd"/>
      <w:r w:rsidRPr="001B2EEF">
        <w:rPr>
          <w:rFonts w:ascii="Times New Roman" w:hAnsi="Times New Roman" w:cs="Times New Roman"/>
          <w:sz w:val="24"/>
          <w:szCs w:val="24"/>
        </w:rPr>
        <w:t xml:space="preserve"> SMB join in Hive, each mapper reads a bucket from the first table and the corresponding bucket from the second table and then a merge sort join is performed. Sort Merge Bucket (SMB) join in hive is mainly used as there is no limit on file or partition or table join. SMB join can best be used when the tables are large. In SMB join the columns are bucketed and sorted using the join columns. All tables should have the same number of buckets in SMB join.</w:t>
      </w:r>
    </w:p>
    <w:p w:rsidR="006244D9" w:rsidRPr="001B2EEF" w:rsidRDefault="005F489C" w:rsidP="001B2EEF">
      <w:pPr>
        <w:ind w:left="720"/>
        <w:rPr>
          <w:rFonts w:ascii="Times New Roman" w:hAnsi="Times New Roman" w:cs="Times New Roman"/>
          <w:sz w:val="24"/>
          <w:szCs w:val="24"/>
        </w:rPr>
      </w:pPr>
      <w:proofErr w:type="gramStart"/>
      <w:r w:rsidRPr="001B2EEF">
        <w:rPr>
          <w:rFonts w:ascii="Times New Roman" w:hAnsi="Times New Roman" w:cs="Times New Roman"/>
          <w:sz w:val="24"/>
          <w:szCs w:val="24"/>
        </w:rPr>
        <w:t>sort</w:t>
      </w:r>
      <w:proofErr w:type="gramEnd"/>
      <w:r w:rsidRPr="001B2EEF">
        <w:rPr>
          <w:rFonts w:ascii="Times New Roman" w:hAnsi="Times New Roman" w:cs="Times New Roman"/>
          <w:sz w:val="24"/>
          <w:szCs w:val="24"/>
        </w:rPr>
        <w:t xml:space="preserve"> merge bucket map join is the fastest of all the joins. </w:t>
      </w:r>
    </w:p>
    <w:sectPr w:rsidR="006244D9" w:rsidRPr="001B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26C05"/>
    <w:multiLevelType w:val="multilevel"/>
    <w:tmpl w:val="A98A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4185C"/>
    <w:multiLevelType w:val="multilevel"/>
    <w:tmpl w:val="4F1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47836"/>
    <w:multiLevelType w:val="multilevel"/>
    <w:tmpl w:val="183A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546B9"/>
    <w:multiLevelType w:val="hybridMultilevel"/>
    <w:tmpl w:val="DE28534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6DD3080"/>
    <w:multiLevelType w:val="hybridMultilevel"/>
    <w:tmpl w:val="AFC0086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D3917F6"/>
    <w:multiLevelType w:val="multilevel"/>
    <w:tmpl w:val="C7D25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80DB4"/>
    <w:multiLevelType w:val="multilevel"/>
    <w:tmpl w:val="E26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A10EB"/>
    <w:multiLevelType w:val="multilevel"/>
    <w:tmpl w:val="6B3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F5D28"/>
    <w:multiLevelType w:val="multilevel"/>
    <w:tmpl w:val="180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959DA"/>
    <w:multiLevelType w:val="hybridMultilevel"/>
    <w:tmpl w:val="985CA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7"/>
  </w:num>
  <w:num w:numId="4">
    <w:abstractNumId w:val="1"/>
  </w:num>
  <w:num w:numId="5">
    <w:abstractNumId w:val="5"/>
  </w:num>
  <w:num w:numId="6">
    <w:abstractNumId w:val="2"/>
  </w:num>
  <w:num w:numId="7">
    <w:abstractNumId w:val="0"/>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61"/>
    <w:rsid w:val="00065E9A"/>
    <w:rsid w:val="000D76B3"/>
    <w:rsid w:val="001B2EEF"/>
    <w:rsid w:val="00262E61"/>
    <w:rsid w:val="003D5973"/>
    <w:rsid w:val="005F489C"/>
    <w:rsid w:val="006244D9"/>
    <w:rsid w:val="00822BE4"/>
    <w:rsid w:val="00864B86"/>
    <w:rsid w:val="00A62712"/>
    <w:rsid w:val="00B932A8"/>
    <w:rsid w:val="00FB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4619F-B388-4F82-82F4-FC83F18C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4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244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44D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244D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244D9"/>
  </w:style>
  <w:style w:type="character" w:styleId="Emphasis">
    <w:name w:val="Emphasis"/>
    <w:basedOn w:val="DefaultParagraphFont"/>
    <w:uiPriority w:val="20"/>
    <w:qFormat/>
    <w:rsid w:val="006244D9"/>
    <w:rPr>
      <w:i/>
      <w:iCs/>
    </w:rPr>
  </w:style>
  <w:style w:type="character" w:styleId="Strong">
    <w:name w:val="Strong"/>
    <w:basedOn w:val="DefaultParagraphFont"/>
    <w:uiPriority w:val="22"/>
    <w:qFormat/>
    <w:rsid w:val="006244D9"/>
    <w:rPr>
      <w:b/>
      <w:bCs/>
    </w:rPr>
  </w:style>
  <w:style w:type="paragraph" w:customStyle="1" w:styleId="qtextpara">
    <w:name w:val="qtext_para"/>
    <w:basedOn w:val="Normal"/>
    <w:rsid w:val="00FB78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FB78BA"/>
  </w:style>
  <w:style w:type="character" w:customStyle="1" w:styleId="pun">
    <w:name w:val="pun"/>
    <w:basedOn w:val="DefaultParagraphFont"/>
    <w:rsid w:val="00FB78BA"/>
  </w:style>
  <w:style w:type="character" w:customStyle="1" w:styleId="kwd">
    <w:name w:val="kwd"/>
    <w:basedOn w:val="DefaultParagraphFont"/>
    <w:rsid w:val="00FB78BA"/>
  </w:style>
  <w:style w:type="paragraph" w:styleId="ListParagraph">
    <w:name w:val="List Paragraph"/>
    <w:basedOn w:val="Normal"/>
    <w:uiPriority w:val="34"/>
    <w:qFormat/>
    <w:rsid w:val="003D5973"/>
    <w:pPr>
      <w:ind w:left="720"/>
      <w:contextualSpacing/>
    </w:pPr>
  </w:style>
  <w:style w:type="character" w:customStyle="1" w:styleId="crayon-v">
    <w:name w:val="crayon-v"/>
    <w:basedOn w:val="DefaultParagraphFont"/>
    <w:rsid w:val="003D5973"/>
  </w:style>
  <w:style w:type="character" w:customStyle="1" w:styleId="crayon-o">
    <w:name w:val="crayon-o"/>
    <w:basedOn w:val="DefaultParagraphFont"/>
    <w:rsid w:val="003D5973"/>
  </w:style>
  <w:style w:type="character" w:customStyle="1" w:styleId="crayon-h">
    <w:name w:val="crayon-h"/>
    <w:basedOn w:val="DefaultParagraphFont"/>
    <w:rsid w:val="003D5973"/>
  </w:style>
  <w:style w:type="character" w:customStyle="1" w:styleId="crayon-e">
    <w:name w:val="crayon-e"/>
    <w:basedOn w:val="DefaultParagraphFont"/>
    <w:rsid w:val="003D5973"/>
  </w:style>
  <w:style w:type="character" w:customStyle="1" w:styleId="crayon-t">
    <w:name w:val="crayon-t"/>
    <w:basedOn w:val="DefaultParagraphFont"/>
    <w:rsid w:val="003D5973"/>
  </w:style>
  <w:style w:type="character" w:customStyle="1" w:styleId="crayon-sy">
    <w:name w:val="crayon-sy"/>
    <w:basedOn w:val="DefaultParagraphFont"/>
    <w:rsid w:val="003D5973"/>
  </w:style>
  <w:style w:type="character" w:customStyle="1" w:styleId="crayon-st">
    <w:name w:val="crayon-st"/>
    <w:basedOn w:val="DefaultParagraphFont"/>
    <w:rsid w:val="00864B86"/>
  </w:style>
  <w:style w:type="character" w:customStyle="1" w:styleId="crayon-r">
    <w:name w:val="crayon-r"/>
    <w:basedOn w:val="DefaultParagraphFont"/>
    <w:rsid w:val="0086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65565">
      <w:bodyDiv w:val="1"/>
      <w:marLeft w:val="0"/>
      <w:marRight w:val="0"/>
      <w:marTop w:val="0"/>
      <w:marBottom w:val="0"/>
      <w:divBdr>
        <w:top w:val="none" w:sz="0" w:space="0" w:color="auto"/>
        <w:left w:val="none" w:sz="0" w:space="0" w:color="auto"/>
        <w:bottom w:val="none" w:sz="0" w:space="0" w:color="auto"/>
        <w:right w:val="none" w:sz="0" w:space="0" w:color="auto"/>
      </w:divBdr>
    </w:div>
    <w:div w:id="273832117">
      <w:bodyDiv w:val="1"/>
      <w:marLeft w:val="0"/>
      <w:marRight w:val="0"/>
      <w:marTop w:val="0"/>
      <w:marBottom w:val="0"/>
      <w:divBdr>
        <w:top w:val="none" w:sz="0" w:space="0" w:color="auto"/>
        <w:left w:val="none" w:sz="0" w:space="0" w:color="auto"/>
        <w:bottom w:val="none" w:sz="0" w:space="0" w:color="auto"/>
        <w:right w:val="none" w:sz="0" w:space="0" w:color="auto"/>
      </w:divBdr>
    </w:div>
    <w:div w:id="368918736">
      <w:bodyDiv w:val="1"/>
      <w:marLeft w:val="0"/>
      <w:marRight w:val="0"/>
      <w:marTop w:val="0"/>
      <w:marBottom w:val="0"/>
      <w:divBdr>
        <w:top w:val="none" w:sz="0" w:space="0" w:color="auto"/>
        <w:left w:val="none" w:sz="0" w:space="0" w:color="auto"/>
        <w:bottom w:val="none" w:sz="0" w:space="0" w:color="auto"/>
        <w:right w:val="none" w:sz="0" w:space="0" w:color="auto"/>
      </w:divBdr>
    </w:div>
    <w:div w:id="474033502">
      <w:bodyDiv w:val="1"/>
      <w:marLeft w:val="0"/>
      <w:marRight w:val="0"/>
      <w:marTop w:val="0"/>
      <w:marBottom w:val="0"/>
      <w:divBdr>
        <w:top w:val="none" w:sz="0" w:space="0" w:color="auto"/>
        <w:left w:val="none" w:sz="0" w:space="0" w:color="auto"/>
        <w:bottom w:val="none" w:sz="0" w:space="0" w:color="auto"/>
        <w:right w:val="none" w:sz="0" w:space="0" w:color="auto"/>
      </w:divBdr>
    </w:div>
    <w:div w:id="869563320">
      <w:bodyDiv w:val="1"/>
      <w:marLeft w:val="0"/>
      <w:marRight w:val="0"/>
      <w:marTop w:val="0"/>
      <w:marBottom w:val="0"/>
      <w:divBdr>
        <w:top w:val="none" w:sz="0" w:space="0" w:color="auto"/>
        <w:left w:val="none" w:sz="0" w:space="0" w:color="auto"/>
        <w:bottom w:val="none" w:sz="0" w:space="0" w:color="auto"/>
        <w:right w:val="none" w:sz="0" w:space="0" w:color="auto"/>
      </w:divBdr>
    </w:div>
    <w:div w:id="937907192">
      <w:bodyDiv w:val="1"/>
      <w:marLeft w:val="0"/>
      <w:marRight w:val="0"/>
      <w:marTop w:val="0"/>
      <w:marBottom w:val="0"/>
      <w:divBdr>
        <w:top w:val="none" w:sz="0" w:space="0" w:color="auto"/>
        <w:left w:val="none" w:sz="0" w:space="0" w:color="auto"/>
        <w:bottom w:val="none" w:sz="0" w:space="0" w:color="auto"/>
        <w:right w:val="none" w:sz="0" w:space="0" w:color="auto"/>
      </w:divBdr>
    </w:div>
    <w:div w:id="1345673141">
      <w:bodyDiv w:val="1"/>
      <w:marLeft w:val="0"/>
      <w:marRight w:val="0"/>
      <w:marTop w:val="0"/>
      <w:marBottom w:val="0"/>
      <w:divBdr>
        <w:top w:val="none" w:sz="0" w:space="0" w:color="auto"/>
        <w:left w:val="none" w:sz="0" w:space="0" w:color="auto"/>
        <w:bottom w:val="none" w:sz="0" w:space="0" w:color="auto"/>
        <w:right w:val="none" w:sz="0" w:space="0" w:color="auto"/>
      </w:divBdr>
    </w:div>
    <w:div w:id="1641760727">
      <w:bodyDiv w:val="1"/>
      <w:marLeft w:val="0"/>
      <w:marRight w:val="0"/>
      <w:marTop w:val="0"/>
      <w:marBottom w:val="0"/>
      <w:divBdr>
        <w:top w:val="none" w:sz="0" w:space="0" w:color="auto"/>
        <w:left w:val="none" w:sz="0" w:space="0" w:color="auto"/>
        <w:bottom w:val="none" w:sz="0" w:space="0" w:color="auto"/>
        <w:right w:val="none" w:sz="0" w:space="0" w:color="auto"/>
      </w:divBdr>
    </w:div>
    <w:div w:id="1798186121">
      <w:bodyDiv w:val="1"/>
      <w:marLeft w:val="0"/>
      <w:marRight w:val="0"/>
      <w:marTop w:val="0"/>
      <w:marBottom w:val="0"/>
      <w:divBdr>
        <w:top w:val="none" w:sz="0" w:space="0" w:color="auto"/>
        <w:left w:val="none" w:sz="0" w:space="0" w:color="auto"/>
        <w:bottom w:val="none" w:sz="0" w:space="0" w:color="auto"/>
        <w:right w:val="none" w:sz="0" w:space="0" w:color="auto"/>
      </w:divBdr>
    </w:div>
    <w:div w:id="186636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Sivakumar, Vignesh (Cognizant)</cp:lastModifiedBy>
  <cp:revision>2</cp:revision>
  <dcterms:created xsi:type="dcterms:W3CDTF">2017-05-31T08:01:00Z</dcterms:created>
  <dcterms:modified xsi:type="dcterms:W3CDTF">2017-05-31T08:01:00Z</dcterms:modified>
</cp:coreProperties>
</file>