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CC1ADC" w:rsidP="0197659C" w:rsidRDefault="0197659C" w14:paraId="3BAF1D53" w14:textId="40322D23">
      <w:pPr>
        <w:spacing w:after="240" w:line="336" w:lineRule="auto"/>
        <w:rPr>
          <w:rFonts w:ascii="Canva Sans" w:hAnsi="Canva Sans" w:eastAsia="Canva Sans" w:cs="Canva Sans"/>
          <w:b/>
          <w:bCs/>
          <w:color w:val="000000" w:themeColor="text1"/>
          <w:sz w:val="52"/>
          <w:szCs w:val="52"/>
        </w:rPr>
      </w:pPr>
      <w:r w:rsidRPr="0197659C">
        <w:rPr>
          <w:rFonts w:ascii="Canva Sans" w:hAnsi="Canva Sans" w:eastAsia="Canva Sans" w:cs="Canva Sans"/>
          <w:b/>
          <w:bCs/>
          <w:color w:val="000000" w:themeColor="text1"/>
          <w:sz w:val="52"/>
          <w:szCs w:val="52"/>
        </w:rPr>
        <w:t>Functional Requirement Document – SAP BTP CAP + Fiori</w:t>
      </w:r>
    </w:p>
    <w:tbl>
      <w:tblPr>
        <w:tblW w:w="9030" w:type="dxa"/>
        <w:tblBorders>
          <w:top w:val="single" w:color="DBDBDB" w:sz="12" w:space="0"/>
          <w:left w:val="single" w:color="DBDBDB" w:sz="12" w:space="0"/>
          <w:bottom w:val="single" w:color="DBDBDB" w:sz="12" w:space="0"/>
          <w:right w:val="single" w:color="DBDBDB" w:sz="12" w:space="0"/>
          <w:insideH w:val="single" w:color="DBDBDB" w:sz="12" w:space="0"/>
          <w:insideV w:val="single" w:color="DBDBDB" w:sz="12" w:space="0"/>
        </w:tblBorders>
        <w:tblCellMar>
          <w:left w:w="10" w:type="dxa"/>
          <w:right w:w="10" w:type="dxa"/>
        </w:tblCellMar>
        <w:tblLook w:val="04A0" w:firstRow="1" w:lastRow="0" w:firstColumn="1" w:lastColumn="0" w:noHBand="0" w:noVBand="1"/>
      </w:tblPr>
      <w:tblGrid>
        <w:gridCol w:w="4515"/>
        <w:gridCol w:w="4515"/>
      </w:tblGrid>
      <w:tr w:rsidR="00CC1ADC" w:rsidTr="0197659C" w14:paraId="33109DCF" w14:textId="77777777">
        <w:tc>
          <w:tcPr>
            <w:tcW w:w="4515" w:type="dxa"/>
            <w:tcMar>
              <w:top w:w="180" w:type="dxa"/>
              <w:left w:w="180" w:type="dxa"/>
              <w:bottom w:w="180" w:type="dxa"/>
              <w:right w:w="180" w:type="dxa"/>
            </w:tcMar>
          </w:tcPr>
          <w:p w:rsidR="00CC1ADC" w:rsidRDefault="0074236D" w14:paraId="498EBB64"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Field </w:t>
            </w:r>
          </w:p>
        </w:tc>
        <w:tc>
          <w:tcPr>
            <w:tcW w:w="4515" w:type="dxa"/>
            <w:tcMar>
              <w:top w:w="180" w:type="dxa"/>
              <w:left w:w="180" w:type="dxa"/>
              <w:bottom w:w="180" w:type="dxa"/>
              <w:right w:w="180" w:type="dxa"/>
            </w:tcMar>
          </w:tcPr>
          <w:p w:rsidR="00CC1ADC" w:rsidRDefault="0074236D" w14:paraId="3A17E17B"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Details </w:t>
            </w:r>
          </w:p>
        </w:tc>
      </w:tr>
      <w:tr w:rsidR="00CC1ADC" w:rsidTr="0197659C" w14:paraId="36A09904" w14:textId="77777777">
        <w:tc>
          <w:tcPr>
            <w:tcW w:w="4515" w:type="dxa"/>
            <w:tcMar>
              <w:top w:w="180" w:type="dxa"/>
              <w:left w:w="180" w:type="dxa"/>
              <w:bottom w:w="180" w:type="dxa"/>
              <w:right w:w="180" w:type="dxa"/>
            </w:tcMar>
          </w:tcPr>
          <w:p w:rsidR="00CC1ADC" w:rsidRDefault="0074236D" w14:paraId="4992BF7C"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Project Name </w:t>
            </w:r>
          </w:p>
        </w:tc>
        <w:tc>
          <w:tcPr>
            <w:tcW w:w="4515" w:type="dxa"/>
            <w:tcMar>
              <w:top w:w="180" w:type="dxa"/>
              <w:left w:w="180" w:type="dxa"/>
              <w:bottom w:w="180" w:type="dxa"/>
              <w:right w:w="180" w:type="dxa"/>
            </w:tcMar>
          </w:tcPr>
          <w:p w:rsidR="00CC1ADC" w:rsidRDefault="0197659C" w14:paraId="7C3D37C3" w14:textId="18CEBA99">
            <w:pPr>
              <w:spacing w:after="240" w:line="336" w:lineRule="auto"/>
              <w:rPr>
                <w:rFonts w:ascii="Canva Sans" w:hAnsi="Canva Sans" w:eastAsia="Canva Sans" w:cs="Canva Sans"/>
                <w:color w:val="000000" w:themeColor="text1"/>
              </w:rPr>
            </w:pPr>
            <w:r w:rsidRPr="0197659C">
              <w:rPr>
                <w:rFonts w:ascii="Canva Sans" w:hAnsi="Canva Sans" w:eastAsia="Canva Sans" w:cs="Canva Sans"/>
                <w:color w:val="000000" w:themeColor="text1"/>
              </w:rPr>
              <w:t>IT Asset Lifecycle Manager</w:t>
            </w:r>
          </w:p>
        </w:tc>
      </w:tr>
      <w:tr w:rsidR="00CC1ADC" w:rsidTr="0197659C" w14:paraId="5FABE97A" w14:textId="77777777">
        <w:tc>
          <w:tcPr>
            <w:tcW w:w="4515" w:type="dxa"/>
            <w:tcMar>
              <w:top w:w="180" w:type="dxa"/>
              <w:left w:w="180" w:type="dxa"/>
              <w:bottom w:w="180" w:type="dxa"/>
              <w:right w:w="180" w:type="dxa"/>
            </w:tcMar>
          </w:tcPr>
          <w:p w:rsidR="00CC1ADC" w:rsidRDefault="0074236D" w14:paraId="652D0A4F"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Version </w:t>
            </w:r>
          </w:p>
        </w:tc>
        <w:tc>
          <w:tcPr>
            <w:tcW w:w="4515" w:type="dxa"/>
            <w:tcMar>
              <w:top w:w="180" w:type="dxa"/>
              <w:left w:w="180" w:type="dxa"/>
              <w:bottom w:w="180" w:type="dxa"/>
              <w:right w:w="180" w:type="dxa"/>
            </w:tcMar>
          </w:tcPr>
          <w:p xmlns:wp14="http://schemas.microsoft.com/office/word/2010/wordml" w14:paraId="55D8B3B0" wp14:textId="77777777">
            <w:r>
              <w:t>1.1</w:t>
            </w:r>
          </w:p>
        </w:tc>
      </w:tr>
      <w:tr w:rsidR="00CC1ADC" w:rsidTr="0197659C" w14:paraId="6152776D" w14:textId="77777777">
        <w:tc>
          <w:tcPr>
            <w:tcW w:w="4515" w:type="dxa"/>
            <w:tcMar>
              <w:top w:w="180" w:type="dxa"/>
              <w:left w:w="180" w:type="dxa"/>
              <w:bottom w:w="180" w:type="dxa"/>
              <w:right w:w="180" w:type="dxa"/>
            </w:tcMar>
          </w:tcPr>
          <w:p w:rsidR="00CC1ADC" w:rsidRDefault="0074236D" w14:paraId="55099866"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Date </w:t>
            </w:r>
          </w:p>
        </w:tc>
        <w:tc>
          <w:tcPr>
            <w:tcW w:w="4515" w:type="dxa"/>
            <w:tcMar>
              <w:top w:w="180" w:type="dxa"/>
              <w:left w:w="180" w:type="dxa"/>
              <w:bottom w:w="180" w:type="dxa"/>
              <w:right w:w="180" w:type="dxa"/>
            </w:tcMar>
          </w:tcPr>
          <w:p xmlns:wp14="http://schemas.microsoft.com/office/word/2010/wordml" w14:paraId="1B5FDA6A" wp14:textId="77777777">
            <w:r>
              <w:t>13-Oct-26</w:t>
            </w:r>
          </w:p>
        </w:tc>
      </w:tr>
      <w:tr w:rsidR="00CC1ADC" w:rsidTr="0197659C" w14:paraId="013DC8AE" w14:textId="77777777">
        <w:tc>
          <w:tcPr>
            <w:tcW w:w="4515" w:type="dxa"/>
            <w:tcMar>
              <w:top w:w="180" w:type="dxa"/>
              <w:left w:w="180" w:type="dxa"/>
              <w:bottom w:w="180" w:type="dxa"/>
              <w:right w:w="180" w:type="dxa"/>
            </w:tcMar>
          </w:tcPr>
          <w:p w:rsidR="00CC1ADC" w:rsidRDefault="0074236D" w14:paraId="46C7FDFC"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Author </w:t>
            </w:r>
          </w:p>
        </w:tc>
        <w:tc>
          <w:tcPr>
            <w:tcW w:w="4515" w:type="dxa"/>
            <w:tcMar>
              <w:top w:w="180" w:type="dxa"/>
              <w:left w:w="180" w:type="dxa"/>
              <w:bottom w:w="180" w:type="dxa"/>
              <w:right w:w="180" w:type="dxa"/>
            </w:tcMar>
          </w:tcPr>
          <w:p w:rsidR="00CC1ADC" w:rsidRDefault="0074236D" w14:paraId="45830624"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Functional Consultant (MM) </w:t>
            </w:r>
          </w:p>
        </w:tc>
      </w:tr>
      <w:tr w:rsidR="00CC1ADC" w:rsidTr="0197659C" w14:paraId="46D22E88" w14:textId="77777777">
        <w:tc>
          <w:tcPr>
            <w:tcW w:w="4515" w:type="dxa"/>
            <w:tcMar>
              <w:top w:w="180" w:type="dxa"/>
              <w:left w:w="180" w:type="dxa"/>
              <w:bottom w:w="180" w:type="dxa"/>
              <w:right w:w="180" w:type="dxa"/>
            </w:tcMar>
          </w:tcPr>
          <w:p w:rsidR="00CC1ADC" w:rsidRDefault="0074236D" w14:paraId="7E0B3AF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Sponsor </w:t>
            </w:r>
          </w:p>
        </w:tc>
        <w:tc>
          <w:tcPr>
            <w:tcW w:w="4515" w:type="dxa"/>
            <w:tcMar>
              <w:top w:w="180" w:type="dxa"/>
              <w:left w:w="180" w:type="dxa"/>
              <w:bottom w:w="180" w:type="dxa"/>
              <w:right w:w="180" w:type="dxa"/>
            </w:tcMar>
          </w:tcPr>
          <w:p w:rsidR="00CC1ADC" w:rsidRDefault="0074236D" w14:paraId="166CE736" w14:textId="4A4BCBD4">
            <w:pPr>
              <w:spacing w:after="240" w:line="336" w:lineRule="auto"/>
              <w:rPr>
                <w:rFonts w:ascii="Canva Sans" w:hAnsi="Canva Sans" w:eastAsia="Canva Sans" w:cs="Canva Sans"/>
                <w:color w:val="000000" w:themeColor="text1"/>
              </w:rPr>
            </w:pPr>
            <w:r w:rsidRPr="03AC92B8">
              <w:rPr>
                <w:rFonts w:ascii="Canva Sans" w:hAnsi="Canva Sans" w:eastAsia="Canva Sans" w:cs="Canva Sans"/>
                <w:color w:val="000000" w:themeColor="text1"/>
              </w:rPr>
              <w:t>CFO</w:t>
            </w:r>
          </w:p>
        </w:tc>
      </w:tr>
      <w:tr w:rsidR="00CC1ADC" w:rsidTr="0197659C" w14:paraId="002BDA5E" w14:textId="77777777">
        <w:tc>
          <w:tcPr>
            <w:tcW w:w="4515" w:type="dxa"/>
            <w:tcMar>
              <w:top w:w="180" w:type="dxa"/>
              <w:left w:w="180" w:type="dxa"/>
              <w:bottom w:w="180" w:type="dxa"/>
              <w:right w:w="180" w:type="dxa"/>
            </w:tcMar>
          </w:tcPr>
          <w:p w:rsidR="00CC1ADC" w:rsidRDefault="0074236D" w14:paraId="11FC36C3"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Business Owner </w:t>
            </w:r>
          </w:p>
        </w:tc>
        <w:tc>
          <w:tcPr>
            <w:tcW w:w="4515" w:type="dxa"/>
            <w:tcMar>
              <w:top w:w="180" w:type="dxa"/>
              <w:left w:w="180" w:type="dxa"/>
              <w:bottom w:w="180" w:type="dxa"/>
              <w:right w:w="180" w:type="dxa"/>
            </w:tcMar>
          </w:tcPr>
          <w:p w:rsidR="00CC1ADC" w:rsidRDefault="0074236D" w14:paraId="573736C7"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Head of Procurement </w:t>
            </w:r>
          </w:p>
        </w:tc>
      </w:tr>
    </w:tbl>
    <w:p w:rsidR="00CC1ADC" w:rsidRDefault="5566ABE3" w14:paraId="2DF25F41" w14:textId="77777777">
      <w:pPr>
        <w:spacing w:after="240" w:line="336" w:lineRule="auto"/>
        <w:rPr>
          <w:rFonts w:ascii="Canva Sans" w:hAnsi="Canva Sans" w:eastAsia="Canva Sans" w:cs="Canva Sans"/>
          <w:color w:val="000000" w:themeColor="text1"/>
        </w:rPr>
      </w:pPr>
      <w:r w:rsidRPr="5566ABE3">
        <w:rPr>
          <w:rFonts w:ascii="Canva Sans" w:hAnsi="Canva Sans" w:eastAsia="Canva Sans" w:cs="Canva Sans"/>
          <w:color w:val="000000" w:themeColor="text1"/>
        </w:rPr>
        <w:t xml:space="preserve"> </w:t>
      </w:r>
    </w:p>
    <w:p w:rsidR="5566ABE3" w:rsidP="5566ABE3" w:rsidRDefault="5566ABE3" w14:paraId="0A41024F" w14:textId="29E32C21">
      <w:pPr>
        <w:spacing w:after="240" w:line="336" w:lineRule="auto"/>
        <w:rPr>
          <w:rFonts w:ascii="Canva Sans" w:hAnsi="Canva Sans" w:eastAsia="Canva Sans" w:cs="Canva Sans"/>
          <w:color w:val="000000" w:themeColor="text1"/>
        </w:rPr>
      </w:pPr>
    </w:p>
    <w:p w:rsidR="5566ABE3" w:rsidP="5566ABE3" w:rsidRDefault="5566ABE3" w14:paraId="13353C1A" w14:textId="09F87515">
      <w:pPr>
        <w:spacing w:after="240" w:line="336" w:lineRule="auto"/>
        <w:rPr>
          <w:rFonts w:ascii="Canva Sans" w:hAnsi="Canva Sans" w:eastAsia="Canva Sans" w:cs="Canva Sans"/>
          <w:color w:val="000000" w:themeColor="text1"/>
        </w:rPr>
      </w:pPr>
    </w:p>
    <w:p w:rsidR="5566ABE3" w:rsidP="5566ABE3" w:rsidRDefault="5566ABE3" w14:paraId="14DD1F7E" w14:textId="22DACCE8">
      <w:pPr>
        <w:spacing w:after="240" w:line="336" w:lineRule="auto"/>
        <w:rPr>
          <w:rFonts w:ascii="Canva Sans" w:hAnsi="Canva Sans" w:eastAsia="Canva Sans" w:cs="Canva Sans"/>
          <w:color w:val="000000" w:themeColor="text1"/>
        </w:rPr>
      </w:pPr>
    </w:p>
    <w:p w:rsidR="00CC3954" w:rsidRDefault="00CC3954" w14:paraId="4AA8776B" w14:textId="77777777">
      <w:pPr>
        <w:spacing w:after="240" w:line="336" w:lineRule="auto"/>
        <w:rPr>
          <w:rFonts w:ascii="Canva Sans" w:hAnsi="Canva Sans" w:eastAsia="Canva Sans" w:cs="Canva Sans"/>
          <w:b/>
          <w:bCs/>
          <w:color w:val="000000" w:themeColor="text1"/>
          <w:sz w:val="36"/>
          <w:szCs w:val="36"/>
        </w:rPr>
      </w:pPr>
    </w:p>
    <w:p w:rsidR="00CC1ADC" w:rsidRDefault="0074236D" w14:paraId="29EC5061" w14:textId="4463FB32">
      <w:pPr>
        <w:spacing w:after="240" w:line="336" w:lineRule="auto"/>
        <w:rPr>
          <w:rFonts w:ascii="Canva Sans" w:hAnsi="Canva Sans" w:eastAsia="Canva Sans" w:cs="Canva Sans"/>
          <w:b/>
          <w:bCs/>
          <w:color w:val="000000" w:themeColor="text1"/>
          <w:sz w:val="36"/>
          <w:szCs w:val="36"/>
        </w:rPr>
      </w:pPr>
      <w:r w:rsidRPr="2CF6D62F">
        <w:rPr>
          <w:rFonts w:ascii="Canva Sans" w:hAnsi="Canva Sans" w:eastAsia="Canva Sans" w:cs="Canva Sans"/>
          <w:b/>
          <w:bCs/>
          <w:color w:val="000000" w:themeColor="text1"/>
          <w:sz w:val="36"/>
          <w:szCs w:val="36"/>
        </w:rPr>
        <w:t xml:space="preserve">Document Revisions </w:t>
      </w:r>
    </w:p>
    <w:tbl>
      <w:tblPr>
        <w:tblW w:w="9030" w:type="dxa"/>
        <w:tblBorders>
          <w:top w:val="single" w:color="DBDBDB" w:sz="12" w:space="0"/>
          <w:left w:val="single" w:color="DBDBDB" w:sz="12" w:space="0"/>
          <w:bottom w:val="single" w:color="DBDBDB" w:sz="12" w:space="0"/>
          <w:right w:val="single" w:color="DBDBDB" w:sz="12" w:space="0"/>
          <w:insideH w:val="single" w:color="DBDBDB" w:sz="12" w:space="0"/>
          <w:insideV w:val="single" w:color="DBDBDB" w:sz="12" w:space="0"/>
        </w:tblBorders>
        <w:tblCellMar>
          <w:left w:w="10" w:type="dxa"/>
          <w:right w:w="10" w:type="dxa"/>
        </w:tblCellMar>
        <w:tblLook w:val="04A0" w:firstRow="1" w:lastRow="0" w:firstColumn="1" w:lastColumn="0" w:noHBand="0" w:noVBand="1"/>
      </w:tblPr>
      <w:tblGrid>
        <w:gridCol w:w="3010"/>
        <w:gridCol w:w="3010"/>
        <w:gridCol w:w="3010"/>
      </w:tblGrid>
      <w:tr w:rsidR="00CC1ADC" w:rsidTr="11DA1831" w14:paraId="6E3C2879" w14:textId="77777777">
        <w:tc>
          <w:tcPr>
            <w:tcW w:w="3010" w:type="dxa"/>
            <w:tcMar>
              <w:top w:w="180" w:type="dxa"/>
              <w:left w:w="180" w:type="dxa"/>
              <w:bottom w:w="180" w:type="dxa"/>
              <w:right w:w="180" w:type="dxa"/>
            </w:tcMar>
          </w:tcPr>
          <w:p w:rsidR="00CC1ADC" w:rsidRDefault="0074236D" w14:paraId="22DE17FE"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Date </w:t>
            </w:r>
          </w:p>
        </w:tc>
        <w:tc>
          <w:tcPr>
            <w:tcW w:w="3010" w:type="dxa"/>
            <w:tcMar>
              <w:top w:w="180" w:type="dxa"/>
              <w:left w:w="180" w:type="dxa"/>
              <w:bottom w:w="180" w:type="dxa"/>
              <w:right w:w="180" w:type="dxa"/>
            </w:tcMar>
          </w:tcPr>
          <w:p w:rsidR="00CC1ADC" w:rsidRDefault="0074236D" w14:paraId="42E0C9C5"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Version </w:t>
            </w:r>
          </w:p>
        </w:tc>
        <w:tc>
          <w:tcPr>
            <w:tcW w:w="3010" w:type="dxa"/>
            <w:tcMar>
              <w:top w:w="180" w:type="dxa"/>
              <w:left w:w="180" w:type="dxa"/>
              <w:bottom w:w="180" w:type="dxa"/>
              <w:right w:w="180" w:type="dxa"/>
            </w:tcMar>
          </w:tcPr>
          <w:p w:rsidR="00CC1ADC" w:rsidRDefault="0074236D" w14:paraId="580406BF"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Changes </w:t>
            </w:r>
          </w:p>
        </w:tc>
      </w:tr>
      <w:tr w:rsidR="00CC1ADC" w:rsidTr="11DA1831" w14:paraId="0D355B15" w14:textId="77777777">
        <w:tc>
          <w:tcPr>
            <w:tcW w:w="3010" w:type="dxa"/>
            <w:tcMar>
              <w:top w:w="180" w:type="dxa"/>
              <w:left w:w="180" w:type="dxa"/>
              <w:bottom w:w="180" w:type="dxa"/>
              <w:right w:w="180" w:type="dxa"/>
            </w:tcMar>
          </w:tcPr>
          <w:p w:rsidR="00CC1ADC" w:rsidRDefault="0074236D" w14:paraId="45A6B72D"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15-Sep-26 </w:t>
            </w:r>
          </w:p>
        </w:tc>
        <w:tc>
          <w:tcPr>
            <w:tcW w:w="3010" w:type="dxa"/>
            <w:tcMar>
              <w:top w:w="180" w:type="dxa"/>
              <w:left w:w="180" w:type="dxa"/>
              <w:bottom w:w="180" w:type="dxa"/>
              <w:right w:w="180" w:type="dxa"/>
            </w:tcMar>
          </w:tcPr>
          <w:p w:rsidR="00CC1ADC" w:rsidRDefault="0074236D" w14:paraId="305ED682"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0.1 </w:t>
            </w:r>
          </w:p>
        </w:tc>
        <w:tc>
          <w:tcPr>
            <w:tcW w:w="3010" w:type="dxa"/>
            <w:tcMar>
              <w:top w:w="180" w:type="dxa"/>
              <w:left w:w="180" w:type="dxa"/>
              <w:bottom w:w="180" w:type="dxa"/>
              <w:right w:w="180" w:type="dxa"/>
            </w:tcMar>
          </w:tcPr>
          <w:p w:rsidR="00CC1ADC" w:rsidRDefault="0074236D" w14:paraId="40F13792"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Initial draft </w:t>
            </w:r>
          </w:p>
        </w:tc>
      </w:tr>
      <w:tr w:rsidR="00CC1ADC" w:rsidTr="11DA1831" w14:paraId="1113ABB4" w14:textId="77777777">
        <w:tc>
          <w:tcPr>
            <w:tcW w:w="3010" w:type="dxa"/>
            <w:tcMar>
              <w:top w:w="180" w:type="dxa"/>
              <w:left w:w="180" w:type="dxa"/>
              <w:bottom w:w="180" w:type="dxa"/>
              <w:right w:w="180" w:type="dxa"/>
            </w:tcMar>
          </w:tcPr>
          <w:p w:rsidR="00CC1ADC" w:rsidRDefault="0074236D" w14:paraId="6B97E98D"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08-Oct-26 </w:t>
            </w:r>
          </w:p>
        </w:tc>
        <w:tc>
          <w:tcPr>
            <w:tcW w:w="3010" w:type="dxa"/>
            <w:tcMar>
              <w:top w:w="180" w:type="dxa"/>
              <w:left w:w="180" w:type="dxa"/>
              <w:bottom w:w="180" w:type="dxa"/>
              <w:right w:w="180" w:type="dxa"/>
            </w:tcMar>
          </w:tcPr>
          <w:p w:rsidR="00CC1ADC" w:rsidRDefault="0074236D" w14:paraId="767DAA54"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1 </w:t>
            </w:r>
          </w:p>
        </w:tc>
        <w:tc>
          <w:tcPr>
            <w:tcW w:w="3010" w:type="dxa"/>
            <w:tcMar>
              <w:top w:w="180" w:type="dxa"/>
              <w:left w:w="180" w:type="dxa"/>
              <w:bottom w:w="180" w:type="dxa"/>
              <w:right w:w="180" w:type="dxa"/>
            </w:tcMar>
          </w:tcPr>
          <w:p w:rsidR="00CC1ADC" w:rsidRDefault="0074236D" w14:paraId="120B17BD"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Final – post Fit-to-Standard workshops </w:t>
            </w:r>
          </w:p>
        </w:tc>
      </w:tr>
      <w:tr xmlns:wp14="http://schemas.microsoft.com/office/word/2010/wordml" w14:paraId="600E2E21" wp14:textId="77777777">
        <w:tc>
          <w:tcPr>
            <w:tcW w:w="3010" w:type="dxa"/>
          </w:tcPr>
          <w:p w14:paraId="1E8521D8" wp14:textId="77777777">
            <w:r>
              <w:t>13-Oct-26</w:t>
            </w:r>
          </w:p>
        </w:tc>
        <w:tc>
          <w:tcPr>
            <w:tcW w:w="3010" w:type="dxa"/>
          </w:tcPr>
          <w:p w14:paraId="40475724" wp14:textId="77777777">
            <w:r>
              <w:t>1.1</w:t>
            </w:r>
          </w:p>
        </w:tc>
        <w:tc>
          <w:tcPr>
            <w:tcW w:w="3010" w:type="dxa"/>
          </w:tcPr>
          <w:p w14:paraId="342CA4F8" wp14:textId="77777777">
            <w:r>
              <w:t>Added Manager role, KPI dashboard visualizations, and PDF export/email/download requirements</w:t>
            </w:r>
          </w:p>
        </w:tc>
      </w:tr>
    </w:tbl>
    <w:p w:rsidR="00CC1ADC" w:rsidRDefault="0074236D" w14:paraId="15FC18F6"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 </w:t>
      </w:r>
    </w:p>
    <w:p w:rsidR="00CC1ADC" w:rsidRDefault="0074236D" w14:paraId="66A41ADB" w14:textId="77777777">
      <w:pPr>
        <w:spacing w:after="240" w:line="336" w:lineRule="auto"/>
        <w:rPr>
          <w:rFonts w:ascii="Canva Sans" w:hAnsi="Canva Sans" w:eastAsia="Canva Sans" w:cs="Canva Sans"/>
          <w:b/>
          <w:bCs/>
          <w:color w:val="000000" w:themeColor="text1"/>
          <w:sz w:val="36"/>
          <w:szCs w:val="36"/>
        </w:rPr>
      </w:pPr>
      <w:r w:rsidRPr="2CF6D62F">
        <w:rPr>
          <w:rFonts w:ascii="Canva Sans" w:hAnsi="Canva Sans" w:eastAsia="Canva Sans" w:cs="Canva Sans"/>
          <w:b/>
          <w:bCs/>
          <w:color w:val="000000" w:themeColor="text1"/>
          <w:sz w:val="36"/>
          <w:szCs w:val="36"/>
        </w:rPr>
        <w:t xml:space="preserve">Approvals </w:t>
      </w:r>
    </w:p>
    <w:tbl>
      <w:tblPr>
        <w:tblW w:w="9030" w:type="dxa"/>
        <w:tblBorders>
          <w:top w:val="single" w:color="DBDBDB" w:sz="12" w:space="0"/>
          <w:left w:val="single" w:color="DBDBDB" w:sz="12" w:space="0"/>
          <w:bottom w:val="single" w:color="DBDBDB" w:sz="12" w:space="0"/>
          <w:right w:val="single" w:color="DBDBDB" w:sz="12" w:space="0"/>
          <w:insideH w:val="single" w:color="DBDBDB" w:sz="12" w:space="0"/>
          <w:insideV w:val="single" w:color="DBDBDB" w:sz="12" w:space="0"/>
        </w:tblBorders>
        <w:tblCellMar>
          <w:left w:w="10" w:type="dxa"/>
          <w:right w:w="10" w:type="dxa"/>
        </w:tblCellMar>
        <w:tblLook w:val="04A0" w:firstRow="1" w:lastRow="0" w:firstColumn="1" w:lastColumn="0" w:noHBand="0" w:noVBand="1"/>
      </w:tblPr>
      <w:tblGrid>
        <w:gridCol w:w="2257"/>
        <w:gridCol w:w="2257"/>
        <w:gridCol w:w="2258"/>
        <w:gridCol w:w="2258"/>
      </w:tblGrid>
      <w:tr w:rsidR="00CC1ADC" w:rsidTr="0197659C" w14:paraId="6DD17129" w14:textId="77777777">
        <w:tc>
          <w:tcPr>
            <w:tcW w:w="2257" w:type="dxa"/>
            <w:tcMar>
              <w:top w:w="180" w:type="dxa"/>
              <w:left w:w="180" w:type="dxa"/>
              <w:bottom w:w="180" w:type="dxa"/>
              <w:right w:w="180" w:type="dxa"/>
            </w:tcMar>
          </w:tcPr>
          <w:p w:rsidR="00CC1ADC" w:rsidRDefault="0074236D" w14:paraId="215901B7"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Role </w:t>
            </w:r>
          </w:p>
        </w:tc>
        <w:tc>
          <w:tcPr>
            <w:tcW w:w="2257" w:type="dxa"/>
            <w:tcMar>
              <w:top w:w="180" w:type="dxa"/>
              <w:left w:w="180" w:type="dxa"/>
              <w:bottom w:w="180" w:type="dxa"/>
              <w:right w:w="180" w:type="dxa"/>
            </w:tcMar>
          </w:tcPr>
          <w:p w:rsidR="00CC1ADC" w:rsidRDefault="0074236D" w14:paraId="25895F0F"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Name </w:t>
            </w:r>
          </w:p>
        </w:tc>
        <w:tc>
          <w:tcPr>
            <w:tcW w:w="2257" w:type="dxa"/>
            <w:tcMar>
              <w:top w:w="180" w:type="dxa"/>
              <w:left w:w="180" w:type="dxa"/>
              <w:bottom w:w="180" w:type="dxa"/>
              <w:right w:w="180" w:type="dxa"/>
            </w:tcMar>
          </w:tcPr>
          <w:p w:rsidR="00CC1ADC" w:rsidRDefault="0074236D" w14:paraId="187D029C"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Signature </w:t>
            </w:r>
          </w:p>
        </w:tc>
        <w:tc>
          <w:tcPr>
            <w:tcW w:w="2257" w:type="dxa"/>
            <w:tcMar>
              <w:top w:w="180" w:type="dxa"/>
              <w:left w:w="180" w:type="dxa"/>
              <w:bottom w:w="180" w:type="dxa"/>
              <w:right w:w="180" w:type="dxa"/>
            </w:tcMar>
          </w:tcPr>
          <w:p w:rsidR="00CC1ADC" w:rsidRDefault="0074236D" w14:paraId="1241BE9D"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Date </w:t>
            </w:r>
          </w:p>
        </w:tc>
      </w:tr>
      <w:tr w:rsidR="00CC1ADC" w:rsidTr="0197659C" w14:paraId="4B6A4017" w14:textId="77777777">
        <w:tc>
          <w:tcPr>
            <w:tcW w:w="2257" w:type="dxa"/>
            <w:tcMar>
              <w:top w:w="180" w:type="dxa"/>
              <w:left w:w="180" w:type="dxa"/>
              <w:bottom w:w="180" w:type="dxa"/>
              <w:right w:w="180" w:type="dxa"/>
            </w:tcMar>
          </w:tcPr>
          <w:p w:rsidR="00CC1ADC" w:rsidRDefault="0074236D" w14:paraId="7D29A769"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Project Sponsor </w:t>
            </w:r>
          </w:p>
        </w:tc>
        <w:tc>
          <w:tcPr>
            <w:tcW w:w="2257" w:type="dxa"/>
            <w:tcMar>
              <w:top w:w="180" w:type="dxa"/>
              <w:left w:w="180" w:type="dxa"/>
              <w:bottom w:w="180" w:type="dxa"/>
              <w:right w:w="180" w:type="dxa"/>
            </w:tcMar>
          </w:tcPr>
          <w:p w:rsidR="00CC1ADC" w:rsidRDefault="0074236D" w14:paraId="33044E54"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R. Sharma </w:t>
            </w:r>
          </w:p>
        </w:tc>
        <w:tc>
          <w:tcPr>
            <w:tcW w:w="2257" w:type="dxa"/>
            <w:tcMar>
              <w:top w:w="180" w:type="dxa"/>
              <w:left w:w="180" w:type="dxa"/>
              <w:bottom w:w="180" w:type="dxa"/>
              <w:right w:w="180" w:type="dxa"/>
            </w:tcMar>
          </w:tcPr>
          <w:p w:rsidR="00CC1ADC" w:rsidRDefault="0074236D" w14:paraId="587D59EB"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___ </w:t>
            </w:r>
          </w:p>
        </w:tc>
        <w:tc>
          <w:tcPr>
            <w:tcW w:w="2257" w:type="dxa"/>
            <w:tcMar>
              <w:top w:w="180" w:type="dxa"/>
              <w:left w:w="180" w:type="dxa"/>
              <w:bottom w:w="180" w:type="dxa"/>
              <w:right w:w="180" w:type="dxa"/>
            </w:tcMar>
          </w:tcPr>
          <w:p w:rsidR="00CC1ADC" w:rsidRDefault="0197659C" w14:paraId="309AEB33" w14:textId="2D713CDB">
            <w:pPr>
              <w:spacing w:after="240" w:line="336" w:lineRule="auto"/>
              <w:rPr>
                <w:rFonts w:ascii="Canva Sans" w:hAnsi="Canva Sans" w:eastAsia="Canva Sans" w:cs="Canva Sans"/>
                <w:color w:val="000000" w:themeColor="text1"/>
              </w:rPr>
            </w:pPr>
            <w:r w:rsidRPr="0197659C">
              <w:rPr>
                <w:rFonts w:ascii="Canva Sans" w:hAnsi="Canva Sans" w:eastAsia="Canva Sans" w:cs="Canva Sans"/>
                <w:color w:val="000000" w:themeColor="text1"/>
              </w:rPr>
              <w:t xml:space="preserve">___ </w:t>
            </w:r>
          </w:p>
        </w:tc>
      </w:tr>
      <w:tr w:rsidR="00CC1ADC" w:rsidTr="0197659C" w14:paraId="1FC085CF" w14:textId="77777777">
        <w:tc>
          <w:tcPr>
            <w:tcW w:w="2257" w:type="dxa"/>
            <w:tcMar>
              <w:top w:w="180" w:type="dxa"/>
              <w:left w:w="180" w:type="dxa"/>
              <w:bottom w:w="180" w:type="dxa"/>
              <w:right w:w="180" w:type="dxa"/>
            </w:tcMar>
          </w:tcPr>
          <w:p w:rsidR="00CC1ADC" w:rsidRDefault="0074236D" w14:paraId="0400D0F5"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Business Owner </w:t>
            </w:r>
          </w:p>
        </w:tc>
        <w:tc>
          <w:tcPr>
            <w:tcW w:w="2257" w:type="dxa"/>
            <w:tcMar>
              <w:top w:w="180" w:type="dxa"/>
              <w:left w:w="180" w:type="dxa"/>
              <w:bottom w:w="180" w:type="dxa"/>
              <w:right w:w="180" w:type="dxa"/>
            </w:tcMar>
          </w:tcPr>
          <w:p w:rsidR="00CC1ADC" w:rsidRDefault="0074236D" w14:paraId="70117877"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A. Patel </w:t>
            </w:r>
          </w:p>
        </w:tc>
        <w:tc>
          <w:tcPr>
            <w:tcW w:w="2257" w:type="dxa"/>
            <w:tcMar>
              <w:top w:w="180" w:type="dxa"/>
              <w:left w:w="180" w:type="dxa"/>
              <w:bottom w:w="180" w:type="dxa"/>
              <w:right w:w="180" w:type="dxa"/>
            </w:tcMar>
          </w:tcPr>
          <w:p w:rsidR="00CC1ADC" w:rsidRDefault="0074236D" w14:paraId="73724C82"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___ </w:t>
            </w:r>
          </w:p>
        </w:tc>
        <w:tc>
          <w:tcPr>
            <w:tcW w:w="2257" w:type="dxa"/>
            <w:tcMar>
              <w:top w:w="180" w:type="dxa"/>
              <w:left w:w="180" w:type="dxa"/>
              <w:bottom w:w="180" w:type="dxa"/>
              <w:right w:w="180" w:type="dxa"/>
            </w:tcMar>
          </w:tcPr>
          <w:p w:rsidR="00CC1ADC" w:rsidRDefault="0074236D" w14:paraId="7BD3FD83"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___ </w:t>
            </w:r>
          </w:p>
        </w:tc>
      </w:tr>
      <w:tr w:rsidR="00CC1ADC" w:rsidTr="0197659C" w14:paraId="7F183E79" w14:textId="77777777">
        <w:tc>
          <w:tcPr>
            <w:tcW w:w="2257" w:type="dxa"/>
            <w:tcMar>
              <w:top w:w="180" w:type="dxa"/>
              <w:left w:w="180" w:type="dxa"/>
              <w:bottom w:w="180" w:type="dxa"/>
              <w:right w:w="180" w:type="dxa"/>
            </w:tcMar>
          </w:tcPr>
          <w:p w:rsidR="00CC1ADC" w:rsidRDefault="0074236D" w14:paraId="58E61DB1"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Project Manager </w:t>
            </w:r>
          </w:p>
        </w:tc>
        <w:tc>
          <w:tcPr>
            <w:tcW w:w="2257" w:type="dxa"/>
            <w:tcMar>
              <w:top w:w="180" w:type="dxa"/>
              <w:left w:w="180" w:type="dxa"/>
              <w:bottom w:w="180" w:type="dxa"/>
              <w:right w:w="180" w:type="dxa"/>
            </w:tcMar>
          </w:tcPr>
          <w:p w:rsidR="00CC1ADC" w:rsidRDefault="0074236D" w14:paraId="67AB5DD3"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K. Verma </w:t>
            </w:r>
          </w:p>
        </w:tc>
        <w:tc>
          <w:tcPr>
            <w:tcW w:w="2257" w:type="dxa"/>
            <w:tcMar>
              <w:top w:w="180" w:type="dxa"/>
              <w:left w:w="180" w:type="dxa"/>
              <w:bottom w:w="180" w:type="dxa"/>
              <w:right w:w="180" w:type="dxa"/>
            </w:tcMar>
          </w:tcPr>
          <w:p w:rsidR="00CC1ADC" w:rsidRDefault="0074236D" w14:paraId="1BCBA7C8"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___ </w:t>
            </w:r>
          </w:p>
        </w:tc>
        <w:tc>
          <w:tcPr>
            <w:tcW w:w="2257" w:type="dxa"/>
            <w:tcMar>
              <w:top w:w="180" w:type="dxa"/>
              <w:left w:w="180" w:type="dxa"/>
              <w:bottom w:w="180" w:type="dxa"/>
              <w:right w:w="180" w:type="dxa"/>
            </w:tcMar>
          </w:tcPr>
          <w:p w:rsidR="00CC1ADC" w:rsidRDefault="0074236D" w14:paraId="378422F2"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___ </w:t>
            </w:r>
          </w:p>
        </w:tc>
      </w:tr>
      <w:tr w:rsidR="00CC1ADC" w:rsidTr="0197659C" w14:paraId="49559070" w14:textId="77777777">
        <w:tc>
          <w:tcPr>
            <w:tcW w:w="2257" w:type="dxa"/>
            <w:tcMar>
              <w:top w:w="180" w:type="dxa"/>
              <w:left w:w="180" w:type="dxa"/>
              <w:bottom w:w="180" w:type="dxa"/>
              <w:right w:w="180" w:type="dxa"/>
            </w:tcMar>
          </w:tcPr>
          <w:p w:rsidR="00CC1ADC" w:rsidRDefault="0074236D" w14:paraId="1F15875E"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System Architect </w:t>
            </w:r>
          </w:p>
        </w:tc>
        <w:tc>
          <w:tcPr>
            <w:tcW w:w="2257" w:type="dxa"/>
            <w:tcMar>
              <w:top w:w="180" w:type="dxa"/>
              <w:left w:w="180" w:type="dxa"/>
              <w:bottom w:w="180" w:type="dxa"/>
              <w:right w:w="180" w:type="dxa"/>
            </w:tcMar>
          </w:tcPr>
          <w:p w:rsidR="00CC1ADC" w:rsidRDefault="0074236D" w14:paraId="7DFBD854"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D. Singh </w:t>
            </w:r>
          </w:p>
        </w:tc>
        <w:tc>
          <w:tcPr>
            <w:tcW w:w="2257" w:type="dxa"/>
            <w:tcMar>
              <w:top w:w="180" w:type="dxa"/>
              <w:left w:w="180" w:type="dxa"/>
              <w:bottom w:w="180" w:type="dxa"/>
              <w:right w:w="180" w:type="dxa"/>
            </w:tcMar>
          </w:tcPr>
          <w:p w:rsidR="00CC1ADC" w:rsidRDefault="0074236D" w14:paraId="5BE1701D"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___ </w:t>
            </w:r>
          </w:p>
        </w:tc>
        <w:tc>
          <w:tcPr>
            <w:tcW w:w="2257" w:type="dxa"/>
            <w:tcMar>
              <w:top w:w="180" w:type="dxa"/>
              <w:left w:w="180" w:type="dxa"/>
              <w:bottom w:w="180" w:type="dxa"/>
              <w:right w:w="180" w:type="dxa"/>
            </w:tcMar>
          </w:tcPr>
          <w:p w:rsidR="00CC1ADC" w:rsidRDefault="0074236D" w14:paraId="091CC7F0"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___ </w:t>
            </w:r>
          </w:p>
        </w:tc>
      </w:tr>
    </w:tbl>
    <w:p w:rsidR="009E769B" w:rsidP="75C3FEAF" w:rsidRDefault="7AF9F5CF" w14:paraId="638FC0C3" w14:textId="79ADC3A7">
      <w:pPr>
        <w:spacing w:after="240" w:line="336" w:lineRule="auto"/>
        <w:rPr>
          <w:rFonts w:ascii="Canva Sans" w:hAnsi="Canva Sans" w:eastAsia="Canva Sans" w:cs="Canva Sans"/>
          <w:color w:val="000000" w:themeColor="text1"/>
        </w:rPr>
      </w:pPr>
      <w:r w:rsidRPr="7AF9F5CF">
        <w:rPr>
          <w:rFonts w:ascii="Canva Sans" w:hAnsi="Canva Sans" w:eastAsia="Canva Sans" w:cs="Canva Sans"/>
          <w:color w:val="000000" w:themeColor="text1"/>
        </w:rPr>
        <w:t xml:space="preserve"> </w:t>
      </w:r>
    </w:p>
    <w:p w:rsidRPr="00B97242" w:rsidR="00B97242" w:rsidRDefault="00B97242" w14:paraId="00A04B7B" w14:textId="16A3CFCF">
      <w:pPr>
        <w:spacing w:after="240" w:line="336" w:lineRule="auto"/>
        <w:rPr>
          <w:rFonts w:ascii="Canva Sans" w:hAnsi="Canva Sans" w:eastAsia="Canva Sans" w:cs="Canva Sans"/>
          <w:color w:val="000000" w:themeColor="text1"/>
        </w:rPr>
      </w:pPr>
    </w:p>
    <w:p w:rsidR="00CC1ADC" w:rsidRDefault="0074236D" w14:paraId="594BA668" w14:textId="4AA5FAA6">
      <w:pPr>
        <w:spacing w:after="240" w:line="336" w:lineRule="auto"/>
        <w:rPr>
          <w:rFonts w:ascii="Canva Sans" w:hAnsi="Canva Sans" w:eastAsia="Canva Sans" w:cs="Canva Sans"/>
          <w:b/>
          <w:bCs/>
          <w:color w:val="000000" w:themeColor="text1"/>
          <w:sz w:val="36"/>
          <w:szCs w:val="36"/>
        </w:rPr>
      </w:pPr>
      <w:r w:rsidRPr="2CF6D62F">
        <w:rPr>
          <w:rFonts w:ascii="Canva Sans" w:hAnsi="Canva Sans" w:eastAsia="Canva Sans" w:cs="Canva Sans"/>
          <w:b/>
          <w:bCs/>
          <w:color w:val="000000" w:themeColor="text1"/>
          <w:sz w:val="36"/>
          <w:szCs w:val="36"/>
        </w:rPr>
        <w:t xml:space="preserve">Executive Summary </w:t>
      </w:r>
    </w:p>
    <w:p w:rsidR="00CC1ADC" w:rsidP="3FAB30DE" w:rsidRDefault="3FAB30DE" w14:paraId="02FB90E1" w14:textId="358650BE">
      <w:pPr>
        <w:spacing w:before="210" w:after="210" w:line="300" w:lineRule="auto"/>
        <w:jc w:val="both"/>
        <w:rPr>
          <w:rFonts w:ascii="Canva Sans" w:hAnsi="Canva Sans" w:eastAsia="Canva Sans" w:cs="Canva Sans"/>
        </w:rPr>
      </w:pPr>
      <w:r w:rsidRPr="06B5FD7E">
        <w:rPr>
          <w:rFonts w:ascii="Canva Sans" w:hAnsi="Canva Sans" w:eastAsia="Canva Sans" w:cs="Canva Sans"/>
        </w:rPr>
        <w:t>Many organizations struggle to maintain accurate records of IT hardware assets throughout their lifecycle. Assets are often misplaced, transferred without proper tracking, not returned during employee offboarding, or retired without maintaining historical ownership records.</w:t>
      </w:r>
    </w:p>
    <w:p w:rsidR="00CC1ADC" w:rsidP="3FAB30DE" w:rsidRDefault="3FAB30DE" w14:paraId="4C14B767" w14:textId="11E1CE85">
      <w:pPr>
        <w:spacing w:before="210" w:after="210" w:line="300" w:lineRule="auto"/>
        <w:jc w:val="both"/>
        <w:rPr>
          <w:rFonts w:ascii="Canva Sans" w:hAnsi="Canva Sans" w:eastAsia="Canva Sans" w:cs="Canva Sans"/>
          <w:b/>
          <w:bCs/>
          <w:color w:val="000000" w:themeColor="text1"/>
        </w:rPr>
      </w:pPr>
      <w:r w:rsidRPr="06B5FD7E">
        <w:rPr>
          <w:rFonts w:ascii="Canva Sans" w:hAnsi="Canva Sans" w:eastAsia="Canva Sans" w:cs="Canva Sans"/>
        </w:rPr>
        <w:t xml:space="preserve">This project builds an </w:t>
      </w:r>
      <w:r w:rsidRPr="2CF6D62F">
        <w:rPr>
          <w:rFonts w:ascii="Canva Sans" w:hAnsi="Canva Sans" w:eastAsia="Canva Sans" w:cs="Canva Sans"/>
          <w:b/>
          <w:bCs/>
        </w:rPr>
        <w:t>IT Asset Lifecycle Manager</w:t>
      </w:r>
      <w:r w:rsidRPr="06B5FD7E">
        <w:rPr>
          <w:rFonts w:ascii="Canva Sans" w:hAnsi="Canva Sans" w:eastAsia="Canva Sans" w:cs="Canva Sans"/>
        </w:rPr>
        <w:t xml:space="preserve"> on </w:t>
      </w:r>
      <w:r w:rsidRPr="2CF6D62F">
        <w:rPr>
          <w:rFonts w:ascii="Canva Sans" w:hAnsi="Canva Sans" w:eastAsia="Canva Sans" w:cs="Canva Sans"/>
          <w:b/>
          <w:bCs/>
        </w:rPr>
        <w:t>SAP BTP</w:t>
      </w:r>
      <w:r w:rsidRPr="06B5FD7E">
        <w:rPr>
          <w:rFonts w:ascii="Canva Sans" w:hAnsi="Canva Sans" w:eastAsia="Canva Sans" w:cs="Canva Sans"/>
        </w:rPr>
        <w:t xml:space="preserve"> using the </w:t>
      </w:r>
      <w:r w:rsidRPr="2CF6D62F">
        <w:rPr>
          <w:rFonts w:ascii="Canva Sans" w:hAnsi="Canva Sans" w:eastAsia="Canva Sans" w:cs="Canva Sans"/>
          <w:b/>
          <w:bCs/>
        </w:rPr>
        <w:t>Cloud Application Programming (CAP) Model (</w:t>
      </w:r>
      <w:r w:rsidRPr="3F6601F5" w:rsidR="3F6601F5">
        <w:rPr>
          <w:rFonts w:ascii="Canva Sans" w:hAnsi="Canva Sans" w:eastAsia="Canva Sans" w:cs="Canva Sans"/>
          <w:b/>
          <w:bCs/>
        </w:rPr>
        <w:t>Nofde</w:t>
      </w:r>
      <w:r w:rsidRPr="2CF6D62F">
        <w:rPr>
          <w:rFonts w:ascii="Canva Sans" w:hAnsi="Canva Sans" w:eastAsia="Canva Sans" w:cs="Canva Sans"/>
          <w:b/>
          <w:bCs/>
        </w:rPr>
        <w:t>.js)</w:t>
      </w:r>
      <w:r w:rsidRPr="06B5FD7E">
        <w:rPr>
          <w:rFonts w:ascii="Canva Sans" w:hAnsi="Canva Sans" w:eastAsia="Canva Sans" w:cs="Canva Sans"/>
        </w:rPr>
        <w:t xml:space="preserve"> with a </w:t>
      </w:r>
      <w:r w:rsidRPr="2CF6D62F">
        <w:rPr>
          <w:rFonts w:ascii="Canva Sans" w:hAnsi="Canva Sans" w:eastAsia="Canva Sans" w:cs="Canva Sans"/>
          <w:b/>
          <w:bCs/>
        </w:rPr>
        <w:t>SAP Fiori Elements</w:t>
      </w:r>
      <w:r w:rsidRPr="06B5FD7E">
        <w:rPr>
          <w:rFonts w:ascii="Canva Sans" w:hAnsi="Canva Sans" w:eastAsia="Canva Sans" w:cs="Canva Sans"/>
        </w:rPr>
        <w:t xml:space="preserve"> frontend, deployed as an </w:t>
      </w:r>
      <w:r w:rsidRPr="2CF6D62F">
        <w:rPr>
          <w:rFonts w:ascii="Canva Sans" w:hAnsi="Canva Sans" w:eastAsia="Canva Sans" w:cs="Canva Sans"/>
          <w:b/>
          <w:bCs/>
        </w:rPr>
        <w:t>MTA application</w:t>
      </w:r>
      <w:r w:rsidRPr="06B5FD7E">
        <w:rPr>
          <w:rFonts w:ascii="Canva Sans" w:hAnsi="Canva Sans" w:eastAsia="Canva Sans" w:cs="Canva Sans"/>
        </w:rPr>
        <w:t xml:space="preserve"> on </w:t>
      </w:r>
      <w:r w:rsidRPr="2CF6D62F">
        <w:rPr>
          <w:rFonts w:ascii="Canva Sans" w:hAnsi="Canva Sans" w:eastAsia="Canva Sans" w:cs="Canva Sans"/>
          <w:b/>
          <w:bCs/>
        </w:rPr>
        <w:t>SAP BTP Cloud Foundry</w:t>
      </w:r>
      <w:r w:rsidRPr="06B5FD7E">
        <w:rPr>
          <w:rFonts w:ascii="Canva Sans" w:hAnsi="Canva Sans" w:eastAsia="Canva Sans" w:cs="Canva Sans"/>
        </w:rPr>
        <w:t>.</w:t>
      </w:r>
      <w:r w:rsidRPr="2CF6D62F">
        <w:rPr>
          <w:rFonts w:ascii="Canva Sans" w:hAnsi="Canva Sans" w:eastAsia="Canva Sans" w:cs="Canva Sans"/>
          <w:b/>
          <w:bCs/>
          <w:color w:val="000000" w:themeColor="text1"/>
        </w:rPr>
        <w:t xml:space="preserve"> </w:t>
      </w:r>
    </w:p>
    <w:p w:rsidR="00CC3954" w:rsidRDefault="00CC3954" w14:paraId="07130C9E" w14:textId="77777777">
      <w:pPr>
        <w:spacing w:after="240" w:line="336" w:lineRule="auto"/>
        <w:jc w:val="both"/>
        <w:rPr>
          <w:rFonts w:ascii="Canva Sans" w:hAnsi="Canva Sans" w:eastAsia="Canva Sans" w:cs="Canva Sans"/>
          <w:b/>
          <w:bCs/>
          <w:color w:val="000000" w:themeColor="text1"/>
          <w:sz w:val="36"/>
          <w:szCs w:val="36"/>
        </w:rPr>
      </w:pPr>
    </w:p>
    <w:p w:rsidR="00CC1ADC" w:rsidRDefault="0074236D" w14:paraId="1086C658" w14:textId="3BFA2966">
      <w:pPr>
        <w:spacing w:after="240" w:line="336" w:lineRule="auto"/>
        <w:jc w:val="both"/>
        <w:rPr>
          <w:rFonts w:ascii="Canva Sans" w:hAnsi="Canva Sans" w:eastAsia="Canva Sans" w:cs="Canva Sans"/>
          <w:b/>
          <w:bCs/>
          <w:color w:val="000000" w:themeColor="text1"/>
          <w:sz w:val="36"/>
          <w:szCs w:val="36"/>
        </w:rPr>
      </w:pPr>
      <w:r w:rsidRPr="2CF6D62F">
        <w:rPr>
          <w:rFonts w:ascii="Canva Sans" w:hAnsi="Canva Sans" w:eastAsia="Canva Sans" w:cs="Canva Sans"/>
          <w:b/>
          <w:bCs/>
          <w:color w:val="000000" w:themeColor="text1"/>
          <w:sz w:val="36"/>
          <w:szCs w:val="36"/>
        </w:rPr>
        <w:t xml:space="preserve">Expected Outcome: </w:t>
      </w:r>
    </w:p>
    <w:p w:rsidR="62191B59" w:rsidP="62191B59" w:rsidRDefault="0197659C" w14:paraId="4DBE6A2A" w14:textId="3C3AB2B3">
      <w:pPr>
        <w:pStyle w:val="ListParagraph"/>
        <w:numPr>
          <w:ilvl w:val="0"/>
          <w:numId w:val="10"/>
        </w:numPr>
        <w:spacing w:after="0" w:line="300" w:lineRule="auto"/>
        <w:jc w:val="both"/>
        <w:rPr>
          <w:rFonts w:ascii="Canva Sans" w:hAnsi="Canva Sans" w:eastAsia="Canva Sans" w:cs="Canva Sans"/>
        </w:rPr>
      </w:pPr>
      <w:r w:rsidRPr="0197659C">
        <w:rPr>
          <w:rFonts w:ascii="Canva Sans" w:hAnsi="Canva Sans" w:eastAsia="Canva Sans" w:cs="Canva Sans"/>
        </w:rPr>
        <w:t xml:space="preserve">Centralized </w:t>
      </w:r>
      <w:bookmarkStart w:name="_Int_G4Kj4gZp" w:id="0"/>
      <w:r w:rsidRPr="0197659C">
        <w:rPr>
          <w:rFonts w:ascii="Canva Sans" w:hAnsi="Canva Sans" w:eastAsia="Canva Sans" w:cs="Canva Sans"/>
        </w:rPr>
        <w:t xml:space="preserve">asset </w:t>
      </w:r>
      <w:bookmarkEnd w:id="0"/>
      <w:r w:rsidRPr="0197659C">
        <w:rPr>
          <w:rFonts w:ascii="Canva Sans" w:hAnsi="Canva Sans" w:eastAsia="Canva Sans" w:cs="Canva Sans"/>
        </w:rPr>
        <w:t>life cycle management.</w:t>
      </w:r>
    </w:p>
    <w:p w:rsidR="62191B59" w:rsidP="62191B59" w:rsidRDefault="62191B59" w14:paraId="693A166E" w14:textId="6E718D6D">
      <w:pPr>
        <w:pStyle w:val="ListParagraph"/>
        <w:numPr>
          <w:ilvl w:val="0"/>
          <w:numId w:val="10"/>
        </w:numPr>
        <w:spacing w:after="0" w:line="300" w:lineRule="auto"/>
        <w:jc w:val="both"/>
        <w:rPr>
          <w:rFonts w:ascii="Canva Sans" w:hAnsi="Canva Sans" w:eastAsia="Canva Sans" w:cs="Canva Sans"/>
        </w:rPr>
      </w:pPr>
      <w:r w:rsidRPr="62191B59">
        <w:rPr>
          <w:rFonts w:ascii="Canva Sans" w:hAnsi="Canva Sans" w:eastAsia="Canva Sans" w:cs="Canva Sans"/>
        </w:rPr>
        <w:t>Improved asset visibility and accountability.</w:t>
      </w:r>
    </w:p>
    <w:p w:rsidR="62191B59" w:rsidP="62191B59" w:rsidRDefault="62191B59" w14:paraId="77E19309" w14:textId="07200E29">
      <w:pPr>
        <w:pStyle w:val="ListParagraph"/>
        <w:numPr>
          <w:ilvl w:val="0"/>
          <w:numId w:val="10"/>
        </w:numPr>
        <w:spacing w:after="0" w:line="300" w:lineRule="auto"/>
        <w:jc w:val="both"/>
        <w:rPr>
          <w:rFonts w:ascii="Canva Sans" w:hAnsi="Canva Sans" w:eastAsia="Canva Sans" w:cs="Canva Sans"/>
        </w:rPr>
      </w:pPr>
      <w:r w:rsidRPr="62191B59">
        <w:rPr>
          <w:rFonts w:ascii="Canva Sans" w:hAnsi="Canva Sans" w:eastAsia="Canva Sans" w:cs="Canva Sans"/>
        </w:rPr>
        <w:t>Automated tracking of asset movements.</w:t>
      </w:r>
    </w:p>
    <w:p w:rsidR="62191B59" w:rsidP="62191B59" w:rsidRDefault="62191B59" w14:paraId="4EC42DAC" w14:textId="0B84266C">
      <w:pPr>
        <w:pStyle w:val="ListParagraph"/>
        <w:numPr>
          <w:ilvl w:val="0"/>
          <w:numId w:val="10"/>
        </w:numPr>
        <w:spacing w:after="0" w:line="300" w:lineRule="auto"/>
        <w:jc w:val="both"/>
        <w:rPr>
          <w:rFonts w:ascii="Canva Sans" w:hAnsi="Canva Sans" w:eastAsia="Canva Sans" w:cs="Canva Sans"/>
        </w:rPr>
      </w:pPr>
      <w:r w:rsidRPr="62191B59">
        <w:rPr>
          <w:rFonts w:ascii="Canva Sans" w:hAnsi="Canva Sans" w:eastAsia="Canva Sans" w:cs="Canva Sans"/>
        </w:rPr>
        <w:t>Enhanced maintenance and audit management.</w:t>
      </w:r>
    </w:p>
    <w:p xmlns:wp14="http://schemas.microsoft.com/office/word/2010/wordml" w14:paraId="306F3224" wp14:textId="77777777">
      <w:r>
        <w:t>Improved management visibility through visual KPI dashboards and shareable PDF reports.</w:t>
      </w:r>
    </w:p>
    <w:p w:rsidR="62191B59" w:rsidP="62191B59" w:rsidRDefault="62191B59" w14:paraId="15CDDDC5" w14:textId="10DCE7A1">
      <w:pPr>
        <w:pStyle w:val="ListParagraph"/>
        <w:numPr>
          <w:ilvl w:val="0"/>
          <w:numId w:val="10"/>
        </w:numPr>
        <w:spacing w:after="0" w:line="300" w:lineRule="auto"/>
        <w:jc w:val="both"/>
        <w:rPr>
          <w:rFonts w:ascii="Canva Sans" w:hAnsi="Canva Sans" w:eastAsia="Canva Sans" w:cs="Canva Sans"/>
        </w:rPr>
      </w:pPr>
      <w:r>
        <w:t>Reduced manual effort and data inconsistencies.</w:t>
      </w:r>
    </w:p>
    <w:p w:rsidR="00CC1ADC" w:rsidRDefault="0074236D" w14:paraId="0FDA2373" w14:textId="1DCB50FF">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 </w:t>
      </w:r>
    </w:p>
    <w:p w:rsidR="00683CC6" w:rsidP="00683CC6" w:rsidRDefault="0074236D" w14:paraId="64BB5B2A" w14:textId="6C6BF6FC">
      <w:pPr>
        <w:spacing w:after="240" w:line="336" w:lineRule="auto"/>
        <w:rPr>
          <w:rFonts w:ascii="Canva Sans" w:hAnsi="Canva Sans" w:eastAsia="Canva Sans" w:cs="Canva Sans"/>
          <w:b/>
          <w:bCs/>
          <w:color w:val="000000" w:themeColor="text1"/>
          <w:sz w:val="36"/>
          <w:szCs w:val="36"/>
        </w:rPr>
      </w:pPr>
      <w:r w:rsidRPr="2CF6D62F">
        <w:rPr>
          <w:rFonts w:ascii="Canva Sans" w:hAnsi="Canva Sans" w:eastAsia="Canva Sans" w:cs="Canva Sans"/>
          <w:b/>
          <w:bCs/>
          <w:color w:val="000000" w:themeColor="text1"/>
          <w:sz w:val="36"/>
          <w:szCs w:val="36"/>
        </w:rPr>
        <w:t xml:space="preserve">Scope </w:t>
      </w:r>
    </w:p>
    <w:p w:rsidRPr="003F5CAD" w:rsidR="003F5CAD" w:rsidP="00A73F34" w:rsidRDefault="003F5CAD" w14:paraId="13DB3F0D" w14:textId="77777777">
      <w:pPr>
        <w:pStyle w:val="ListParagraph"/>
        <w:numPr>
          <w:ilvl w:val="0"/>
          <w:numId w:val="13"/>
        </w:numPr>
        <w:spacing w:after="240" w:line="336" w:lineRule="auto"/>
        <w:jc w:val="both"/>
        <w:rPr>
          <w:rFonts w:ascii="Canva Sans" w:hAnsi="Canva Sans" w:eastAsia="Canva Sans" w:cs="Canva Sans"/>
        </w:rPr>
      </w:pPr>
      <w:r w:rsidRPr="003F5CAD">
        <w:rPr>
          <w:rFonts w:ascii="Canva Sans" w:hAnsi="Canva Sans" w:eastAsia="Canva Sans" w:cs="Canva Sans"/>
        </w:rPr>
        <w:t>CAP backend service using Node.js with CDS models.</w:t>
      </w:r>
    </w:p>
    <w:p w:rsidRPr="003F5CAD" w:rsidR="003F5CAD" w:rsidP="00A73F34" w:rsidRDefault="003F5CAD" w14:paraId="5D0E98B5" w14:textId="6899B94F">
      <w:pPr>
        <w:pStyle w:val="ListParagraph"/>
        <w:numPr>
          <w:ilvl w:val="0"/>
          <w:numId w:val="13"/>
        </w:numPr>
        <w:spacing w:after="240" w:line="336" w:lineRule="auto"/>
        <w:jc w:val="both"/>
        <w:rPr>
          <w:rFonts w:ascii="Canva Sans" w:hAnsi="Canva Sans" w:eastAsia="Canva Sans" w:cs="Canva Sans"/>
        </w:rPr>
      </w:pPr>
      <w:r w:rsidRPr="003F5CAD">
        <w:rPr>
          <w:rFonts w:ascii="Canva Sans" w:hAnsi="Canva Sans" w:eastAsia="Canva Sans" w:cs="Canva Sans"/>
        </w:rPr>
        <w:t>SAP Fiori Elements List Report and Object Page.</w:t>
      </w:r>
    </w:p>
    <w:p w:rsidRPr="003F5CAD" w:rsidR="003F5CAD" w:rsidP="00A73F34" w:rsidRDefault="003F5CAD" w14:paraId="1405406F" w14:textId="6C66F51F">
      <w:pPr>
        <w:pStyle w:val="ListParagraph"/>
        <w:numPr>
          <w:ilvl w:val="0"/>
          <w:numId w:val="13"/>
        </w:numPr>
        <w:spacing w:after="240" w:line="336" w:lineRule="auto"/>
        <w:jc w:val="both"/>
        <w:rPr>
          <w:rFonts w:ascii="Canva Sans" w:hAnsi="Canva Sans" w:eastAsia="Canva Sans" w:cs="Canva Sans"/>
        </w:rPr>
      </w:pPr>
      <w:r w:rsidRPr="003F5CAD">
        <w:rPr>
          <w:rFonts w:ascii="Canva Sans" w:hAnsi="Canva Sans" w:eastAsia="Canva Sans" w:cs="Canva Sans"/>
        </w:rPr>
        <w:t>OData V4 services exposed using CAP.</w:t>
      </w:r>
    </w:p>
    <w:p w:rsidRPr="003F5CAD" w:rsidR="003F5CAD" w:rsidP="00A73F34" w:rsidRDefault="003F5CAD" w14:paraId="28858C49" w14:textId="44D695E8">
      <w:pPr>
        <w:pStyle w:val="ListParagraph"/>
        <w:numPr>
          <w:ilvl w:val="0"/>
          <w:numId w:val="13"/>
        </w:numPr>
        <w:spacing w:after="240" w:line="336" w:lineRule="auto"/>
        <w:jc w:val="both"/>
        <w:rPr>
          <w:rFonts w:ascii="Canva Sans" w:hAnsi="Canva Sans" w:eastAsia="Canva Sans" w:cs="Canva Sans"/>
        </w:rPr>
      </w:pPr>
      <w:r w:rsidRPr="003F5CAD">
        <w:rPr>
          <w:rFonts w:ascii="Canva Sans" w:hAnsi="Canva Sans" w:eastAsia="Canva Sans" w:cs="Canva Sans"/>
        </w:rPr>
        <w:t>SAP HANA Cloud persistence.</w:t>
      </w:r>
    </w:p>
    <w:p w:rsidRPr="003F5CAD" w:rsidR="003F5CAD" w:rsidP="00A73F34" w:rsidRDefault="003F5CAD" w14:paraId="26639B92" w14:textId="7741B1A1">
      <w:pPr>
        <w:pStyle w:val="ListParagraph"/>
        <w:numPr>
          <w:ilvl w:val="0"/>
          <w:numId w:val="13"/>
        </w:numPr>
        <w:spacing w:after="240" w:line="336" w:lineRule="auto"/>
        <w:jc w:val="both"/>
        <w:rPr>
          <w:rFonts w:ascii="Canva Sans" w:hAnsi="Canva Sans" w:eastAsia="Canva Sans" w:cs="Canva Sans"/>
        </w:rPr>
      </w:pPr>
      <w:r w:rsidRPr="003F5CAD">
        <w:rPr>
          <w:rFonts w:ascii="Canva Sans" w:hAnsi="Canva Sans" w:eastAsia="Canva Sans" w:cs="Canva Sans"/>
        </w:rPr>
        <w:t>XSUAA authentication and role-based authorization.</w:t>
      </w:r>
    </w:p>
    <w:p w:rsidRPr="003F5CAD" w:rsidR="003F5CAD" w:rsidP="00A73F34" w:rsidRDefault="003F5CAD" w14:paraId="5653FBB7" w14:textId="2E487137">
      <w:pPr>
        <w:pStyle w:val="ListParagraph"/>
        <w:numPr>
          <w:ilvl w:val="0"/>
          <w:numId w:val="13"/>
        </w:numPr>
        <w:spacing w:after="240" w:line="336" w:lineRule="auto"/>
        <w:jc w:val="both"/>
        <w:rPr>
          <w:rFonts w:ascii="Canva Sans" w:hAnsi="Canva Sans" w:eastAsia="Canva Sans" w:cs="Canva Sans"/>
        </w:rPr>
      </w:pPr>
      <w:r w:rsidRPr="003F5CAD">
        <w:rPr>
          <w:rFonts w:ascii="Canva Sans" w:hAnsi="Canva Sans" w:eastAsia="Canva Sans" w:cs="Canva Sans"/>
        </w:rPr>
        <w:t>HTML5 Application Repository for Fiori hosting.</w:t>
      </w:r>
    </w:p>
    <w:p w:rsidRPr="003F5CAD" w:rsidR="003F5CAD" w:rsidP="00A73F34" w:rsidRDefault="003F5CAD" w14:paraId="6EEC86DA" w14:textId="2C2C0B0C">
      <w:pPr>
        <w:pStyle w:val="ListParagraph"/>
        <w:numPr>
          <w:ilvl w:val="0"/>
          <w:numId w:val="13"/>
        </w:numPr>
        <w:spacing w:after="240" w:line="336" w:lineRule="auto"/>
        <w:jc w:val="both"/>
        <w:rPr>
          <w:rFonts w:ascii="Canva Sans" w:hAnsi="Canva Sans" w:eastAsia="Canva Sans" w:cs="Canva Sans"/>
        </w:rPr>
      </w:pPr>
      <w:r w:rsidRPr="003F5CAD">
        <w:rPr>
          <w:rFonts w:ascii="Canva Sans" w:hAnsi="Canva Sans" w:eastAsia="Canva Sans" w:cs="Canva Sans"/>
        </w:rPr>
        <w:t>Asset, employee, category and vendor master management.</w:t>
      </w:r>
    </w:p>
    <w:p w:rsidRPr="003F5CAD" w:rsidR="003F5CAD" w:rsidP="00A73F34" w:rsidRDefault="003F5CAD" w14:paraId="02FE3E34" w14:textId="30B08A73">
      <w:pPr>
        <w:pStyle w:val="ListParagraph"/>
        <w:numPr>
          <w:ilvl w:val="0"/>
          <w:numId w:val="13"/>
        </w:numPr>
        <w:spacing w:after="240" w:line="336" w:lineRule="auto"/>
        <w:jc w:val="both"/>
        <w:rPr>
          <w:rFonts w:ascii="Canva Sans" w:hAnsi="Canva Sans" w:eastAsia="Canva Sans" w:cs="Canva Sans"/>
        </w:rPr>
      </w:pPr>
      <w:r w:rsidRPr="003F5CAD">
        <w:rPr>
          <w:rFonts w:ascii="Canva Sans" w:hAnsi="Canva Sans" w:eastAsia="Canva Sans" w:cs="Canva Sans"/>
        </w:rPr>
        <w:t>Asset assignment, transfer and return.</w:t>
      </w:r>
    </w:p>
    <w:p w:rsidRPr="003F5CAD" w:rsidR="003F5CAD" w:rsidP="00A73F34" w:rsidRDefault="003F5CAD" w14:paraId="6EA4FEAB" w14:textId="7FBC355D">
      <w:pPr>
        <w:pStyle w:val="ListParagraph"/>
        <w:numPr>
          <w:ilvl w:val="0"/>
          <w:numId w:val="13"/>
        </w:numPr>
        <w:spacing w:after="240" w:line="336" w:lineRule="auto"/>
        <w:jc w:val="both"/>
        <w:rPr>
          <w:rFonts w:ascii="Canva Sans" w:hAnsi="Canva Sans" w:eastAsia="Canva Sans" w:cs="Canva Sans"/>
        </w:rPr>
      </w:pPr>
      <w:r w:rsidRPr="003F5CAD">
        <w:rPr>
          <w:rFonts w:ascii="Canva Sans" w:hAnsi="Canva Sans" w:eastAsia="Canva Sans" w:cs="Canva Sans"/>
        </w:rPr>
        <w:t>Maintenance, retirement and compliance-driven archival.</w:t>
      </w:r>
    </w:p>
    <w:p w:rsidRPr="003F5CAD" w:rsidR="003F5CAD" w:rsidP="00A73F34" w:rsidRDefault="003F5CAD" w14:paraId="64D90810" w14:textId="72583DF3">
      <w:pPr>
        <w:pStyle w:val="ListParagraph"/>
        <w:numPr>
          <w:ilvl w:val="0"/>
          <w:numId w:val="13"/>
        </w:numPr>
        <w:spacing w:after="240" w:line="336" w:lineRule="auto"/>
        <w:jc w:val="both"/>
        <w:rPr>
          <w:rFonts w:ascii="Canva Sans" w:hAnsi="Canva Sans" w:eastAsia="Canva Sans" w:cs="Canva Sans"/>
        </w:rPr>
      </w:pPr>
      <w:r w:rsidRPr="003F5CAD">
        <w:rPr>
          <w:rFonts w:ascii="Canva Sans" w:hAnsi="Canva Sans" w:eastAsia="Canva Sans" w:cs="Canva Sans"/>
        </w:rPr>
        <w:t>Immutable ownership/lifecycle history.</w:t>
      </w:r>
    </w:p>
    <w:p w:rsidRPr="003F5CAD" w:rsidR="003F5CAD" w:rsidP="00A73F34" w:rsidRDefault="003F5CAD" w14:paraId="75174A31" w14:textId="3E4D7536">
      <w:pPr>
        <w:pStyle w:val="ListParagraph"/>
        <w:numPr>
          <w:ilvl w:val="0"/>
          <w:numId w:val="13"/>
        </w:numPr>
        <w:spacing w:after="240" w:line="336" w:lineRule="auto"/>
        <w:jc w:val="both"/>
        <w:rPr>
          <w:rFonts w:ascii="Canva Sans" w:hAnsi="Canva Sans" w:eastAsia="Canva Sans" w:cs="Canva Sans"/>
        </w:rPr>
      </w:pPr>
      <w:r w:rsidRPr="003F5CAD">
        <w:rPr>
          <w:rFonts w:ascii="Canva Sans" w:hAnsi="Canva Sans" w:eastAsia="Canva Sans" w:cs="Canva Sans"/>
        </w:rPr>
        <w:t>Distribution-date validations.</w:t>
      </w:r>
    </w:p>
    <w:p w:rsidR="00C6777E" w:rsidP="75C3FEAF" w:rsidRDefault="75C3FEAF" w14:paraId="403A248A" w14:textId="369DE567">
      <w:pPr>
        <w:pStyle w:val="ListParagraph"/>
        <w:numPr>
          <w:ilvl w:val="0"/>
          <w:numId w:val="13"/>
        </w:numPr>
        <w:spacing w:after="240" w:line="336" w:lineRule="auto"/>
        <w:jc w:val="both"/>
        <w:rPr>
          <w:rFonts w:ascii="Canva Sans" w:hAnsi="Canva Sans" w:eastAsia="Canva Sans" w:cs="Canva Sans"/>
          <w:color w:val="000000" w:themeColor="text1"/>
        </w:rPr>
      </w:pPr>
      <w:r>
        <w:t>Admin, Manager and User roles.</w:t>
      </w:r>
    </w:p>
    <w:p w:rsidR="75C3FEAF" w:rsidP="75C3FEAF" w:rsidRDefault="75C3FEAF" w14:paraId="58C188FD" w14:textId="4F1296B4">
      <w:pPr>
        <w:spacing w:after="240" w:line="336" w:lineRule="auto"/>
        <w:jc w:val="both"/>
        <w:rPr>
          <w:rFonts w:ascii="Canva Sans" w:hAnsi="Canva Sans" w:eastAsia="Canva Sans" w:cs="Canva Sans"/>
          <w:color w:val="000000" w:themeColor="text1"/>
        </w:rPr>
      </w:pPr>
    </w:p>
    <w:p w:rsidR="00CC1ADC" w:rsidRDefault="0074236D" w14:paraId="78B2B695" w14:textId="387D5C60">
      <w:pPr>
        <w:spacing w:after="240" w:line="336" w:lineRule="auto"/>
        <w:rPr>
          <w:rFonts w:ascii="Canva Sans" w:hAnsi="Canva Sans" w:eastAsia="Canva Sans" w:cs="Canva Sans"/>
          <w:b/>
          <w:bCs/>
          <w:color w:val="000000" w:themeColor="text1"/>
          <w:sz w:val="36"/>
          <w:szCs w:val="36"/>
        </w:rPr>
      </w:pPr>
      <w:r w:rsidRPr="2CF6D62F">
        <w:rPr>
          <w:rFonts w:ascii="Canva Sans" w:hAnsi="Canva Sans" w:eastAsia="Canva Sans" w:cs="Canva Sans"/>
          <w:b/>
          <w:bCs/>
          <w:color w:val="000000" w:themeColor="text1"/>
          <w:sz w:val="36"/>
          <w:szCs w:val="36"/>
        </w:rPr>
        <w:t xml:space="preserve">Out of Scope </w:t>
      </w:r>
    </w:p>
    <w:p w:rsidRPr="00D12A05" w:rsidR="002F51B8" w:rsidP="00D12A05" w:rsidRDefault="002F51B8" w14:paraId="7835BFE0" w14:textId="3C9FC349">
      <w:pPr>
        <w:pStyle w:val="ListParagraph"/>
        <w:numPr>
          <w:ilvl w:val="0"/>
          <w:numId w:val="17"/>
        </w:numPr>
        <w:spacing w:after="240" w:line="336" w:lineRule="auto"/>
        <w:rPr>
          <w:rFonts w:ascii="Canva Sans" w:hAnsi="Canva Sans" w:eastAsia="Canva Sans" w:cs="Canva Sans"/>
          <w:color w:val="000000" w:themeColor="text1"/>
        </w:rPr>
      </w:pPr>
      <w:r w:rsidRPr="00D12A05">
        <w:rPr>
          <w:rFonts w:ascii="Canva Sans" w:hAnsi="Canva Sans" w:eastAsia="Canva Sans" w:cs="Canva Sans"/>
          <w:color w:val="000000" w:themeColor="text1"/>
        </w:rPr>
        <w:t>Native mobile application.</w:t>
      </w:r>
    </w:p>
    <w:p w:rsidRPr="00D12A05" w:rsidR="002F51B8" w:rsidP="00D12A05" w:rsidRDefault="002F51B8" w14:paraId="410EFA7F" w14:textId="07DB4686">
      <w:pPr>
        <w:pStyle w:val="ListParagraph"/>
        <w:numPr>
          <w:ilvl w:val="0"/>
          <w:numId w:val="17"/>
        </w:numPr>
        <w:spacing w:after="240" w:line="336" w:lineRule="auto"/>
        <w:rPr>
          <w:rFonts w:ascii="Canva Sans" w:hAnsi="Canva Sans" w:eastAsia="Canva Sans" w:cs="Canva Sans"/>
          <w:color w:val="000000" w:themeColor="text1"/>
        </w:rPr>
      </w:pPr>
      <w:r w:rsidRPr="00D12A05">
        <w:rPr>
          <w:rFonts w:ascii="Canva Sans" w:hAnsi="Canva Sans" w:eastAsia="Canva Sans" w:cs="Canva Sans"/>
          <w:color w:val="000000" w:themeColor="text1"/>
        </w:rPr>
        <w:t>RFID/GPS-based physical tracking.</w:t>
      </w:r>
    </w:p>
    <w:p w:rsidRPr="00D12A05" w:rsidR="002F51B8" w:rsidP="00D12A05" w:rsidRDefault="002F51B8" w14:paraId="76ACB95E" w14:textId="586EF952">
      <w:pPr>
        <w:pStyle w:val="ListParagraph"/>
        <w:numPr>
          <w:ilvl w:val="0"/>
          <w:numId w:val="17"/>
        </w:numPr>
        <w:spacing w:after="240" w:line="336" w:lineRule="auto"/>
        <w:rPr>
          <w:rFonts w:ascii="Canva Sans" w:hAnsi="Canva Sans" w:eastAsia="Canva Sans" w:cs="Canva Sans"/>
          <w:color w:val="000000" w:themeColor="text1"/>
        </w:rPr>
      </w:pPr>
      <w:r w:rsidRPr="00D12A05">
        <w:rPr>
          <w:rFonts w:ascii="Canva Sans" w:hAnsi="Canva Sans" w:eastAsia="Canva Sans" w:cs="Canva Sans"/>
          <w:color w:val="000000" w:themeColor="text1"/>
        </w:rPr>
        <w:t>Barcode scanner hardware integration.</w:t>
      </w:r>
    </w:p>
    <w:p w:rsidRPr="00D12A05" w:rsidR="002F51B8" w:rsidP="00D12A05" w:rsidRDefault="002F51B8" w14:paraId="5B50462E" w14:textId="405860E7">
      <w:pPr>
        <w:pStyle w:val="ListParagraph"/>
        <w:numPr>
          <w:ilvl w:val="0"/>
          <w:numId w:val="17"/>
        </w:numPr>
        <w:spacing w:after="240" w:line="336" w:lineRule="auto"/>
        <w:rPr>
          <w:rFonts w:ascii="Canva Sans" w:hAnsi="Canva Sans" w:eastAsia="Canva Sans" w:cs="Canva Sans"/>
          <w:color w:val="000000" w:themeColor="text1"/>
        </w:rPr>
      </w:pPr>
      <w:r w:rsidRPr="00D12A05">
        <w:rPr>
          <w:rFonts w:ascii="Canva Sans" w:hAnsi="Canva Sans" w:eastAsia="Canva Sans" w:cs="Canva Sans"/>
          <w:color w:val="000000" w:themeColor="text1"/>
        </w:rPr>
        <w:t>Automated financial depreciation.</w:t>
      </w:r>
    </w:p>
    <w:p w:rsidRPr="00D12A05" w:rsidR="002F51B8" w:rsidP="00D12A05" w:rsidRDefault="002F51B8" w14:paraId="31A13671" w14:textId="2E60A00F">
      <w:pPr>
        <w:pStyle w:val="ListParagraph"/>
        <w:numPr>
          <w:ilvl w:val="0"/>
          <w:numId w:val="17"/>
        </w:numPr>
        <w:spacing w:after="240" w:line="336" w:lineRule="auto"/>
        <w:rPr>
          <w:rFonts w:ascii="Canva Sans" w:hAnsi="Canva Sans" w:eastAsia="Canva Sans" w:cs="Canva Sans"/>
          <w:color w:val="000000" w:themeColor="text1"/>
        </w:rPr>
      </w:pPr>
      <w:r w:rsidRPr="00D12A05">
        <w:rPr>
          <w:rFonts w:ascii="Canva Sans" w:hAnsi="Canva Sans" w:eastAsia="Canva Sans" w:cs="Canva Sans"/>
          <w:color w:val="000000" w:themeColor="text1"/>
        </w:rPr>
        <w:t>SAP Asset Accounting integration.</w:t>
      </w:r>
    </w:p>
    <w:p w:rsidRPr="00D12A05" w:rsidR="002F51B8" w:rsidP="00D12A05" w:rsidRDefault="002F51B8" w14:paraId="10B25DD4" w14:textId="3CF8D9CB">
      <w:pPr>
        <w:pStyle w:val="ListParagraph"/>
        <w:numPr>
          <w:ilvl w:val="0"/>
          <w:numId w:val="17"/>
        </w:numPr>
        <w:spacing w:after="240" w:line="336" w:lineRule="auto"/>
        <w:rPr>
          <w:rFonts w:ascii="Canva Sans" w:hAnsi="Canva Sans" w:eastAsia="Canva Sans" w:cs="Canva Sans"/>
          <w:color w:val="000000" w:themeColor="text1"/>
        </w:rPr>
      </w:pPr>
      <w:r w:rsidRPr="00D12A05">
        <w:rPr>
          <w:rFonts w:ascii="Canva Sans" w:hAnsi="Canva Sans" w:eastAsia="Canva Sans" w:cs="Canva Sans"/>
          <w:color w:val="000000" w:themeColor="text1"/>
        </w:rPr>
        <w:t>Custom ABAP development.</w:t>
      </w:r>
    </w:p>
    <w:p w:rsidRPr="00D12A05" w:rsidR="002F51B8" w:rsidP="00D12A05" w:rsidRDefault="002F51B8" w14:paraId="25C63A26" w14:textId="481C41C3">
      <w:pPr>
        <w:pStyle w:val="ListParagraph"/>
        <w:numPr>
          <w:ilvl w:val="0"/>
          <w:numId w:val="17"/>
        </w:numPr>
        <w:spacing w:after="240" w:line="336" w:lineRule="auto"/>
        <w:rPr>
          <w:rFonts w:ascii="Canva Sans" w:hAnsi="Canva Sans" w:eastAsia="Canva Sans" w:cs="Canva Sans"/>
          <w:color w:val="000000" w:themeColor="text1"/>
        </w:rPr>
      </w:pPr>
      <w:r w:rsidRPr="00D12A05">
        <w:rPr>
          <w:rFonts w:ascii="Canva Sans" w:hAnsi="Canva Sans" w:eastAsia="Canva Sans" w:cs="Canva Sans"/>
          <w:color w:val="000000" w:themeColor="text1"/>
        </w:rPr>
        <w:t>Multi-tenant SaaS model.</w:t>
      </w:r>
    </w:p>
    <w:p w:rsidRPr="00D12A05" w:rsidR="002F51B8" w:rsidP="00D12A05" w:rsidRDefault="002F51B8" w14:paraId="40B19D1F" w14:textId="49C3CFF4">
      <w:pPr>
        <w:pStyle w:val="ListParagraph"/>
        <w:numPr>
          <w:ilvl w:val="0"/>
          <w:numId w:val="17"/>
        </w:numPr>
        <w:spacing w:after="240" w:line="336" w:lineRule="auto"/>
        <w:rPr>
          <w:rFonts w:ascii="Canva Sans" w:hAnsi="Canva Sans" w:eastAsia="Canva Sans" w:cs="Canva Sans"/>
          <w:color w:val="000000" w:themeColor="text1"/>
        </w:rPr>
      </w:pPr>
      <w:r w:rsidRPr="00D12A05">
        <w:rPr>
          <w:rFonts w:ascii="Canva Sans" w:hAnsi="Canva Sans" w:eastAsia="Canva Sans" w:cs="Canva Sans"/>
          <w:color w:val="000000" w:themeColor="text1"/>
        </w:rPr>
        <w:t>AI-based lifecycle prediction.</w:t>
      </w:r>
    </w:p>
    <w:p w:rsidRPr="00D12A05" w:rsidR="002F51B8" w:rsidP="00D12A05" w:rsidRDefault="002F51B8" w14:paraId="78E57584" w14:textId="32C69453">
      <w:pPr>
        <w:pStyle w:val="ListParagraph"/>
        <w:numPr>
          <w:ilvl w:val="0"/>
          <w:numId w:val="17"/>
        </w:numPr>
        <w:spacing w:after="240" w:line="336" w:lineRule="auto"/>
        <w:rPr>
          <w:rFonts w:ascii="Canva Sans" w:hAnsi="Canva Sans" w:eastAsia="Canva Sans" w:cs="Canva Sans"/>
          <w:color w:val="000000" w:themeColor="text1"/>
        </w:rPr>
      </w:pPr>
      <w:r w:rsidRPr="00D12A05">
        <w:rPr>
          <w:rFonts w:ascii="Canva Sans" w:hAnsi="Canva Sans" w:eastAsia="Canva Sans" w:cs="Canva Sans"/>
          <w:color w:val="000000" w:themeColor="text1"/>
        </w:rPr>
        <w:t>Automatic HR synchronization with SAP SuccessFactors.</w:t>
      </w:r>
    </w:p>
    <w:p w:rsidRPr="00D12A05" w:rsidR="002F51B8" w:rsidP="00D12A05" w:rsidRDefault="002F51B8" w14:paraId="15DA3F31" w14:textId="0DE8C778">
      <w:pPr>
        <w:pStyle w:val="ListParagraph"/>
        <w:numPr>
          <w:ilvl w:val="0"/>
          <w:numId w:val="17"/>
        </w:numPr>
        <w:spacing w:after="240" w:line="336" w:lineRule="auto"/>
        <w:rPr>
          <w:rFonts w:ascii="Canva Sans" w:hAnsi="Canva Sans" w:eastAsia="Canva Sans" w:cs="Canva Sans"/>
          <w:color w:val="000000" w:themeColor="text1"/>
        </w:rPr>
      </w:pPr>
      <w:r w:rsidRPr="00D12A05">
        <w:rPr>
          <w:rFonts w:ascii="Canva Sans" w:hAnsi="Canva Sans" w:eastAsia="Canva Sans" w:cs="Canva Sans"/>
          <w:color w:val="000000" w:themeColor="text1"/>
        </w:rPr>
        <w:t>Physical deletion of archived/audit records.</w:t>
      </w:r>
    </w:p>
    <w:p w:rsidRPr="00D12A05" w:rsidR="002F51B8" w:rsidP="00D12A05" w:rsidRDefault="75C3FEAF" w14:paraId="35BD9863" w14:textId="709E8190">
      <w:pPr>
        <w:pStyle w:val="ListParagraph"/>
        <w:numPr>
          <w:ilvl w:val="0"/>
          <w:numId w:val="17"/>
        </w:numPr>
        <w:spacing w:after="240" w:line="336" w:lineRule="auto"/>
        <w:rPr>
          <w:rFonts w:ascii="Canva Sans" w:hAnsi="Canva Sans" w:eastAsia="Canva Sans" w:cs="Canva Sans"/>
          <w:color w:val="000000" w:themeColor="text1"/>
        </w:rPr>
      </w:pPr>
      <w:r w:rsidRPr="75C3FEAF">
        <w:rPr>
          <w:rFonts w:ascii="Canva Sans" w:hAnsi="Canva Sans" w:eastAsia="Canva Sans" w:cs="Canva Sans"/>
          <w:color w:val="000000" w:themeColor="text1"/>
        </w:rPr>
        <w:t>Full procurement approval workflow.</w:t>
      </w:r>
    </w:p>
    <w:p w:rsidR="75C3FEAF" w:rsidP="75C3FEAF" w:rsidRDefault="75C3FEAF" w14:paraId="50223830" w14:textId="5534651F">
      <w:pPr>
        <w:spacing w:after="240" w:line="336" w:lineRule="auto"/>
        <w:rPr>
          <w:rFonts w:ascii="Canva Sans" w:hAnsi="Canva Sans" w:eastAsia="Canva Sans" w:cs="Canva Sans"/>
          <w:color w:val="000000" w:themeColor="text1"/>
        </w:rPr>
      </w:pPr>
    </w:p>
    <w:p w:rsidR="003945ED" w:rsidP="002F51B8" w:rsidRDefault="003945ED" w14:paraId="784B3C19" w14:textId="77777777">
      <w:pPr>
        <w:spacing w:after="240" w:line="336" w:lineRule="auto"/>
        <w:rPr>
          <w:rFonts w:ascii="Canva Sans" w:hAnsi="Canva Sans" w:eastAsia="Canva Sans" w:cs="Canva Sans"/>
          <w:b/>
          <w:bCs/>
          <w:color w:val="000000" w:themeColor="text1"/>
          <w:sz w:val="36"/>
          <w:szCs w:val="36"/>
        </w:rPr>
      </w:pPr>
    </w:p>
    <w:p w:rsidR="003945ED" w:rsidP="002F51B8" w:rsidRDefault="003945ED" w14:paraId="2B16CD09" w14:textId="77777777">
      <w:pPr>
        <w:spacing w:after="240" w:line="336" w:lineRule="auto"/>
        <w:rPr>
          <w:rFonts w:ascii="Canva Sans" w:hAnsi="Canva Sans" w:eastAsia="Canva Sans" w:cs="Canva Sans"/>
          <w:b/>
          <w:bCs/>
          <w:color w:val="000000" w:themeColor="text1"/>
          <w:sz w:val="36"/>
          <w:szCs w:val="36"/>
        </w:rPr>
      </w:pPr>
    </w:p>
    <w:p w:rsidR="003945ED" w:rsidP="002F51B8" w:rsidRDefault="003945ED" w14:paraId="24A1A729" w14:textId="77777777">
      <w:pPr>
        <w:spacing w:after="240" w:line="336" w:lineRule="auto"/>
        <w:rPr>
          <w:rFonts w:ascii="Canva Sans" w:hAnsi="Canva Sans" w:eastAsia="Canva Sans" w:cs="Canva Sans"/>
          <w:b/>
          <w:bCs/>
          <w:color w:val="000000" w:themeColor="text1"/>
          <w:sz w:val="36"/>
          <w:szCs w:val="36"/>
        </w:rPr>
      </w:pPr>
    </w:p>
    <w:p w:rsidR="003945ED" w:rsidP="002F51B8" w:rsidRDefault="003945ED" w14:paraId="74EF3A81" w14:textId="77777777">
      <w:pPr>
        <w:spacing w:after="240" w:line="336" w:lineRule="auto"/>
        <w:rPr>
          <w:rFonts w:ascii="Canva Sans" w:hAnsi="Canva Sans" w:eastAsia="Canva Sans" w:cs="Canva Sans"/>
          <w:b/>
          <w:bCs/>
          <w:color w:val="000000" w:themeColor="text1"/>
          <w:sz w:val="36"/>
          <w:szCs w:val="36"/>
        </w:rPr>
      </w:pPr>
    </w:p>
    <w:p w:rsidR="003945ED" w:rsidP="002F51B8" w:rsidRDefault="003945ED" w14:paraId="736C6771" w14:textId="77777777">
      <w:pPr>
        <w:spacing w:after="240" w:line="336" w:lineRule="auto"/>
        <w:rPr>
          <w:rFonts w:ascii="Canva Sans" w:hAnsi="Canva Sans" w:eastAsia="Canva Sans" w:cs="Canva Sans"/>
          <w:b w:val="1"/>
          <w:bCs w:val="1"/>
          <w:color w:val="000000" w:themeColor="text1"/>
          <w:sz w:val="36"/>
          <w:szCs w:val="36"/>
        </w:rPr>
      </w:pPr>
    </w:p>
    <w:p w:rsidR="3A4FE255" w:rsidP="3A4FE255" w:rsidRDefault="3A4FE255" w14:paraId="61CC6AE1" w14:textId="2D196EF1">
      <w:pPr>
        <w:spacing w:after="240" w:line="336" w:lineRule="auto"/>
        <w:rPr>
          <w:rFonts w:ascii="Canva Sans" w:hAnsi="Canva Sans" w:eastAsia="Canva Sans" w:cs="Canva Sans"/>
          <w:b w:val="1"/>
          <w:bCs w:val="1"/>
          <w:color w:val="000000" w:themeColor="text1" w:themeTint="FF" w:themeShade="FF"/>
          <w:sz w:val="36"/>
          <w:szCs w:val="36"/>
        </w:rPr>
      </w:pPr>
    </w:p>
    <w:p w:rsidR="3A4FE255" w:rsidP="3A4FE255" w:rsidRDefault="3A4FE255" w14:paraId="74D64EE7" w14:textId="033C016F">
      <w:pPr>
        <w:spacing w:after="240" w:line="336" w:lineRule="auto"/>
        <w:rPr>
          <w:rFonts w:ascii="Canva Sans" w:hAnsi="Canva Sans" w:eastAsia="Canva Sans" w:cs="Canva Sans"/>
          <w:b w:val="1"/>
          <w:bCs w:val="1"/>
          <w:color w:val="000000" w:themeColor="text1" w:themeTint="FF" w:themeShade="FF"/>
          <w:sz w:val="36"/>
          <w:szCs w:val="36"/>
        </w:rPr>
      </w:pPr>
    </w:p>
    <w:p w:rsidR="3A4FE255" w:rsidP="3A4FE255" w:rsidRDefault="3A4FE255" w14:paraId="63FCF27D" w14:textId="3281482E">
      <w:pPr>
        <w:spacing w:after="240" w:line="336" w:lineRule="auto"/>
        <w:rPr>
          <w:rFonts w:ascii="Canva Sans" w:hAnsi="Canva Sans" w:eastAsia="Canva Sans" w:cs="Canva Sans"/>
          <w:b w:val="1"/>
          <w:bCs w:val="1"/>
          <w:color w:val="000000" w:themeColor="text1" w:themeTint="FF" w:themeShade="FF"/>
          <w:sz w:val="36"/>
          <w:szCs w:val="36"/>
        </w:rPr>
      </w:pPr>
    </w:p>
    <w:p w:rsidR="3A4FE255" w:rsidP="3A4FE255" w:rsidRDefault="3A4FE255" w14:paraId="7BE76DDA" w14:textId="4EFCF921">
      <w:pPr>
        <w:spacing w:after="240" w:line="336" w:lineRule="auto"/>
        <w:rPr>
          <w:rFonts w:ascii="Canva Sans" w:hAnsi="Canva Sans" w:eastAsia="Canva Sans" w:cs="Canva Sans"/>
          <w:b w:val="1"/>
          <w:bCs w:val="1"/>
          <w:color w:val="000000" w:themeColor="text1" w:themeTint="FF" w:themeShade="FF"/>
          <w:sz w:val="36"/>
          <w:szCs w:val="36"/>
        </w:rPr>
      </w:pPr>
    </w:p>
    <w:p w:rsidR="00CC1ADC" w:rsidP="002F51B8" w:rsidRDefault="0074236D" w14:paraId="26CC1638" w14:textId="20C947E6">
      <w:pPr>
        <w:spacing w:after="240" w:line="336" w:lineRule="auto"/>
        <w:rPr>
          <w:rFonts w:ascii="Canva Sans" w:hAnsi="Canva Sans" w:eastAsia="Canva Sans" w:cs="Canva Sans"/>
          <w:b/>
          <w:bCs/>
          <w:color w:val="000000" w:themeColor="text1"/>
          <w:sz w:val="36"/>
          <w:szCs w:val="36"/>
        </w:rPr>
      </w:pPr>
      <w:r w:rsidRPr="2CF6D62F">
        <w:rPr>
          <w:rFonts w:ascii="Canva Sans" w:hAnsi="Canva Sans" w:eastAsia="Canva Sans" w:cs="Canva Sans"/>
          <w:b/>
          <w:bCs/>
          <w:color w:val="000000" w:themeColor="text1"/>
          <w:sz w:val="36"/>
          <w:szCs w:val="36"/>
        </w:rPr>
        <w:t xml:space="preserve">Architecture Overview </w:t>
      </w:r>
    </w:p>
    <w:p w:rsidR="6C4FCFCD" w:rsidP="6C4FCFCD" w:rsidRDefault="003945ED" w14:paraId="0D10709B" w14:textId="1427E22D">
      <w:pPr>
        <w:spacing w:after="240" w:line="336" w:lineRule="auto"/>
        <w:rPr>
          <w:rFonts w:ascii="Canva Sans" w:hAnsi="Canva Sans" w:eastAsia="Canva Sans" w:cs="Canva Sans"/>
          <w:color w:val="000000" w:themeColor="text1"/>
        </w:rPr>
      </w:pPr>
      <w:r>
        <w:rPr>
          <w:noProof/>
        </w:rPr>
        <w:drawing>
          <wp:inline distT="0" distB="0" distL="0" distR="0" wp14:anchorId="591C9723" wp14:editId="6ACEAC7F">
            <wp:extent cx="5734050" cy="4227830"/>
            <wp:effectExtent l="0" t="0" r="0" b="1270"/>
            <wp:docPr id="12" name="Picture 11">
              <a:extLst xmlns:a="http://schemas.openxmlformats.org/drawingml/2006/main">
                <a:ext uri="{FF2B5EF4-FFF2-40B4-BE49-F238E27FC236}">
                  <a16:creationId xmlns:a16="http://schemas.microsoft.com/office/drawing/2014/main" id="{355BFBE2-5A85-7D4B-D5DB-999659C4CE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355BFBE2-5A85-7D4B-D5DB-999659C4CEEF}"/>
                        </a:ext>
                      </a:extLst>
                    </pic:cNvPr>
                    <pic:cNvPicPr>
                      <a:picLocks noChangeAspect="1"/>
                    </pic:cNvPicPr>
                  </pic:nvPicPr>
                  <pic:blipFill>
                    <a:blip r:embed="rId6"/>
                    <a:stretch>
                      <a:fillRect/>
                    </a:stretch>
                  </pic:blipFill>
                  <pic:spPr>
                    <a:xfrm>
                      <a:off x="0" y="0"/>
                      <a:ext cx="5734050" cy="4227830"/>
                    </a:xfrm>
                    <a:prstGeom prst="rect">
                      <a:avLst/>
                    </a:prstGeom>
                  </pic:spPr>
                </pic:pic>
              </a:graphicData>
            </a:graphic>
          </wp:inline>
        </w:drawing>
      </w:r>
    </w:p>
    <w:p w:rsidR="75C3FEAF" w:rsidP="75C3FEAF" w:rsidRDefault="75C3FEAF" w14:paraId="5B804A29" w14:textId="2CC7397E">
      <w:pPr>
        <w:spacing w:after="240" w:line="336" w:lineRule="auto"/>
        <w:rPr>
          <w:rFonts w:ascii="Canva Sans" w:hAnsi="Canva Sans" w:eastAsia="Canva Sans" w:cs="Canva Sans"/>
          <w:color w:val="000000" w:themeColor="text1"/>
        </w:rPr>
      </w:pPr>
    </w:p>
    <w:p w:rsidR="75C3FEAF" w:rsidP="75C3FEAF" w:rsidRDefault="75C3FEAF" w14:paraId="5F842E79" w14:textId="49C69724">
      <w:pPr>
        <w:spacing w:after="240" w:line="336" w:lineRule="auto"/>
        <w:rPr>
          <w:rFonts w:ascii="Canva Sans" w:hAnsi="Canva Sans" w:eastAsia="Canva Sans" w:cs="Canva Sans"/>
          <w:color w:val="000000" w:themeColor="text1"/>
        </w:rPr>
      </w:pPr>
    </w:p>
    <w:p w:rsidR="75C3FEAF" w:rsidP="75C3FEAF" w:rsidRDefault="75C3FEAF" w14:paraId="136D3275" w14:textId="50902A0D">
      <w:pPr>
        <w:spacing w:after="240" w:line="336" w:lineRule="auto"/>
        <w:rPr>
          <w:rFonts w:ascii="Canva Sans" w:hAnsi="Canva Sans" w:eastAsia="Canva Sans" w:cs="Canva Sans"/>
          <w:color w:val="000000" w:themeColor="text1"/>
        </w:rPr>
      </w:pPr>
    </w:p>
    <w:p w:rsidR="75C3FEAF" w:rsidP="75C3FEAF" w:rsidRDefault="75C3FEAF" w14:paraId="71F69B6D" w14:textId="1E89CDB3">
      <w:pPr>
        <w:spacing w:after="240" w:line="336" w:lineRule="auto"/>
        <w:rPr>
          <w:rFonts w:ascii="Canva Sans" w:hAnsi="Canva Sans" w:eastAsia="Canva Sans" w:cs="Canva Sans"/>
          <w:color w:val="000000" w:themeColor="text1"/>
        </w:rPr>
      </w:pPr>
    </w:p>
    <w:p w:rsidR="75C3FEAF" w:rsidP="75C3FEAF" w:rsidRDefault="75C3FEAF" w14:paraId="5B35B322" w14:textId="62653D5C">
      <w:pPr>
        <w:spacing w:after="240" w:line="336" w:lineRule="auto"/>
        <w:rPr>
          <w:rFonts w:ascii="Canva Sans" w:hAnsi="Canva Sans" w:eastAsia="Canva Sans" w:cs="Canva Sans"/>
          <w:color w:val="000000" w:themeColor="text1"/>
        </w:rPr>
      </w:pPr>
    </w:p>
    <w:p w:rsidR="75C3FEAF" w:rsidP="75C3FEAF" w:rsidRDefault="75C3FEAF" w14:paraId="1EEE12A3" w14:textId="52A64171">
      <w:pPr>
        <w:spacing w:after="240" w:line="336" w:lineRule="auto"/>
        <w:rPr>
          <w:rFonts w:ascii="Canva Sans" w:hAnsi="Canva Sans" w:eastAsia="Canva Sans" w:cs="Canva Sans"/>
          <w:color w:val="000000" w:themeColor="text1"/>
        </w:rPr>
      </w:pPr>
    </w:p>
    <w:p w:rsidR="75C3FEAF" w:rsidP="75C3FEAF" w:rsidRDefault="75C3FEAF" w14:paraId="14C7C873" w14:textId="3A03D0B1">
      <w:pPr>
        <w:spacing w:after="240" w:line="336" w:lineRule="auto"/>
        <w:rPr>
          <w:rFonts w:ascii="Canva Sans" w:hAnsi="Canva Sans" w:eastAsia="Canva Sans" w:cs="Canva Sans"/>
          <w:color w:val="000000" w:themeColor="text1"/>
        </w:rPr>
      </w:pPr>
    </w:p>
    <w:p w:rsidR="00CC3954" w:rsidP="75C3FEAF" w:rsidRDefault="00CC3954" w14:paraId="148EC282" w14:textId="77777777">
      <w:pPr>
        <w:spacing w:after="240" w:line="336" w:lineRule="auto"/>
        <w:rPr>
          <w:rFonts w:ascii="Canva Sans" w:hAnsi="Canva Sans" w:eastAsia="Canva Sans" w:cs="Canva Sans"/>
          <w:color w:val="000000" w:themeColor="text1"/>
        </w:rPr>
      </w:pPr>
    </w:p>
    <w:p w:rsidR="3A4FE255" w:rsidP="3A4FE255" w:rsidRDefault="3A4FE255" w14:paraId="17EEE6C2" w14:textId="3BBCA1EC">
      <w:pPr>
        <w:spacing w:after="240" w:line="336" w:lineRule="auto"/>
        <w:rPr>
          <w:rFonts w:ascii="Canva Sans" w:hAnsi="Canva Sans" w:eastAsia="Canva Sans" w:cs="Canva Sans"/>
          <w:color w:val="000000" w:themeColor="text1" w:themeTint="FF" w:themeShade="FF"/>
        </w:rPr>
      </w:pPr>
    </w:p>
    <w:p w:rsidR="00CC1ADC" w:rsidP="75C3FEAF" w:rsidRDefault="75C3FEAF" w14:paraId="4F64D66F" w14:textId="728C89C8">
      <w:pPr>
        <w:spacing w:after="240" w:line="336" w:lineRule="auto"/>
        <w:rPr>
          <w:rFonts w:ascii="Canva Sans" w:hAnsi="Canva Sans" w:eastAsia="Canva Sans" w:cs="Canva Sans"/>
          <w:b/>
          <w:bCs/>
          <w:color w:val="000000" w:themeColor="text1"/>
          <w:sz w:val="36"/>
          <w:szCs w:val="36"/>
        </w:rPr>
      </w:pPr>
      <w:r w:rsidRPr="75C3FEAF">
        <w:rPr>
          <w:rFonts w:ascii="Canva Sans" w:hAnsi="Canva Sans" w:eastAsia="Canva Sans" w:cs="Canva Sans"/>
          <w:b/>
          <w:bCs/>
          <w:color w:val="000000" w:themeColor="text1"/>
          <w:sz w:val="36"/>
          <w:szCs w:val="36"/>
        </w:rPr>
        <w:t xml:space="preserve">Data Models </w:t>
      </w:r>
    </w:p>
    <w:tbl>
      <w:tblPr>
        <w:tblW w:w="9030" w:type="dxa"/>
        <w:tblBorders>
          <w:top w:val="single" w:color="DBDBDB" w:themeColor="accent3" w:themeTint="66" w:sz="12" w:space="0"/>
          <w:left w:val="single" w:color="DBDBDB" w:themeColor="accent3" w:themeTint="66" w:sz="12" w:space="0"/>
          <w:bottom w:val="single" w:color="DBDBDB" w:themeColor="accent3" w:themeTint="66" w:sz="12" w:space="0"/>
          <w:right w:val="single" w:color="DBDBDB" w:themeColor="accent3" w:themeTint="66" w:sz="12" w:space="0"/>
          <w:insideH w:val="single" w:color="DBDBDB" w:themeColor="accent3" w:themeTint="66" w:sz="12" w:space="0"/>
          <w:insideV w:val="single" w:color="DBDBDB" w:themeColor="accent3" w:themeTint="66" w:sz="12" w:space="0"/>
        </w:tblBorders>
        <w:tblCellMar>
          <w:left w:w="10" w:type="dxa"/>
          <w:right w:w="10" w:type="dxa"/>
        </w:tblCellMar>
        <w:tblLook w:val="04A0" w:firstRow="1" w:lastRow="0" w:firstColumn="1" w:lastColumn="0" w:noHBand="0" w:noVBand="1"/>
      </w:tblPr>
      <w:tblGrid>
        <w:gridCol w:w="2805"/>
        <w:gridCol w:w="3444"/>
        <w:gridCol w:w="2781"/>
      </w:tblGrid>
      <w:tr w:rsidR="00CC1ADC" w:rsidTr="75C3FEAF" w14:paraId="2B518C34" w14:textId="77777777">
        <w:tc>
          <w:tcPr>
            <w:tcW w:w="2670" w:type="dxa"/>
            <w:tcMar>
              <w:top w:w="180" w:type="dxa"/>
              <w:left w:w="180" w:type="dxa"/>
              <w:bottom w:w="180" w:type="dxa"/>
              <w:right w:w="180" w:type="dxa"/>
            </w:tcMar>
            <w:vAlign w:val="center"/>
          </w:tcPr>
          <w:p w:rsidR="00CC1ADC" w:rsidRDefault="006F531D" w14:paraId="7499FDE6" w14:textId="16C4E11D">
            <w:pPr>
              <w:spacing w:after="240" w:line="336" w:lineRule="auto"/>
              <w:rPr>
                <w:rFonts w:ascii="Canva Sans" w:hAnsi="Canva Sans" w:eastAsia="Canva Sans" w:cs="Canva Sans"/>
              </w:rPr>
            </w:pPr>
            <w:r w:rsidRPr="2CF6D62F">
              <w:rPr>
                <w:rFonts w:ascii="Canva Sans" w:hAnsi="Canva Sans" w:eastAsia="Canva Sans" w:cs="Canva Sans"/>
                <w:b/>
                <w:bCs/>
              </w:rPr>
              <w:t>Entity</w:t>
            </w:r>
          </w:p>
        </w:tc>
        <w:tc>
          <w:tcPr>
            <w:tcW w:w="3490" w:type="dxa"/>
            <w:tcMar>
              <w:top w:w="180" w:type="dxa"/>
              <w:left w:w="180" w:type="dxa"/>
              <w:bottom w:w="180" w:type="dxa"/>
              <w:right w:w="180" w:type="dxa"/>
            </w:tcMar>
            <w:vAlign w:val="center"/>
          </w:tcPr>
          <w:p w:rsidR="00CC1ADC" w:rsidRDefault="006F531D" w14:paraId="1D5FD997" w14:textId="1437DCFD">
            <w:pPr>
              <w:spacing w:after="240" w:line="336" w:lineRule="auto"/>
              <w:rPr>
                <w:rFonts w:ascii="Canva Sans" w:hAnsi="Canva Sans" w:eastAsia="Canva Sans" w:cs="Canva Sans"/>
              </w:rPr>
            </w:pPr>
            <w:r w:rsidRPr="2CF6D62F">
              <w:rPr>
                <w:rFonts w:ascii="Canva Sans" w:hAnsi="Canva Sans" w:eastAsia="Canva Sans" w:cs="Canva Sans"/>
                <w:b/>
                <w:bCs/>
              </w:rPr>
              <w:t>Key Fields</w:t>
            </w:r>
          </w:p>
        </w:tc>
        <w:tc>
          <w:tcPr>
            <w:tcW w:w="2870" w:type="dxa"/>
            <w:tcMar>
              <w:top w:w="180" w:type="dxa"/>
              <w:left w:w="180" w:type="dxa"/>
              <w:bottom w:w="180" w:type="dxa"/>
              <w:right w:w="180" w:type="dxa"/>
            </w:tcMar>
            <w:vAlign w:val="center"/>
          </w:tcPr>
          <w:p w:rsidR="00CC1ADC" w:rsidRDefault="006F531D" w14:paraId="35C2CD09" w14:textId="447435C6">
            <w:pPr>
              <w:spacing w:after="240" w:line="336" w:lineRule="auto"/>
              <w:rPr>
                <w:rFonts w:ascii="Canva Sans" w:hAnsi="Canva Sans" w:eastAsia="Canva Sans" w:cs="Canva Sans"/>
              </w:rPr>
            </w:pPr>
            <w:r w:rsidRPr="2CF6D62F">
              <w:rPr>
                <w:rFonts w:ascii="Canva Sans" w:hAnsi="Canva Sans" w:eastAsia="Canva Sans" w:cs="Canva Sans"/>
                <w:b/>
                <w:bCs/>
              </w:rPr>
              <w:t>Description</w:t>
            </w:r>
          </w:p>
        </w:tc>
      </w:tr>
      <w:tr w:rsidR="134C68CA" w:rsidTr="75C3FEAF" w14:paraId="205C362C" w14:textId="77777777">
        <w:trPr>
          <w:trHeight w:val="1440"/>
        </w:trPr>
        <w:tc>
          <w:tcPr>
            <w:tcW w:w="2670" w:type="dxa"/>
            <w:tcMar>
              <w:top w:w="180" w:type="dxa"/>
              <w:left w:w="180" w:type="dxa"/>
              <w:bottom w:w="180" w:type="dxa"/>
              <w:right w:w="180" w:type="dxa"/>
            </w:tcMar>
            <w:vAlign w:val="center"/>
          </w:tcPr>
          <w:p w:rsidR="134C68CA" w:rsidP="134C68CA" w:rsidRDefault="15467FDC" w14:paraId="570CBF95" w14:textId="1A9E677D">
            <w:pPr>
              <w:spacing w:line="336" w:lineRule="auto"/>
              <w:rPr>
                <w:rFonts w:ascii="Canva Sans" w:hAnsi="Canva Sans" w:eastAsia="Canva Sans" w:cs="Canva Sans"/>
              </w:rPr>
            </w:pPr>
            <w:r w:rsidRPr="41DDC347">
              <w:rPr>
                <w:rFonts w:ascii="Canva Sans" w:hAnsi="Canva Sans" w:eastAsia="Canva Sans" w:cs="Canva Sans"/>
              </w:rPr>
              <w:t>Employees</w:t>
            </w:r>
          </w:p>
        </w:tc>
        <w:tc>
          <w:tcPr>
            <w:tcW w:w="3490" w:type="dxa"/>
            <w:tcMar>
              <w:top w:w="180" w:type="dxa"/>
              <w:left w:w="180" w:type="dxa"/>
              <w:bottom w:w="180" w:type="dxa"/>
              <w:right w:w="180" w:type="dxa"/>
            </w:tcMar>
            <w:vAlign w:val="center"/>
          </w:tcPr>
          <w:p w:rsidR="134C68CA" w:rsidP="134C68CA" w:rsidRDefault="006F531D" w14:paraId="78E11B4A" w14:textId="38FA8B25">
            <w:pPr>
              <w:spacing w:line="336" w:lineRule="auto"/>
              <w:rPr>
                <w:rFonts w:ascii="Canva Sans" w:hAnsi="Canva Sans" w:eastAsia="Canva Sans" w:cs="Canva Sans"/>
              </w:rPr>
            </w:pPr>
            <w:proofErr w:type="spellStart"/>
            <w:r w:rsidRPr="41DDC347">
              <w:rPr>
                <w:rFonts w:ascii="Canva Sans" w:hAnsi="Canva Sans" w:eastAsia="Canva Sans" w:cs="Canva Sans"/>
              </w:rPr>
              <w:t>employee_id</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full_name</w:t>
            </w:r>
            <w:proofErr w:type="spellEnd"/>
            <w:r w:rsidRPr="41DDC347">
              <w:rPr>
                <w:rFonts w:ascii="Canva Sans" w:hAnsi="Canva Sans" w:eastAsia="Canva Sans" w:cs="Canva Sans"/>
              </w:rPr>
              <w:t>, email, phone, location, status</w:t>
            </w:r>
          </w:p>
        </w:tc>
        <w:tc>
          <w:tcPr>
            <w:tcW w:w="2870" w:type="dxa"/>
            <w:tcMar>
              <w:top w:w="180" w:type="dxa"/>
              <w:left w:w="180" w:type="dxa"/>
              <w:bottom w:w="180" w:type="dxa"/>
              <w:right w:w="180" w:type="dxa"/>
            </w:tcMar>
            <w:vAlign w:val="center"/>
          </w:tcPr>
          <w:p w:rsidR="134C68CA" w:rsidP="134C68CA" w:rsidRDefault="006F531D" w14:paraId="12AF3247" w14:textId="15039C60">
            <w:pPr>
              <w:spacing w:line="336" w:lineRule="auto"/>
              <w:rPr>
                <w:rFonts w:ascii="Canva Sans" w:hAnsi="Canva Sans" w:eastAsia="Canva Sans" w:cs="Canva Sans"/>
              </w:rPr>
            </w:pPr>
            <w:r w:rsidRPr="41DDC347">
              <w:rPr>
                <w:rFonts w:ascii="Canva Sans" w:hAnsi="Canva Sans" w:eastAsia="Canva Sans" w:cs="Canva Sans"/>
              </w:rPr>
              <w:t>Employee master for asset ownership and assignments</w:t>
            </w:r>
          </w:p>
        </w:tc>
      </w:tr>
      <w:tr w:rsidR="2BF5F70C" w:rsidTr="75C3FEAF" w14:paraId="1D702B94" w14:textId="77777777">
        <w:trPr>
          <w:trHeight w:val="300"/>
        </w:trPr>
        <w:tc>
          <w:tcPr>
            <w:tcW w:w="2670" w:type="dxa"/>
            <w:tcMar>
              <w:top w:w="180" w:type="dxa"/>
              <w:left w:w="180" w:type="dxa"/>
              <w:bottom w:w="180" w:type="dxa"/>
              <w:right w:w="180" w:type="dxa"/>
            </w:tcMar>
            <w:vAlign w:val="center"/>
          </w:tcPr>
          <w:p w:rsidR="2BF5F70C" w:rsidP="2BF5F70C" w:rsidRDefault="15467FDC" w14:paraId="0E796728" w14:textId="7BABAC35">
            <w:pPr>
              <w:spacing w:line="336" w:lineRule="auto"/>
              <w:rPr>
                <w:rFonts w:ascii="Canva Sans" w:hAnsi="Canva Sans" w:eastAsia="Canva Sans" w:cs="Canva Sans"/>
              </w:rPr>
            </w:pPr>
            <w:proofErr w:type="spellStart"/>
            <w:r w:rsidRPr="41DDC347">
              <w:rPr>
                <w:rFonts w:ascii="Canva Sans" w:hAnsi="Canva Sans" w:eastAsia="Canva Sans" w:cs="Canva Sans"/>
              </w:rPr>
              <w:t>AssetCategories</w:t>
            </w:r>
            <w:proofErr w:type="spellEnd"/>
          </w:p>
        </w:tc>
        <w:tc>
          <w:tcPr>
            <w:tcW w:w="3490" w:type="dxa"/>
            <w:tcMar>
              <w:top w:w="180" w:type="dxa"/>
              <w:left w:w="180" w:type="dxa"/>
              <w:bottom w:w="180" w:type="dxa"/>
              <w:right w:w="180" w:type="dxa"/>
            </w:tcMar>
            <w:vAlign w:val="center"/>
          </w:tcPr>
          <w:p w:rsidR="2BF5F70C" w:rsidP="2BF5F70C" w:rsidRDefault="006F531D" w14:paraId="79FF0079" w14:textId="7BA921F0">
            <w:pPr>
              <w:spacing w:line="336" w:lineRule="auto"/>
              <w:rPr>
                <w:rFonts w:ascii="Canva Sans" w:hAnsi="Canva Sans" w:eastAsia="Canva Sans" w:cs="Canva Sans"/>
              </w:rPr>
            </w:pPr>
            <w:proofErr w:type="spellStart"/>
            <w:r w:rsidRPr="41DDC347">
              <w:rPr>
                <w:rFonts w:ascii="Canva Sans" w:hAnsi="Canva Sans" w:eastAsia="Canva Sans" w:cs="Canva Sans"/>
              </w:rPr>
              <w:t>asset_category_id</w:t>
            </w:r>
            <w:proofErr w:type="spellEnd"/>
            <w:r w:rsidRPr="41DDC347">
              <w:rPr>
                <w:rFonts w:ascii="Canva Sans" w:hAnsi="Canva Sans" w:eastAsia="Canva Sans" w:cs="Canva Sans"/>
              </w:rPr>
              <w:t xml:space="preserve">, name, </w:t>
            </w:r>
            <w:proofErr w:type="spellStart"/>
            <w:r w:rsidRPr="41DDC347">
              <w:rPr>
                <w:rFonts w:ascii="Canva Sans" w:hAnsi="Canva Sans" w:eastAsia="Canva Sans" w:cs="Canva Sans"/>
              </w:rPr>
              <w:t>lifespan_months</w:t>
            </w:r>
            <w:proofErr w:type="spellEnd"/>
          </w:p>
        </w:tc>
        <w:tc>
          <w:tcPr>
            <w:tcW w:w="2870" w:type="dxa"/>
            <w:tcMar>
              <w:top w:w="180" w:type="dxa"/>
              <w:left w:w="180" w:type="dxa"/>
              <w:bottom w:w="180" w:type="dxa"/>
              <w:right w:w="180" w:type="dxa"/>
            </w:tcMar>
            <w:vAlign w:val="center"/>
          </w:tcPr>
          <w:p w:rsidR="2BF5F70C" w:rsidP="2BF5F70C" w:rsidRDefault="006F531D" w14:paraId="08E8A02C" w14:textId="5102DCC0">
            <w:pPr>
              <w:spacing w:line="336" w:lineRule="auto"/>
              <w:rPr>
                <w:rFonts w:ascii="Canva Sans" w:hAnsi="Canva Sans" w:eastAsia="Canva Sans" w:cs="Canva Sans"/>
              </w:rPr>
            </w:pPr>
            <w:r w:rsidRPr="41DDC347">
              <w:rPr>
                <w:rFonts w:ascii="Canva Sans" w:hAnsi="Canva Sans" w:eastAsia="Canva Sans" w:cs="Canva Sans"/>
              </w:rPr>
              <w:t>Hardware category master</w:t>
            </w:r>
          </w:p>
        </w:tc>
      </w:tr>
      <w:tr w:rsidR="13F8D111" w:rsidTr="75C3FEAF" w14:paraId="3B2BC865" w14:textId="77777777">
        <w:trPr>
          <w:trHeight w:val="300"/>
        </w:trPr>
        <w:tc>
          <w:tcPr>
            <w:tcW w:w="2670" w:type="dxa"/>
            <w:tcMar>
              <w:top w:w="180" w:type="dxa"/>
              <w:left w:w="180" w:type="dxa"/>
              <w:bottom w:w="180" w:type="dxa"/>
              <w:right w:w="180" w:type="dxa"/>
            </w:tcMar>
            <w:vAlign w:val="center"/>
          </w:tcPr>
          <w:p w:rsidR="13F8D111" w:rsidP="13F8D111" w:rsidRDefault="0878E076" w14:paraId="255AD028" w14:textId="11C2D20F">
            <w:pPr>
              <w:spacing w:line="336" w:lineRule="auto"/>
              <w:rPr>
                <w:rFonts w:ascii="Canva Sans" w:hAnsi="Canva Sans" w:eastAsia="Canva Sans" w:cs="Canva Sans"/>
              </w:rPr>
            </w:pPr>
            <w:r w:rsidRPr="41DDC347">
              <w:rPr>
                <w:rFonts w:ascii="Canva Sans" w:hAnsi="Canva Sans" w:eastAsia="Canva Sans" w:cs="Canva Sans"/>
              </w:rPr>
              <w:t>Vendors</w:t>
            </w:r>
          </w:p>
        </w:tc>
        <w:tc>
          <w:tcPr>
            <w:tcW w:w="3490" w:type="dxa"/>
            <w:tcMar>
              <w:top w:w="180" w:type="dxa"/>
              <w:left w:w="180" w:type="dxa"/>
              <w:bottom w:w="180" w:type="dxa"/>
              <w:right w:w="180" w:type="dxa"/>
            </w:tcMar>
            <w:vAlign w:val="center"/>
          </w:tcPr>
          <w:p w:rsidR="13F8D111" w:rsidP="13F8D111" w:rsidRDefault="006F531D" w14:paraId="3BFB1D37" w14:textId="5F7C1DB2">
            <w:pPr>
              <w:spacing w:line="336" w:lineRule="auto"/>
              <w:rPr>
                <w:rFonts w:ascii="Canva Sans" w:hAnsi="Canva Sans" w:eastAsia="Canva Sans" w:cs="Canva Sans"/>
              </w:rPr>
            </w:pPr>
            <w:proofErr w:type="spellStart"/>
            <w:r w:rsidRPr="41DDC347">
              <w:rPr>
                <w:rFonts w:ascii="Canva Sans" w:hAnsi="Canva Sans" w:eastAsia="Canva Sans" w:cs="Canva Sans"/>
              </w:rPr>
              <w:t>vendor_id</w:t>
            </w:r>
            <w:proofErr w:type="spellEnd"/>
            <w:r w:rsidRPr="41DDC347">
              <w:rPr>
                <w:rFonts w:ascii="Canva Sans" w:hAnsi="Canva Sans" w:eastAsia="Canva Sans" w:cs="Canva Sans"/>
              </w:rPr>
              <w:t>, name, email</w:t>
            </w:r>
          </w:p>
        </w:tc>
        <w:tc>
          <w:tcPr>
            <w:tcW w:w="2870" w:type="dxa"/>
            <w:tcMar>
              <w:top w:w="180" w:type="dxa"/>
              <w:left w:w="180" w:type="dxa"/>
              <w:bottom w:w="180" w:type="dxa"/>
              <w:right w:w="180" w:type="dxa"/>
            </w:tcMar>
            <w:vAlign w:val="center"/>
          </w:tcPr>
          <w:p w:rsidR="13F8D111" w:rsidP="13F8D111" w:rsidRDefault="006F531D" w14:paraId="5F9BF2C2" w14:textId="15AE3D58">
            <w:pPr>
              <w:spacing w:line="336" w:lineRule="auto"/>
              <w:rPr>
                <w:rFonts w:ascii="Canva Sans" w:hAnsi="Canva Sans" w:eastAsia="Canva Sans" w:cs="Canva Sans"/>
              </w:rPr>
            </w:pPr>
            <w:r w:rsidRPr="41DDC347">
              <w:rPr>
                <w:rFonts w:ascii="Canva Sans" w:hAnsi="Canva Sans" w:eastAsia="Canva Sans" w:cs="Canva Sans"/>
              </w:rPr>
              <w:t>Suppliers and service providers</w:t>
            </w:r>
          </w:p>
        </w:tc>
      </w:tr>
      <w:tr w:rsidR="3CD38D13" w:rsidTr="75C3FEAF" w14:paraId="6D5F1F41" w14:textId="77777777">
        <w:trPr>
          <w:trHeight w:val="300"/>
        </w:trPr>
        <w:tc>
          <w:tcPr>
            <w:tcW w:w="2670" w:type="dxa"/>
            <w:tcMar>
              <w:top w:w="180" w:type="dxa"/>
              <w:left w:w="180" w:type="dxa"/>
              <w:bottom w:w="180" w:type="dxa"/>
              <w:right w:w="180" w:type="dxa"/>
            </w:tcMar>
            <w:vAlign w:val="center"/>
          </w:tcPr>
          <w:p w:rsidR="3CD38D13" w:rsidP="3CD38D13" w:rsidRDefault="0878E076" w14:paraId="77357366" w14:textId="32935DA2">
            <w:pPr>
              <w:spacing w:line="336" w:lineRule="auto"/>
              <w:rPr>
                <w:rFonts w:ascii="Canva Sans" w:hAnsi="Canva Sans" w:eastAsia="Canva Sans" w:cs="Canva Sans"/>
              </w:rPr>
            </w:pPr>
            <w:r w:rsidRPr="41DDC347">
              <w:rPr>
                <w:rFonts w:ascii="Canva Sans" w:hAnsi="Canva Sans" w:eastAsia="Canva Sans" w:cs="Canva Sans"/>
              </w:rPr>
              <w:t>Assets</w:t>
            </w:r>
          </w:p>
        </w:tc>
        <w:tc>
          <w:tcPr>
            <w:tcW w:w="3490" w:type="dxa"/>
            <w:tcMar>
              <w:top w:w="180" w:type="dxa"/>
              <w:left w:w="180" w:type="dxa"/>
              <w:bottom w:w="180" w:type="dxa"/>
              <w:right w:w="180" w:type="dxa"/>
            </w:tcMar>
            <w:vAlign w:val="center"/>
          </w:tcPr>
          <w:p w:rsidR="3CD38D13" w:rsidP="3CD38D13" w:rsidRDefault="006F531D" w14:paraId="58659FB8" w14:textId="172C051D">
            <w:pPr>
              <w:spacing w:line="336" w:lineRule="auto"/>
              <w:rPr>
                <w:rFonts w:ascii="Canva Sans" w:hAnsi="Canva Sans" w:eastAsia="Canva Sans" w:cs="Canva Sans"/>
              </w:rPr>
            </w:pPr>
            <w:proofErr w:type="spellStart"/>
            <w:r w:rsidRPr="41DDC347">
              <w:rPr>
                <w:rFonts w:ascii="Canva Sans" w:hAnsi="Canva Sans" w:eastAsia="Canva Sans" w:cs="Canva Sans"/>
              </w:rPr>
              <w:t>asset_id</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asset_tag</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serial_number</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purchase_date</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purchase_cost</w:t>
            </w:r>
            <w:proofErr w:type="spellEnd"/>
            <w:r w:rsidRPr="41DDC347">
              <w:rPr>
                <w:rFonts w:ascii="Canva Sans" w:hAnsi="Canva Sans" w:eastAsia="Canva Sans" w:cs="Canva Sans"/>
              </w:rPr>
              <w:t xml:space="preserve">, status, </w:t>
            </w:r>
            <w:proofErr w:type="spellStart"/>
            <w:r w:rsidRPr="41DDC347">
              <w:rPr>
                <w:rFonts w:ascii="Canva Sans" w:hAnsi="Canva Sans" w:eastAsia="Canva Sans" w:cs="Canva Sans"/>
              </w:rPr>
              <w:t>current_holder_id</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first_distribution_date</w:t>
            </w:r>
            <w:proofErr w:type="spellEnd"/>
          </w:p>
        </w:tc>
        <w:tc>
          <w:tcPr>
            <w:tcW w:w="2870" w:type="dxa"/>
            <w:tcMar>
              <w:top w:w="180" w:type="dxa"/>
              <w:left w:w="180" w:type="dxa"/>
              <w:bottom w:w="180" w:type="dxa"/>
              <w:right w:w="180" w:type="dxa"/>
            </w:tcMar>
            <w:vAlign w:val="center"/>
          </w:tcPr>
          <w:p w:rsidR="3CD38D13" w:rsidP="3CD38D13" w:rsidRDefault="006F531D" w14:paraId="1A546C22" w14:textId="6455ED1D">
            <w:pPr>
              <w:spacing w:line="336" w:lineRule="auto"/>
              <w:rPr>
                <w:rFonts w:ascii="Canva Sans" w:hAnsi="Canva Sans" w:eastAsia="Canva Sans" w:cs="Canva Sans"/>
              </w:rPr>
            </w:pPr>
            <w:r w:rsidRPr="41DDC347">
              <w:rPr>
                <w:rFonts w:ascii="Canva Sans" w:hAnsi="Canva Sans" w:eastAsia="Canva Sans" w:cs="Canva Sans"/>
              </w:rPr>
              <w:t>Central hardware inventory and current state</w:t>
            </w:r>
          </w:p>
        </w:tc>
      </w:tr>
      <w:tr w:rsidR="478661E0" w:rsidTr="75C3FEAF" w14:paraId="40CA95A7" w14:textId="77777777">
        <w:trPr>
          <w:trHeight w:val="300"/>
        </w:trPr>
        <w:tc>
          <w:tcPr>
            <w:tcW w:w="2670" w:type="dxa"/>
            <w:tcMar>
              <w:top w:w="180" w:type="dxa"/>
              <w:left w:w="180" w:type="dxa"/>
              <w:bottom w:w="180" w:type="dxa"/>
              <w:right w:w="180" w:type="dxa"/>
            </w:tcMar>
            <w:vAlign w:val="center"/>
          </w:tcPr>
          <w:p w:rsidR="478661E0" w:rsidP="46E041FB" w:rsidRDefault="38E3FB6D" w14:paraId="1170C68F" w14:textId="7F1F6EFD">
            <w:pPr>
              <w:spacing w:line="336" w:lineRule="auto"/>
              <w:rPr>
                <w:rFonts w:ascii="Canva Sans" w:hAnsi="Canva Sans" w:eastAsia="Canva Sans" w:cs="Canva Sans"/>
              </w:rPr>
            </w:pPr>
            <w:proofErr w:type="spellStart"/>
            <w:r w:rsidRPr="41DDC347">
              <w:rPr>
                <w:rFonts w:ascii="Canva Sans" w:hAnsi="Canva Sans" w:eastAsia="Canva Sans" w:cs="Canva Sans"/>
              </w:rPr>
              <w:t>AssetAssignments</w:t>
            </w:r>
            <w:proofErr w:type="spellEnd"/>
          </w:p>
        </w:tc>
        <w:tc>
          <w:tcPr>
            <w:tcW w:w="3490" w:type="dxa"/>
            <w:tcMar>
              <w:top w:w="180" w:type="dxa"/>
              <w:left w:w="180" w:type="dxa"/>
              <w:bottom w:w="180" w:type="dxa"/>
              <w:right w:w="180" w:type="dxa"/>
            </w:tcMar>
            <w:vAlign w:val="center"/>
          </w:tcPr>
          <w:p w:rsidR="478661E0" w:rsidP="478661E0" w:rsidRDefault="006F531D" w14:paraId="4FB6C3CA" w14:textId="685C1350">
            <w:pPr>
              <w:spacing w:line="336" w:lineRule="auto"/>
              <w:rPr>
                <w:rFonts w:ascii="Canva Sans" w:hAnsi="Canva Sans" w:eastAsia="Canva Sans" w:cs="Canva Sans"/>
              </w:rPr>
            </w:pPr>
            <w:proofErr w:type="spellStart"/>
            <w:r w:rsidRPr="41DDC347">
              <w:rPr>
                <w:rFonts w:ascii="Canva Sans" w:hAnsi="Canva Sans" w:eastAsia="Canva Sans" w:cs="Canva Sans"/>
              </w:rPr>
              <w:t>assignment_id</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asset_id</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employee_id</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assigned_date</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expected_return_date</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actual_return_date</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assignment_status</w:t>
            </w:r>
            <w:proofErr w:type="spellEnd"/>
          </w:p>
        </w:tc>
        <w:tc>
          <w:tcPr>
            <w:tcW w:w="2870" w:type="dxa"/>
            <w:tcMar>
              <w:top w:w="180" w:type="dxa"/>
              <w:left w:w="180" w:type="dxa"/>
              <w:bottom w:w="180" w:type="dxa"/>
              <w:right w:w="180" w:type="dxa"/>
            </w:tcMar>
            <w:vAlign w:val="center"/>
          </w:tcPr>
          <w:p w:rsidR="478661E0" w:rsidP="478661E0" w:rsidRDefault="006F531D" w14:paraId="34233178" w14:textId="3CC09C45">
            <w:pPr>
              <w:spacing w:line="336" w:lineRule="auto"/>
              <w:rPr>
                <w:rFonts w:ascii="Canva Sans" w:hAnsi="Canva Sans" w:eastAsia="Canva Sans" w:cs="Canva Sans"/>
              </w:rPr>
            </w:pPr>
            <w:r w:rsidRPr="41DDC347">
              <w:rPr>
                <w:rFonts w:ascii="Canva Sans" w:hAnsi="Canva Sans" w:eastAsia="Canva Sans" w:cs="Canva Sans"/>
              </w:rPr>
              <w:t>Tracks each asset possession period</w:t>
            </w:r>
          </w:p>
        </w:tc>
      </w:tr>
      <w:tr w:rsidR="1A787499" w:rsidTr="75C3FEAF" w14:paraId="2CAE8AE4" w14:textId="77777777">
        <w:trPr>
          <w:trHeight w:val="300"/>
        </w:trPr>
        <w:tc>
          <w:tcPr>
            <w:tcW w:w="2670" w:type="dxa"/>
            <w:tcMar>
              <w:top w:w="180" w:type="dxa"/>
              <w:left w:w="180" w:type="dxa"/>
              <w:bottom w:w="180" w:type="dxa"/>
              <w:right w:w="180" w:type="dxa"/>
            </w:tcMar>
            <w:vAlign w:val="center"/>
          </w:tcPr>
          <w:p w:rsidR="1A787499" w:rsidP="1A787499" w:rsidRDefault="38E3FB6D" w14:paraId="7E3E4E50" w14:textId="3B93E95D">
            <w:pPr>
              <w:spacing w:line="336" w:lineRule="auto"/>
              <w:rPr>
                <w:rFonts w:ascii="Canva Sans" w:hAnsi="Canva Sans" w:eastAsia="Canva Sans" w:cs="Canva Sans"/>
              </w:rPr>
            </w:pPr>
            <w:proofErr w:type="spellStart"/>
            <w:r w:rsidRPr="41DDC347">
              <w:rPr>
                <w:rFonts w:ascii="Canva Sans" w:hAnsi="Canva Sans" w:eastAsia="Canva Sans" w:cs="Canva Sans"/>
              </w:rPr>
              <w:t>OwnershipLedgers</w:t>
            </w:r>
            <w:proofErr w:type="spellEnd"/>
          </w:p>
        </w:tc>
        <w:tc>
          <w:tcPr>
            <w:tcW w:w="3490" w:type="dxa"/>
            <w:tcMar>
              <w:top w:w="180" w:type="dxa"/>
              <w:left w:w="180" w:type="dxa"/>
              <w:bottom w:w="180" w:type="dxa"/>
              <w:right w:w="180" w:type="dxa"/>
            </w:tcMar>
            <w:vAlign w:val="center"/>
          </w:tcPr>
          <w:p w:rsidR="1A787499" w:rsidP="1A787499" w:rsidRDefault="006F531D" w14:paraId="194A343C" w14:textId="3817A45F">
            <w:pPr>
              <w:spacing w:line="336" w:lineRule="auto"/>
              <w:rPr>
                <w:rFonts w:ascii="Canva Sans" w:hAnsi="Canva Sans" w:eastAsia="Canva Sans" w:cs="Canva Sans"/>
              </w:rPr>
            </w:pPr>
            <w:proofErr w:type="spellStart"/>
            <w:r w:rsidRPr="41DDC347">
              <w:rPr>
                <w:rFonts w:ascii="Canva Sans" w:hAnsi="Canva Sans" w:eastAsia="Canva Sans" w:cs="Canva Sans"/>
              </w:rPr>
              <w:t>ledger_id</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asset_id</w:t>
            </w:r>
            <w:proofErr w:type="spellEnd"/>
            <w:r w:rsidRPr="41DDC347">
              <w:rPr>
                <w:rFonts w:ascii="Canva Sans" w:hAnsi="Canva Sans" w:eastAsia="Canva Sans" w:cs="Canva Sans"/>
              </w:rPr>
              <w:t xml:space="preserve">, action, </w:t>
            </w:r>
            <w:proofErr w:type="spellStart"/>
            <w:r w:rsidRPr="41DDC347">
              <w:rPr>
                <w:rFonts w:ascii="Canva Sans" w:hAnsi="Canva Sans" w:eastAsia="Canva Sans" w:cs="Canva Sans"/>
              </w:rPr>
              <w:t>from_employee_id</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to_employee_id</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transition_date</w:t>
            </w:r>
            <w:proofErr w:type="spellEnd"/>
          </w:p>
        </w:tc>
        <w:tc>
          <w:tcPr>
            <w:tcW w:w="2870" w:type="dxa"/>
            <w:tcMar>
              <w:top w:w="180" w:type="dxa"/>
              <w:left w:w="180" w:type="dxa"/>
              <w:bottom w:w="180" w:type="dxa"/>
              <w:right w:w="180" w:type="dxa"/>
            </w:tcMar>
            <w:vAlign w:val="center"/>
          </w:tcPr>
          <w:p w:rsidR="1A787499" w:rsidP="1A787499" w:rsidRDefault="006F531D" w14:paraId="5900C23D" w14:textId="5323F884">
            <w:pPr>
              <w:spacing w:line="336" w:lineRule="auto"/>
              <w:rPr>
                <w:rFonts w:ascii="Canva Sans" w:hAnsi="Canva Sans" w:eastAsia="Canva Sans" w:cs="Canva Sans"/>
              </w:rPr>
            </w:pPr>
            <w:r w:rsidRPr="41DDC347">
              <w:rPr>
                <w:rFonts w:ascii="Canva Sans" w:hAnsi="Canva Sans" w:eastAsia="Canva Sans" w:cs="Canva Sans"/>
              </w:rPr>
              <w:t>Immutable ownership and lifecycle ledger</w:t>
            </w:r>
          </w:p>
        </w:tc>
      </w:tr>
      <w:tr w:rsidR="38966040" w:rsidTr="75C3FEAF" w14:paraId="39E132ED" w14:textId="77777777">
        <w:trPr>
          <w:trHeight w:val="300"/>
        </w:trPr>
        <w:tc>
          <w:tcPr>
            <w:tcW w:w="2670" w:type="dxa"/>
            <w:tcMar>
              <w:top w:w="180" w:type="dxa"/>
              <w:left w:w="180" w:type="dxa"/>
              <w:bottom w:w="180" w:type="dxa"/>
              <w:right w:w="180" w:type="dxa"/>
            </w:tcMar>
            <w:vAlign w:val="center"/>
          </w:tcPr>
          <w:p w:rsidR="38966040" w:rsidP="38966040" w:rsidRDefault="38E3FB6D" w14:paraId="070221A8" w14:textId="0EFD3DBF">
            <w:pPr>
              <w:spacing w:line="336" w:lineRule="auto"/>
              <w:rPr>
                <w:rFonts w:ascii="Canva Sans" w:hAnsi="Canva Sans" w:eastAsia="Canva Sans" w:cs="Canva Sans"/>
              </w:rPr>
            </w:pPr>
            <w:proofErr w:type="spellStart"/>
            <w:r w:rsidRPr="41DDC347">
              <w:rPr>
                <w:rFonts w:ascii="Canva Sans" w:hAnsi="Canva Sans" w:eastAsia="Canva Sans" w:cs="Canva Sans"/>
              </w:rPr>
              <w:t>MaintenanceRecords</w:t>
            </w:r>
            <w:proofErr w:type="spellEnd"/>
          </w:p>
        </w:tc>
        <w:tc>
          <w:tcPr>
            <w:tcW w:w="3490" w:type="dxa"/>
            <w:tcMar>
              <w:top w:w="180" w:type="dxa"/>
              <w:left w:w="180" w:type="dxa"/>
              <w:bottom w:w="180" w:type="dxa"/>
              <w:right w:w="180" w:type="dxa"/>
            </w:tcMar>
            <w:vAlign w:val="center"/>
          </w:tcPr>
          <w:p w:rsidR="38966040" w:rsidP="38966040" w:rsidRDefault="006F531D" w14:paraId="6B081EAC" w14:textId="7AB69B6B">
            <w:pPr>
              <w:spacing w:line="336" w:lineRule="auto"/>
              <w:rPr>
                <w:rFonts w:ascii="Canva Sans" w:hAnsi="Canva Sans" w:eastAsia="Canva Sans" w:cs="Canva Sans"/>
              </w:rPr>
            </w:pPr>
            <w:proofErr w:type="spellStart"/>
            <w:r w:rsidRPr="41DDC347">
              <w:rPr>
                <w:rFonts w:ascii="Canva Sans" w:hAnsi="Canva Sans" w:eastAsia="Canva Sans" w:cs="Canva Sans"/>
              </w:rPr>
              <w:t>maintenance_id</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asset_id</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service_vendor_id</w:t>
            </w:r>
            <w:proofErr w:type="spellEnd"/>
            <w:r w:rsidRPr="41DDC347">
              <w:rPr>
                <w:rFonts w:ascii="Canva Sans" w:hAnsi="Canva Sans" w:eastAsia="Canva Sans" w:cs="Canva Sans"/>
              </w:rPr>
              <w:t xml:space="preserve">, type, </w:t>
            </w:r>
            <w:proofErr w:type="spellStart"/>
            <w:r w:rsidRPr="41DDC347">
              <w:rPr>
                <w:rFonts w:ascii="Canva Sans" w:hAnsi="Canva Sans" w:eastAsia="Canva Sans" w:cs="Canva Sans"/>
              </w:rPr>
              <w:t>reported_date</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completed_date</w:t>
            </w:r>
            <w:proofErr w:type="spellEnd"/>
            <w:r w:rsidRPr="41DDC347">
              <w:rPr>
                <w:rFonts w:ascii="Canva Sans" w:hAnsi="Canva Sans" w:eastAsia="Canva Sans" w:cs="Canva Sans"/>
              </w:rPr>
              <w:t>, status</w:t>
            </w:r>
          </w:p>
        </w:tc>
        <w:tc>
          <w:tcPr>
            <w:tcW w:w="2870" w:type="dxa"/>
            <w:tcMar>
              <w:top w:w="180" w:type="dxa"/>
              <w:left w:w="180" w:type="dxa"/>
              <w:bottom w:w="180" w:type="dxa"/>
              <w:right w:w="180" w:type="dxa"/>
            </w:tcMar>
            <w:vAlign w:val="center"/>
          </w:tcPr>
          <w:p w:rsidR="38966040" w:rsidP="38966040" w:rsidRDefault="006F531D" w14:paraId="55802AFA" w14:textId="12D7A19E">
            <w:pPr>
              <w:spacing w:line="336" w:lineRule="auto"/>
              <w:rPr>
                <w:rFonts w:ascii="Canva Sans" w:hAnsi="Canva Sans" w:eastAsia="Canva Sans" w:cs="Canva Sans"/>
              </w:rPr>
            </w:pPr>
            <w:r w:rsidRPr="41DDC347">
              <w:rPr>
                <w:rFonts w:ascii="Canva Sans" w:hAnsi="Canva Sans" w:eastAsia="Canva Sans" w:cs="Canva Sans"/>
              </w:rPr>
              <w:t>Repair and service tracking</w:t>
            </w:r>
          </w:p>
        </w:tc>
      </w:tr>
      <w:tr w:rsidR="006F2676" w:rsidTr="75C3FEAF" w14:paraId="00245998" w14:textId="77777777">
        <w:trPr>
          <w:trHeight w:val="300"/>
        </w:trPr>
        <w:tc>
          <w:tcPr>
            <w:tcW w:w="2670" w:type="dxa"/>
            <w:tcMar>
              <w:top w:w="180" w:type="dxa"/>
              <w:left w:w="180" w:type="dxa"/>
              <w:bottom w:w="180" w:type="dxa"/>
              <w:right w:w="180" w:type="dxa"/>
            </w:tcMar>
            <w:vAlign w:val="center"/>
          </w:tcPr>
          <w:p w:rsidR="006F2676" w:rsidP="006F2676" w:rsidRDefault="5C42D69C" w14:paraId="529DF032" w14:textId="63894869">
            <w:pPr>
              <w:spacing w:line="336" w:lineRule="auto"/>
              <w:rPr>
                <w:rFonts w:ascii="Canva Sans" w:hAnsi="Canva Sans" w:eastAsia="Canva Sans" w:cs="Canva Sans"/>
              </w:rPr>
            </w:pPr>
            <w:proofErr w:type="spellStart"/>
            <w:r w:rsidRPr="41DDC347">
              <w:rPr>
                <w:rFonts w:ascii="Canva Sans" w:hAnsi="Canva Sans" w:eastAsia="Canva Sans" w:cs="Canva Sans"/>
              </w:rPr>
              <w:t>ArchiveRecords</w:t>
            </w:r>
            <w:proofErr w:type="spellEnd"/>
          </w:p>
        </w:tc>
        <w:tc>
          <w:tcPr>
            <w:tcW w:w="3490" w:type="dxa"/>
            <w:tcMar>
              <w:top w:w="180" w:type="dxa"/>
              <w:left w:w="180" w:type="dxa"/>
              <w:bottom w:w="180" w:type="dxa"/>
              <w:right w:w="180" w:type="dxa"/>
            </w:tcMar>
            <w:vAlign w:val="center"/>
          </w:tcPr>
          <w:p w:rsidR="006F2676" w:rsidP="006F2676" w:rsidRDefault="006F2676" w14:paraId="101497D1" w14:textId="08D6DABE">
            <w:pPr>
              <w:spacing w:line="336" w:lineRule="auto"/>
              <w:rPr>
                <w:rFonts w:ascii="Canva Sans" w:hAnsi="Canva Sans" w:eastAsia="Canva Sans" w:cs="Canva Sans"/>
              </w:rPr>
            </w:pPr>
            <w:proofErr w:type="spellStart"/>
            <w:r w:rsidRPr="41DDC347">
              <w:rPr>
                <w:rFonts w:ascii="Canva Sans" w:hAnsi="Canva Sans" w:eastAsia="Canva Sans" w:cs="Canva Sans"/>
              </w:rPr>
              <w:t>archive_id</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asset_id</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archived_at</w:t>
            </w:r>
            <w:proofErr w:type="spellEnd"/>
            <w:r w:rsidRPr="41DDC347">
              <w:rPr>
                <w:rFonts w:ascii="Canva Sans" w:hAnsi="Canva Sans" w:eastAsia="Canva Sans" w:cs="Canva Sans"/>
              </w:rPr>
              <w:t xml:space="preserve">, </w:t>
            </w:r>
            <w:proofErr w:type="spellStart"/>
            <w:r w:rsidRPr="41DDC347">
              <w:rPr>
                <w:rFonts w:ascii="Canva Sans" w:hAnsi="Canva Sans" w:eastAsia="Canva Sans" w:cs="Canva Sans"/>
              </w:rPr>
              <w:t>archived_by</w:t>
            </w:r>
            <w:proofErr w:type="spellEnd"/>
            <w:r w:rsidRPr="41DDC347">
              <w:rPr>
                <w:rFonts w:ascii="Canva Sans" w:hAnsi="Canva Sans" w:eastAsia="Canva Sans" w:cs="Canva Sans"/>
              </w:rPr>
              <w:t xml:space="preserve">, reason, </w:t>
            </w:r>
            <w:proofErr w:type="spellStart"/>
            <w:r w:rsidRPr="41DDC347">
              <w:rPr>
                <w:rFonts w:ascii="Canva Sans" w:hAnsi="Canva Sans" w:eastAsia="Canva Sans" w:cs="Canva Sans"/>
              </w:rPr>
              <w:t>disposal_method</w:t>
            </w:r>
            <w:proofErr w:type="spellEnd"/>
          </w:p>
        </w:tc>
        <w:tc>
          <w:tcPr>
            <w:tcW w:w="2870" w:type="dxa"/>
            <w:tcMar>
              <w:top w:w="180" w:type="dxa"/>
              <w:left w:w="180" w:type="dxa"/>
              <w:bottom w:w="180" w:type="dxa"/>
              <w:right w:w="180" w:type="dxa"/>
            </w:tcMar>
            <w:vAlign w:val="center"/>
          </w:tcPr>
          <w:p w:rsidR="006F2676" w:rsidP="006F2676" w:rsidRDefault="006F2676" w14:paraId="0110E4C0" w14:textId="35926AF0">
            <w:pPr>
              <w:spacing w:line="336" w:lineRule="auto"/>
              <w:rPr>
                <w:rFonts w:ascii="Canva Sans" w:hAnsi="Canva Sans" w:eastAsia="Canva Sans" w:cs="Canva Sans"/>
              </w:rPr>
            </w:pPr>
            <w:r w:rsidRPr="41DDC347">
              <w:rPr>
                <w:rFonts w:ascii="Canva Sans" w:hAnsi="Canva Sans" w:eastAsia="Canva Sans" w:cs="Canva Sans"/>
              </w:rPr>
              <w:t>Retirement, disposal, and compliance archival evidence</w:t>
            </w:r>
          </w:p>
        </w:tc>
      </w:tr>
    </w:tbl>
    <w:p w:rsidR="6C4FCFCD" w:rsidRDefault="6C4FCFCD" w14:paraId="69D8D0E2" w14:textId="09956705">
      <w:pPr>
        <w:rPr>
          <w:rFonts w:ascii="Canva Sans" w:hAnsi="Canva Sans" w:eastAsia="Canva Sans" w:cs="Canva Sans"/>
        </w:rPr>
      </w:pPr>
    </w:p>
    <w:p w:rsidR="00CC1ADC" w:rsidRDefault="75C3FEAF" w14:paraId="1105080D" w14:textId="4860A75C">
      <w:pPr>
        <w:spacing w:after="240" w:line="336" w:lineRule="auto"/>
        <w:rPr>
          <w:rFonts w:ascii="Canva Sans" w:hAnsi="Canva Sans" w:eastAsia="Canva Sans" w:cs="Canva Sans"/>
          <w:color w:val="000000" w:themeColor="text1"/>
        </w:rPr>
      </w:pPr>
      <w:r w:rsidRPr="75C3FEAF">
        <w:rPr>
          <w:rFonts w:ascii="Canva Sans" w:hAnsi="Canva Sans" w:eastAsia="Canva Sans" w:cs="Canva Sans"/>
          <w:b/>
          <w:bCs/>
          <w:color w:val="FF3131"/>
          <w:sz w:val="28"/>
          <w:szCs w:val="28"/>
        </w:rPr>
        <w:t xml:space="preserve"> </w:t>
      </w:r>
      <w:r w:rsidRPr="1AEB16F5" w:rsidR="0074236D">
        <w:rPr>
          <w:rFonts w:ascii="Canva Sans" w:hAnsi="Canva Sans" w:eastAsia="Canva Sans" w:cs="Canva Sans"/>
          <w:color w:val="000000" w:themeColor="text1"/>
        </w:rPr>
        <w:t xml:space="preserve"> </w:t>
      </w:r>
    </w:p>
    <w:p w:rsidR="00CC1ADC" w:rsidP="75C3FEAF" w:rsidRDefault="75C3FEAF" w14:paraId="5372CB0C" w14:textId="3148DCD9">
      <w:pPr>
        <w:spacing w:after="240" w:line="336" w:lineRule="auto"/>
        <w:rPr>
          <w:rFonts w:ascii="Canva Sans" w:hAnsi="Canva Sans" w:eastAsia="Canva Sans" w:cs="Canva Sans"/>
          <w:b/>
          <w:bCs/>
          <w:color w:val="000000" w:themeColor="text1"/>
          <w:sz w:val="36"/>
          <w:szCs w:val="36"/>
        </w:rPr>
      </w:pPr>
      <w:r w:rsidRPr="75C3FEAF">
        <w:rPr>
          <w:rFonts w:ascii="Canva Sans" w:hAnsi="Canva Sans" w:eastAsia="Canva Sans" w:cs="Canva Sans"/>
          <w:b/>
          <w:bCs/>
          <w:color w:val="000000" w:themeColor="text1"/>
          <w:sz w:val="36"/>
          <w:szCs w:val="36"/>
        </w:rPr>
        <w:t xml:space="preserve">Service Layer </w:t>
      </w:r>
    </w:p>
    <w:tbl>
      <w:tblPr>
        <w:tblW w:w="9642" w:type="dxa"/>
        <w:tblBorders>
          <w:top w:val="single" w:color="DBDBDB" w:themeColor="accent3" w:themeTint="66" w:sz="12" w:space="0"/>
          <w:left w:val="single" w:color="DBDBDB" w:themeColor="accent3" w:themeTint="66" w:sz="12" w:space="0"/>
          <w:bottom w:val="single" w:color="DBDBDB" w:themeColor="accent3" w:themeTint="66" w:sz="12" w:space="0"/>
          <w:right w:val="single" w:color="DBDBDB" w:themeColor="accent3" w:themeTint="66" w:sz="12" w:space="0"/>
          <w:insideH w:val="single" w:color="DBDBDB" w:themeColor="accent3" w:themeTint="66" w:sz="12" w:space="0"/>
          <w:insideV w:val="single" w:color="DBDBDB" w:themeColor="accent3" w:themeTint="66" w:sz="12" w:space="0"/>
        </w:tblBorders>
        <w:tblCellMar>
          <w:left w:w="10" w:type="dxa"/>
          <w:right w:w="10" w:type="dxa"/>
        </w:tblCellMar>
        <w:tblLook w:val="04A0" w:firstRow="1" w:lastRow="0" w:firstColumn="1" w:lastColumn="0" w:noHBand="0" w:noVBand="1"/>
      </w:tblPr>
      <w:tblGrid>
        <w:gridCol w:w="2697"/>
        <w:gridCol w:w="2968"/>
        <w:gridCol w:w="1916"/>
        <w:gridCol w:w="2061"/>
      </w:tblGrid>
      <w:tr w:rsidR="00CC1ADC" w:rsidTr="0DD57640" w14:paraId="689BF327" w14:textId="77777777">
        <w:tc>
          <w:tcPr>
            <w:tcW w:w="2730" w:type="dxa"/>
            <w:tcMar>
              <w:top w:w="180" w:type="dxa"/>
              <w:left w:w="180" w:type="dxa"/>
              <w:bottom w:w="180" w:type="dxa"/>
              <w:right w:w="180" w:type="dxa"/>
            </w:tcMar>
          </w:tcPr>
          <w:p w:rsidR="00CC1ADC" w:rsidRDefault="0074236D" w14:paraId="4D189DF1"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Service </w:t>
            </w:r>
          </w:p>
        </w:tc>
        <w:tc>
          <w:tcPr>
            <w:tcW w:w="2840" w:type="dxa"/>
            <w:tcMar>
              <w:top w:w="180" w:type="dxa"/>
              <w:left w:w="180" w:type="dxa"/>
              <w:bottom w:w="180" w:type="dxa"/>
              <w:right w:w="180" w:type="dxa"/>
            </w:tcMar>
          </w:tcPr>
          <w:p w:rsidR="00CC1ADC" w:rsidRDefault="0074236D" w14:paraId="241E797E"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Entities Exposed </w:t>
            </w:r>
          </w:p>
        </w:tc>
        <w:tc>
          <w:tcPr>
            <w:tcW w:w="1965" w:type="dxa"/>
            <w:tcMar>
              <w:top w:w="180" w:type="dxa"/>
              <w:left w:w="180" w:type="dxa"/>
              <w:bottom w:w="180" w:type="dxa"/>
              <w:right w:w="180" w:type="dxa"/>
            </w:tcMar>
          </w:tcPr>
          <w:p w:rsidR="00CC1ADC" w:rsidRDefault="0074236D" w14:paraId="331E87F3"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Annotations </w:t>
            </w:r>
          </w:p>
        </w:tc>
        <w:tc>
          <w:tcPr>
            <w:tcW w:w="2107" w:type="dxa"/>
            <w:tcMar>
              <w:top w:w="180" w:type="dxa"/>
              <w:left w:w="180" w:type="dxa"/>
              <w:bottom w:w="180" w:type="dxa"/>
              <w:right w:w="180" w:type="dxa"/>
            </w:tcMar>
          </w:tcPr>
          <w:p w:rsidR="00CC1ADC" w:rsidRDefault="0074236D" w14:paraId="57F62C2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Authorization </w:t>
            </w:r>
          </w:p>
        </w:tc>
      </w:tr>
      <w:tr w:rsidR="00CC1ADC" w:rsidTr="0DD57640" w14:paraId="76D5EE28" w14:textId="77777777">
        <w:tc>
          <w:tcPr>
            <w:tcW w:w="2730" w:type="dxa"/>
            <w:tcMar>
              <w:top w:w="180" w:type="dxa"/>
              <w:left w:w="180" w:type="dxa"/>
              <w:bottom w:w="180" w:type="dxa"/>
              <w:right w:w="180" w:type="dxa"/>
            </w:tcMar>
          </w:tcPr>
          <w:p w:rsidR="00CC1ADC" w:rsidRDefault="1A0813F9" w14:paraId="28A8AA43" w14:textId="20F382F1">
            <w:pPr>
              <w:spacing w:after="240" w:line="336" w:lineRule="auto"/>
              <w:rPr>
                <w:rFonts w:ascii="Canva Sans" w:hAnsi="Canva Sans" w:eastAsia="Canva Sans" w:cs="Canva Sans"/>
                <w:color w:val="000000" w:themeColor="text1"/>
              </w:rPr>
            </w:pPr>
            <w:proofErr w:type="spellStart"/>
            <w:r w:rsidRPr="1A0813F9">
              <w:rPr>
                <w:rFonts w:ascii="Canva Sans" w:hAnsi="Canva Sans" w:eastAsia="Canva Sans" w:cs="Canva Sans"/>
                <w:color w:val="000000" w:themeColor="text1"/>
              </w:rPr>
              <w:t>AssetAdminService</w:t>
            </w:r>
            <w:proofErr w:type="spellEnd"/>
          </w:p>
        </w:tc>
        <w:tc>
          <w:tcPr>
            <w:tcW w:w="2840" w:type="dxa"/>
            <w:tcMar>
              <w:top w:w="180" w:type="dxa"/>
              <w:left w:w="180" w:type="dxa"/>
              <w:bottom w:w="180" w:type="dxa"/>
              <w:right w:w="180" w:type="dxa"/>
            </w:tcMar>
          </w:tcPr>
          <w:p w:rsidR="00CC1ADC" w:rsidP="6C4FCFCD" w:rsidRDefault="6C4FCFCD" w14:paraId="0AEF778A" w14:textId="17EE3F0A">
            <w:pPr>
              <w:spacing w:after="240" w:line="336" w:lineRule="auto"/>
              <w:rPr>
                <w:rFonts w:ascii="Canva Sans" w:hAnsi="Canva Sans" w:eastAsia="Canva Sans" w:cs="Canva Sans"/>
                <w:color w:val="000000" w:themeColor="text1"/>
              </w:rPr>
            </w:pPr>
            <w:r w:rsidRPr="6C4FCFCD">
              <w:rPr>
                <w:rFonts w:ascii="Canva Sans" w:hAnsi="Canva Sans" w:eastAsia="Canva Sans" w:cs="Canva Sans"/>
                <w:color w:val="000000" w:themeColor="text1"/>
              </w:rPr>
              <w:t xml:space="preserve">Assets, </w:t>
            </w:r>
            <w:proofErr w:type="spellStart"/>
            <w:r w:rsidRPr="6C4FCFCD">
              <w:rPr>
                <w:rFonts w:ascii="Canva Sans" w:hAnsi="Canva Sans" w:eastAsia="Canva Sans" w:cs="Canva Sans"/>
                <w:color w:val="000000" w:themeColor="text1"/>
              </w:rPr>
              <w:t>Employees,Categories</w:t>
            </w:r>
            <w:proofErr w:type="spellEnd"/>
            <w:r w:rsidRPr="6C4FCFCD">
              <w:rPr>
                <w:rFonts w:ascii="Canva Sans" w:hAnsi="Canva Sans" w:eastAsia="Canva Sans" w:cs="Canva Sans"/>
                <w:color w:val="000000" w:themeColor="text1"/>
              </w:rPr>
              <w:t>, Vendors, Assignments, History, Maintenance, Retirement, Archive</w:t>
            </w:r>
          </w:p>
        </w:tc>
        <w:tc>
          <w:tcPr>
            <w:tcW w:w="1965" w:type="dxa"/>
            <w:tcMar>
              <w:top w:w="180" w:type="dxa"/>
              <w:left w:w="180" w:type="dxa"/>
              <w:bottom w:w="180" w:type="dxa"/>
              <w:right w:w="180" w:type="dxa"/>
            </w:tcMar>
          </w:tcPr>
          <w:p w:rsidR="00CC1ADC" w:rsidRDefault="3DBBBA37" w14:paraId="7E1A423C" w14:textId="5967839A">
            <w:pPr>
              <w:spacing w:after="240" w:line="336" w:lineRule="auto"/>
              <w:rPr>
                <w:rFonts w:ascii="Canva Sans" w:hAnsi="Canva Sans" w:eastAsia="Canva Sans" w:cs="Canva Sans"/>
                <w:color w:val="000000" w:themeColor="text1"/>
              </w:rPr>
            </w:pPr>
            <w:r w:rsidRPr="3DBBBA37">
              <w:rPr>
                <w:rFonts w:ascii="Canva Sans" w:hAnsi="Canva Sans" w:eastAsia="Canva Sans" w:cs="Canva Sans"/>
                <w:color w:val="000000" w:themeColor="text1"/>
              </w:rPr>
              <w:t>OData V4;</w:t>
            </w:r>
            <w:r w:rsidRPr="5566ABE3" w:rsidR="00A83CC0">
              <w:rPr>
                <w:rFonts w:ascii="Canva Sans" w:hAnsi="Canva Sans" w:eastAsia="Canva Sans" w:cs="Canva Sans"/>
                <w:color w:val="000000" w:themeColor="text1"/>
              </w:rPr>
              <w:t xml:space="preserve"> @requires: </w:t>
            </w:r>
            <w:r w:rsidRPr="3DBBBA37">
              <w:rPr>
                <w:rFonts w:ascii="Canva Sans" w:hAnsi="Canva Sans" w:eastAsia="Canva Sans" w:cs="Canva Sans"/>
                <w:color w:val="000000" w:themeColor="text1"/>
              </w:rPr>
              <w:t>'Admin'</w:t>
            </w:r>
          </w:p>
        </w:tc>
        <w:tc>
          <w:tcPr>
            <w:tcW w:w="2107" w:type="dxa"/>
            <w:tcMar>
              <w:top w:w="180" w:type="dxa"/>
              <w:left w:w="180" w:type="dxa"/>
              <w:bottom w:w="180" w:type="dxa"/>
              <w:right w:w="180" w:type="dxa"/>
            </w:tcMar>
          </w:tcPr>
          <w:p w:rsidR="00CC1ADC" w:rsidRDefault="5566ABE3" w14:paraId="62082AC2" w14:textId="6D3C1BB3">
            <w:pPr>
              <w:spacing w:after="240" w:line="336" w:lineRule="auto"/>
              <w:rPr>
                <w:rFonts w:ascii="Canva Sans" w:hAnsi="Canva Sans" w:eastAsia="Canva Sans" w:cs="Canva Sans"/>
                <w:color w:val="000000" w:themeColor="text1"/>
              </w:rPr>
            </w:pPr>
            <w:r w:rsidRPr="5566ABE3">
              <w:rPr>
                <w:rFonts w:ascii="Canva Sans" w:hAnsi="Canva Sans" w:eastAsia="Canva Sans" w:cs="Canva Sans"/>
                <w:color w:val="000000" w:themeColor="text1"/>
              </w:rPr>
              <w:t xml:space="preserve">XSUAA Role: </w:t>
            </w:r>
            <w:r w:rsidRPr="5D205820" w:rsidR="5D205820">
              <w:rPr>
                <w:rFonts w:ascii="Canva Sans" w:hAnsi="Canva Sans" w:eastAsia="Canva Sans" w:cs="Canva Sans"/>
                <w:color w:val="000000" w:themeColor="text1"/>
              </w:rPr>
              <w:t>Admin</w:t>
            </w:r>
          </w:p>
        </w:tc>
      </w:tr>
      <w:tr w:rsidR="00CC1ADC" w:rsidTr="0DD57640" w14:paraId="1456ED0D" w14:textId="77777777">
        <w:trPr>
          <w:trHeight w:val="960"/>
        </w:trPr>
        <w:tc>
          <w:tcPr>
            <w:tcW w:w="2730" w:type="dxa"/>
            <w:tcMar>
              <w:top w:w="180" w:type="dxa"/>
              <w:left w:w="180" w:type="dxa"/>
              <w:bottom w:w="180" w:type="dxa"/>
              <w:right w:w="180" w:type="dxa"/>
            </w:tcMar>
          </w:tcPr>
          <w:p xmlns:wp14="http://schemas.microsoft.com/office/word/2010/wordml" w14:paraId="25CB4988" wp14:textId="77777777">
            <w:r>
              <w:t>AssetUserService</w:t>
            </w:r>
          </w:p>
        </w:tc>
        <w:tc>
          <w:tcPr>
            <w:tcW w:w="2840" w:type="dxa"/>
            <w:tcMar>
              <w:top w:w="180" w:type="dxa"/>
              <w:left w:w="180" w:type="dxa"/>
              <w:bottom w:w="180" w:type="dxa"/>
              <w:right w:w="180" w:type="dxa"/>
            </w:tcMar>
          </w:tcPr>
          <w:p xmlns:wp14="http://schemas.microsoft.com/office/word/2010/wordml" w14:paraId="39B5BA8F" wp14:textId="77777777">
            <w:r>
              <w:t>Assets, AssetAssignments, AssetHistory</w:t>
            </w:r>
          </w:p>
        </w:tc>
        <w:tc>
          <w:tcPr>
            <w:tcW w:w="1965" w:type="dxa"/>
            <w:tcMar>
              <w:top w:w="180" w:type="dxa"/>
              <w:left w:w="180" w:type="dxa"/>
              <w:bottom w:w="180" w:type="dxa"/>
              <w:right w:w="180" w:type="dxa"/>
            </w:tcMar>
          </w:tcPr>
          <w:p xmlns:wp14="http://schemas.microsoft.com/office/word/2010/wordml" w14:paraId="6ED82A7F" wp14:textId="77777777">
            <w:r>
              <w:t>OData V4; @requires: 'User'</w:t>
            </w:r>
          </w:p>
        </w:tc>
        <w:tc>
          <w:tcPr>
            <w:tcW w:w="2107" w:type="dxa"/>
            <w:tcMar>
              <w:top w:w="180" w:type="dxa"/>
              <w:left w:w="180" w:type="dxa"/>
              <w:bottom w:w="180" w:type="dxa"/>
              <w:right w:w="180" w:type="dxa"/>
            </w:tcMar>
          </w:tcPr>
          <w:p xmlns:wp14="http://schemas.microsoft.com/office/word/2010/wordml" w14:paraId="09C62DFB" wp14:textId="77777777">
            <w:r>
              <w:t>XSUAA: User</w:t>
            </w:r>
          </w:p>
        </w:tc>
      </w:tr>
      <w:tr xmlns:wp14="http://schemas.microsoft.com/office/word/2010/wordml" w14:paraId="631A08D7" wp14:textId="77777777">
        <w:tc>
          <w:tcPr>
            <w:tcW w:w="2697" w:type="dxa"/>
          </w:tcPr>
          <w:p w14:paraId="70997850" wp14:textId="77777777">
            <w:r>
              <w:t>AssetManagerService</w:t>
            </w:r>
          </w:p>
        </w:tc>
        <w:tc>
          <w:tcPr>
            <w:tcW w:w="2968" w:type="dxa"/>
          </w:tcPr>
          <w:p w14:paraId="1A29FF31" wp14:textId="77777777">
            <w:r>
              <w:t>Assets, Assignments, History, Maintenance, Dashboard KPIs, Reports</w:t>
            </w:r>
          </w:p>
        </w:tc>
        <w:tc>
          <w:tcPr>
            <w:tcW w:w="1916" w:type="dxa"/>
          </w:tcPr>
          <w:p w14:paraId="28193972" wp14:textId="77777777">
            <w:r>
              <w:t>OData V4; @requires: 'Manager'</w:t>
            </w:r>
          </w:p>
        </w:tc>
        <w:tc>
          <w:tcPr>
            <w:tcW w:w="2061" w:type="dxa"/>
          </w:tcPr>
          <w:p w14:paraId="5C39B0BC" wp14:textId="77777777">
            <w:r>
              <w:t>XSUAA Role: Manager; authorized read/report access</w:t>
            </w:r>
          </w:p>
        </w:tc>
      </w:tr>
    </w:tbl>
    <w:p w:rsidR="75C3FEAF" w:rsidP="75C3FEAF" w:rsidRDefault="0012464D" w14:paraId="1AECFE28" w14:textId="230D202D">
      <w:pPr>
        <w:spacing w:after="240" w:line="336" w:lineRule="auto"/>
        <w:rPr>
          <w:rFonts w:ascii="Canva Sans" w:hAnsi="Canva Sans" w:eastAsia="Canva Sans" w:cs="Canva Sans"/>
          <w:b/>
          <w:bCs/>
          <w:color w:val="FF3131"/>
          <w:sz w:val="28"/>
          <w:szCs w:val="28"/>
        </w:rPr>
      </w:pPr>
      <w:r w:rsidRPr="2CF6D62F">
        <w:rPr>
          <w:rFonts w:ascii="Canva Sans" w:hAnsi="Canva Sans" w:eastAsia="Canva Sans" w:cs="Canva Sans"/>
          <w:b/>
          <w:bCs/>
          <w:color w:val="FF3131"/>
          <w:sz w:val="28"/>
          <w:szCs w:val="28"/>
        </w:rPr>
        <w:t xml:space="preserve"> </w:t>
      </w:r>
    </w:p>
    <w:p w:rsidR="00CC1ADC" w:rsidRDefault="0074236D" w14:paraId="1D27D704" w14:textId="363DE1BA">
      <w:pPr>
        <w:spacing w:after="240" w:line="336" w:lineRule="auto"/>
        <w:rPr>
          <w:rFonts w:ascii="Canva Sans" w:hAnsi="Canva Sans" w:eastAsia="Canva Sans" w:cs="Canva Sans"/>
          <w:b/>
          <w:bCs/>
          <w:color w:val="000000" w:themeColor="text1"/>
          <w:sz w:val="36"/>
          <w:szCs w:val="36"/>
        </w:rPr>
      </w:pPr>
      <w:r w:rsidRPr="2CF6D62F">
        <w:rPr>
          <w:rFonts w:ascii="Canva Sans" w:hAnsi="Canva Sans" w:eastAsia="Canva Sans" w:cs="Canva Sans"/>
          <w:b/>
          <w:bCs/>
          <w:color w:val="000000" w:themeColor="text1"/>
          <w:sz w:val="36"/>
          <w:szCs w:val="36"/>
        </w:rPr>
        <w:t xml:space="preserve">Functional Requirements </w:t>
      </w:r>
    </w:p>
    <w:tbl>
      <w:tblPr>
        <w:tblStyle w:val="TableGrid"/>
        <w:tblW w:w="9020" w:type="dxa"/>
        <w:jc w:val="center"/>
        <w:tblLook w:val="06A0" w:firstRow="1" w:lastRow="0" w:firstColumn="1" w:lastColumn="0" w:noHBand="1" w:noVBand="1"/>
      </w:tblPr>
      <w:tblGrid>
        <w:gridCol w:w="1215"/>
        <w:gridCol w:w="2602"/>
        <w:gridCol w:w="1362"/>
        <w:gridCol w:w="3841"/>
      </w:tblGrid>
      <w:tr w:rsidR="163B15E0" w:rsidTr="61CE63DB" w14:paraId="790527D7" w14:textId="77777777">
        <w:trPr>
          <w:trHeight w:val="300"/>
          <w:jc w:val="center"/>
        </w:trPr>
        <w:tc>
          <w:tcPr>
            <w:tcW w:w="1215" w:type="dxa"/>
          </w:tcPr>
          <w:p w:rsidR="3C235A2C" w:rsidP="3C235A2C" w:rsidRDefault="3C235A2C" w14:paraId="0EAB3D42" w14:textId="68C5CD2B">
            <w:pPr>
              <w:spacing w:line="300" w:lineRule="auto"/>
              <w:jc w:val="center"/>
              <w:rPr>
                <w:rFonts w:ascii="Canva Sans" w:hAnsi="Canva Sans" w:eastAsia="Canva Sans" w:cs="Canva Sans"/>
              </w:rPr>
            </w:pPr>
            <w:r w:rsidRPr="38B87D60">
              <w:rPr>
                <w:rFonts w:ascii="Canva Sans" w:hAnsi="Canva Sans" w:eastAsia="Canva Sans" w:cs="Canva Sans"/>
              </w:rPr>
              <w:t>FR-001</w:t>
            </w:r>
          </w:p>
        </w:tc>
        <w:tc>
          <w:tcPr>
            <w:tcW w:w="2602" w:type="dxa"/>
          </w:tcPr>
          <w:p w:rsidR="3C235A2C" w:rsidP="3C235A2C" w:rsidRDefault="3C235A2C" w14:paraId="1C34CE1E" w14:textId="0ACB39FC">
            <w:pPr>
              <w:spacing w:line="300" w:lineRule="auto"/>
              <w:rPr>
                <w:rFonts w:ascii="Canva Sans" w:hAnsi="Canva Sans" w:eastAsia="Canva Sans" w:cs="Canva Sans"/>
              </w:rPr>
            </w:pPr>
            <w:r w:rsidRPr="38B87D60">
              <w:rPr>
                <w:rFonts w:ascii="Canva Sans" w:hAnsi="Canva Sans" w:eastAsia="Canva Sans" w:cs="Canva Sans"/>
              </w:rPr>
              <w:t>Admin can create and maintain hardware assets</w:t>
            </w:r>
          </w:p>
        </w:tc>
        <w:tc>
          <w:tcPr>
            <w:tcW w:w="1362" w:type="dxa"/>
          </w:tcPr>
          <w:p w:rsidR="3C235A2C" w:rsidP="3C235A2C" w:rsidRDefault="3C235A2C" w14:paraId="469A830E" w14:textId="5EB85170">
            <w:pPr>
              <w:spacing w:line="300" w:lineRule="auto"/>
              <w:rPr>
                <w:rFonts w:ascii="Canva Sans" w:hAnsi="Canva Sans" w:eastAsia="Canva Sans" w:cs="Canva Sans"/>
              </w:rPr>
            </w:pPr>
            <w:r w:rsidRPr="38B87D60">
              <w:rPr>
                <w:rFonts w:ascii="Canva Sans" w:hAnsi="Canva Sans" w:eastAsia="Canva Sans" w:cs="Canva Sans"/>
              </w:rPr>
              <w:t>Critical</w:t>
            </w:r>
          </w:p>
        </w:tc>
        <w:tc>
          <w:tcPr>
            <w:tcW w:w="3841" w:type="dxa"/>
          </w:tcPr>
          <w:p w:rsidR="3C235A2C" w:rsidP="3C235A2C" w:rsidRDefault="3C235A2C" w14:paraId="67675FA1" w14:textId="5E5E2170">
            <w:pPr>
              <w:spacing w:line="300" w:lineRule="auto"/>
              <w:rPr>
                <w:rFonts w:ascii="Canva Sans" w:hAnsi="Canva Sans" w:eastAsia="Canva Sans" w:cs="Canva Sans"/>
              </w:rPr>
            </w:pPr>
            <w:r w:rsidRPr="38B87D60">
              <w:rPr>
                <w:rFonts w:ascii="Canva Sans" w:hAnsi="Canva Sans" w:eastAsia="Canva Sans" w:cs="Canva Sans"/>
              </w:rPr>
              <w:t>Unique asset/serial number; category and procurement date mandatory; initial status AVAILABLE</w:t>
            </w:r>
          </w:p>
        </w:tc>
      </w:tr>
      <w:tr w:rsidR="163B15E0" w:rsidTr="61CE63DB" w14:paraId="76267FD1" w14:textId="77777777">
        <w:trPr>
          <w:trHeight w:val="300"/>
          <w:jc w:val="center"/>
        </w:trPr>
        <w:tc>
          <w:tcPr>
            <w:tcW w:w="1215" w:type="dxa"/>
          </w:tcPr>
          <w:p w:rsidR="3C235A2C" w:rsidP="3C235A2C" w:rsidRDefault="3C235A2C" w14:paraId="73AEBB6A" w14:textId="67A7D097">
            <w:pPr>
              <w:spacing w:line="300" w:lineRule="auto"/>
              <w:jc w:val="center"/>
              <w:rPr>
                <w:rFonts w:ascii="Canva Sans" w:hAnsi="Canva Sans" w:eastAsia="Canva Sans" w:cs="Canva Sans"/>
              </w:rPr>
            </w:pPr>
            <w:r w:rsidRPr="38B87D60">
              <w:rPr>
                <w:rFonts w:ascii="Canva Sans" w:hAnsi="Canva Sans" w:eastAsia="Canva Sans" w:cs="Canva Sans"/>
              </w:rPr>
              <w:t>FR-002</w:t>
            </w:r>
          </w:p>
        </w:tc>
        <w:tc>
          <w:tcPr>
            <w:tcW w:w="2602" w:type="dxa"/>
          </w:tcPr>
          <w:p w:rsidR="3C235A2C" w:rsidP="3C235A2C" w:rsidRDefault="3C235A2C" w14:paraId="7C6E51B0" w14:textId="16CB49E9">
            <w:pPr>
              <w:spacing w:line="300" w:lineRule="auto"/>
              <w:rPr>
                <w:rFonts w:ascii="Canva Sans" w:hAnsi="Canva Sans" w:eastAsia="Canva Sans" w:cs="Canva Sans"/>
              </w:rPr>
            </w:pPr>
            <w:r w:rsidRPr="38B87D60">
              <w:rPr>
                <w:rFonts w:ascii="Canva Sans" w:hAnsi="Canva Sans" w:eastAsia="Canva Sans" w:cs="Canva Sans"/>
              </w:rPr>
              <w:t>Authorized user can view hardware inventory</w:t>
            </w:r>
          </w:p>
        </w:tc>
        <w:tc>
          <w:tcPr>
            <w:tcW w:w="1362" w:type="dxa"/>
          </w:tcPr>
          <w:p w:rsidR="3C235A2C" w:rsidP="3C235A2C" w:rsidRDefault="3C235A2C" w14:paraId="5CF3D7B6" w14:textId="33EF166E">
            <w:pPr>
              <w:spacing w:line="300" w:lineRule="auto"/>
              <w:rPr>
                <w:rFonts w:ascii="Canva Sans" w:hAnsi="Canva Sans" w:eastAsia="Canva Sans" w:cs="Canva Sans"/>
              </w:rPr>
            </w:pPr>
            <w:r w:rsidRPr="38B87D60">
              <w:rPr>
                <w:rFonts w:ascii="Canva Sans" w:hAnsi="Canva Sans" w:eastAsia="Canva Sans" w:cs="Canva Sans"/>
              </w:rPr>
              <w:t>Critical</w:t>
            </w:r>
          </w:p>
        </w:tc>
        <w:tc>
          <w:tcPr>
            <w:tcW w:w="3841" w:type="dxa"/>
          </w:tcPr>
          <w:p w:rsidR="3C235A2C" w:rsidP="3C235A2C" w:rsidRDefault="3C235A2C" w14:paraId="29276901" w14:textId="5BE31FD7">
            <w:pPr>
              <w:spacing w:line="300" w:lineRule="auto"/>
              <w:rPr>
                <w:rFonts w:ascii="Canva Sans" w:hAnsi="Canva Sans" w:eastAsia="Canva Sans" w:cs="Canva Sans"/>
              </w:rPr>
            </w:pPr>
            <w:r w:rsidRPr="38B87D60">
              <w:rPr>
                <w:rFonts w:ascii="Canva Sans" w:hAnsi="Canva Sans" w:eastAsia="Canva Sans" w:cs="Canva Sans"/>
              </w:rPr>
              <w:t>List Report displays assets with status/category/owner/location filters</w:t>
            </w:r>
          </w:p>
        </w:tc>
      </w:tr>
      <w:tr w:rsidR="163B15E0" w:rsidTr="61CE63DB" w14:paraId="71DA90FE" w14:textId="77777777">
        <w:trPr>
          <w:trHeight w:val="300"/>
          <w:jc w:val="center"/>
        </w:trPr>
        <w:tc>
          <w:tcPr>
            <w:tcW w:w="1215" w:type="dxa"/>
          </w:tcPr>
          <w:p w:rsidR="3C235A2C" w:rsidP="3C235A2C" w:rsidRDefault="3C235A2C" w14:paraId="462C1150" w14:textId="229BDBCD">
            <w:pPr>
              <w:spacing w:line="300" w:lineRule="auto"/>
              <w:jc w:val="center"/>
              <w:rPr>
                <w:rFonts w:ascii="Canva Sans" w:hAnsi="Canva Sans" w:eastAsia="Canva Sans" w:cs="Canva Sans"/>
              </w:rPr>
            </w:pPr>
            <w:r w:rsidRPr="38B87D60">
              <w:rPr>
                <w:rFonts w:ascii="Canva Sans" w:hAnsi="Canva Sans" w:eastAsia="Canva Sans" w:cs="Canva Sans"/>
              </w:rPr>
              <w:t>FR-003</w:t>
            </w:r>
          </w:p>
        </w:tc>
        <w:tc>
          <w:tcPr>
            <w:tcW w:w="2602" w:type="dxa"/>
          </w:tcPr>
          <w:p w:rsidR="3C235A2C" w:rsidP="3C235A2C" w:rsidRDefault="3C235A2C" w14:paraId="0FEEB0C2" w14:textId="348EB0F5">
            <w:pPr>
              <w:spacing w:line="300" w:lineRule="auto"/>
              <w:rPr>
                <w:rFonts w:ascii="Canva Sans" w:hAnsi="Canva Sans" w:eastAsia="Canva Sans" w:cs="Canva Sans"/>
              </w:rPr>
            </w:pPr>
            <w:r w:rsidRPr="38B87D60">
              <w:rPr>
                <w:rFonts w:ascii="Canva Sans" w:hAnsi="Canva Sans" w:eastAsia="Canva Sans" w:cs="Canva Sans"/>
              </w:rPr>
              <w:t>Admin can assign an available asset to an employee</w:t>
            </w:r>
          </w:p>
        </w:tc>
        <w:tc>
          <w:tcPr>
            <w:tcW w:w="1362" w:type="dxa"/>
          </w:tcPr>
          <w:p w:rsidR="3C235A2C" w:rsidP="3C235A2C" w:rsidRDefault="3C235A2C" w14:paraId="46C613FC" w14:textId="4CD6BB37">
            <w:pPr>
              <w:spacing w:line="300" w:lineRule="auto"/>
              <w:rPr>
                <w:rFonts w:ascii="Canva Sans" w:hAnsi="Canva Sans" w:eastAsia="Canva Sans" w:cs="Canva Sans"/>
              </w:rPr>
            </w:pPr>
            <w:r w:rsidRPr="38B87D60">
              <w:rPr>
                <w:rFonts w:ascii="Canva Sans" w:hAnsi="Canva Sans" w:eastAsia="Canva Sans" w:cs="Canva Sans"/>
              </w:rPr>
              <w:t>Critical</w:t>
            </w:r>
          </w:p>
        </w:tc>
        <w:tc>
          <w:tcPr>
            <w:tcW w:w="3841" w:type="dxa"/>
          </w:tcPr>
          <w:p w:rsidR="3C235A2C" w:rsidP="3C235A2C" w:rsidRDefault="3C235A2C" w14:paraId="25808022" w14:textId="3A8026B3">
            <w:pPr>
              <w:spacing w:line="300" w:lineRule="auto"/>
              <w:rPr>
                <w:rFonts w:ascii="Canva Sans" w:hAnsi="Canva Sans" w:eastAsia="Canva Sans" w:cs="Canva Sans"/>
              </w:rPr>
            </w:pPr>
            <w:r w:rsidRPr="38B87D60">
              <w:rPr>
                <w:rFonts w:ascii="Canva Sans" w:hAnsi="Canva Sans" w:eastAsia="Canva Sans" w:cs="Canva Sans"/>
              </w:rPr>
              <w:t>Employee active; asset AVAILABLE; owner/status updated</w:t>
            </w:r>
          </w:p>
        </w:tc>
      </w:tr>
      <w:tr w:rsidR="163B15E0" w:rsidTr="61CE63DB" w14:paraId="70A6B5C3" w14:textId="77777777">
        <w:trPr>
          <w:trHeight w:val="300"/>
          <w:jc w:val="center"/>
        </w:trPr>
        <w:tc>
          <w:tcPr>
            <w:tcW w:w="1215" w:type="dxa"/>
          </w:tcPr>
          <w:p w:rsidR="3C235A2C" w:rsidP="3C235A2C" w:rsidRDefault="3C235A2C" w14:paraId="5E69C99B" w14:textId="5E1D815A">
            <w:pPr>
              <w:spacing w:line="300" w:lineRule="auto"/>
              <w:jc w:val="center"/>
              <w:rPr>
                <w:rFonts w:ascii="Canva Sans" w:hAnsi="Canva Sans" w:eastAsia="Canva Sans" w:cs="Canva Sans"/>
              </w:rPr>
            </w:pPr>
            <w:r w:rsidRPr="38B87D60">
              <w:rPr>
                <w:rFonts w:ascii="Canva Sans" w:hAnsi="Canva Sans" w:eastAsia="Canva Sans" w:cs="Canva Sans"/>
              </w:rPr>
              <w:t>FR-004</w:t>
            </w:r>
          </w:p>
        </w:tc>
        <w:tc>
          <w:tcPr>
            <w:tcW w:w="2602" w:type="dxa"/>
          </w:tcPr>
          <w:p w:rsidR="3C235A2C" w:rsidP="3C235A2C" w:rsidRDefault="3C235A2C" w14:paraId="37F37F23" w14:textId="52543934">
            <w:pPr>
              <w:spacing w:line="300" w:lineRule="auto"/>
              <w:rPr>
                <w:rFonts w:ascii="Canva Sans" w:hAnsi="Canva Sans" w:eastAsia="Canva Sans" w:cs="Canva Sans"/>
              </w:rPr>
            </w:pPr>
            <w:r w:rsidRPr="38B87D60">
              <w:rPr>
                <w:rFonts w:ascii="Canva Sans" w:hAnsi="Canva Sans" w:eastAsia="Canva Sans" w:cs="Canva Sans"/>
              </w:rPr>
              <w:t>Validate distribution date against procurement date</w:t>
            </w:r>
          </w:p>
        </w:tc>
        <w:tc>
          <w:tcPr>
            <w:tcW w:w="1362" w:type="dxa"/>
          </w:tcPr>
          <w:p w:rsidR="3C235A2C" w:rsidP="3C235A2C" w:rsidRDefault="3C235A2C" w14:paraId="0CCC69AC" w14:textId="3B7B5A30">
            <w:pPr>
              <w:spacing w:line="300" w:lineRule="auto"/>
              <w:rPr>
                <w:rFonts w:ascii="Canva Sans" w:hAnsi="Canva Sans" w:eastAsia="Canva Sans" w:cs="Canva Sans"/>
              </w:rPr>
            </w:pPr>
            <w:r w:rsidRPr="38B87D60">
              <w:rPr>
                <w:rFonts w:ascii="Canva Sans" w:hAnsi="Canva Sans" w:eastAsia="Canva Sans" w:cs="Canva Sans"/>
              </w:rPr>
              <w:t>Critical</w:t>
            </w:r>
          </w:p>
        </w:tc>
        <w:tc>
          <w:tcPr>
            <w:tcW w:w="3841" w:type="dxa"/>
          </w:tcPr>
          <w:p w:rsidR="3C235A2C" w:rsidP="3C235A2C" w:rsidRDefault="3C235A2C" w14:paraId="7C3AE419" w14:textId="11B1CAEA">
            <w:pPr>
              <w:spacing w:line="300" w:lineRule="auto"/>
              <w:rPr>
                <w:rFonts w:ascii="Canva Sans" w:hAnsi="Canva Sans" w:eastAsia="Canva Sans" w:cs="Canva Sans"/>
              </w:rPr>
            </w:pPr>
            <w:r w:rsidRPr="38B87D60">
              <w:rPr>
                <w:rFonts w:ascii="Canva Sans" w:hAnsi="Canva Sans" w:eastAsia="Canva Sans" w:cs="Canva Sans"/>
              </w:rPr>
              <w:t>Distribution Date cannot be earlier than the Procurement Date</w:t>
            </w:r>
          </w:p>
        </w:tc>
      </w:tr>
      <w:tr w:rsidR="163B15E0" w:rsidTr="61CE63DB" w14:paraId="00845694" w14:textId="77777777">
        <w:trPr>
          <w:trHeight w:val="300"/>
          <w:jc w:val="center"/>
        </w:trPr>
        <w:tc>
          <w:tcPr>
            <w:tcW w:w="1215" w:type="dxa"/>
          </w:tcPr>
          <w:p w:rsidR="3C235A2C" w:rsidP="3C235A2C" w:rsidRDefault="3C235A2C" w14:paraId="3A11F2F0" w14:textId="1DB50A72">
            <w:pPr>
              <w:spacing w:line="300" w:lineRule="auto"/>
              <w:jc w:val="center"/>
              <w:rPr>
                <w:rFonts w:ascii="Canva Sans" w:hAnsi="Canva Sans" w:eastAsia="Canva Sans" w:cs="Canva Sans"/>
              </w:rPr>
            </w:pPr>
            <w:r w:rsidRPr="38B87D60">
              <w:rPr>
                <w:rFonts w:ascii="Canva Sans" w:hAnsi="Canva Sans" w:eastAsia="Canva Sans" w:cs="Canva Sans"/>
              </w:rPr>
              <w:t>FR-005</w:t>
            </w:r>
          </w:p>
        </w:tc>
        <w:tc>
          <w:tcPr>
            <w:tcW w:w="2602" w:type="dxa"/>
          </w:tcPr>
          <w:p w:rsidR="3C235A2C" w:rsidP="3C235A2C" w:rsidRDefault="3C235A2C" w14:paraId="26E54094" w14:textId="1D30DB08">
            <w:pPr>
              <w:spacing w:line="300" w:lineRule="auto"/>
              <w:rPr>
                <w:rFonts w:ascii="Canva Sans" w:hAnsi="Canva Sans" w:eastAsia="Canva Sans" w:cs="Canva Sans"/>
              </w:rPr>
            </w:pPr>
            <w:r w:rsidRPr="38B87D60">
              <w:rPr>
                <w:rFonts w:ascii="Canva Sans" w:hAnsi="Canva Sans" w:eastAsia="Canva Sans" w:cs="Canva Sans"/>
              </w:rPr>
              <w:t>Admin can transfer an assigned asset</w:t>
            </w:r>
          </w:p>
        </w:tc>
        <w:tc>
          <w:tcPr>
            <w:tcW w:w="1362" w:type="dxa"/>
          </w:tcPr>
          <w:p w:rsidR="3C235A2C" w:rsidP="3C235A2C" w:rsidRDefault="3C235A2C" w14:paraId="7CCEB4C6" w14:textId="13DAC029">
            <w:pPr>
              <w:spacing w:line="300" w:lineRule="auto"/>
              <w:rPr>
                <w:rFonts w:ascii="Canva Sans" w:hAnsi="Canva Sans" w:eastAsia="Canva Sans" w:cs="Canva Sans"/>
              </w:rPr>
            </w:pPr>
            <w:r w:rsidRPr="38B87D60">
              <w:rPr>
                <w:rFonts w:ascii="Canva Sans" w:hAnsi="Canva Sans" w:eastAsia="Canva Sans" w:cs="Canva Sans"/>
              </w:rPr>
              <w:t>Critical</w:t>
            </w:r>
          </w:p>
        </w:tc>
        <w:tc>
          <w:tcPr>
            <w:tcW w:w="3841" w:type="dxa"/>
          </w:tcPr>
          <w:p w:rsidR="3C235A2C" w:rsidP="3C235A2C" w:rsidRDefault="3C235A2C" w14:paraId="6A8DB7DD" w14:textId="4CFAF4AF">
            <w:pPr>
              <w:spacing w:line="300" w:lineRule="auto"/>
              <w:rPr>
                <w:rFonts w:ascii="Canva Sans" w:hAnsi="Canva Sans" w:eastAsia="Canva Sans" w:cs="Canva Sans"/>
              </w:rPr>
            </w:pPr>
            <w:r w:rsidRPr="38B87D60">
              <w:rPr>
                <w:rFonts w:ascii="Canva Sans" w:hAnsi="Canva Sans" w:eastAsia="Canva Sans" w:cs="Canva Sans"/>
              </w:rPr>
              <w:t>Old assignment closed; new assignment; owner and history updated</w:t>
            </w:r>
          </w:p>
        </w:tc>
      </w:tr>
      <w:tr w:rsidR="163B15E0" w:rsidTr="61CE63DB" w14:paraId="2E470B42" w14:textId="77777777">
        <w:trPr>
          <w:trHeight w:val="300"/>
          <w:jc w:val="center"/>
        </w:trPr>
        <w:tc>
          <w:tcPr>
            <w:tcW w:w="1215" w:type="dxa"/>
          </w:tcPr>
          <w:p w:rsidR="3C235A2C" w:rsidP="3C235A2C" w:rsidRDefault="3C235A2C" w14:paraId="001BFFA3" w14:textId="13442708">
            <w:pPr>
              <w:spacing w:line="300" w:lineRule="auto"/>
              <w:jc w:val="center"/>
              <w:rPr>
                <w:rFonts w:ascii="Canva Sans" w:hAnsi="Canva Sans" w:eastAsia="Canva Sans" w:cs="Canva Sans"/>
              </w:rPr>
            </w:pPr>
            <w:r w:rsidRPr="38B87D60">
              <w:rPr>
                <w:rFonts w:ascii="Canva Sans" w:hAnsi="Canva Sans" w:eastAsia="Canva Sans" w:cs="Canva Sans"/>
              </w:rPr>
              <w:t>FR-006</w:t>
            </w:r>
          </w:p>
        </w:tc>
        <w:tc>
          <w:tcPr>
            <w:tcW w:w="2602" w:type="dxa"/>
          </w:tcPr>
          <w:p w:rsidR="3C235A2C" w:rsidP="3C235A2C" w:rsidRDefault="3C235A2C" w14:paraId="50B9967B" w14:textId="3518D5DD">
            <w:pPr>
              <w:spacing w:line="300" w:lineRule="auto"/>
              <w:rPr>
                <w:rFonts w:ascii="Canva Sans" w:hAnsi="Canva Sans" w:eastAsia="Canva Sans" w:cs="Canva Sans"/>
              </w:rPr>
            </w:pPr>
            <w:r w:rsidRPr="38B87D60">
              <w:rPr>
                <w:rFonts w:ascii="Canva Sans" w:hAnsi="Canva Sans" w:eastAsia="Canva Sans" w:cs="Canva Sans"/>
              </w:rPr>
              <w:t>Admin can return an assigned asset</w:t>
            </w:r>
          </w:p>
        </w:tc>
        <w:tc>
          <w:tcPr>
            <w:tcW w:w="1362" w:type="dxa"/>
          </w:tcPr>
          <w:p w:rsidR="3C235A2C" w:rsidP="3C235A2C" w:rsidRDefault="3C235A2C" w14:paraId="52251198" w14:textId="65A12106">
            <w:pPr>
              <w:spacing w:line="300" w:lineRule="auto"/>
              <w:rPr>
                <w:rFonts w:ascii="Canva Sans" w:hAnsi="Canva Sans" w:eastAsia="Canva Sans" w:cs="Canva Sans"/>
              </w:rPr>
            </w:pPr>
            <w:r w:rsidRPr="38B87D60">
              <w:rPr>
                <w:rFonts w:ascii="Canva Sans" w:hAnsi="Canva Sans" w:eastAsia="Canva Sans" w:cs="Canva Sans"/>
              </w:rPr>
              <w:t>Critical</w:t>
            </w:r>
          </w:p>
        </w:tc>
        <w:tc>
          <w:tcPr>
            <w:tcW w:w="3841" w:type="dxa"/>
          </w:tcPr>
          <w:p w:rsidR="3C235A2C" w:rsidP="3C235A2C" w:rsidRDefault="3C235A2C" w14:paraId="701999E7" w14:textId="163E7088">
            <w:pPr>
              <w:spacing w:line="300" w:lineRule="auto"/>
              <w:rPr>
                <w:rFonts w:ascii="Canva Sans" w:hAnsi="Canva Sans" w:eastAsia="Canva Sans" w:cs="Canva Sans"/>
              </w:rPr>
            </w:pPr>
            <w:r w:rsidRPr="38B87D60">
              <w:rPr>
                <w:rFonts w:ascii="Canva Sans" w:hAnsi="Canva Sans" w:eastAsia="Canva Sans" w:cs="Canva Sans"/>
              </w:rPr>
              <w:t>Owner cleared; AVAILABLE; assignment/history updated</w:t>
            </w:r>
          </w:p>
        </w:tc>
      </w:tr>
      <w:tr w:rsidR="163B15E0" w:rsidTr="61CE63DB" w14:paraId="78501E78" w14:textId="77777777">
        <w:trPr>
          <w:trHeight w:val="300"/>
          <w:jc w:val="center"/>
        </w:trPr>
        <w:tc>
          <w:tcPr>
            <w:tcW w:w="1215" w:type="dxa"/>
          </w:tcPr>
          <w:p w:rsidR="3C235A2C" w:rsidP="3C235A2C" w:rsidRDefault="3C235A2C" w14:paraId="3ACDF276" w14:textId="52AD0D13">
            <w:pPr>
              <w:spacing w:line="300" w:lineRule="auto"/>
              <w:jc w:val="center"/>
              <w:rPr>
                <w:rFonts w:ascii="Canva Sans" w:hAnsi="Canva Sans" w:eastAsia="Canva Sans" w:cs="Canva Sans"/>
              </w:rPr>
            </w:pPr>
            <w:r w:rsidRPr="38B87D60">
              <w:rPr>
                <w:rFonts w:ascii="Canva Sans" w:hAnsi="Canva Sans" w:eastAsia="Canva Sans" w:cs="Canva Sans"/>
              </w:rPr>
              <w:t>FR-007</w:t>
            </w:r>
          </w:p>
        </w:tc>
        <w:tc>
          <w:tcPr>
            <w:tcW w:w="2602" w:type="dxa"/>
          </w:tcPr>
          <w:p w:rsidR="3C235A2C" w:rsidP="3C235A2C" w:rsidRDefault="3C235A2C" w14:paraId="7B9DE4DA" w14:textId="00DD283A">
            <w:pPr>
              <w:spacing w:line="300" w:lineRule="auto"/>
              <w:rPr>
                <w:rFonts w:ascii="Canva Sans" w:hAnsi="Canva Sans" w:eastAsia="Canva Sans" w:cs="Canva Sans"/>
              </w:rPr>
            </w:pPr>
            <w:r w:rsidRPr="38B87D60">
              <w:rPr>
                <w:rFonts w:ascii="Canva Sans" w:hAnsi="Canva Sans" w:eastAsia="Canva Sans" w:cs="Canva Sans"/>
              </w:rPr>
              <w:t>Maintain immutable ownership history</w:t>
            </w:r>
          </w:p>
        </w:tc>
        <w:tc>
          <w:tcPr>
            <w:tcW w:w="1362" w:type="dxa"/>
          </w:tcPr>
          <w:p w:rsidR="3C235A2C" w:rsidP="3C235A2C" w:rsidRDefault="3C235A2C" w14:paraId="2E4D64A0" w14:textId="012AC649">
            <w:pPr>
              <w:spacing w:line="300" w:lineRule="auto"/>
              <w:rPr>
                <w:rFonts w:ascii="Canva Sans" w:hAnsi="Canva Sans" w:eastAsia="Canva Sans" w:cs="Canva Sans"/>
              </w:rPr>
            </w:pPr>
            <w:r w:rsidRPr="38B87D60">
              <w:rPr>
                <w:rFonts w:ascii="Canva Sans" w:hAnsi="Canva Sans" w:eastAsia="Canva Sans" w:cs="Canva Sans"/>
              </w:rPr>
              <w:t>Critical</w:t>
            </w:r>
          </w:p>
        </w:tc>
        <w:tc>
          <w:tcPr>
            <w:tcW w:w="3841" w:type="dxa"/>
          </w:tcPr>
          <w:p w:rsidR="3C235A2C" w:rsidP="3C235A2C" w:rsidRDefault="3C235A2C" w14:paraId="729DA1D9" w14:textId="1C60AF22">
            <w:pPr>
              <w:spacing w:line="300" w:lineRule="auto"/>
              <w:rPr>
                <w:rFonts w:ascii="Canva Sans" w:hAnsi="Canva Sans" w:eastAsia="Canva Sans" w:cs="Canva Sans"/>
              </w:rPr>
            </w:pPr>
            <w:r w:rsidRPr="38B87D60">
              <w:rPr>
                <w:rFonts w:ascii="Canva Sans" w:hAnsi="Canva Sans" w:eastAsia="Canva Sans" w:cs="Canva Sans"/>
              </w:rPr>
              <w:t>Lifecycle events create ledger entries; entries cannot be changed/deleted</w:t>
            </w:r>
          </w:p>
        </w:tc>
      </w:tr>
      <w:tr w:rsidR="163B15E0" w:rsidTr="61CE63DB" w14:paraId="196C53EA" w14:textId="77777777">
        <w:trPr>
          <w:trHeight w:val="300"/>
          <w:jc w:val="center"/>
        </w:trPr>
        <w:tc>
          <w:tcPr>
            <w:tcW w:w="1215" w:type="dxa"/>
          </w:tcPr>
          <w:p w:rsidR="3C235A2C" w:rsidP="3C235A2C" w:rsidRDefault="3C235A2C" w14:paraId="3142B597" w14:textId="3B0676A7">
            <w:pPr>
              <w:spacing w:line="300" w:lineRule="auto"/>
              <w:jc w:val="center"/>
              <w:rPr>
                <w:rFonts w:ascii="Canva Sans" w:hAnsi="Canva Sans" w:eastAsia="Canva Sans" w:cs="Canva Sans"/>
              </w:rPr>
            </w:pPr>
            <w:r w:rsidRPr="38B87D60">
              <w:rPr>
                <w:rFonts w:ascii="Canva Sans" w:hAnsi="Canva Sans" w:eastAsia="Canva Sans" w:cs="Canva Sans"/>
              </w:rPr>
              <w:t>FR-008</w:t>
            </w:r>
          </w:p>
        </w:tc>
        <w:tc>
          <w:tcPr>
            <w:tcW w:w="2602" w:type="dxa"/>
          </w:tcPr>
          <w:p w:rsidR="3C235A2C" w:rsidP="3C235A2C" w:rsidRDefault="3C235A2C" w14:paraId="3F8CED5C" w14:textId="15379BA0">
            <w:pPr>
              <w:spacing w:line="300" w:lineRule="auto"/>
              <w:rPr>
                <w:rFonts w:ascii="Canva Sans" w:hAnsi="Canva Sans" w:eastAsia="Canva Sans" w:cs="Canva Sans"/>
              </w:rPr>
            </w:pPr>
            <w:r w:rsidRPr="38B87D60">
              <w:rPr>
                <w:rFonts w:ascii="Canva Sans" w:hAnsi="Canva Sans" w:eastAsia="Canva Sans" w:cs="Canva Sans"/>
              </w:rPr>
              <w:t>Send eligible assets for maintenance</w:t>
            </w:r>
          </w:p>
        </w:tc>
        <w:tc>
          <w:tcPr>
            <w:tcW w:w="1362" w:type="dxa"/>
          </w:tcPr>
          <w:p w:rsidR="3C235A2C" w:rsidP="3C235A2C" w:rsidRDefault="3C235A2C" w14:paraId="3A7A9C31" w14:textId="615CADAC">
            <w:pPr>
              <w:spacing w:line="300" w:lineRule="auto"/>
              <w:rPr>
                <w:rFonts w:ascii="Canva Sans" w:hAnsi="Canva Sans" w:eastAsia="Canva Sans" w:cs="Canva Sans"/>
              </w:rPr>
            </w:pPr>
            <w:r w:rsidRPr="38B87D60">
              <w:rPr>
                <w:rFonts w:ascii="Canva Sans" w:hAnsi="Canva Sans" w:eastAsia="Canva Sans" w:cs="Canva Sans"/>
              </w:rPr>
              <w:t>High</w:t>
            </w:r>
          </w:p>
        </w:tc>
        <w:tc>
          <w:tcPr>
            <w:tcW w:w="3841" w:type="dxa"/>
          </w:tcPr>
          <w:p w:rsidR="3C235A2C" w:rsidP="3C235A2C" w:rsidRDefault="3C235A2C" w14:paraId="04A1AA5E" w14:textId="1CF4B9BD">
            <w:pPr>
              <w:spacing w:line="300" w:lineRule="auto"/>
              <w:rPr>
                <w:rFonts w:ascii="Canva Sans" w:hAnsi="Canva Sans" w:eastAsia="Canva Sans" w:cs="Canva Sans"/>
              </w:rPr>
            </w:pPr>
            <w:r w:rsidRPr="38B87D60">
              <w:rPr>
                <w:rFonts w:ascii="Canva Sans" w:hAnsi="Canva Sans" w:eastAsia="Canva Sans" w:cs="Canva Sans"/>
              </w:rPr>
              <w:t>Maintenance record; status MAINTENANCE; ledger update</w:t>
            </w:r>
          </w:p>
        </w:tc>
      </w:tr>
      <w:tr w:rsidR="163B15E0" w:rsidTr="61CE63DB" w14:paraId="6548E6FF" w14:textId="77777777">
        <w:trPr>
          <w:trHeight w:val="300"/>
          <w:jc w:val="center"/>
        </w:trPr>
        <w:tc>
          <w:tcPr>
            <w:tcW w:w="1215" w:type="dxa"/>
          </w:tcPr>
          <w:p w:rsidR="3C235A2C" w:rsidP="3C235A2C" w:rsidRDefault="3C235A2C" w14:paraId="6C80A5C6" w14:textId="3EDB476E">
            <w:pPr>
              <w:spacing w:line="300" w:lineRule="auto"/>
              <w:jc w:val="center"/>
              <w:rPr>
                <w:rFonts w:ascii="Canva Sans" w:hAnsi="Canva Sans" w:eastAsia="Canva Sans" w:cs="Canva Sans"/>
              </w:rPr>
            </w:pPr>
            <w:r w:rsidRPr="38B87D60">
              <w:rPr>
                <w:rFonts w:ascii="Canva Sans" w:hAnsi="Canva Sans" w:eastAsia="Canva Sans" w:cs="Canva Sans"/>
              </w:rPr>
              <w:t>FR-009</w:t>
            </w:r>
          </w:p>
        </w:tc>
        <w:tc>
          <w:tcPr>
            <w:tcW w:w="2602" w:type="dxa"/>
          </w:tcPr>
          <w:p w:rsidR="3C235A2C" w:rsidP="3C235A2C" w:rsidRDefault="3C235A2C" w14:paraId="784B97B3" w14:textId="138E13D5">
            <w:pPr>
              <w:spacing w:line="300" w:lineRule="auto"/>
              <w:rPr>
                <w:rFonts w:ascii="Canva Sans" w:hAnsi="Canva Sans" w:eastAsia="Canva Sans" w:cs="Canva Sans"/>
              </w:rPr>
            </w:pPr>
            <w:r w:rsidRPr="38B87D60">
              <w:rPr>
                <w:rFonts w:ascii="Canva Sans" w:hAnsi="Canva Sans" w:eastAsia="Canva Sans" w:cs="Canva Sans"/>
              </w:rPr>
              <w:t>Complete maintenance</w:t>
            </w:r>
          </w:p>
        </w:tc>
        <w:tc>
          <w:tcPr>
            <w:tcW w:w="1362" w:type="dxa"/>
          </w:tcPr>
          <w:p w:rsidR="3C235A2C" w:rsidP="3C235A2C" w:rsidRDefault="3C235A2C" w14:paraId="070073C8" w14:textId="53A2F023">
            <w:pPr>
              <w:spacing w:line="300" w:lineRule="auto"/>
              <w:rPr>
                <w:rFonts w:ascii="Canva Sans" w:hAnsi="Canva Sans" w:eastAsia="Canva Sans" w:cs="Canva Sans"/>
              </w:rPr>
            </w:pPr>
            <w:r w:rsidRPr="38B87D60">
              <w:rPr>
                <w:rFonts w:ascii="Canva Sans" w:hAnsi="Canva Sans" w:eastAsia="Canva Sans" w:cs="Canva Sans"/>
              </w:rPr>
              <w:t>High</w:t>
            </w:r>
          </w:p>
        </w:tc>
        <w:tc>
          <w:tcPr>
            <w:tcW w:w="3841" w:type="dxa"/>
          </w:tcPr>
          <w:p w:rsidR="3C235A2C" w:rsidP="3C235A2C" w:rsidRDefault="3C235A2C" w14:paraId="22F1438F" w14:textId="3CEBD174">
            <w:pPr>
              <w:spacing w:line="300" w:lineRule="auto"/>
              <w:rPr>
                <w:rFonts w:ascii="Canva Sans" w:hAnsi="Canva Sans" w:eastAsia="Canva Sans" w:cs="Canva Sans"/>
              </w:rPr>
            </w:pPr>
            <w:r w:rsidRPr="38B87D60">
              <w:rPr>
                <w:rFonts w:ascii="Canva Sans" w:hAnsi="Canva Sans" w:eastAsia="Canva Sans" w:cs="Canva Sans"/>
              </w:rPr>
              <w:t>Record completed; eligible asset returns to AVAILABLE</w:t>
            </w:r>
          </w:p>
        </w:tc>
      </w:tr>
      <w:tr w:rsidR="163B15E0" w:rsidTr="61CE63DB" w14:paraId="10DEF0D9" w14:textId="77777777">
        <w:trPr>
          <w:trHeight w:val="300"/>
          <w:jc w:val="center"/>
        </w:trPr>
        <w:tc>
          <w:tcPr>
            <w:tcW w:w="1215" w:type="dxa"/>
          </w:tcPr>
          <w:p w:rsidR="3C235A2C" w:rsidP="3C235A2C" w:rsidRDefault="3C235A2C" w14:paraId="222F4D12" w14:textId="4546B63D">
            <w:pPr>
              <w:spacing w:line="300" w:lineRule="auto"/>
              <w:jc w:val="center"/>
              <w:rPr>
                <w:rFonts w:ascii="Canva Sans" w:hAnsi="Canva Sans" w:eastAsia="Canva Sans" w:cs="Canva Sans"/>
              </w:rPr>
            </w:pPr>
            <w:r w:rsidRPr="38B87D60">
              <w:rPr>
                <w:rFonts w:ascii="Canva Sans" w:hAnsi="Canva Sans" w:eastAsia="Canva Sans" w:cs="Canva Sans"/>
              </w:rPr>
              <w:t>FR-010</w:t>
            </w:r>
          </w:p>
        </w:tc>
        <w:tc>
          <w:tcPr>
            <w:tcW w:w="2602" w:type="dxa"/>
          </w:tcPr>
          <w:p w:rsidR="3C235A2C" w:rsidP="3C235A2C" w:rsidRDefault="3C235A2C" w14:paraId="5FEEB072" w14:textId="1FF5A62E">
            <w:pPr>
              <w:spacing w:line="300" w:lineRule="auto"/>
              <w:rPr>
                <w:rFonts w:ascii="Canva Sans" w:hAnsi="Canva Sans" w:eastAsia="Canva Sans" w:cs="Canva Sans"/>
              </w:rPr>
            </w:pPr>
            <w:r w:rsidRPr="38B87D60">
              <w:rPr>
                <w:rFonts w:ascii="Canva Sans" w:hAnsi="Canva Sans" w:eastAsia="Canva Sans" w:cs="Canva Sans"/>
              </w:rPr>
              <w:t>Retire an asset</w:t>
            </w:r>
          </w:p>
        </w:tc>
        <w:tc>
          <w:tcPr>
            <w:tcW w:w="1362" w:type="dxa"/>
          </w:tcPr>
          <w:p w:rsidR="3C235A2C" w:rsidP="3C235A2C" w:rsidRDefault="3C235A2C" w14:paraId="7A140DD9" w14:textId="7AC8313E">
            <w:pPr>
              <w:spacing w:line="300" w:lineRule="auto"/>
              <w:rPr>
                <w:rFonts w:ascii="Canva Sans" w:hAnsi="Canva Sans" w:eastAsia="Canva Sans" w:cs="Canva Sans"/>
              </w:rPr>
            </w:pPr>
            <w:r w:rsidRPr="38B87D60">
              <w:rPr>
                <w:rFonts w:ascii="Canva Sans" w:hAnsi="Canva Sans" w:eastAsia="Canva Sans" w:cs="Canva Sans"/>
              </w:rPr>
              <w:t>Critical</w:t>
            </w:r>
          </w:p>
        </w:tc>
        <w:tc>
          <w:tcPr>
            <w:tcW w:w="3841" w:type="dxa"/>
          </w:tcPr>
          <w:p w:rsidR="3C235A2C" w:rsidP="3C235A2C" w:rsidRDefault="3C235A2C" w14:paraId="689C8E22" w14:textId="5CE14E17">
            <w:pPr>
              <w:spacing w:line="300" w:lineRule="auto"/>
              <w:rPr>
                <w:rFonts w:ascii="Canva Sans" w:hAnsi="Canva Sans" w:eastAsia="Canva Sans" w:cs="Canva Sans"/>
              </w:rPr>
            </w:pPr>
            <w:r w:rsidRPr="38B87D60">
              <w:rPr>
                <w:rFonts w:ascii="Canva Sans" w:hAnsi="Canva Sans" w:eastAsia="Canva Sans" w:cs="Canva Sans"/>
              </w:rPr>
              <w:t>Assigned asset rejected; reason/date captured; status RETIRED</w:t>
            </w:r>
          </w:p>
        </w:tc>
      </w:tr>
      <w:tr w:rsidR="163B15E0" w:rsidTr="61CE63DB" w14:paraId="2C22F29D" w14:textId="77777777">
        <w:trPr>
          <w:trHeight w:val="300"/>
          <w:jc w:val="center"/>
        </w:trPr>
        <w:tc>
          <w:tcPr>
            <w:tcW w:w="1215" w:type="dxa"/>
          </w:tcPr>
          <w:p w:rsidR="3C235A2C" w:rsidP="3C235A2C" w:rsidRDefault="3C235A2C" w14:paraId="60949158" w14:textId="2A023EA3">
            <w:pPr>
              <w:spacing w:line="300" w:lineRule="auto"/>
              <w:jc w:val="center"/>
              <w:rPr>
                <w:rFonts w:ascii="Canva Sans" w:hAnsi="Canva Sans" w:eastAsia="Canva Sans" w:cs="Canva Sans"/>
              </w:rPr>
            </w:pPr>
            <w:r w:rsidRPr="38B87D60">
              <w:rPr>
                <w:rFonts w:ascii="Canva Sans" w:hAnsi="Canva Sans" w:eastAsia="Canva Sans" w:cs="Canva Sans"/>
              </w:rPr>
              <w:t>FR-011</w:t>
            </w:r>
          </w:p>
        </w:tc>
        <w:tc>
          <w:tcPr>
            <w:tcW w:w="2602" w:type="dxa"/>
          </w:tcPr>
          <w:p w:rsidR="3C235A2C" w:rsidP="3C235A2C" w:rsidRDefault="3C235A2C" w14:paraId="0606CEC6" w14:textId="6AC9079C">
            <w:pPr>
              <w:spacing w:line="300" w:lineRule="auto"/>
              <w:rPr>
                <w:rFonts w:ascii="Canva Sans" w:hAnsi="Canva Sans" w:eastAsia="Canva Sans" w:cs="Canva Sans"/>
              </w:rPr>
            </w:pPr>
            <w:r w:rsidRPr="38B87D60">
              <w:rPr>
                <w:rFonts w:ascii="Canva Sans" w:hAnsi="Canva Sans" w:eastAsia="Canva Sans" w:cs="Canva Sans"/>
              </w:rPr>
              <w:t>Archive eligible retired asset</w:t>
            </w:r>
          </w:p>
        </w:tc>
        <w:tc>
          <w:tcPr>
            <w:tcW w:w="1362" w:type="dxa"/>
          </w:tcPr>
          <w:p w:rsidR="3C235A2C" w:rsidP="3C235A2C" w:rsidRDefault="3C235A2C" w14:paraId="2498F5FD" w14:textId="216A668C">
            <w:pPr>
              <w:spacing w:line="300" w:lineRule="auto"/>
              <w:rPr>
                <w:rFonts w:ascii="Canva Sans" w:hAnsi="Canva Sans" w:eastAsia="Canva Sans" w:cs="Canva Sans"/>
              </w:rPr>
            </w:pPr>
            <w:r w:rsidRPr="38B87D60">
              <w:rPr>
                <w:rFonts w:ascii="Canva Sans" w:hAnsi="Canva Sans" w:eastAsia="Canva Sans" w:cs="Canva Sans"/>
              </w:rPr>
              <w:t>Critical</w:t>
            </w:r>
          </w:p>
        </w:tc>
        <w:tc>
          <w:tcPr>
            <w:tcW w:w="3841" w:type="dxa"/>
          </w:tcPr>
          <w:p w:rsidR="3C235A2C" w:rsidP="3C235A2C" w:rsidRDefault="3C235A2C" w14:paraId="73A8EEBC" w14:textId="4D461080">
            <w:pPr>
              <w:spacing w:line="300" w:lineRule="auto"/>
              <w:rPr>
                <w:rFonts w:ascii="Canva Sans" w:hAnsi="Canva Sans" w:eastAsia="Canva Sans" w:cs="Canva Sans"/>
              </w:rPr>
            </w:pPr>
            <w:r w:rsidRPr="38B87D60">
              <w:rPr>
                <w:rFonts w:ascii="Canva Sans" w:hAnsi="Canva Sans" w:eastAsia="Canva Sans" w:cs="Canva Sans"/>
              </w:rPr>
              <w:t>No physical delete; ARCHIVED status; archive/history records</w:t>
            </w:r>
          </w:p>
        </w:tc>
      </w:tr>
      <w:tr w:rsidR="163B15E0" w:rsidTr="61CE63DB" w14:paraId="16FF4E88" w14:textId="77777777">
        <w:trPr>
          <w:trHeight w:val="300"/>
          <w:jc w:val="center"/>
        </w:trPr>
        <w:tc>
          <w:tcPr>
            <w:tcW w:w="1215" w:type="dxa"/>
          </w:tcPr>
          <w:p w:rsidR="3C235A2C" w:rsidP="3C235A2C" w:rsidRDefault="3C235A2C" w14:paraId="555DE91B" w14:textId="330CE159">
            <w:pPr>
              <w:spacing w:line="300" w:lineRule="auto"/>
              <w:jc w:val="center"/>
              <w:rPr>
                <w:rFonts w:ascii="Canva Sans" w:hAnsi="Canva Sans" w:eastAsia="Canva Sans" w:cs="Canva Sans"/>
              </w:rPr>
            </w:pPr>
            <w:r w:rsidRPr="38B87D60">
              <w:rPr>
                <w:rFonts w:ascii="Canva Sans" w:hAnsi="Canva Sans" w:eastAsia="Canva Sans" w:cs="Canva Sans"/>
              </w:rPr>
              <w:t>FR-012</w:t>
            </w:r>
          </w:p>
        </w:tc>
        <w:tc>
          <w:tcPr>
            <w:tcW w:w="2602" w:type="dxa"/>
          </w:tcPr>
          <w:p w:rsidR="3C235A2C" w:rsidP="3C235A2C" w:rsidRDefault="3C235A2C" w14:paraId="287B37DA" w14:textId="0E7275EA">
            <w:pPr>
              <w:spacing w:line="300" w:lineRule="auto"/>
              <w:rPr>
                <w:rFonts w:ascii="Canva Sans" w:hAnsi="Canva Sans" w:eastAsia="Canva Sans" w:cs="Canva Sans"/>
              </w:rPr>
            </w:pPr>
            <w:r w:rsidRPr="38B87D60">
              <w:rPr>
                <w:rFonts w:ascii="Canva Sans" w:hAnsi="Canva Sans" w:eastAsia="Canva Sans" w:cs="Canva Sans"/>
              </w:rPr>
              <w:t>Prevent archive of assigned assets</w:t>
            </w:r>
          </w:p>
        </w:tc>
        <w:tc>
          <w:tcPr>
            <w:tcW w:w="1362" w:type="dxa"/>
          </w:tcPr>
          <w:p w:rsidR="3C235A2C" w:rsidP="3C235A2C" w:rsidRDefault="3C235A2C" w14:paraId="23FA593D" w14:textId="566287E9">
            <w:pPr>
              <w:spacing w:line="300" w:lineRule="auto"/>
              <w:rPr>
                <w:rFonts w:ascii="Canva Sans" w:hAnsi="Canva Sans" w:eastAsia="Canva Sans" w:cs="Canva Sans"/>
              </w:rPr>
            </w:pPr>
            <w:r w:rsidRPr="38B87D60">
              <w:rPr>
                <w:rFonts w:ascii="Canva Sans" w:hAnsi="Canva Sans" w:eastAsia="Canva Sans" w:cs="Canva Sans"/>
              </w:rPr>
              <w:t>Critical</w:t>
            </w:r>
          </w:p>
        </w:tc>
        <w:tc>
          <w:tcPr>
            <w:tcW w:w="3841" w:type="dxa"/>
          </w:tcPr>
          <w:p w:rsidR="3C235A2C" w:rsidP="3C235A2C" w:rsidRDefault="3C235A2C" w14:paraId="74A7738D" w14:textId="664E8929">
            <w:pPr>
              <w:spacing w:line="300" w:lineRule="auto"/>
              <w:rPr>
                <w:rFonts w:ascii="Canva Sans" w:hAnsi="Canva Sans" w:eastAsia="Canva Sans" w:cs="Canva Sans"/>
              </w:rPr>
            </w:pPr>
            <w:r w:rsidRPr="38B87D60">
              <w:rPr>
                <w:rFonts w:ascii="Canva Sans" w:hAnsi="Canva Sans" w:eastAsia="Canva Sans" w:cs="Canva Sans"/>
              </w:rPr>
              <w:t>Archive rejected until return</w:t>
            </w:r>
          </w:p>
        </w:tc>
      </w:tr>
      <w:tr w:rsidR="163B15E0" w:rsidTr="61CE63DB" w14:paraId="3C5890F4" w14:textId="77777777">
        <w:trPr>
          <w:trHeight w:val="300"/>
          <w:jc w:val="center"/>
        </w:trPr>
        <w:tc>
          <w:tcPr>
            <w:tcW w:w="1215" w:type="dxa"/>
          </w:tcPr>
          <w:p w:rsidR="3C235A2C" w:rsidP="3C235A2C" w:rsidRDefault="3C235A2C" w14:paraId="7037ACBD" w14:textId="0287100F">
            <w:pPr>
              <w:spacing w:line="300" w:lineRule="auto"/>
              <w:jc w:val="center"/>
              <w:rPr>
                <w:rFonts w:ascii="Canva Sans" w:hAnsi="Canva Sans" w:eastAsia="Canva Sans" w:cs="Canva Sans"/>
              </w:rPr>
            </w:pPr>
            <w:r w:rsidRPr="38B87D60">
              <w:rPr>
                <w:rFonts w:ascii="Canva Sans" w:hAnsi="Canva Sans" w:eastAsia="Canva Sans" w:cs="Canva Sans"/>
              </w:rPr>
              <w:t>FR-013</w:t>
            </w:r>
          </w:p>
        </w:tc>
        <w:tc>
          <w:tcPr>
            <w:tcW w:w="2602" w:type="dxa"/>
          </w:tcPr>
          <w:p w:rsidR="3C235A2C" w:rsidP="3C235A2C" w:rsidRDefault="3C235A2C" w14:paraId="3C7D1C80" w14:textId="76682313">
            <w:pPr>
              <w:spacing w:line="300" w:lineRule="auto"/>
              <w:rPr>
                <w:rFonts w:ascii="Canva Sans" w:hAnsi="Canva Sans" w:eastAsia="Canva Sans" w:cs="Canva Sans"/>
              </w:rPr>
            </w:pPr>
            <w:r w:rsidRPr="38B87D60">
              <w:rPr>
                <w:rFonts w:ascii="Canva Sans" w:hAnsi="Canva Sans" w:eastAsia="Canva Sans" w:cs="Canva Sans"/>
              </w:rPr>
              <w:t>Role-based Admin/User authorization</w:t>
            </w:r>
          </w:p>
        </w:tc>
        <w:tc>
          <w:tcPr>
            <w:tcW w:w="1362" w:type="dxa"/>
          </w:tcPr>
          <w:p w:rsidR="3C235A2C" w:rsidP="3C235A2C" w:rsidRDefault="3C235A2C" w14:paraId="047FBD0A" w14:textId="3E4D4355">
            <w:pPr>
              <w:spacing w:line="300" w:lineRule="auto"/>
              <w:rPr>
                <w:rFonts w:ascii="Canva Sans" w:hAnsi="Canva Sans" w:eastAsia="Canva Sans" w:cs="Canva Sans"/>
              </w:rPr>
            </w:pPr>
            <w:r w:rsidRPr="38B87D60">
              <w:rPr>
                <w:rFonts w:ascii="Canva Sans" w:hAnsi="Canva Sans" w:eastAsia="Canva Sans" w:cs="Canva Sans"/>
              </w:rPr>
              <w:t>Critical</w:t>
            </w:r>
          </w:p>
        </w:tc>
        <w:tc>
          <w:tcPr>
            <w:tcW w:w="3841" w:type="dxa"/>
          </w:tcPr>
          <w:p w:rsidR="3C235A2C" w:rsidP="3C235A2C" w:rsidRDefault="3C235A2C" w14:paraId="44D83C29" w14:textId="33585368">
            <w:pPr>
              <w:spacing w:line="300" w:lineRule="auto"/>
              <w:rPr>
                <w:rFonts w:ascii="Canva Sans" w:hAnsi="Canva Sans" w:eastAsia="Canva Sans" w:cs="Canva Sans"/>
              </w:rPr>
            </w:pPr>
            <w:r w:rsidRPr="38B87D60">
              <w:rPr>
                <w:rFonts w:ascii="Canva Sans" w:hAnsi="Canva Sans" w:eastAsia="Canva Sans" w:cs="Canva Sans"/>
              </w:rPr>
              <w:t>Admin lifecycle access; User permitted read access</w:t>
            </w:r>
          </w:p>
        </w:tc>
      </w:tr>
      <w:tr w:rsidR="163B15E0" w:rsidTr="61CE63DB" w14:paraId="698AC134" w14:textId="77777777">
        <w:trPr>
          <w:trHeight w:val="300"/>
          <w:jc w:val="center"/>
        </w:trPr>
        <w:tc>
          <w:tcPr>
            <w:tcW w:w="1215" w:type="dxa"/>
          </w:tcPr>
          <w:p w:rsidR="3C235A2C" w:rsidP="3C235A2C" w:rsidRDefault="3C235A2C" w14:paraId="65A31CBB" w14:textId="716F086E">
            <w:pPr>
              <w:spacing w:line="300" w:lineRule="auto"/>
              <w:jc w:val="center"/>
              <w:rPr>
                <w:rFonts w:ascii="Canva Sans" w:hAnsi="Canva Sans" w:eastAsia="Canva Sans" w:cs="Canva Sans"/>
              </w:rPr>
            </w:pPr>
            <w:r w:rsidRPr="38B87D60">
              <w:rPr>
                <w:rFonts w:ascii="Canva Sans" w:hAnsi="Canva Sans" w:eastAsia="Canva Sans" w:cs="Canva Sans"/>
              </w:rPr>
              <w:t>FR-014</w:t>
            </w:r>
          </w:p>
        </w:tc>
        <w:tc>
          <w:tcPr>
            <w:tcW w:w="2602" w:type="dxa"/>
          </w:tcPr>
          <w:p xmlns:wp14="http://schemas.microsoft.com/office/word/2010/wordml" w14:paraId="599FE62F" wp14:textId="77777777">
            <w:r>
              <w:t>Role-based Admin/Manager/User authorization</w:t>
            </w:r>
          </w:p>
        </w:tc>
        <w:tc>
          <w:tcPr>
            <w:tcW w:w="1362" w:type="dxa"/>
          </w:tcPr>
          <w:p w:rsidR="3C235A2C" w:rsidP="3C235A2C" w:rsidRDefault="3C235A2C" w14:paraId="5592BD3D" w14:textId="67F1103A">
            <w:pPr>
              <w:spacing w:line="300" w:lineRule="auto"/>
              <w:rPr>
                <w:rFonts w:ascii="Canva Sans" w:hAnsi="Canva Sans" w:eastAsia="Canva Sans" w:cs="Canva Sans"/>
              </w:rPr>
            </w:pPr>
            <w:r w:rsidRPr="38B87D60">
              <w:rPr>
                <w:rFonts w:ascii="Canva Sans" w:hAnsi="Canva Sans" w:eastAsia="Canva Sans" w:cs="Canva Sans"/>
              </w:rPr>
              <w:t>High</w:t>
            </w:r>
          </w:p>
        </w:tc>
        <w:tc>
          <w:tcPr>
            <w:tcW w:w="3841" w:type="dxa"/>
          </w:tcPr>
          <w:p xmlns:wp14="http://schemas.microsoft.com/office/word/2010/wordml" w14:paraId="559B7FB5" wp14:textId="77777777">
            <w:r>
              <w:t>Admin: lifecycle/master-data administration; Manager: authorized dashboard, reporting/export and permitted operational access; User: permitted read access</w:t>
            </w:r>
          </w:p>
        </w:tc>
      </w:tr>
      <w:tr w:rsidR="163B15E0" w:rsidTr="61CE63DB" w14:paraId="071882DB" w14:textId="77777777">
        <w:trPr>
          <w:trHeight w:val="300"/>
          <w:jc w:val="center"/>
        </w:trPr>
        <w:tc>
          <w:tcPr>
            <w:tcW w:w="1215" w:type="dxa"/>
          </w:tcPr>
          <w:p w:rsidR="3C235A2C" w:rsidP="3C235A2C" w:rsidRDefault="3C235A2C" w14:paraId="328672DB" w14:textId="60A21FC0">
            <w:pPr>
              <w:spacing w:line="300" w:lineRule="auto"/>
              <w:jc w:val="center"/>
              <w:rPr>
                <w:rFonts w:ascii="Canva Sans" w:hAnsi="Canva Sans" w:eastAsia="Canva Sans" w:cs="Canva Sans"/>
              </w:rPr>
            </w:pPr>
            <w:r w:rsidRPr="38B87D60">
              <w:rPr>
                <w:rFonts w:ascii="Canva Sans" w:hAnsi="Canva Sans" w:eastAsia="Canva Sans" w:cs="Canva Sans"/>
              </w:rPr>
              <w:t>FR-015</w:t>
            </w:r>
          </w:p>
        </w:tc>
        <w:tc>
          <w:tcPr>
            <w:tcW w:w="2602" w:type="dxa"/>
          </w:tcPr>
          <w:p w:rsidR="3C235A2C" w:rsidP="3C235A2C" w:rsidRDefault="3C235A2C" w14:paraId="1921E255" w14:textId="1D1D61C4">
            <w:pPr>
              <w:spacing w:line="300" w:lineRule="auto"/>
              <w:rPr>
                <w:rFonts w:ascii="Canva Sans" w:hAnsi="Canva Sans" w:eastAsia="Canva Sans" w:cs="Canva Sans"/>
              </w:rPr>
            </w:pPr>
            <w:r w:rsidRPr="38B87D60">
              <w:rPr>
                <w:rFonts w:ascii="Canva Sans" w:hAnsi="Canva Sans" w:eastAsia="Canva Sans" w:cs="Canva Sans"/>
              </w:rPr>
              <w:t>User views permitted history</w:t>
            </w:r>
          </w:p>
        </w:tc>
        <w:tc>
          <w:tcPr>
            <w:tcW w:w="1362" w:type="dxa"/>
          </w:tcPr>
          <w:p w:rsidR="3C235A2C" w:rsidP="3C235A2C" w:rsidRDefault="3C235A2C" w14:paraId="3EC44DD9" w14:textId="67FB8854">
            <w:pPr>
              <w:spacing w:line="300" w:lineRule="auto"/>
              <w:rPr>
                <w:rFonts w:ascii="Canva Sans" w:hAnsi="Canva Sans" w:eastAsia="Canva Sans" w:cs="Canva Sans"/>
              </w:rPr>
            </w:pPr>
            <w:r w:rsidRPr="38B87D60">
              <w:rPr>
                <w:rFonts w:ascii="Canva Sans" w:hAnsi="Canva Sans" w:eastAsia="Canva Sans" w:cs="Canva Sans"/>
              </w:rPr>
              <w:t>High</w:t>
            </w:r>
          </w:p>
        </w:tc>
        <w:tc>
          <w:tcPr>
            <w:tcW w:w="3841" w:type="dxa"/>
          </w:tcPr>
          <w:p w:rsidR="3C235A2C" w:rsidP="3C235A2C" w:rsidRDefault="3C235A2C" w14:paraId="61313E80" w14:textId="5F04189E">
            <w:pPr>
              <w:spacing w:line="300" w:lineRule="auto"/>
              <w:rPr>
                <w:rFonts w:ascii="Canva Sans" w:hAnsi="Canva Sans" w:eastAsia="Canva Sans" w:cs="Canva Sans"/>
              </w:rPr>
            </w:pPr>
            <w:r w:rsidRPr="38B87D60">
              <w:rPr>
                <w:rFonts w:ascii="Canva Sans" w:hAnsi="Canva Sans" w:eastAsia="Canva Sans" w:cs="Canva Sans"/>
              </w:rPr>
              <w:t>History read-only</w:t>
            </w:r>
          </w:p>
        </w:tc>
      </w:tr>
      <w:tr w:rsidR="163B15E0" w:rsidTr="61CE63DB" w14:paraId="173C1F67" w14:textId="77777777">
        <w:trPr>
          <w:trHeight w:val="300"/>
          <w:jc w:val="center"/>
        </w:trPr>
        <w:tc>
          <w:tcPr>
            <w:tcW w:w="1215" w:type="dxa"/>
          </w:tcPr>
          <w:p w:rsidR="3C235A2C" w:rsidP="3C235A2C" w:rsidRDefault="3C235A2C" w14:paraId="56B5FB40" w14:textId="14729853">
            <w:pPr>
              <w:spacing w:line="300" w:lineRule="auto"/>
              <w:jc w:val="center"/>
              <w:rPr>
                <w:rFonts w:ascii="Canva Sans" w:hAnsi="Canva Sans" w:eastAsia="Canva Sans" w:cs="Canva Sans"/>
              </w:rPr>
            </w:pPr>
            <w:r w:rsidRPr="38B87D60">
              <w:rPr>
                <w:rFonts w:ascii="Canva Sans" w:hAnsi="Canva Sans" w:eastAsia="Canva Sans" w:cs="Canva Sans"/>
              </w:rPr>
              <w:t>FR-016</w:t>
            </w:r>
          </w:p>
        </w:tc>
        <w:tc>
          <w:tcPr>
            <w:tcW w:w="2602" w:type="dxa"/>
          </w:tcPr>
          <w:p w:rsidR="3C235A2C" w:rsidP="3C235A2C" w:rsidRDefault="3C235A2C" w14:paraId="2F534A70" w14:textId="601489D2">
            <w:pPr>
              <w:spacing w:line="300" w:lineRule="auto"/>
              <w:rPr>
                <w:rFonts w:ascii="Canva Sans" w:hAnsi="Canva Sans" w:eastAsia="Canva Sans" w:cs="Canva Sans"/>
              </w:rPr>
            </w:pPr>
            <w:r w:rsidRPr="38B87D60">
              <w:rPr>
                <w:rFonts w:ascii="Canva Sans" w:hAnsi="Canva Sans" w:eastAsia="Canva Sans" w:cs="Canva Sans"/>
              </w:rPr>
              <w:t>Admin maintains categories</w:t>
            </w:r>
          </w:p>
        </w:tc>
        <w:tc>
          <w:tcPr>
            <w:tcW w:w="1362" w:type="dxa"/>
          </w:tcPr>
          <w:p w:rsidR="3C235A2C" w:rsidP="3C235A2C" w:rsidRDefault="3C235A2C" w14:paraId="631D0E1E" w14:textId="2162830F">
            <w:pPr>
              <w:spacing w:line="300" w:lineRule="auto"/>
              <w:rPr>
                <w:rFonts w:ascii="Canva Sans" w:hAnsi="Canva Sans" w:eastAsia="Canva Sans" w:cs="Canva Sans"/>
              </w:rPr>
            </w:pPr>
            <w:r w:rsidRPr="38B87D60">
              <w:rPr>
                <w:rFonts w:ascii="Canva Sans" w:hAnsi="Canva Sans" w:eastAsia="Canva Sans" w:cs="Canva Sans"/>
              </w:rPr>
              <w:t>Medium</w:t>
            </w:r>
          </w:p>
        </w:tc>
        <w:tc>
          <w:tcPr>
            <w:tcW w:w="3841" w:type="dxa"/>
          </w:tcPr>
          <w:p w:rsidR="3C235A2C" w:rsidP="3C235A2C" w:rsidRDefault="3C235A2C" w14:paraId="6B70218A" w14:textId="3D20BB9F">
            <w:pPr>
              <w:spacing w:line="300" w:lineRule="auto"/>
              <w:rPr>
                <w:rFonts w:ascii="Canva Sans" w:hAnsi="Canva Sans" w:eastAsia="Canva Sans" w:cs="Canva Sans"/>
              </w:rPr>
            </w:pPr>
            <w:r w:rsidRPr="38B87D60">
              <w:rPr>
                <w:rFonts w:ascii="Canva Sans" w:hAnsi="Canva Sans" w:eastAsia="Canva Sans" w:cs="Canva Sans"/>
              </w:rPr>
              <w:t>Create/update; inactive category unavailable for new asset</w:t>
            </w:r>
          </w:p>
        </w:tc>
      </w:tr>
      <w:tr w:rsidR="163B15E0" w:rsidTr="61CE63DB" w14:paraId="7C606408" w14:textId="77777777">
        <w:trPr>
          <w:trHeight w:val="300"/>
          <w:jc w:val="center"/>
        </w:trPr>
        <w:tc>
          <w:tcPr>
            <w:tcW w:w="1215" w:type="dxa"/>
          </w:tcPr>
          <w:p w:rsidR="3C235A2C" w:rsidP="3C235A2C" w:rsidRDefault="3C235A2C" w14:paraId="7AB5ED41" w14:textId="7AA56510">
            <w:pPr>
              <w:spacing w:line="300" w:lineRule="auto"/>
              <w:jc w:val="center"/>
              <w:rPr>
                <w:rFonts w:ascii="Canva Sans" w:hAnsi="Canva Sans" w:eastAsia="Canva Sans" w:cs="Canva Sans"/>
              </w:rPr>
            </w:pPr>
            <w:r w:rsidRPr="38B87D60">
              <w:rPr>
                <w:rFonts w:ascii="Canva Sans" w:hAnsi="Canva Sans" w:eastAsia="Canva Sans" w:cs="Canva Sans"/>
              </w:rPr>
              <w:t>FR-017</w:t>
            </w:r>
          </w:p>
        </w:tc>
        <w:tc>
          <w:tcPr>
            <w:tcW w:w="2602" w:type="dxa"/>
          </w:tcPr>
          <w:p w:rsidR="3C235A2C" w:rsidP="3C235A2C" w:rsidRDefault="3C235A2C" w14:paraId="2F649705" w14:textId="5626613B">
            <w:pPr>
              <w:spacing w:line="300" w:lineRule="auto"/>
              <w:rPr>
                <w:rFonts w:ascii="Canva Sans" w:hAnsi="Canva Sans" w:eastAsia="Canva Sans" w:cs="Canva Sans"/>
              </w:rPr>
            </w:pPr>
            <w:r w:rsidRPr="38B87D60">
              <w:rPr>
                <w:rFonts w:ascii="Canva Sans" w:hAnsi="Canva Sans" w:eastAsia="Canva Sans" w:cs="Canva Sans"/>
              </w:rPr>
              <w:t>Admin maintains vendors</w:t>
            </w:r>
          </w:p>
        </w:tc>
        <w:tc>
          <w:tcPr>
            <w:tcW w:w="1362" w:type="dxa"/>
          </w:tcPr>
          <w:p w:rsidR="3C235A2C" w:rsidP="3C235A2C" w:rsidRDefault="3C235A2C" w14:paraId="0E01F40F" w14:textId="5029E905">
            <w:pPr>
              <w:spacing w:line="300" w:lineRule="auto"/>
              <w:rPr>
                <w:rFonts w:ascii="Canva Sans" w:hAnsi="Canva Sans" w:eastAsia="Canva Sans" w:cs="Canva Sans"/>
              </w:rPr>
            </w:pPr>
            <w:r w:rsidRPr="38B87D60">
              <w:rPr>
                <w:rFonts w:ascii="Canva Sans" w:hAnsi="Canva Sans" w:eastAsia="Canva Sans" w:cs="Canva Sans"/>
              </w:rPr>
              <w:t>Medium</w:t>
            </w:r>
          </w:p>
        </w:tc>
        <w:tc>
          <w:tcPr>
            <w:tcW w:w="3841" w:type="dxa"/>
          </w:tcPr>
          <w:p w:rsidR="3C235A2C" w:rsidP="3C235A2C" w:rsidRDefault="3C235A2C" w14:paraId="728DC97A" w14:textId="1ECAE665">
            <w:pPr>
              <w:spacing w:line="300" w:lineRule="auto"/>
              <w:rPr>
                <w:rFonts w:ascii="Canva Sans" w:hAnsi="Canva Sans" w:eastAsia="Canva Sans" w:cs="Canva Sans"/>
              </w:rPr>
            </w:pPr>
            <w:r w:rsidRPr="38B87D60">
              <w:rPr>
                <w:rFonts w:ascii="Canva Sans" w:hAnsi="Canva Sans" w:eastAsia="Canva Sans" w:cs="Canva Sans"/>
              </w:rPr>
              <w:t>Vendor selectable for procurement/maintenance</w:t>
            </w:r>
          </w:p>
        </w:tc>
      </w:tr>
      <w:tr w:rsidR="163B15E0" w:rsidTr="61CE63DB" w14:paraId="2C3EA476" w14:textId="77777777">
        <w:trPr>
          <w:trHeight w:val="300"/>
          <w:jc w:val="center"/>
        </w:trPr>
        <w:tc>
          <w:tcPr>
            <w:tcW w:w="1215" w:type="dxa"/>
          </w:tcPr>
          <w:p w:rsidR="3C235A2C" w:rsidP="3C235A2C" w:rsidRDefault="3C235A2C" w14:paraId="185B7582" w14:textId="38F647E0">
            <w:pPr>
              <w:spacing w:line="300" w:lineRule="auto"/>
              <w:jc w:val="center"/>
              <w:rPr>
                <w:rFonts w:ascii="Canva Sans" w:hAnsi="Canva Sans" w:eastAsia="Canva Sans" w:cs="Canva Sans"/>
              </w:rPr>
            </w:pPr>
            <w:r w:rsidRPr="38B87D60">
              <w:rPr>
                <w:rFonts w:ascii="Canva Sans" w:hAnsi="Canva Sans" w:eastAsia="Canva Sans" w:cs="Canva Sans"/>
              </w:rPr>
              <w:t>FR-018</w:t>
            </w:r>
          </w:p>
        </w:tc>
        <w:tc>
          <w:tcPr>
            <w:tcW w:w="2602" w:type="dxa"/>
          </w:tcPr>
          <w:p w:rsidR="3C235A2C" w:rsidP="3C235A2C" w:rsidRDefault="3C235A2C" w14:paraId="013F8B22" w14:textId="065926D0">
            <w:pPr>
              <w:spacing w:line="300" w:lineRule="auto"/>
              <w:rPr>
                <w:rFonts w:ascii="Canva Sans" w:hAnsi="Canva Sans" w:eastAsia="Canva Sans" w:cs="Canva Sans"/>
              </w:rPr>
            </w:pPr>
            <w:r w:rsidRPr="38B87D60">
              <w:rPr>
                <w:rFonts w:ascii="Canva Sans" w:hAnsi="Canva Sans" w:eastAsia="Canva Sans" w:cs="Canva Sans"/>
              </w:rPr>
              <w:t>Search and filtering</w:t>
            </w:r>
          </w:p>
        </w:tc>
        <w:tc>
          <w:tcPr>
            <w:tcW w:w="1362" w:type="dxa"/>
          </w:tcPr>
          <w:p w:rsidR="3C235A2C" w:rsidP="3C235A2C" w:rsidRDefault="3C235A2C" w14:paraId="67962CD8" w14:textId="70BEBBEA">
            <w:pPr>
              <w:spacing w:line="300" w:lineRule="auto"/>
              <w:rPr>
                <w:rFonts w:ascii="Canva Sans" w:hAnsi="Canva Sans" w:eastAsia="Canva Sans" w:cs="Canva Sans"/>
              </w:rPr>
            </w:pPr>
            <w:r w:rsidRPr="38B87D60">
              <w:rPr>
                <w:rFonts w:ascii="Canva Sans" w:hAnsi="Canva Sans" w:eastAsia="Canva Sans" w:cs="Canva Sans"/>
              </w:rPr>
              <w:t>Medium</w:t>
            </w:r>
          </w:p>
        </w:tc>
        <w:tc>
          <w:tcPr>
            <w:tcW w:w="3841" w:type="dxa"/>
          </w:tcPr>
          <w:p w:rsidR="3C235A2C" w:rsidP="3C235A2C" w:rsidRDefault="3C235A2C" w14:paraId="25060873" w14:textId="243B69F0">
            <w:pPr>
              <w:spacing w:line="300" w:lineRule="auto"/>
              <w:rPr>
                <w:rFonts w:ascii="Canva Sans" w:hAnsi="Canva Sans" w:eastAsia="Canva Sans" w:cs="Canva Sans"/>
              </w:rPr>
            </w:pPr>
            <w:r w:rsidRPr="38B87D60">
              <w:rPr>
                <w:rFonts w:ascii="Canva Sans" w:hAnsi="Canva Sans" w:eastAsia="Canva Sans" w:cs="Canva Sans"/>
              </w:rPr>
              <w:t>Asset No., Serial, Category, Status, Owner, Vendor, Location</w:t>
            </w:r>
          </w:p>
        </w:tc>
      </w:tr>
      <w:tr w:rsidR="163B15E0" w:rsidTr="61CE63DB" w14:paraId="43B78168" w14:textId="77777777">
        <w:trPr>
          <w:trHeight w:val="300"/>
          <w:jc w:val="center"/>
        </w:trPr>
        <w:tc>
          <w:tcPr>
            <w:tcW w:w="1215" w:type="dxa"/>
          </w:tcPr>
          <w:p w:rsidR="3C235A2C" w:rsidP="3C235A2C" w:rsidRDefault="3C235A2C" w14:paraId="16CFD988" w14:textId="20417C2A">
            <w:pPr>
              <w:spacing w:line="300" w:lineRule="auto"/>
              <w:jc w:val="center"/>
              <w:rPr>
                <w:rFonts w:ascii="Canva Sans" w:hAnsi="Canva Sans" w:eastAsia="Canva Sans" w:cs="Canva Sans"/>
              </w:rPr>
            </w:pPr>
            <w:r w:rsidRPr="38B87D60">
              <w:rPr>
                <w:rFonts w:ascii="Canva Sans" w:hAnsi="Canva Sans" w:eastAsia="Canva Sans" w:cs="Canva Sans"/>
              </w:rPr>
              <w:t>FR-019</w:t>
            </w:r>
          </w:p>
        </w:tc>
        <w:tc>
          <w:tcPr>
            <w:tcW w:w="2602" w:type="dxa"/>
          </w:tcPr>
          <w:p w:rsidR="3C235A2C" w:rsidP="3C235A2C" w:rsidRDefault="3C235A2C" w14:paraId="4F921012" w14:textId="5FCDE005">
            <w:pPr>
              <w:spacing w:line="300" w:lineRule="auto"/>
              <w:rPr>
                <w:rFonts w:ascii="Canva Sans" w:hAnsi="Canva Sans" w:eastAsia="Canva Sans" w:cs="Canva Sans"/>
              </w:rPr>
            </w:pPr>
            <w:r w:rsidRPr="38B87D60">
              <w:rPr>
                <w:rFonts w:ascii="Canva Sans" w:hAnsi="Canva Sans" w:eastAsia="Canva Sans" w:cs="Canva Sans"/>
              </w:rPr>
              <w:t>English UI using i18n</w:t>
            </w:r>
          </w:p>
        </w:tc>
        <w:tc>
          <w:tcPr>
            <w:tcW w:w="1362" w:type="dxa"/>
          </w:tcPr>
          <w:p w:rsidR="3C235A2C" w:rsidP="3C235A2C" w:rsidRDefault="3C235A2C" w14:paraId="2E39AF52" w14:textId="057B1A4E">
            <w:pPr>
              <w:spacing w:line="300" w:lineRule="auto"/>
              <w:rPr>
                <w:rFonts w:ascii="Canva Sans" w:hAnsi="Canva Sans" w:eastAsia="Canva Sans" w:cs="Canva Sans"/>
              </w:rPr>
            </w:pPr>
            <w:r w:rsidRPr="38B87D60">
              <w:rPr>
                <w:rFonts w:ascii="Canva Sans" w:hAnsi="Canva Sans" w:eastAsia="Canva Sans" w:cs="Canva Sans"/>
              </w:rPr>
              <w:t>Medium</w:t>
            </w:r>
          </w:p>
        </w:tc>
        <w:tc>
          <w:tcPr>
            <w:tcW w:w="3841" w:type="dxa"/>
          </w:tcPr>
          <w:p w:rsidR="3C235A2C" w:rsidP="3C235A2C" w:rsidRDefault="3C235A2C" w14:paraId="30CFD92F" w14:textId="331040BF">
            <w:pPr>
              <w:spacing w:line="300" w:lineRule="auto"/>
              <w:rPr>
                <w:rFonts w:ascii="Canva Sans" w:hAnsi="Canva Sans" w:eastAsia="Canva Sans" w:cs="Canva Sans"/>
              </w:rPr>
            </w:pPr>
            <w:r w:rsidRPr="38B87D60">
              <w:rPr>
                <w:rFonts w:ascii="Canva Sans" w:hAnsi="Canva Sans" w:eastAsia="Canva Sans" w:cs="Canva Sans"/>
              </w:rPr>
              <w:t>Labels maintained through i18n resource bundle</w:t>
            </w:r>
          </w:p>
        </w:tc>
      </w:tr>
      <w:tr w:rsidR="28417F09" w:rsidTr="61CE63DB" w14:paraId="6EF2E58D" w14:textId="77777777">
        <w:trPr>
          <w:trHeight w:val="300"/>
          <w:jc w:val="center"/>
        </w:trPr>
        <w:tc>
          <w:tcPr>
            <w:tcW w:w="1215" w:type="dxa"/>
          </w:tcPr>
          <w:p w:rsidRPr="4072DC45" w:rsidR="4072DC45" w:rsidP="4072DC45" w:rsidRDefault="4072DC45" w14:paraId="719791AE" w14:textId="647A5829">
            <w:pPr>
              <w:spacing w:line="300" w:lineRule="auto"/>
              <w:jc w:val="center"/>
              <w:rPr>
                <w:rFonts w:ascii="Canva Sans" w:hAnsi="Canva Sans" w:eastAsia="Canva Sans" w:cs="Canva Sans"/>
              </w:rPr>
            </w:pPr>
            <w:r w:rsidRPr="15467FDC">
              <w:rPr>
                <w:rFonts w:ascii="Canva Sans" w:hAnsi="Canva Sans" w:eastAsia="Canva Sans" w:cs="Canva Sans"/>
              </w:rPr>
              <w:t>FR-020</w:t>
            </w:r>
          </w:p>
        </w:tc>
        <w:tc>
          <w:tcPr>
            <w:tcW w:w="2602" w:type="dxa"/>
          </w:tcPr>
          <w:p w:rsidR="4072DC45" w:rsidP="4072DC45" w:rsidRDefault="4072DC45" w14:paraId="6660CE01" w14:textId="73090490">
            <w:pPr>
              <w:spacing w:line="300" w:lineRule="auto"/>
              <w:rPr>
                <w:rFonts w:ascii="Canva Sans" w:hAnsi="Canva Sans" w:eastAsia="Canva Sans" w:cs="Canva Sans"/>
              </w:rPr>
            </w:pPr>
            <w:r w:rsidRPr="38B87D60">
              <w:rPr>
                <w:rFonts w:ascii="Canva Sans" w:hAnsi="Canva Sans" w:eastAsia="Canva Sans" w:cs="Canva Sans"/>
              </w:rPr>
              <w:t>Responsive application</w:t>
            </w:r>
          </w:p>
        </w:tc>
        <w:tc>
          <w:tcPr>
            <w:tcW w:w="1362" w:type="dxa"/>
          </w:tcPr>
          <w:p w:rsidR="4072DC45" w:rsidP="4072DC45" w:rsidRDefault="4072DC45" w14:paraId="517D0370" w14:textId="1B8568F8">
            <w:pPr>
              <w:spacing w:line="300" w:lineRule="auto"/>
              <w:rPr>
                <w:rFonts w:ascii="Canva Sans" w:hAnsi="Canva Sans" w:eastAsia="Canva Sans" w:cs="Canva Sans"/>
              </w:rPr>
            </w:pPr>
            <w:r w:rsidRPr="38B87D60">
              <w:rPr>
                <w:rFonts w:ascii="Canva Sans" w:hAnsi="Canva Sans" w:eastAsia="Canva Sans" w:cs="Canva Sans"/>
              </w:rPr>
              <w:t>Medium</w:t>
            </w:r>
          </w:p>
        </w:tc>
        <w:tc>
          <w:tcPr>
            <w:tcW w:w="3841" w:type="dxa"/>
          </w:tcPr>
          <w:p w:rsidR="4072DC45" w:rsidP="4072DC45" w:rsidRDefault="4072DC45" w14:paraId="3568FBDC" w14:textId="15666D28">
            <w:pPr>
              <w:spacing w:line="300" w:lineRule="auto"/>
              <w:rPr>
                <w:rFonts w:ascii="Canva Sans" w:hAnsi="Canva Sans" w:eastAsia="Canva Sans" w:cs="Canva Sans"/>
              </w:rPr>
            </w:pPr>
            <w:r w:rsidRPr="38B87D60">
              <w:rPr>
                <w:rFonts w:ascii="Canva Sans" w:hAnsi="Canva Sans" w:eastAsia="Canva Sans" w:cs="Canva Sans"/>
              </w:rPr>
              <w:t>Desktop/tablet Fiori responsive layouts</w:t>
            </w:r>
          </w:p>
        </w:tc>
      </w:tr>
      <w:tr xmlns:wp14="http://schemas.microsoft.com/office/word/2010/wordml" w14:paraId="4377EFD2" wp14:textId="77777777">
        <w:tc>
          <w:tcPr>
            <w:tcW w:w="1215" w:type="dxa"/>
          </w:tcPr>
          <w:p w14:paraId="67C7C952" wp14:textId="77777777">
            <w:r>
              <w:t>FR-021</w:t>
            </w:r>
          </w:p>
        </w:tc>
        <w:tc>
          <w:tcPr>
            <w:tcW w:w="2602" w:type="dxa"/>
          </w:tcPr>
          <w:p w14:paraId="04E13DE2" wp14:textId="77777777">
            <w:r>
              <w:t>Admin and Manager can view a role-appropriate dashboard with pictorial KPI representations</w:t>
            </w:r>
          </w:p>
        </w:tc>
        <w:tc>
          <w:tcPr>
            <w:tcW w:w="1362" w:type="dxa"/>
          </w:tcPr>
          <w:p w14:paraId="7E177962" wp14:textId="77777777">
            <w:r>
              <w:t>High</w:t>
            </w:r>
          </w:p>
        </w:tc>
        <w:tc>
          <w:tcPr>
            <w:tcW w:w="3841" w:type="dxa"/>
          </w:tcPr>
          <w:p w14:paraId="5BCF230D" wp14:textId="77777777">
            <w:r>
              <w:t>Display relevant KPIs as charts/graphs and/or visual indicators; KPI values and underlying records must reflect current authorized data; User role does not gain dashboard access unless explicitly authorized.</w:t>
            </w:r>
          </w:p>
        </w:tc>
      </w:tr>
      <w:tr xmlns:wp14="http://schemas.microsoft.com/office/word/2010/wordml" w14:paraId="2ED31722" wp14:textId="77777777">
        <w:tc>
          <w:tcPr>
            <w:tcW w:w="1215" w:type="dxa"/>
          </w:tcPr>
          <w:p w14:paraId="290E02E2" wp14:textId="77777777">
            <w:r>
              <w:t>FR-022</w:t>
            </w:r>
          </w:p>
        </w:tc>
        <w:tc>
          <w:tcPr>
            <w:tcW w:w="2602" w:type="dxa"/>
          </w:tcPr>
          <w:p w14:paraId="16C05656" wp14:textId="77777777">
            <w:r>
              <w:t>Admin and Manager can export permitted reports and asset data to PDF</w:t>
            </w:r>
          </w:p>
        </w:tc>
        <w:tc>
          <w:tcPr>
            <w:tcW w:w="1362" w:type="dxa"/>
          </w:tcPr>
          <w:p w14:paraId="05FAD91F" wp14:textId="77777777">
            <w:r>
              <w:t>High</w:t>
            </w:r>
          </w:p>
        </w:tc>
        <w:tc>
          <w:tcPr>
            <w:tcW w:w="3841" w:type="dxa"/>
          </w:tcPr>
          <w:p w14:paraId="488A1EC8" wp14:textId="77777777">
            <w:r>
              <w:t>PDF output includes report title, generation date/time, selected filters, column/chart labels and the data visible to the requesting role; export respects authorization and applied filters.</w:t>
            </w:r>
          </w:p>
        </w:tc>
      </w:tr>
      <w:tr xmlns:wp14="http://schemas.microsoft.com/office/word/2010/wordml" w14:paraId="359FE293" wp14:textId="77777777">
        <w:tc>
          <w:tcPr>
            <w:tcW w:w="1215" w:type="dxa"/>
          </w:tcPr>
          <w:p w14:paraId="6976EE56" wp14:textId="77777777">
            <w:r>
              <w:t>FR-023</w:t>
            </w:r>
          </w:p>
        </w:tc>
        <w:tc>
          <w:tcPr>
            <w:tcW w:w="2602" w:type="dxa"/>
          </w:tcPr>
          <w:p w14:paraId="11D79470" wp14:textId="77777777">
            <w:r>
              <w:t>Admin and Manager can email a report/export</w:t>
            </w:r>
          </w:p>
        </w:tc>
        <w:tc>
          <w:tcPr>
            <w:tcW w:w="1362" w:type="dxa"/>
          </w:tcPr>
          <w:p w14:paraId="4D4E7786" wp14:textId="77777777">
            <w:r>
              <w:t>High</w:t>
            </w:r>
          </w:p>
        </w:tc>
        <w:tc>
          <w:tcPr>
            <w:tcW w:w="3841" w:type="dxa"/>
          </w:tcPr>
          <w:p w14:paraId="4E0CF96F" wp14:textId="77777777">
            <w:r>
              <w:t>User selects an authorized report and valid recipient(s); system sends the generated PDF as an attachment or approved secure link; show success/failure status and do not expose unauthorized data.</w:t>
            </w:r>
          </w:p>
        </w:tc>
      </w:tr>
      <w:tr xmlns:wp14="http://schemas.microsoft.com/office/word/2010/wordml" w14:paraId="01610C4F" wp14:textId="77777777">
        <w:tc>
          <w:tcPr>
            <w:tcW w:w="1215" w:type="dxa"/>
          </w:tcPr>
          <w:p w14:paraId="6C89D068" wp14:textId="77777777">
            <w:r>
              <w:t>FR-024</w:t>
            </w:r>
          </w:p>
        </w:tc>
        <w:tc>
          <w:tcPr>
            <w:tcW w:w="2602" w:type="dxa"/>
          </w:tcPr>
          <w:p w14:paraId="666DEC60" wp14:textId="77777777">
            <w:r>
              <w:t>Admin and Manager can download generated reports/exports</w:t>
            </w:r>
          </w:p>
        </w:tc>
        <w:tc>
          <w:tcPr>
            <w:tcW w:w="1362" w:type="dxa"/>
          </w:tcPr>
          <w:p w14:paraId="057E6F4C" wp14:textId="77777777">
            <w:r>
              <w:t>High</w:t>
            </w:r>
          </w:p>
        </w:tc>
        <w:tc>
          <w:tcPr>
            <w:tcW w:w="3841" w:type="dxa"/>
          </w:tcPr>
          <w:p w14:paraId="09EF8703" wp14:textId="77777777">
            <w:r>
              <w:t>Provide a download action for the generated PDF; the file must open as a valid PDF and contain the same filtered data shown in the report.</w:t>
            </w:r>
          </w:p>
        </w:tc>
      </w:tr>
      <w:tr xmlns:wp14="http://schemas.microsoft.com/office/word/2010/wordml" w14:paraId="404EC7CF" wp14:textId="77777777">
        <w:tc>
          <w:tcPr>
            <w:tcW w:w="1215" w:type="dxa"/>
          </w:tcPr>
          <w:p w14:paraId="43C28306" wp14:textId="77777777">
            <w:r>
              <w:t>FR-025</w:t>
            </w:r>
          </w:p>
        </w:tc>
        <w:tc>
          <w:tcPr>
            <w:tcW w:w="2602" w:type="dxa"/>
          </w:tcPr>
          <w:p w14:paraId="06408E13" wp14:textId="77777777">
            <w:r>
              <w:t>Enforce role-based access for Admin, Manager and User</w:t>
            </w:r>
          </w:p>
        </w:tc>
        <w:tc>
          <w:tcPr>
            <w:tcW w:w="1362" w:type="dxa"/>
          </w:tcPr>
          <w:p w14:paraId="1CE43649" wp14:textId="77777777">
            <w:r>
              <w:t>Critical</w:t>
            </w:r>
          </w:p>
        </w:tc>
        <w:tc>
          <w:tcPr>
            <w:tcW w:w="3841" w:type="dxa"/>
          </w:tcPr>
          <w:p w14:paraId="322638A1" wp14:textId="77777777">
            <w:r>
              <w:t>Admin retains authorized lifecycle/master-data administration; Manager receives dashboard, reporting, export and only explicitly permitted operational read access; User retains existing permitted asset/assignment/history access. Deny unauthorized service and UI actions.</w:t>
            </w:r>
          </w:p>
        </w:tc>
      </w:tr>
      <w:tr xmlns:wp14="http://schemas.microsoft.com/office/word/2010/wordml" w14:paraId="595C3F00" wp14:textId="77777777">
        <w:tc>
          <w:tcPr>
            <w:tcW w:w="1215" w:type="dxa"/>
          </w:tcPr>
          <w:p w14:paraId="4483DF48" wp14:textId="77777777">
            <w:r>
              <w:t>FR-026</w:t>
            </w:r>
          </w:p>
        </w:tc>
        <w:tc>
          <w:tcPr>
            <w:tcW w:w="2602" w:type="dxa"/>
          </w:tcPr>
          <w:p w14:paraId="2E5C9ED0" wp14:textId="77777777">
            <w:r>
              <w:t>Allow dashboard KPI views and report exports to use authorized filters</w:t>
            </w:r>
          </w:p>
        </w:tc>
        <w:tc>
          <w:tcPr>
            <w:tcW w:w="1362" w:type="dxa"/>
          </w:tcPr>
          <w:p w14:paraId="2C784261" wp14:textId="77777777">
            <w:r>
              <w:t>High</w:t>
            </w:r>
          </w:p>
        </w:tc>
        <w:tc>
          <w:tcPr>
            <w:tcW w:w="3841" w:type="dxa"/>
          </w:tcPr>
          <w:p w14:paraId="5263B9C8" wp14:textId="77777777">
            <w:r>
              <w:t>Where filters are available, apply the same date/status/category/location and other supported filters consistently to KPI visuals, report previews, PDF downloads and emailed reports.</w:t>
            </w:r>
          </w:p>
        </w:tc>
      </w:tr>
    </w:tbl>
    <w:p w:rsidR="49D8D740" w:rsidP="75C3FEAF" w:rsidRDefault="49D8D740" w14:paraId="24D875E7" w14:textId="39191CA5">
      <w:pPr>
        <w:spacing w:after="240" w:line="336" w:lineRule="auto"/>
        <w:rPr>
          <w:rFonts w:ascii="Canva Sans" w:hAnsi="Canva Sans" w:eastAsia="Canva Sans" w:cs="Canva Sans"/>
          <w:b/>
          <w:bCs/>
          <w:color w:val="FF3131"/>
          <w:sz w:val="28"/>
          <w:szCs w:val="28"/>
        </w:rPr>
      </w:pPr>
    </w:p>
    <w:p w:rsidR="00CC3954" w:rsidRDefault="00CC3954" w14:paraId="6A5258ED" w14:textId="77777777">
      <w:pPr>
        <w:spacing w:after="240" w:line="336" w:lineRule="auto"/>
        <w:rPr>
          <w:rFonts w:ascii="Canva Sans" w:hAnsi="Canva Sans" w:eastAsia="Canva Sans" w:cs="Canva Sans"/>
          <w:b/>
          <w:bCs/>
          <w:color w:val="000000" w:themeColor="text1"/>
          <w:sz w:val="36"/>
          <w:szCs w:val="36"/>
        </w:rPr>
      </w:pPr>
    </w:p>
    <w:p w:rsidR="00CC3954" w:rsidRDefault="00CC3954" w14:paraId="191E139E" w14:textId="77777777">
      <w:pPr>
        <w:spacing w:after="240" w:line="336" w:lineRule="auto"/>
        <w:rPr>
          <w:rFonts w:ascii="Canva Sans" w:hAnsi="Canva Sans" w:eastAsia="Canva Sans" w:cs="Canva Sans"/>
          <w:b/>
          <w:bCs/>
          <w:color w:val="000000" w:themeColor="text1"/>
          <w:sz w:val="36"/>
          <w:szCs w:val="36"/>
        </w:rPr>
      </w:pPr>
    </w:p>
    <w:p w:rsidR="00CC1ADC" w:rsidRDefault="75C3FEAF" w14:paraId="72A85859" w14:textId="742A62D2">
      <w:pPr>
        <w:spacing w:after="240" w:line="336" w:lineRule="auto"/>
        <w:rPr>
          <w:rFonts w:ascii="Canva Sans" w:hAnsi="Canva Sans" w:eastAsia="Canva Sans" w:cs="Canva Sans"/>
          <w:b/>
          <w:bCs/>
          <w:color w:val="FF3131"/>
          <w:sz w:val="28"/>
          <w:szCs w:val="28"/>
        </w:rPr>
      </w:pPr>
      <w:r w:rsidRPr="75C3FEAF">
        <w:rPr>
          <w:rFonts w:ascii="Canva Sans" w:hAnsi="Canva Sans" w:eastAsia="Canva Sans" w:cs="Canva Sans"/>
          <w:b/>
          <w:bCs/>
          <w:color w:val="000000" w:themeColor="text1"/>
          <w:sz w:val="36"/>
          <w:szCs w:val="36"/>
        </w:rPr>
        <w:t xml:space="preserve">Fiori UI Requirements </w:t>
      </w:r>
      <w:r w:rsidRPr="75C3FEAF">
        <w:rPr>
          <w:rFonts w:ascii="Canva Sans" w:hAnsi="Canva Sans" w:eastAsia="Canva Sans" w:cs="Canva Sans"/>
          <w:b/>
          <w:bCs/>
          <w:color w:val="FF3131"/>
          <w:sz w:val="28"/>
          <w:szCs w:val="28"/>
        </w:rPr>
        <w:t xml:space="preserve"> </w:t>
      </w:r>
    </w:p>
    <w:tbl>
      <w:tblPr>
        <w:tblW w:w="9030" w:type="dxa"/>
        <w:tblBorders>
          <w:top w:val="single" w:color="DBDBDB" w:themeColor="accent3" w:themeTint="66" w:sz="12" w:space="0"/>
          <w:left w:val="single" w:color="DBDBDB" w:themeColor="accent3" w:themeTint="66" w:sz="12" w:space="0"/>
          <w:bottom w:val="single" w:color="DBDBDB" w:themeColor="accent3" w:themeTint="66" w:sz="12" w:space="0"/>
          <w:right w:val="single" w:color="DBDBDB" w:themeColor="accent3" w:themeTint="66" w:sz="12" w:space="0"/>
          <w:insideH w:val="single" w:color="DBDBDB" w:themeColor="accent3" w:themeTint="66" w:sz="12" w:space="0"/>
          <w:insideV w:val="single" w:color="DBDBDB" w:themeColor="accent3" w:themeTint="66" w:sz="12" w:space="0"/>
        </w:tblBorders>
        <w:tblCellMar>
          <w:left w:w="10" w:type="dxa"/>
          <w:right w:w="10" w:type="dxa"/>
        </w:tblCellMar>
        <w:tblLook w:val="04A0" w:firstRow="1" w:lastRow="0" w:firstColumn="1" w:lastColumn="0" w:noHBand="0" w:noVBand="1"/>
      </w:tblPr>
      <w:tblGrid>
        <w:gridCol w:w="1862"/>
        <w:gridCol w:w="2641"/>
        <w:gridCol w:w="4527"/>
      </w:tblGrid>
      <w:tr w:rsidR="00CC1ADC" w:rsidTr="75C3FEAF" w14:paraId="69499955" w14:textId="77777777">
        <w:tc>
          <w:tcPr>
            <w:tcW w:w="1710" w:type="dxa"/>
            <w:tcMar>
              <w:top w:w="180" w:type="dxa"/>
              <w:left w:w="180" w:type="dxa"/>
              <w:bottom w:w="180" w:type="dxa"/>
              <w:right w:w="180" w:type="dxa"/>
            </w:tcMar>
          </w:tcPr>
          <w:p w:rsidR="00CC1ADC" w:rsidRDefault="0074236D" w14:paraId="08F33826"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Screen </w:t>
            </w:r>
          </w:p>
        </w:tc>
        <w:tc>
          <w:tcPr>
            <w:tcW w:w="2700" w:type="dxa"/>
            <w:tcMar>
              <w:top w:w="180" w:type="dxa"/>
              <w:left w:w="180" w:type="dxa"/>
              <w:bottom w:w="180" w:type="dxa"/>
              <w:right w:w="180" w:type="dxa"/>
            </w:tcMar>
          </w:tcPr>
          <w:p w:rsidR="00CC1ADC" w:rsidRDefault="0074236D" w14:paraId="61F9DE37"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Template </w:t>
            </w:r>
          </w:p>
        </w:tc>
        <w:tc>
          <w:tcPr>
            <w:tcW w:w="4620" w:type="dxa"/>
            <w:tcMar>
              <w:top w:w="180" w:type="dxa"/>
              <w:left w:w="180" w:type="dxa"/>
              <w:bottom w:w="180" w:type="dxa"/>
              <w:right w:w="180" w:type="dxa"/>
            </w:tcMar>
          </w:tcPr>
          <w:p w:rsidR="00CC1ADC" w:rsidRDefault="0074236D" w14:paraId="3A9B138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Key Elements </w:t>
            </w:r>
          </w:p>
        </w:tc>
      </w:tr>
      <w:tr w:rsidR="00CC1ADC" w:rsidTr="75C3FEAF" w14:paraId="14275655" w14:textId="77777777">
        <w:trPr>
          <w:trHeight w:val="1260"/>
        </w:trPr>
        <w:tc>
          <w:tcPr>
            <w:tcW w:w="1710" w:type="dxa"/>
            <w:tcMar>
              <w:top w:w="180" w:type="dxa"/>
              <w:left w:w="180" w:type="dxa"/>
              <w:bottom w:w="180" w:type="dxa"/>
              <w:right w:w="180" w:type="dxa"/>
            </w:tcMar>
          </w:tcPr>
          <w:p w:rsidR="00CC1ADC" w:rsidRDefault="00964F92" w14:paraId="100E7F1A" w14:textId="27E2C8BE">
            <w:pPr>
              <w:spacing w:after="240" w:line="336" w:lineRule="auto"/>
              <w:rPr>
                <w:rFonts w:ascii="Canva Sans" w:hAnsi="Canva Sans" w:eastAsia="Canva Sans" w:cs="Canva Sans"/>
                <w:b/>
                <w:bCs/>
                <w:color w:val="000000" w:themeColor="text1"/>
              </w:rPr>
            </w:pPr>
            <w:r w:rsidRPr="2CF6D62F">
              <w:rPr>
                <w:rFonts w:ascii="Canva Sans" w:hAnsi="Canva Sans" w:eastAsia="Canva Sans" w:cs="Canva Sans"/>
                <w:b/>
                <w:bCs/>
                <w:color w:val="000000" w:themeColor="text1"/>
              </w:rPr>
              <w:t>Asset List</w:t>
            </w:r>
          </w:p>
        </w:tc>
        <w:tc>
          <w:tcPr>
            <w:tcW w:w="2700" w:type="dxa"/>
            <w:tcMar>
              <w:top w:w="180" w:type="dxa"/>
              <w:left w:w="180" w:type="dxa"/>
              <w:bottom w:w="180" w:type="dxa"/>
              <w:right w:w="180" w:type="dxa"/>
            </w:tcMar>
          </w:tcPr>
          <w:p w:rsidR="00CC1ADC" w:rsidRDefault="00C74584" w14:paraId="2F9D5E04" w14:textId="76D084AD">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List Report</w:t>
            </w:r>
          </w:p>
        </w:tc>
        <w:tc>
          <w:tcPr>
            <w:tcW w:w="4620" w:type="dxa"/>
            <w:tcMar>
              <w:top w:w="180" w:type="dxa"/>
              <w:left w:w="180" w:type="dxa"/>
              <w:bottom w:w="180" w:type="dxa"/>
              <w:right w:w="180" w:type="dxa"/>
            </w:tcMar>
          </w:tcPr>
          <w:p w:rsidRPr="00983D9C" w:rsidR="00CC1ADC" w:rsidRDefault="00983D9C" w14:paraId="0426CEA1" w14:textId="1592A70C">
            <w:pPr>
              <w:spacing w:after="240" w:line="336" w:lineRule="auto"/>
              <w:rPr>
                <w:rFonts w:ascii="Canva Sans" w:hAnsi="Canva Sans" w:eastAsia="Canva Sans" w:cs="Canva Sans"/>
                <w:color w:val="000000"/>
              </w:rPr>
            </w:pPr>
            <w:r w:rsidRPr="1AEB16F5">
              <w:rPr>
                <w:rFonts w:ascii="Canva Sans" w:hAnsi="Canva Sans" w:eastAsia="Canva Sans" w:cs="Canva Sans"/>
                <w:color w:val="000000" w:themeColor="text1"/>
              </w:rPr>
              <w:t>Core asset columns; search and business filters</w:t>
            </w:r>
          </w:p>
        </w:tc>
      </w:tr>
      <w:tr w:rsidR="00CC1ADC" w:rsidTr="75C3FEAF" w14:paraId="460A25B9" w14:textId="77777777">
        <w:tc>
          <w:tcPr>
            <w:tcW w:w="1710" w:type="dxa"/>
            <w:tcMar>
              <w:top w:w="180" w:type="dxa"/>
              <w:left w:w="180" w:type="dxa"/>
              <w:bottom w:w="180" w:type="dxa"/>
              <w:right w:w="180" w:type="dxa"/>
            </w:tcMar>
          </w:tcPr>
          <w:p w:rsidR="00CC1ADC" w:rsidRDefault="00983D9C" w14:paraId="52FD1892" w14:textId="33C024E4">
            <w:pPr>
              <w:spacing w:after="240" w:line="336" w:lineRule="auto"/>
              <w:rPr>
                <w:rFonts w:ascii="Canva Sans" w:hAnsi="Canva Sans" w:eastAsia="Canva Sans" w:cs="Canva Sans"/>
                <w:b/>
                <w:bCs/>
                <w:color w:val="000000" w:themeColor="text1"/>
              </w:rPr>
            </w:pPr>
            <w:r w:rsidRPr="2CF6D62F">
              <w:rPr>
                <w:rFonts w:ascii="Canva Sans" w:hAnsi="Canva Sans" w:eastAsia="Canva Sans" w:cs="Canva Sans"/>
                <w:b/>
                <w:bCs/>
                <w:color w:val="000000" w:themeColor="text1"/>
              </w:rPr>
              <w:t>Asset</w:t>
            </w:r>
            <w:r w:rsidRPr="2CF6D62F" w:rsidR="0074236D">
              <w:rPr>
                <w:rFonts w:ascii="Canva Sans" w:hAnsi="Canva Sans" w:eastAsia="Canva Sans" w:cs="Canva Sans"/>
                <w:b/>
                <w:bCs/>
                <w:color w:val="000000" w:themeColor="text1"/>
              </w:rPr>
              <w:t xml:space="preserve"> Detail</w:t>
            </w:r>
          </w:p>
        </w:tc>
        <w:tc>
          <w:tcPr>
            <w:tcW w:w="2700" w:type="dxa"/>
            <w:tcMar>
              <w:top w:w="180" w:type="dxa"/>
              <w:left w:w="180" w:type="dxa"/>
              <w:bottom w:w="180" w:type="dxa"/>
              <w:right w:w="180" w:type="dxa"/>
            </w:tcMar>
          </w:tcPr>
          <w:p w:rsidR="00CC1ADC" w:rsidRDefault="0074236D" w14:paraId="71EF9D3F"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Object Page </w:t>
            </w:r>
          </w:p>
        </w:tc>
        <w:tc>
          <w:tcPr>
            <w:tcW w:w="4620" w:type="dxa"/>
            <w:tcMar>
              <w:top w:w="180" w:type="dxa"/>
              <w:left w:w="180" w:type="dxa"/>
              <w:bottom w:w="180" w:type="dxa"/>
              <w:right w:w="180" w:type="dxa"/>
            </w:tcMar>
          </w:tcPr>
          <w:p w:rsidRPr="009B0B0E" w:rsidR="00CC1ADC" w:rsidRDefault="009B0B0E" w14:paraId="089AA68A" w14:textId="791EDF23">
            <w:pPr>
              <w:spacing w:after="240" w:line="336" w:lineRule="auto"/>
              <w:rPr>
                <w:rFonts w:ascii="Canva Sans" w:hAnsi="Canva Sans" w:eastAsia="Canva Sans" w:cs="Canva Sans"/>
                <w:color w:val="000000" w:themeColor="text1"/>
              </w:rPr>
            </w:pPr>
            <w:r w:rsidRPr="009B0B0E">
              <w:rPr>
                <w:rFonts w:ascii="Canva Sans" w:hAnsi="Canva Sans" w:eastAsia="Canva Sans" w:cs="Canva Sans"/>
                <w:color w:val="000000" w:themeColor="text1"/>
              </w:rPr>
              <w:t>Header plus General, Procurement, Assignment, Maintenance, History, Retirement facets</w:t>
            </w:r>
          </w:p>
        </w:tc>
      </w:tr>
      <w:tr w:rsidR="00CC1ADC" w:rsidTr="75C3FEAF" w14:paraId="0E9F0E6D" w14:textId="77777777">
        <w:tc>
          <w:tcPr>
            <w:tcW w:w="1710" w:type="dxa"/>
            <w:tcMar>
              <w:top w:w="180" w:type="dxa"/>
              <w:left w:w="180" w:type="dxa"/>
              <w:bottom w:w="180" w:type="dxa"/>
              <w:right w:w="180" w:type="dxa"/>
            </w:tcMar>
          </w:tcPr>
          <w:p w:rsidR="00CC1ADC" w:rsidRDefault="00BE080C" w14:paraId="067EA728" w14:textId="703091F6">
            <w:pPr>
              <w:spacing w:after="240" w:line="336" w:lineRule="auto"/>
              <w:rPr>
                <w:rFonts w:ascii="Canva Sans" w:hAnsi="Canva Sans" w:eastAsia="Canva Sans" w:cs="Canva Sans"/>
                <w:b/>
                <w:bCs/>
                <w:color w:val="000000" w:themeColor="text1"/>
              </w:rPr>
            </w:pPr>
            <w:r w:rsidRPr="2CF6D62F">
              <w:rPr>
                <w:rFonts w:ascii="Canva Sans" w:hAnsi="Canva Sans" w:eastAsia="Canva Sans" w:cs="Canva Sans"/>
                <w:b/>
                <w:bCs/>
                <w:color w:val="000000" w:themeColor="text1"/>
              </w:rPr>
              <w:t>Asset Assignment</w:t>
            </w:r>
          </w:p>
        </w:tc>
        <w:tc>
          <w:tcPr>
            <w:tcW w:w="2700" w:type="dxa"/>
            <w:tcMar>
              <w:top w:w="180" w:type="dxa"/>
              <w:left w:w="180" w:type="dxa"/>
              <w:bottom w:w="180" w:type="dxa"/>
              <w:right w:w="180" w:type="dxa"/>
            </w:tcMar>
          </w:tcPr>
          <w:p w:rsidR="00CC1ADC" w:rsidRDefault="0074236D" w14:paraId="20167900"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Object Page + Action </w:t>
            </w:r>
          </w:p>
        </w:tc>
        <w:tc>
          <w:tcPr>
            <w:tcW w:w="4620" w:type="dxa"/>
            <w:tcMar>
              <w:top w:w="180" w:type="dxa"/>
              <w:left w:w="180" w:type="dxa"/>
              <w:bottom w:w="180" w:type="dxa"/>
              <w:right w:w="180" w:type="dxa"/>
            </w:tcMar>
          </w:tcPr>
          <w:p w:rsidRPr="00862A42" w:rsidR="00CC1ADC" w:rsidRDefault="00862A42" w14:paraId="43D991B1" w14:textId="6C095700">
            <w:pPr>
              <w:spacing w:after="240" w:line="336" w:lineRule="auto"/>
              <w:rPr>
                <w:rFonts w:ascii="Canva Sans" w:hAnsi="Canva Sans" w:eastAsia="Canva Sans" w:cs="Canva Sans"/>
                <w:color w:val="000000"/>
              </w:rPr>
            </w:pPr>
            <w:r w:rsidRPr="1AEB16F5">
              <w:rPr>
                <w:rFonts w:ascii="Canva Sans" w:hAnsi="Canva Sans" w:eastAsia="Canva Sans" w:cs="Canva Sans"/>
                <w:color w:val="000000" w:themeColor="text1"/>
              </w:rPr>
              <w:t>Assign; employee; distribution date; validation</w:t>
            </w:r>
            <w:r w:rsidRPr="1AEB16F5" w:rsidR="0074236D">
              <w:rPr>
                <w:rFonts w:ascii="Canva Sans" w:hAnsi="Canva Sans" w:eastAsia="Canva Sans" w:cs="Canva Sans"/>
                <w:color w:val="000000" w:themeColor="text1"/>
              </w:rPr>
              <w:t xml:space="preserve">→ link appears in Invoice facet </w:t>
            </w:r>
          </w:p>
        </w:tc>
      </w:tr>
      <w:tr w:rsidR="00CC1ADC" w:rsidTr="75C3FEAF" w14:paraId="74236F92" w14:textId="77777777">
        <w:tc>
          <w:tcPr>
            <w:tcW w:w="1710" w:type="dxa"/>
            <w:tcMar>
              <w:top w:w="180" w:type="dxa"/>
              <w:left w:w="180" w:type="dxa"/>
              <w:bottom w:w="180" w:type="dxa"/>
              <w:right w:w="180" w:type="dxa"/>
            </w:tcMar>
          </w:tcPr>
          <w:p w:rsidR="00CC1ADC" w:rsidRDefault="009506EC" w14:paraId="30F16D56" w14:textId="1715F2FD">
            <w:pPr>
              <w:spacing w:after="240" w:line="336" w:lineRule="auto"/>
              <w:rPr>
                <w:rFonts w:ascii="Canva Sans" w:hAnsi="Canva Sans" w:eastAsia="Canva Sans" w:cs="Canva Sans"/>
                <w:b/>
                <w:bCs/>
                <w:color w:val="000000" w:themeColor="text1"/>
              </w:rPr>
            </w:pPr>
            <w:r w:rsidRPr="2CF6D62F">
              <w:rPr>
                <w:rFonts w:ascii="Canva Sans" w:hAnsi="Canva Sans" w:eastAsia="Canva Sans" w:cs="Canva Sans"/>
                <w:b/>
                <w:bCs/>
                <w:color w:val="000000" w:themeColor="text1"/>
              </w:rPr>
              <w:t>Asset Transfer</w:t>
            </w:r>
          </w:p>
        </w:tc>
        <w:tc>
          <w:tcPr>
            <w:tcW w:w="2700" w:type="dxa"/>
            <w:tcMar>
              <w:top w:w="180" w:type="dxa"/>
              <w:left w:w="180" w:type="dxa"/>
              <w:bottom w:w="180" w:type="dxa"/>
              <w:right w:w="180" w:type="dxa"/>
            </w:tcMar>
          </w:tcPr>
          <w:p w:rsidR="00CC1ADC" w:rsidRDefault="00862A42" w14:paraId="36A86955" w14:textId="089A57B8">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Object Page + Action</w:t>
            </w:r>
          </w:p>
        </w:tc>
        <w:tc>
          <w:tcPr>
            <w:tcW w:w="4620" w:type="dxa"/>
            <w:tcMar>
              <w:top w:w="180" w:type="dxa"/>
              <w:left w:w="180" w:type="dxa"/>
              <w:bottom w:w="180" w:type="dxa"/>
              <w:right w:w="180" w:type="dxa"/>
            </w:tcMar>
          </w:tcPr>
          <w:p w:rsidRPr="003210DB" w:rsidR="00CC1ADC" w:rsidRDefault="003210DB" w14:paraId="61DF5733" w14:textId="0CDB02C5">
            <w:pPr>
              <w:spacing w:after="240" w:line="336" w:lineRule="auto"/>
              <w:rPr>
                <w:rFonts w:ascii="Canva Sans" w:hAnsi="Canva Sans" w:eastAsia="Canva Sans" w:cs="Canva Sans"/>
                <w:color w:val="000000"/>
              </w:rPr>
            </w:pPr>
            <w:r w:rsidRPr="1AEB16F5">
              <w:rPr>
                <w:rFonts w:ascii="Canva Sans" w:hAnsi="Canva Sans" w:eastAsia="Canva Sans" w:cs="Canva Sans"/>
                <w:color w:val="000000" w:themeColor="text1"/>
              </w:rPr>
              <w:t>Current owner; new employee; transfer date</w:t>
            </w:r>
          </w:p>
        </w:tc>
      </w:tr>
      <w:tr w:rsidR="00CC1ADC" w:rsidTr="75C3FEAF" w14:paraId="2C31FBF9" w14:textId="77777777">
        <w:tc>
          <w:tcPr>
            <w:tcW w:w="1710" w:type="dxa"/>
            <w:tcMar>
              <w:top w:w="180" w:type="dxa"/>
              <w:left w:w="180" w:type="dxa"/>
              <w:bottom w:w="180" w:type="dxa"/>
              <w:right w:w="180" w:type="dxa"/>
            </w:tcMar>
          </w:tcPr>
          <w:p w:rsidR="00CC1ADC" w:rsidRDefault="002867DC" w14:paraId="0747D1C6" w14:textId="2126A427">
            <w:pPr>
              <w:spacing w:after="240" w:line="336" w:lineRule="auto"/>
              <w:rPr>
                <w:rFonts w:ascii="Canva Sans" w:hAnsi="Canva Sans" w:eastAsia="Canva Sans" w:cs="Canva Sans"/>
                <w:b/>
                <w:bCs/>
                <w:color w:val="000000" w:themeColor="text1"/>
              </w:rPr>
            </w:pPr>
            <w:r w:rsidRPr="2CF6D62F">
              <w:rPr>
                <w:rFonts w:ascii="Canva Sans" w:hAnsi="Canva Sans" w:eastAsia="Canva Sans" w:cs="Canva Sans"/>
                <w:b/>
                <w:bCs/>
                <w:color w:val="000000" w:themeColor="text1"/>
              </w:rPr>
              <w:t>Asset Return</w:t>
            </w:r>
          </w:p>
        </w:tc>
        <w:tc>
          <w:tcPr>
            <w:tcW w:w="2700" w:type="dxa"/>
            <w:tcMar>
              <w:top w:w="180" w:type="dxa"/>
              <w:left w:w="180" w:type="dxa"/>
              <w:bottom w:w="180" w:type="dxa"/>
              <w:right w:w="180" w:type="dxa"/>
            </w:tcMar>
          </w:tcPr>
          <w:p w:rsidR="00CC1ADC" w:rsidRDefault="0074236D" w14:paraId="3F9C8131"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Object Page + Action </w:t>
            </w:r>
          </w:p>
        </w:tc>
        <w:tc>
          <w:tcPr>
            <w:tcW w:w="4620" w:type="dxa"/>
            <w:tcMar>
              <w:top w:w="180" w:type="dxa"/>
              <w:left w:w="180" w:type="dxa"/>
              <w:bottom w:w="180" w:type="dxa"/>
              <w:right w:w="180" w:type="dxa"/>
            </w:tcMar>
          </w:tcPr>
          <w:p w:rsidR="00CC1ADC" w:rsidRDefault="00F62D30" w14:paraId="0264F8A9" w14:textId="354589BC">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Return date and remarks</w:t>
            </w:r>
          </w:p>
        </w:tc>
      </w:tr>
      <w:tr w:rsidR="00EF119B" w:rsidTr="75C3FEAF" w14:paraId="1AD557A4" w14:textId="77777777">
        <w:tc>
          <w:tcPr>
            <w:tcW w:w="1710" w:type="dxa"/>
            <w:tcMar>
              <w:top w:w="180" w:type="dxa"/>
              <w:left w:w="180" w:type="dxa"/>
              <w:bottom w:w="180" w:type="dxa"/>
              <w:right w:w="180" w:type="dxa"/>
            </w:tcMar>
          </w:tcPr>
          <w:p w:rsidRPr="002867DC" w:rsidR="00EF119B" w:rsidRDefault="002353EF" w14:paraId="1B5B0168" w14:textId="61625CC6">
            <w:pPr>
              <w:spacing w:after="240" w:line="336" w:lineRule="auto"/>
              <w:rPr>
                <w:rFonts w:ascii="Canva Sans" w:hAnsi="Canva Sans" w:eastAsia="Canva Sans" w:cs="Canva Sans"/>
                <w:b/>
                <w:bCs/>
                <w:color w:val="000000"/>
              </w:rPr>
            </w:pPr>
            <w:r w:rsidRPr="2CF6D62F">
              <w:rPr>
                <w:rFonts w:ascii="Canva Sans" w:hAnsi="Canva Sans" w:eastAsia="Canva Sans" w:cs="Canva Sans"/>
                <w:b/>
                <w:bCs/>
                <w:color w:val="000000" w:themeColor="text1"/>
              </w:rPr>
              <w:t>Maintenance Detail</w:t>
            </w:r>
          </w:p>
        </w:tc>
        <w:tc>
          <w:tcPr>
            <w:tcW w:w="2700" w:type="dxa"/>
            <w:tcMar>
              <w:top w:w="180" w:type="dxa"/>
              <w:left w:w="180" w:type="dxa"/>
              <w:bottom w:w="180" w:type="dxa"/>
              <w:right w:w="180" w:type="dxa"/>
            </w:tcMar>
          </w:tcPr>
          <w:p w:rsidR="00EF119B" w:rsidRDefault="00013E03" w14:paraId="0D51B1F3" w14:textId="1E668EAD">
            <w:pPr>
              <w:spacing w:after="240" w:line="336" w:lineRule="auto"/>
              <w:rPr>
                <w:rFonts w:ascii="Canva Sans" w:hAnsi="Canva Sans" w:eastAsia="Canva Sans" w:cs="Canva Sans"/>
                <w:color w:val="000000"/>
              </w:rPr>
            </w:pPr>
            <w:r w:rsidRPr="03AC92B8">
              <w:rPr>
                <w:rFonts w:ascii="Canva Sans" w:hAnsi="Canva Sans" w:eastAsia="Canva Sans" w:cs="Canva Sans"/>
                <w:color w:val="000000" w:themeColor="text1"/>
              </w:rPr>
              <w:t>Object Page /Facet</w:t>
            </w:r>
          </w:p>
        </w:tc>
        <w:tc>
          <w:tcPr>
            <w:tcW w:w="4620" w:type="dxa"/>
            <w:tcMar>
              <w:top w:w="180" w:type="dxa"/>
              <w:left w:w="180" w:type="dxa"/>
              <w:bottom w:w="180" w:type="dxa"/>
              <w:right w:w="180" w:type="dxa"/>
            </w:tcMar>
          </w:tcPr>
          <w:p w:rsidR="00EF119B" w:rsidRDefault="00D10E27" w14:paraId="12246F7A" w14:textId="2A6D25C3">
            <w:pPr>
              <w:spacing w:after="240" w:line="336" w:lineRule="auto"/>
              <w:rPr>
                <w:rFonts w:ascii="Canva Sans" w:hAnsi="Canva Sans" w:eastAsia="Canva Sans" w:cs="Canva Sans"/>
                <w:color w:val="000000"/>
              </w:rPr>
            </w:pPr>
            <w:r w:rsidRPr="1AEB16F5">
              <w:rPr>
                <w:rFonts w:ascii="Canva Sans" w:hAnsi="Canva Sans" w:eastAsia="Canva Sans" w:cs="Canva Sans"/>
                <w:color w:val="000000" w:themeColor="text1"/>
              </w:rPr>
              <w:t>Type, issue, vendor, status, resolution, completion</w:t>
            </w:r>
          </w:p>
        </w:tc>
      </w:tr>
      <w:tr w:rsidR="00C91083" w:rsidTr="75C3FEAF" w14:paraId="1EFA4669" w14:textId="77777777">
        <w:tc>
          <w:tcPr>
            <w:tcW w:w="1710" w:type="dxa"/>
            <w:tcMar>
              <w:top w:w="180" w:type="dxa"/>
              <w:left w:w="180" w:type="dxa"/>
              <w:bottom w:w="180" w:type="dxa"/>
              <w:right w:w="180" w:type="dxa"/>
            </w:tcMar>
          </w:tcPr>
          <w:p w:rsidRPr="002867DC" w:rsidR="00C91083" w:rsidRDefault="002353EF" w14:paraId="6181395C" w14:textId="646B6331">
            <w:pPr>
              <w:spacing w:after="240" w:line="336" w:lineRule="auto"/>
              <w:rPr>
                <w:rFonts w:ascii="Canva Sans" w:hAnsi="Canva Sans" w:eastAsia="Canva Sans" w:cs="Canva Sans"/>
                <w:b/>
                <w:bCs/>
                <w:color w:val="000000"/>
              </w:rPr>
            </w:pPr>
            <w:r w:rsidRPr="2CF6D62F">
              <w:rPr>
                <w:rFonts w:ascii="Canva Sans" w:hAnsi="Canva Sans" w:eastAsia="Canva Sans" w:cs="Canva Sans"/>
                <w:b/>
                <w:bCs/>
                <w:color w:val="000000" w:themeColor="text1"/>
              </w:rPr>
              <w:t>Asset History</w:t>
            </w:r>
          </w:p>
        </w:tc>
        <w:tc>
          <w:tcPr>
            <w:tcW w:w="2700" w:type="dxa"/>
            <w:tcMar>
              <w:top w:w="180" w:type="dxa"/>
              <w:left w:w="180" w:type="dxa"/>
              <w:bottom w:w="180" w:type="dxa"/>
              <w:right w:w="180" w:type="dxa"/>
            </w:tcMar>
          </w:tcPr>
          <w:p w:rsidR="00C91083" w:rsidRDefault="00862A42" w14:paraId="358264DA" w14:textId="58000FD0">
            <w:pPr>
              <w:spacing w:after="240" w:line="336" w:lineRule="auto"/>
              <w:rPr>
                <w:rFonts w:ascii="Canva Sans" w:hAnsi="Canva Sans" w:eastAsia="Canva Sans" w:cs="Canva Sans"/>
                <w:color w:val="000000"/>
              </w:rPr>
            </w:pPr>
            <w:r w:rsidRPr="1AEB16F5">
              <w:rPr>
                <w:rFonts w:ascii="Canva Sans" w:hAnsi="Canva Sans" w:eastAsia="Canva Sans" w:cs="Canva Sans"/>
                <w:color w:val="000000" w:themeColor="text1"/>
              </w:rPr>
              <w:t>Object Page Facet</w:t>
            </w:r>
          </w:p>
        </w:tc>
        <w:tc>
          <w:tcPr>
            <w:tcW w:w="4620" w:type="dxa"/>
            <w:tcMar>
              <w:top w:w="180" w:type="dxa"/>
              <w:left w:w="180" w:type="dxa"/>
              <w:bottom w:w="180" w:type="dxa"/>
              <w:right w:w="180" w:type="dxa"/>
            </w:tcMar>
          </w:tcPr>
          <w:p w:rsidR="00C91083" w:rsidRDefault="00F27776" w14:paraId="6663D549" w14:textId="6BE3BDCF">
            <w:pPr>
              <w:spacing w:after="240" w:line="336" w:lineRule="auto"/>
              <w:rPr>
                <w:rFonts w:ascii="Canva Sans" w:hAnsi="Canva Sans" w:eastAsia="Canva Sans" w:cs="Canva Sans"/>
                <w:color w:val="000000"/>
              </w:rPr>
            </w:pPr>
            <w:r w:rsidRPr="1AEB16F5">
              <w:rPr>
                <w:rFonts w:ascii="Canva Sans" w:hAnsi="Canva Sans" w:eastAsia="Canva Sans" w:cs="Canva Sans"/>
                <w:color w:val="000000" w:themeColor="text1"/>
              </w:rPr>
              <w:t>Read-only action, owners, status transition, actor/date</w:t>
            </w:r>
          </w:p>
        </w:tc>
      </w:tr>
      <w:tr w:rsidR="00C91083" w:rsidTr="75C3FEAF" w14:paraId="19A04582" w14:textId="77777777">
        <w:tc>
          <w:tcPr>
            <w:tcW w:w="1710" w:type="dxa"/>
            <w:tcMar>
              <w:top w:w="180" w:type="dxa"/>
              <w:left w:w="180" w:type="dxa"/>
              <w:bottom w:w="180" w:type="dxa"/>
              <w:right w:w="180" w:type="dxa"/>
            </w:tcMar>
          </w:tcPr>
          <w:p w:rsidRPr="002867DC" w:rsidR="00C91083" w:rsidRDefault="005B6638" w14:paraId="71452EBD" w14:textId="5723049F">
            <w:pPr>
              <w:spacing w:after="240" w:line="336" w:lineRule="auto"/>
              <w:rPr>
                <w:rFonts w:ascii="Canva Sans" w:hAnsi="Canva Sans" w:eastAsia="Canva Sans" w:cs="Canva Sans"/>
                <w:b/>
                <w:bCs/>
                <w:color w:val="000000"/>
              </w:rPr>
            </w:pPr>
            <w:r w:rsidRPr="2CF6D62F">
              <w:rPr>
                <w:rFonts w:ascii="Canva Sans" w:hAnsi="Canva Sans" w:eastAsia="Canva Sans" w:cs="Canva Sans"/>
                <w:b/>
                <w:bCs/>
                <w:color w:val="000000" w:themeColor="text1"/>
              </w:rPr>
              <w:t>Retirement</w:t>
            </w:r>
          </w:p>
        </w:tc>
        <w:tc>
          <w:tcPr>
            <w:tcW w:w="2700" w:type="dxa"/>
            <w:tcMar>
              <w:top w:w="180" w:type="dxa"/>
              <w:left w:w="180" w:type="dxa"/>
              <w:bottom w:w="180" w:type="dxa"/>
              <w:right w:w="180" w:type="dxa"/>
            </w:tcMar>
          </w:tcPr>
          <w:p w:rsidR="00C91083" w:rsidRDefault="00862A42" w14:paraId="061EF6E2" w14:textId="3ED1FBD8">
            <w:pPr>
              <w:spacing w:after="240" w:line="336" w:lineRule="auto"/>
              <w:rPr>
                <w:rFonts w:ascii="Canva Sans" w:hAnsi="Canva Sans" w:eastAsia="Canva Sans" w:cs="Canva Sans"/>
                <w:color w:val="000000"/>
              </w:rPr>
            </w:pPr>
            <w:r w:rsidRPr="1AEB16F5">
              <w:rPr>
                <w:rFonts w:ascii="Canva Sans" w:hAnsi="Canva Sans" w:eastAsia="Canva Sans" w:cs="Canva Sans"/>
                <w:color w:val="000000" w:themeColor="text1"/>
              </w:rPr>
              <w:t>Object Page + Action</w:t>
            </w:r>
          </w:p>
        </w:tc>
        <w:tc>
          <w:tcPr>
            <w:tcW w:w="4620" w:type="dxa"/>
            <w:tcMar>
              <w:top w:w="180" w:type="dxa"/>
              <w:left w:w="180" w:type="dxa"/>
              <w:bottom w:w="180" w:type="dxa"/>
              <w:right w:w="180" w:type="dxa"/>
            </w:tcMar>
          </w:tcPr>
          <w:p w:rsidR="00C91083" w:rsidRDefault="009867D0" w14:paraId="6CF1F711" w14:textId="712D433D">
            <w:pPr>
              <w:spacing w:after="240" w:line="336" w:lineRule="auto"/>
              <w:rPr>
                <w:rFonts w:ascii="Canva Sans" w:hAnsi="Canva Sans" w:eastAsia="Canva Sans" w:cs="Canva Sans"/>
                <w:color w:val="000000"/>
              </w:rPr>
            </w:pPr>
            <w:r w:rsidRPr="03AC92B8">
              <w:rPr>
                <w:rFonts w:ascii="Canva Sans" w:hAnsi="Canva Sans" w:eastAsia="Canva Sans" w:cs="Canva Sans"/>
                <w:color w:val="000000" w:themeColor="text1"/>
              </w:rPr>
              <w:t>Reason, date, condition and disposal</w:t>
            </w:r>
          </w:p>
        </w:tc>
      </w:tr>
      <w:tr w:rsidR="005B6638" w:rsidTr="75C3FEAF" w14:paraId="702A6754" w14:textId="77777777">
        <w:tc>
          <w:tcPr>
            <w:tcW w:w="1710" w:type="dxa"/>
            <w:tcMar>
              <w:top w:w="180" w:type="dxa"/>
              <w:left w:w="180" w:type="dxa"/>
              <w:bottom w:w="180" w:type="dxa"/>
              <w:right w:w="180" w:type="dxa"/>
            </w:tcMar>
          </w:tcPr>
          <w:p w:rsidRPr="005B6638" w:rsidR="005B6638" w:rsidRDefault="001F478D" w14:paraId="54FA272E" w14:textId="7C17950B">
            <w:pPr>
              <w:spacing w:after="240" w:line="336" w:lineRule="auto"/>
              <w:rPr>
                <w:rFonts w:ascii="Canva Sans" w:hAnsi="Canva Sans" w:eastAsia="Canva Sans" w:cs="Canva Sans"/>
                <w:b/>
                <w:bCs/>
                <w:color w:val="000000"/>
              </w:rPr>
            </w:pPr>
            <w:r w:rsidRPr="2CF6D62F">
              <w:rPr>
                <w:rFonts w:ascii="Canva Sans" w:hAnsi="Canva Sans" w:eastAsia="Canva Sans" w:cs="Canva Sans"/>
                <w:b/>
                <w:bCs/>
                <w:color w:val="000000" w:themeColor="text1"/>
              </w:rPr>
              <w:t>Archive</w:t>
            </w:r>
          </w:p>
        </w:tc>
        <w:tc>
          <w:tcPr>
            <w:tcW w:w="2700" w:type="dxa"/>
            <w:tcMar>
              <w:top w:w="180" w:type="dxa"/>
              <w:left w:w="180" w:type="dxa"/>
              <w:bottom w:w="180" w:type="dxa"/>
              <w:right w:w="180" w:type="dxa"/>
            </w:tcMar>
          </w:tcPr>
          <w:p w:rsidR="005B6638" w:rsidRDefault="00862A42" w14:paraId="1BBDE85B" w14:textId="45500E8A">
            <w:pPr>
              <w:spacing w:after="240" w:line="336" w:lineRule="auto"/>
              <w:rPr>
                <w:rFonts w:ascii="Canva Sans" w:hAnsi="Canva Sans" w:eastAsia="Canva Sans" w:cs="Canva Sans"/>
                <w:color w:val="000000"/>
              </w:rPr>
            </w:pPr>
            <w:r w:rsidRPr="1AEB16F5">
              <w:rPr>
                <w:rFonts w:ascii="Canva Sans" w:hAnsi="Canva Sans" w:eastAsia="Canva Sans" w:cs="Canva Sans"/>
                <w:color w:val="000000" w:themeColor="text1"/>
              </w:rPr>
              <w:t>Object Page + Action</w:t>
            </w:r>
          </w:p>
        </w:tc>
        <w:tc>
          <w:tcPr>
            <w:tcW w:w="4620" w:type="dxa"/>
            <w:tcMar>
              <w:top w:w="180" w:type="dxa"/>
              <w:left w:w="180" w:type="dxa"/>
              <w:bottom w:w="180" w:type="dxa"/>
              <w:right w:w="180" w:type="dxa"/>
            </w:tcMar>
          </w:tcPr>
          <w:p w:rsidR="005B6638" w:rsidRDefault="009867D0" w14:paraId="5F8799F6" w14:textId="522372BE">
            <w:pPr>
              <w:spacing w:after="240" w:line="336" w:lineRule="auto"/>
              <w:rPr>
                <w:rFonts w:ascii="Canva Sans" w:hAnsi="Canva Sans" w:eastAsia="Canva Sans" w:cs="Canva Sans"/>
                <w:color w:val="000000"/>
              </w:rPr>
            </w:pPr>
            <w:r w:rsidRPr="1AEB16F5">
              <w:rPr>
                <w:rFonts w:ascii="Canva Sans" w:hAnsi="Canva Sans" w:eastAsia="Canva Sans" w:cs="Canva Sans"/>
                <w:color w:val="000000" w:themeColor="text1"/>
              </w:rPr>
              <w:t>Reason/compliance reference; eligible assets only</w:t>
            </w:r>
          </w:p>
        </w:tc>
      </w:tr>
      <w:tr xmlns:wp14="http://schemas.microsoft.com/office/word/2010/wordml" w14:paraId="72391A25" wp14:textId="77777777">
        <w:tc>
          <w:tcPr>
            <w:tcW w:w="1862" w:type="dxa"/>
          </w:tcPr>
          <w:p w14:paraId="379ABDB6" wp14:textId="77777777">
            <w:r>
              <w:t>Admin Dashboard</w:t>
            </w:r>
          </w:p>
        </w:tc>
        <w:tc>
          <w:tcPr>
            <w:tcW w:w="2641" w:type="dxa"/>
          </w:tcPr>
          <w:p w14:paraId="091C43CA" wp14:textId="77777777">
            <w:r>
              <w:t>Fiori dashboard / analytical page</w:t>
            </w:r>
          </w:p>
        </w:tc>
        <w:tc>
          <w:tcPr>
            <w:tcW w:w="4527" w:type="dxa"/>
          </w:tcPr>
          <w:p w14:paraId="260BE789" wp14:textId="77777777">
            <w:r>
              <w:t>Pictorial KPI cards/charts for authorized asset lifecycle metrics; filters; navigation to relevant asset lists</w:t>
            </w:r>
          </w:p>
        </w:tc>
      </w:tr>
      <w:tr xmlns:wp14="http://schemas.microsoft.com/office/word/2010/wordml" w14:paraId="4E22FB53" wp14:textId="77777777">
        <w:tc>
          <w:tcPr>
            <w:tcW w:w="1862" w:type="dxa"/>
          </w:tcPr>
          <w:p w14:paraId="67812007" wp14:textId="77777777">
            <w:r>
              <w:t>Manager Dashboard</w:t>
            </w:r>
          </w:p>
        </w:tc>
        <w:tc>
          <w:tcPr>
            <w:tcW w:w="2641" w:type="dxa"/>
          </w:tcPr>
          <w:p w14:paraId="70FE076F" wp14:textId="77777777">
            <w:r>
              <w:t>Fiori dashboard / analytical page</w:t>
            </w:r>
          </w:p>
        </w:tc>
        <w:tc>
          <w:tcPr>
            <w:tcW w:w="4527" w:type="dxa"/>
          </w:tcPr>
          <w:p w14:paraId="2CBD0659" wp14:textId="77777777">
            <w:r>
              <w:t>Role-appropriate KPI cards/charts; authorized filters and drill-down; no admin-only actions</w:t>
            </w:r>
          </w:p>
        </w:tc>
      </w:tr>
      <w:tr xmlns:wp14="http://schemas.microsoft.com/office/word/2010/wordml" w14:paraId="039BC585" wp14:textId="77777777">
        <w:tc>
          <w:tcPr>
            <w:tcW w:w="1862" w:type="dxa"/>
          </w:tcPr>
          <w:p w14:paraId="575AFA94" wp14:textId="77777777">
            <w:r>
              <w:t>Reports &amp; Export</w:t>
            </w:r>
          </w:p>
        </w:tc>
        <w:tc>
          <w:tcPr>
            <w:tcW w:w="2641" w:type="dxa"/>
          </w:tcPr>
          <w:p w14:paraId="6D3EE28F" wp14:textId="77777777">
            <w:r>
              <w:t>Report view / action</w:t>
            </w:r>
          </w:p>
        </w:tc>
        <w:tc>
          <w:tcPr>
            <w:tcW w:w="4527" w:type="dxa"/>
          </w:tcPr>
          <w:p w14:paraId="735EAE4A" wp14:textId="77777777">
            <w:r>
              <w:t>Preview permitted data; Export PDF; Download PDF; Email PDF/report; display validation and delivery status</w:t>
            </w:r>
          </w:p>
        </w:tc>
      </w:tr>
    </w:tbl>
    <w:p w:rsidR="00CC1ADC" w:rsidRDefault="75C3FEAF" w14:paraId="0FCC5E8C" w14:textId="3FE8456E">
      <w:pPr>
        <w:spacing w:after="240" w:line="336" w:lineRule="auto"/>
      </w:pPr>
      <w:r w:rsidRPr="75C3FEAF">
        <w:rPr>
          <w:rFonts w:ascii="Canva Sans" w:hAnsi="Canva Sans" w:eastAsia="Canva Sans" w:cs="Canva Sans"/>
          <w:b/>
          <w:bCs/>
          <w:color w:val="FF3131"/>
          <w:sz w:val="28"/>
          <w:szCs w:val="28"/>
        </w:rPr>
        <w:t xml:space="preserve"> </w:t>
      </w:r>
    </w:p>
    <w:p w:rsidR="00CC1ADC" w:rsidP="7AF9F5CF" w:rsidRDefault="7AF9F5CF" w14:paraId="6A93CD46" w14:textId="6FB9DD45">
      <w:pPr>
        <w:spacing w:after="240" w:line="336" w:lineRule="auto"/>
        <w:rPr>
          <w:rFonts w:ascii="Canva Sans" w:hAnsi="Canva Sans" w:eastAsia="Canva Sans" w:cs="Canva Sans"/>
          <w:b/>
          <w:bCs/>
          <w:color w:val="000000" w:themeColor="text1"/>
          <w:sz w:val="36"/>
          <w:szCs w:val="36"/>
        </w:rPr>
      </w:pPr>
      <w:r w:rsidRPr="7AF9F5CF">
        <w:rPr>
          <w:rFonts w:ascii="Canva Sans" w:hAnsi="Canva Sans" w:eastAsia="Canva Sans" w:cs="Canva Sans"/>
          <w:b/>
          <w:bCs/>
          <w:color w:val="000000" w:themeColor="text1"/>
          <w:sz w:val="36"/>
          <w:szCs w:val="36"/>
        </w:rPr>
        <w:t xml:space="preserve">Integration Requirements </w:t>
      </w:r>
    </w:p>
    <w:tbl>
      <w:tblPr>
        <w:tblW w:w="9030" w:type="dxa"/>
        <w:tblBorders>
          <w:top w:val="single" w:color="DBDBDB" w:sz="12" w:space="0"/>
          <w:left w:val="single" w:color="DBDBDB" w:sz="12" w:space="0"/>
          <w:bottom w:val="single" w:color="DBDBDB" w:sz="12" w:space="0"/>
          <w:right w:val="single" w:color="DBDBDB" w:sz="12" w:space="0"/>
          <w:insideH w:val="single" w:color="DBDBDB" w:sz="12" w:space="0"/>
          <w:insideV w:val="single" w:color="DBDBDB" w:sz="12" w:space="0"/>
        </w:tblBorders>
        <w:tblCellMar>
          <w:left w:w="10" w:type="dxa"/>
          <w:right w:w="10" w:type="dxa"/>
        </w:tblCellMar>
        <w:tblLook w:val="04A0" w:firstRow="1" w:lastRow="0" w:firstColumn="1" w:lastColumn="0" w:noHBand="0" w:noVBand="1"/>
      </w:tblPr>
      <w:tblGrid>
        <w:gridCol w:w="1806"/>
        <w:gridCol w:w="1806"/>
        <w:gridCol w:w="1806"/>
        <w:gridCol w:w="1806"/>
        <w:gridCol w:w="1806"/>
      </w:tblGrid>
      <w:tr w:rsidR="00CC1ADC" w:rsidTr="5566ABE3" w14:paraId="3E4F05C0" w14:textId="77777777">
        <w:tc>
          <w:tcPr>
            <w:tcW w:w="1806" w:type="dxa"/>
            <w:tcMar>
              <w:top w:w="180" w:type="dxa"/>
              <w:left w:w="180" w:type="dxa"/>
              <w:bottom w:w="180" w:type="dxa"/>
              <w:right w:w="180" w:type="dxa"/>
            </w:tcMar>
          </w:tcPr>
          <w:p w:rsidR="00CC1ADC" w:rsidRDefault="0074236D" w14:paraId="19EC2B56"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 </w:t>
            </w:r>
          </w:p>
        </w:tc>
        <w:tc>
          <w:tcPr>
            <w:tcW w:w="1806" w:type="dxa"/>
            <w:tcMar>
              <w:top w:w="180" w:type="dxa"/>
              <w:left w:w="180" w:type="dxa"/>
              <w:bottom w:w="180" w:type="dxa"/>
              <w:right w:w="180" w:type="dxa"/>
            </w:tcMar>
          </w:tcPr>
          <w:p w:rsidR="00CC1ADC" w:rsidRDefault="0074236D" w14:paraId="1C0BDEE5"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Source → Target </w:t>
            </w:r>
          </w:p>
        </w:tc>
        <w:tc>
          <w:tcPr>
            <w:tcW w:w="1806" w:type="dxa"/>
            <w:tcMar>
              <w:top w:w="180" w:type="dxa"/>
              <w:left w:w="180" w:type="dxa"/>
              <w:bottom w:w="180" w:type="dxa"/>
              <w:right w:w="180" w:type="dxa"/>
            </w:tcMar>
          </w:tcPr>
          <w:p w:rsidR="00CC1ADC" w:rsidRDefault="0074236D" w14:paraId="66378E8C"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Method </w:t>
            </w:r>
          </w:p>
        </w:tc>
        <w:tc>
          <w:tcPr>
            <w:tcW w:w="1806" w:type="dxa"/>
            <w:tcMar>
              <w:top w:w="180" w:type="dxa"/>
              <w:left w:w="180" w:type="dxa"/>
              <w:bottom w:w="180" w:type="dxa"/>
              <w:right w:w="180" w:type="dxa"/>
            </w:tcMar>
          </w:tcPr>
          <w:p w:rsidR="00CC1ADC" w:rsidRDefault="0074236D" w14:paraId="12E5C14E"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Frequency </w:t>
            </w:r>
          </w:p>
        </w:tc>
        <w:tc>
          <w:tcPr>
            <w:tcW w:w="1806" w:type="dxa"/>
            <w:tcMar>
              <w:top w:w="180" w:type="dxa"/>
              <w:left w:w="180" w:type="dxa"/>
              <w:bottom w:w="180" w:type="dxa"/>
              <w:right w:w="180" w:type="dxa"/>
            </w:tcMar>
          </w:tcPr>
          <w:p w:rsidR="00CC1ADC" w:rsidRDefault="0074236D" w14:paraId="68F007CF"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Data </w:t>
            </w:r>
          </w:p>
        </w:tc>
      </w:tr>
      <w:tr w:rsidR="00CC1ADC" w:rsidTr="5566ABE3" w14:paraId="5EA67AD7" w14:textId="77777777">
        <w:tc>
          <w:tcPr>
            <w:tcW w:w="1806" w:type="dxa"/>
            <w:tcMar>
              <w:top w:w="180" w:type="dxa"/>
              <w:left w:w="180" w:type="dxa"/>
              <w:bottom w:w="180" w:type="dxa"/>
              <w:right w:w="180" w:type="dxa"/>
            </w:tcMar>
          </w:tcPr>
          <w:p w:rsidR="00CC1ADC" w:rsidRDefault="0074236D" w14:paraId="3F87A73E"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INT-01 </w:t>
            </w:r>
          </w:p>
        </w:tc>
        <w:tc>
          <w:tcPr>
            <w:tcW w:w="1806" w:type="dxa"/>
            <w:tcMar>
              <w:top w:w="180" w:type="dxa"/>
              <w:left w:w="180" w:type="dxa"/>
              <w:bottom w:w="180" w:type="dxa"/>
              <w:right w:w="180" w:type="dxa"/>
            </w:tcMar>
          </w:tcPr>
          <w:p w:rsidR="00CC1ADC" w:rsidRDefault="0074236D" w14:paraId="66D0B44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S/4HANA → CAP </w:t>
            </w:r>
          </w:p>
        </w:tc>
        <w:tc>
          <w:tcPr>
            <w:tcW w:w="1806" w:type="dxa"/>
            <w:tcMar>
              <w:top w:w="180" w:type="dxa"/>
              <w:left w:w="180" w:type="dxa"/>
              <w:bottom w:w="180" w:type="dxa"/>
              <w:right w:w="180" w:type="dxa"/>
            </w:tcMar>
          </w:tcPr>
          <w:p w:rsidR="00CC1ADC" w:rsidRDefault="0074236D" w14:paraId="1B7BB4D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OData v2 (via Destination) </w:t>
            </w:r>
          </w:p>
        </w:tc>
        <w:tc>
          <w:tcPr>
            <w:tcW w:w="1806" w:type="dxa"/>
            <w:tcMar>
              <w:top w:w="180" w:type="dxa"/>
              <w:left w:w="180" w:type="dxa"/>
              <w:bottom w:w="180" w:type="dxa"/>
              <w:right w:w="180" w:type="dxa"/>
            </w:tcMar>
          </w:tcPr>
          <w:p w:rsidR="00CC1ADC" w:rsidRDefault="0074236D" w14:paraId="1EF4F369"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15 min (scheduled) </w:t>
            </w:r>
          </w:p>
        </w:tc>
        <w:tc>
          <w:tcPr>
            <w:tcW w:w="1806" w:type="dxa"/>
            <w:tcMar>
              <w:top w:w="180" w:type="dxa"/>
              <w:left w:w="180" w:type="dxa"/>
              <w:bottom w:w="180" w:type="dxa"/>
              <w:right w:w="180" w:type="dxa"/>
            </w:tcMar>
          </w:tcPr>
          <w:p w:rsidR="00CC1ADC" w:rsidRDefault="0074236D" w14:paraId="4C0E5B1D"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PO header + items, GR data </w:t>
            </w:r>
          </w:p>
        </w:tc>
      </w:tr>
      <w:tr w:rsidR="00CC1ADC" w:rsidTr="5566ABE3" w14:paraId="052BD7D1" w14:textId="77777777">
        <w:tc>
          <w:tcPr>
            <w:tcW w:w="1806" w:type="dxa"/>
            <w:tcMar>
              <w:top w:w="180" w:type="dxa"/>
              <w:left w:w="180" w:type="dxa"/>
              <w:bottom w:w="180" w:type="dxa"/>
              <w:right w:w="180" w:type="dxa"/>
            </w:tcMar>
          </w:tcPr>
          <w:p w:rsidR="00CC1ADC" w:rsidRDefault="0074236D" w14:paraId="2632F0B9"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INT-02 </w:t>
            </w:r>
          </w:p>
        </w:tc>
        <w:tc>
          <w:tcPr>
            <w:tcW w:w="1806" w:type="dxa"/>
            <w:tcMar>
              <w:top w:w="180" w:type="dxa"/>
              <w:left w:w="180" w:type="dxa"/>
              <w:bottom w:w="180" w:type="dxa"/>
              <w:right w:w="180" w:type="dxa"/>
            </w:tcMar>
          </w:tcPr>
          <w:p w:rsidR="00CC1ADC" w:rsidRDefault="0074236D" w14:paraId="352FAD57"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CAP → DIM </w:t>
            </w:r>
          </w:p>
        </w:tc>
        <w:tc>
          <w:tcPr>
            <w:tcW w:w="1806" w:type="dxa"/>
            <w:tcMar>
              <w:top w:w="180" w:type="dxa"/>
              <w:left w:w="180" w:type="dxa"/>
              <w:bottom w:w="180" w:type="dxa"/>
              <w:right w:w="180" w:type="dxa"/>
            </w:tcMar>
          </w:tcPr>
          <w:p w:rsidR="00CC1ADC" w:rsidRDefault="0074236D" w14:paraId="5F7456C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REST API (SAP BTP) </w:t>
            </w:r>
          </w:p>
        </w:tc>
        <w:tc>
          <w:tcPr>
            <w:tcW w:w="1806" w:type="dxa"/>
            <w:tcMar>
              <w:top w:w="180" w:type="dxa"/>
              <w:left w:w="180" w:type="dxa"/>
              <w:bottom w:w="180" w:type="dxa"/>
              <w:right w:w="180" w:type="dxa"/>
            </w:tcMar>
          </w:tcPr>
          <w:p w:rsidR="00CC1ADC" w:rsidRDefault="5566ABE3" w14:paraId="37B9E131" w14:textId="77777777">
            <w:pPr>
              <w:spacing w:after="240" w:line="336" w:lineRule="auto"/>
              <w:rPr>
                <w:rFonts w:ascii="Canva Sans" w:hAnsi="Canva Sans" w:eastAsia="Canva Sans" w:cs="Canva Sans"/>
                <w:color w:val="000000" w:themeColor="text1"/>
              </w:rPr>
            </w:pPr>
            <w:r w:rsidRPr="5566ABE3">
              <w:rPr>
                <w:rFonts w:ascii="Canva Sans" w:hAnsi="Canva Sans" w:eastAsia="Canva Sans" w:cs="Canva Sans"/>
                <w:color w:val="000000" w:themeColor="text1"/>
              </w:rPr>
              <w:t xml:space="preserve">On-demand (upload) </w:t>
            </w:r>
          </w:p>
        </w:tc>
        <w:tc>
          <w:tcPr>
            <w:tcW w:w="1806" w:type="dxa"/>
            <w:tcMar>
              <w:top w:w="180" w:type="dxa"/>
              <w:left w:w="180" w:type="dxa"/>
              <w:bottom w:w="180" w:type="dxa"/>
              <w:right w:w="180" w:type="dxa"/>
            </w:tcMar>
          </w:tcPr>
          <w:p w:rsidR="00CC1ADC" w:rsidRDefault="0074236D" w14:paraId="069AD251"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Invoice PDF files </w:t>
            </w:r>
          </w:p>
        </w:tc>
      </w:tr>
      <w:tr w:rsidR="00CC1ADC" w:rsidTr="5566ABE3" w14:paraId="58CBC15E" w14:textId="77777777">
        <w:tc>
          <w:tcPr>
            <w:tcW w:w="1806" w:type="dxa"/>
            <w:tcMar>
              <w:top w:w="180" w:type="dxa"/>
              <w:left w:w="180" w:type="dxa"/>
              <w:bottom w:w="180" w:type="dxa"/>
              <w:right w:w="180" w:type="dxa"/>
            </w:tcMar>
          </w:tcPr>
          <w:p w:rsidR="00CC1ADC" w:rsidRDefault="0074236D" w14:paraId="1348A0F3"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INT-03 </w:t>
            </w:r>
          </w:p>
        </w:tc>
        <w:tc>
          <w:tcPr>
            <w:tcW w:w="1806" w:type="dxa"/>
            <w:tcMar>
              <w:top w:w="180" w:type="dxa"/>
              <w:left w:w="180" w:type="dxa"/>
              <w:bottom w:w="180" w:type="dxa"/>
              <w:right w:w="180" w:type="dxa"/>
            </w:tcMar>
          </w:tcPr>
          <w:p w:rsidR="00CC1ADC" w:rsidRDefault="0074236D" w14:paraId="42D99522"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CAP → S/4HANA </w:t>
            </w:r>
          </w:p>
        </w:tc>
        <w:tc>
          <w:tcPr>
            <w:tcW w:w="1806" w:type="dxa"/>
            <w:tcMar>
              <w:top w:w="180" w:type="dxa"/>
              <w:left w:w="180" w:type="dxa"/>
              <w:bottom w:w="180" w:type="dxa"/>
              <w:right w:w="180" w:type="dxa"/>
            </w:tcMar>
          </w:tcPr>
          <w:p w:rsidR="00CC1ADC" w:rsidRDefault="0074236D" w14:paraId="1E032874"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OData v2 (via Destination) </w:t>
            </w:r>
          </w:p>
        </w:tc>
        <w:tc>
          <w:tcPr>
            <w:tcW w:w="1806" w:type="dxa"/>
            <w:tcMar>
              <w:top w:w="180" w:type="dxa"/>
              <w:left w:w="180" w:type="dxa"/>
              <w:bottom w:w="180" w:type="dxa"/>
              <w:right w:w="180" w:type="dxa"/>
            </w:tcMar>
          </w:tcPr>
          <w:p w:rsidR="00CC1ADC" w:rsidRDefault="5566ABE3" w14:paraId="60C17146" w14:textId="77777777">
            <w:pPr>
              <w:spacing w:after="240" w:line="336" w:lineRule="auto"/>
              <w:rPr>
                <w:rFonts w:ascii="Canva Sans" w:hAnsi="Canva Sans" w:eastAsia="Canva Sans" w:cs="Canva Sans"/>
                <w:color w:val="000000" w:themeColor="text1"/>
              </w:rPr>
            </w:pPr>
            <w:r w:rsidRPr="5566ABE3">
              <w:rPr>
                <w:rFonts w:ascii="Canva Sans" w:hAnsi="Canva Sans" w:eastAsia="Canva Sans" w:cs="Canva Sans"/>
                <w:color w:val="000000" w:themeColor="text1"/>
              </w:rPr>
              <w:t xml:space="preserve">On-demand (action) </w:t>
            </w:r>
          </w:p>
        </w:tc>
        <w:tc>
          <w:tcPr>
            <w:tcW w:w="1806" w:type="dxa"/>
            <w:tcMar>
              <w:top w:w="180" w:type="dxa"/>
              <w:left w:w="180" w:type="dxa"/>
              <w:bottom w:w="180" w:type="dxa"/>
              <w:right w:w="180" w:type="dxa"/>
            </w:tcMar>
          </w:tcPr>
          <w:p w:rsidR="00CC1ADC" w:rsidRDefault="0074236D" w14:paraId="37E94965"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Invoice status update (if needed) </w:t>
            </w:r>
          </w:p>
        </w:tc>
      </w:tr>
      <w:tr w:rsidR="00CC1ADC" w:rsidTr="5566ABE3" w14:paraId="71BB135D" w14:textId="77777777">
        <w:tc>
          <w:tcPr>
            <w:tcW w:w="1806" w:type="dxa"/>
            <w:tcMar>
              <w:top w:w="180" w:type="dxa"/>
              <w:left w:w="180" w:type="dxa"/>
              <w:bottom w:w="180" w:type="dxa"/>
              <w:right w:w="180" w:type="dxa"/>
            </w:tcMar>
          </w:tcPr>
          <w:p w:rsidR="00CC1ADC" w:rsidRDefault="0074236D" w14:paraId="03DAC451"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INT-04 </w:t>
            </w:r>
          </w:p>
        </w:tc>
        <w:tc>
          <w:tcPr>
            <w:tcW w:w="1806" w:type="dxa"/>
            <w:tcMar>
              <w:top w:w="180" w:type="dxa"/>
              <w:left w:w="180" w:type="dxa"/>
              <w:bottom w:w="180" w:type="dxa"/>
              <w:right w:w="180" w:type="dxa"/>
            </w:tcMar>
          </w:tcPr>
          <w:p w:rsidR="00CC1ADC" w:rsidRDefault="0074236D" w14:paraId="3185A451"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CAP → SAP Notification Service </w:t>
            </w:r>
          </w:p>
        </w:tc>
        <w:tc>
          <w:tcPr>
            <w:tcW w:w="1806" w:type="dxa"/>
            <w:tcMar>
              <w:top w:w="180" w:type="dxa"/>
              <w:left w:w="180" w:type="dxa"/>
              <w:bottom w:w="180" w:type="dxa"/>
              <w:right w:w="180" w:type="dxa"/>
            </w:tcMar>
          </w:tcPr>
          <w:p w:rsidR="00CC1ADC" w:rsidRDefault="0074236D" w14:paraId="4CC827C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REST API </w:t>
            </w:r>
          </w:p>
        </w:tc>
        <w:tc>
          <w:tcPr>
            <w:tcW w:w="1806" w:type="dxa"/>
            <w:tcMar>
              <w:top w:w="180" w:type="dxa"/>
              <w:left w:w="180" w:type="dxa"/>
              <w:bottom w:w="180" w:type="dxa"/>
              <w:right w:w="180" w:type="dxa"/>
            </w:tcMar>
          </w:tcPr>
          <w:p w:rsidR="00CC1ADC" w:rsidRDefault="5566ABE3" w14:paraId="5D571A13" w14:textId="77777777">
            <w:pPr>
              <w:spacing w:after="240" w:line="336" w:lineRule="auto"/>
              <w:rPr>
                <w:rFonts w:ascii="Canva Sans" w:hAnsi="Canva Sans" w:eastAsia="Canva Sans" w:cs="Canva Sans"/>
                <w:color w:val="000000" w:themeColor="text1"/>
              </w:rPr>
            </w:pPr>
            <w:r w:rsidRPr="5566ABE3">
              <w:rPr>
                <w:rFonts w:ascii="Canva Sans" w:hAnsi="Canva Sans" w:eastAsia="Canva Sans" w:cs="Canva Sans"/>
                <w:color w:val="000000" w:themeColor="text1"/>
              </w:rPr>
              <w:t xml:space="preserve">On-demand </w:t>
            </w:r>
          </w:p>
        </w:tc>
        <w:tc>
          <w:tcPr>
            <w:tcW w:w="1806" w:type="dxa"/>
            <w:tcMar>
              <w:top w:w="180" w:type="dxa"/>
              <w:left w:w="180" w:type="dxa"/>
              <w:bottom w:w="180" w:type="dxa"/>
              <w:right w:w="180" w:type="dxa"/>
            </w:tcMar>
          </w:tcPr>
          <w:p w:rsidR="00CC1ADC" w:rsidRDefault="5566ABE3" w14:paraId="306FED83" w14:textId="77777777">
            <w:pPr>
              <w:spacing w:after="240" w:line="336" w:lineRule="auto"/>
              <w:rPr>
                <w:rFonts w:ascii="Canva Sans" w:hAnsi="Canva Sans" w:eastAsia="Canva Sans" w:cs="Canva Sans"/>
                <w:color w:val="000000" w:themeColor="text1"/>
              </w:rPr>
            </w:pPr>
            <w:r w:rsidRPr="5566ABE3">
              <w:rPr>
                <w:rFonts w:ascii="Canva Sans" w:hAnsi="Canva Sans" w:eastAsia="Canva Sans" w:cs="Canva Sans"/>
                <w:color w:val="000000" w:themeColor="text1"/>
              </w:rPr>
              <w:t>Email/</w:t>
            </w:r>
            <w:proofErr w:type="spellStart"/>
            <w:r w:rsidRPr="5566ABE3">
              <w:rPr>
                <w:rFonts w:ascii="Canva Sans" w:hAnsi="Canva Sans" w:eastAsia="Canva Sans" w:cs="Canva Sans"/>
                <w:color w:val="000000" w:themeColor="text1"/>
              </w:rPr>
              <w:t>InApp</w:t>
            </w:r>
            <w:proofErr w:type="spellEnd"/>
            <w:r w:rsidRPr="5566ABE3">
              <w:rPr>
                <w:rFonts w:ascii="Canva Sans" w:hAnsi="Canva Sans" w:eastAsia="Canva Sans" w:cs="Canva Sans"/>
                <w:color w:val="000000" w:themeColor="text1"/>
              </w:rPr>
              <w:t xml:space="preserve"> notification to vendor </w:t>
            </w:r>
          </w:p>
        </w:tc>
      </w:tr>
      <w:tr xmlns:wp14="http://schemas.microsoft.com/office/word/2010/wordml" w14:paraId="63D062AA" wp14:textId="77777777">
        <w:tc>
          <w:tcPr>
            <w:tcW w:w="1806" w:type="dxa"/>
          </w:tcPr>
          <w:p w14:paraId="5D2328AD" wp14:textId="77777777">
            <w:r>
              <w:t>INT-05</w:t>
            </w:r>
          </w:p>
        </w:tc>
        <w:tc>
          <w:tcPr>
            <w:tcW w:w="1806" w:type="dxa"/>
          </w:tcPr>
          <w:p w14:paraId="402D9158" wp14:textId="77777777">
            <w:r>
              <w:t>CAP → SAP Notification/Email Service</w:t>
            </w:r>
          </w:p>
        </w:tc>
        <w:tc>
          <w:tcPr>
            <w:tcW w:w="1806" w:type="dxa"/>
          </w:tcPr>
          <w:p w14:paraId="3A1B65EE" wp14:textId="77777777">
            <w:r>
              <w:t>Approved email API</w:t>
            </w:r>
          </w:p>
        </w:tc>
        <w:tc>
          <w:tcPr>
            <w:tcW w:w="1806" w:type="dxa"/>
          </w:tcPr>
          <w:p w14:paraId="3B66D1DF" wp14:textId="77777777">
            <w:r>
              <w:t>On-demand</w:t>
            </w:r>
          </w:p>
        </w:tc>
        <w:tc>
          <w:tcPr>
            <w:tcW w:w="1806" w:type="dxa"/>
          </w:tcPr>
          <w:p w14:paraId="0063512D" wp14:textId="77777777">
            <w:r>
              <w:t>Generated PDF report or approved secure download link; delivery result</w:t>
            </w:r>
          </w:p>
        </w:tc>
      </w:tr>
    </w:tbl>
    <w:p w:rsidR="00CC1ADC" w:rsidRDefault="6C4FCFCD" w14:paraId="163CF90C" w14:textId="45D8055B">
      <w:pPr>
        <w:spacing w:after="240" w:line="336" w:lineRule="auto"/>
        <w:rPr>
          <w:rFonts w:ascii="Canva Sans" w:hAnsi="Canva Sans" w:eastAsia="Canva Sans" w:cs="Canva Sans"/>
          <w:b/>
          <w:bCs/>
          <w:color w:val="FF3131"/>
          <w:sz w:val="28"/>
          <w:szCs w:val="28"/>
        </w:rPr>
      </w:pPr>
      <w:r w:rsidRPr="2CF6D62F">
        <w:rPr>
          <w:rFonts w:ascii="Canva Sans" w:hAnsi="Canva Sans" w:eastAsia="Canva Sans" w:cs="Canva Sans"/>
          <w:b/>
          <w:bCs/>
          <w:color w:val="FF3131"/>
          <w:sz w:val="28"/>
          <w:szCs w:val="28"/>
        </w:rPr>
        <w:t xml:space="preserve"> </w:t>
      </w:r>
    </w:p>
    <w:p w:rsidR="00CC1ADC" w:rsidP="7AF9F5CF" w:rsidRDefault="7AF9F5CF" w14:paraId="6184D331" w14:textId="4418126F">
      <w:pPr>
        <w:spacing w:after="240" w:line="336" w:lineRule="auto"/>
        <w:rPr>
          <w:rFonts w:ascii="Canva Sans" w:hAnsi="Canva Sans" w:eastAsia="Canva Sans" w:cs="Canva Sans"/>
          <w:b/>
          <w:bCs/>
          <w:color w:val="000000" w:themeColor="text1"/>
          <w:sz w:val="36"/>
          <w:szCs w:val="36"/>
        </w:rPr>
      </w:pPr>
      <w:r w:rsidRPr="7AF9F5CF">
        <w:rPr>
          <w:rFonts w:ascii="Canva Sans" w:hAnsi="Canva Sans" w:eastAsia="Canva Sans" w:cs="Canva Sans"/>
          <w:b/>
          <w:bCs/>
          <w:color w:val="000000" w:themeColor="text1"/>
          <w:sz w:val="36"/>
          <w:szCs w:val="36"/>
        </w:rPr>
        <w:t xml:space="preserve">Destination Configuration </w:t>
      </w:r>
    </w:p>
    <w:tbl>
      <w:tblPr>
        <w:tblW w:w="9030" w:type="dxa"/>
        <w:tblBorders>
          <w:top w:val="single" w:color="DBDBDB" w:sz="12" w:space="0"/>
          <w:left w:val="single" w:color="DBDBDB" w:sz="12" w:space="0"/>
          <w:bottom w:val="single" w:color="DBDBDB" w:sz="12" w:space="0"/>
          <w:right w:val="single" w:color="DBDBDB" w:sz="12" w:space="0"/>
          <w:insideH w:val="single" w:color="DBDBDB" w:sz="12" w:space="0"/>
          <w:insideV w:val="single" w:color="DBDBDB" w:sz="12" w:space="0"/>
        </w:tblBorders>
        <w:tblCellMar>
          <w:left w:w="10" w:type="dxa"/>
          <w:right w:w="10" w:type="dxa"/>
        </w:tblCellMar>
        <w:tblLook w:val="04A0" w:firstRow="1" w:lastRow="0" w:firstColumn="1" w:lastColumn="0" w:noHBand="0" w:noVBand="1"/>
      </w:tblPr>
      <w:tblGrid>
        <w:gridCol w:w="2257"/>
        <w:gridCol w:w="2257"/>
        <w:gridCol w:w="2258"/>
        <w:gridCol w:w="2258"/>
      </w:tblGrid>
      <w:tr w:rsidR="00CC1ADC" w14:paraId="7EA11590" w14:textId="77777777">
        <w:tc>
          <w:tcPr>
            <w:tcW w:w="2257" w:type="dxa"/>
            <w:tcMar>
              <w:top w:w="180" w:type="dxa"/>
              <w:left w:w="180" w:type="dxa"/>
              <w:bottom w:w="180" w:type="dxa"/>
              <w:right w:w="180" w:type="dxa"/>
            </w:tcMar>
          </w:tcPr>
          <w:p w:rsidR="00CC1ADC" w:rsidRDefault="0074236D" w14:paraId="5E8D2124"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Destination </w:t>
            </w:r>
          </w:p>
        </w:tc>
        <w:tc>
          <w:tcPr>
            <w:tcW w:w="2257" w:type="dxa"/>
            <w:tcMar>
              <w:top w:w="180" w:type="dxa"/>
              <w:left w:w="180" w:type="dxa"/>
              <w:bottom w:w="180" w:type="dxa"/>
              <w:right w:w="180" w:type="dxa"/>
            </w:tcMar>
          </w:tcPr>
          <w:p w:rsidR="00CC1ADC" w:rsidRDefault="0074236D" w14:paraId="6E33C758"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Type </w:t>
            </w:r>
          </w:p>
        </w:tc>
        <w:tc>
          <w:tcPr>
            <w:tcW w:w="2257" w:type="dxa"/>
            <w:tcMar>
              <w:top w:w="180" w:type="dxa"/>
              <w:left w:w="180" w:type="dxa"/>
              <w:bottom w:w="180" w:type="dxa"/>
              <w:right w:w="180" w:type="dxa"/>
            </w:tcMar>
          </w:tcPr>
          <w:p w:rsidR="00CC1ADC" w:rsidRDefault="0074236D" w14:paraId="03742E0B"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Target </w:t>
            </w:r>
          </w:p>
        </w:tc>
        <w:tc>
          <w:tcPr>
            <w:tcW w:w="2257" w:type="dxa"/>
            <w:tcMar>
              <w:top w:w="180" w:type="dxa"/>
              <w:left w:w="180" w:type="dxa"/>
              <w:bottom w:w="180" w:type="dxa"/>
              <w:right w:w="180" w:type="dxa"/>
            </w:tcMar>
          </w:tcPr>
          <w:p w:rsidR="00CC1ADC" w:rsidRDefault="0074236D" w14:paraId="335E4584"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Auth </w:t>
            </w:r>
          </w:p>
        </w:tc>
      </w:tr>
      <w:tr w:rsidR="00CC1ADC" w14:paraId="317332D0" w14:textId="77777777">
        <w:tc>
          <w:tcPr>
            <w:tcW w:w="2257" w:type="dxa"/>
            <w:tcMar>
              <w:top w:w="180" w:type="dxa"/>
              <w:left w:w="180" w:type="dxa"/>
              <w:bottom w:w="180" w:type="dxa"/>
              <w:right w:w="180" w:type="dxa"/>
            </w:tcMar>
          </w:tcPr>
          <w:p w:rsidR="00CC1ADC" w:rsidRDefault="0074236D" w14:paraId="720E4B38"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S4HANA_PROD </w:t>
            </w:r>
          </w:p>
        </w:tc>
        <w:tc>
          <w:tcPr>
            <w:tcW w:w="2257" w:type="dxa"/>
            <w:tcMar>
              <w:top w:w="180" w:type="dxa"/>
              <w:left w:w="180" w:type="dxa"/>
              <w:bottom w:w="180" w:type="dxa"/>
              <w:right w:w="180" w:type="dxa"/>
            </w:tcMar>
          </w:tcPr>
          <w:p w:rsidR="00CC1ADC" w:rsidRDefault="0074236D" w14:paraId="3FD407B2"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HTTP </w:t>
            </w:r>
          </w:p>
        </w:tc>
        <w:tc>
          <w:tcPr>
            <w:tcW w:w="2257" w:type="dxa"/>
            <w:tcMar>
              <w:top w:w="180" w:type="dxa"/>
              <w:left w:w="180" w:type="dxa"/>
              <w:bottom w:w="180" w:type="dxa"/>
              <w:right w:w="180" w:type="dxa"/>
            </w:tcMar>
          </w:tcPr>
          <w:p w:rsidR="00CC1ADC" w:rsidRDefault="0074236D" w14:paraId="56DEE3B7"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S/4HANA FQDN </w:t>
            </w:r>
          </w:p>
        </w:tc>
        <w:tc>
          <w:tcPr>
            <w:tcW w:w="2257" w:type="dxa"/>
            <w:tcMar>
              <w:top w:w="180" w:type="dxa"/>
              <w:left w:w="180" w:type="dxa"/>
              <w:bottom w:w="180" w:type="dxa"/>
              <w:right w:w="180" w:type="dxa"/>
            </w:tcMar>
          </w:tcPr>
          <w:p w:rsidR="00CC1ADC" w:rsidRDefault="0074236D" w14:paraId="017A2E91"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Basic (service user) </w:t>
            </w:r>
          </w:p>
        </w:tc>
      </w:tr>
      <w:tr w:rsidR="00CC1ADC" w14:paraId="61035071" w14:textId="77777777">
        <w:tc>
          <w:tcPr>
            <w:tcW w:w="2257" w:type="dxa"/>
            <w:tcMar>
              <w:top w:w="180" w:type="dxa"/>
              <w:left w:w="180" w:type="dxa"/>
              <w:bottom w:w="180" w:type="dxa"/>
              <w:right w:w="180" w:type="dxa"/>
            </w:tcMar>
          </w:tcPr>
          <w:p w:rsidR="00CC1ADC" w:rsidRDefault="0074236D" w14:paraId="7496DFA8"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S4HANA_QAS </w:t>
            </w:r>
          </w:p>
        </w:tc>
        <w:tc>
          <w:tcPr>
            <w:tcW w:w="2257" w:type="dxa"/>
            <w:tcMar>
              <w:top w:w="180" w:type="dxa"/>
              <w:left w:w="180" w:type="dxa"/>
              <w:bottom w:w="180" w:type="dxa"/>
              <w:right w:w="180" w:type="dxa"/>
            </w:tcMar>
          </w:tcPr>
          <w:p w:rsidR="00CC1ADC" w:rsidRDefault="0074236D" w14:paraId="1D7C9603"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HTTP </w:t>
            </w:r>
          </w:p>
        </w:tc>
        <w:tc>
          <w:tcPr>
            <w:tcW w:w="2257" w:type="dxa"/>
            <w:tcMar>
              <w:top w:w="180" w:type="dxa"/>
              <w:left w:w="180" w:type="dxa"/>
              <w:bottom w:w="180" w:type="dxa"/>
              <w:right w:w="180" w:type="dxa"/>
            </w:tcMar>
          </w:tcPr>
          <w:p w:rsidR="00CC1ADC" w:rsidRDefault="0074236D" w14:paraId="48CAF7BB"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S/4HANA QAS FQDN </w:t>
            </w:r>
          </w:p>
        </w:tc>
        <w:tc>
          <w:tcPr>
            <w:tcW w:w="2257" w:type="dxa"/>
            <w:tcMar>
              <w:top w:w="180" w:type="dxa"/>
              <w:left w:w="180" w:type="dxa"/>
              <w:bottom w:w="180" w:type="dxa"/>
              <w:right w:w="180" w:type="dxa"/>
            </w:tcMar>
          </w:tcPr>
          <w:p w:rsidR="00CC1ADC" w:rsidRDefault="0074236D" w14:paraId="5181E139"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Basic (service user) </w:t>
            </w:r>
          </w:p>
        </w:tc>
      </w:tr>
    </w:tbl>
    <w:p w:rsidR="00CC1ADC" w:rsidRDefault="6C4FCFCD" w14:paraId="23579487" w14:textId="10214774">
      <w:pPr>
        <w:spacing w:after="240" w:line="336" w:lineRule="auto"/>
        <w:rPr>
          <w:rFonts w:ascii="Canva Sans" w:hAnsi="Canva Sans" w:eastAsia="Canva Sans" w:cs="Canva Sans"/>
          <w:b/>
          <w:bCs/>
          <w:color w:val="FF3131"/>
          <w:sz w:val="28"/>
          <w:szCs w:val="28"/>
        </w:rPr>
      </w:pPr>
      <w:r w:rsidRPr="2CF6D62F">
        <w:rPr>
          <w:rFonts w:ascii="Canva Sans" w:hAnsi="Canva Sans" w:eastAsia="Canva Sans" w:cs="Canva Sans"/>
          <w:b/>
          <w:bCs/>
          <w:color w:val="FF3131"/>
          <w:sz w:val="28"/>
          <w:szCs w:val="28"/>
        </w:rPr>
        <w:t xml:space="preserve"> </w:t>
      </w:r>
    </w:p>
    <w:p w:rsidR="00CC1ADC" w:rsidP="7AF9F5CF" w:rsidRDefault="7AF9F5CF" w14:paraId="57E0DD0D" w14:textId="418AB696">
      <w:pPr>
        <w:spacing w:after="240" w:line="336" w:lineRule="auto"/>
        <w:rPr>
          <w:rFonts w:ascii="Canva Sans" w:hAnsi="Canva Sans" w:eastAsia="Canva Sans" w:cs="Canva Sans"/>
          <w:b/>
          <w:bCs/>
          <w:color w:val="000000" w:themeColor="text1"/>
          <w:sz w:val="36"/>
          <w:szCs w:val="36"/>
        </w:rPr>
      </w:pPr>
      <w:r w:rsidRPr="7AF9F5CF">
        <w:rPr>
          <w:rFonts w:ascii="Canva Sans" w:hAnsi="Canva Sans" w:eastAsia="Canva Sans" w:cs="Canva Sans"/>
          <w:b/>
          <w:bCs/>
          <w:color w:val="000000" w:themeColor="text1"/>
          <w:sz w:val="36"/>
          <w:szCs w:val="36"/>
        </w:rPr>
        <w:t xml:space="preserve">Security &amp; Authorization </w:t>
      </w:r>
    </w:p>
    <w:tbl>
      <w:tblPr>
        <w:tblW w:w="9030" w:type="dxa"/>
        <w:tblBorders>
          <w:top w:val="single" w:color="DBDBDB" w:sz="12" w:space="0"/>
          <w:left w:val="single" w:color="DBDBDB" w:sz="12" w:space="0"/>
          <w:bottom w:val="single" w:color="DBDBDB" w:sz="12" w:space="0"/>
          <w:right w:val="single" w:color="DBDBDB" w:sz="12" w:space="0"/>
          <w:insideH w:val="single" w:color="DBDBDB" w:sz="12" w:space="0"/>
          <w:insideV w:val="single" w:color="DBDBDB" w:sz="12" w:space="0"/>
        </w:tblBorders>
        <w:tblCellMar>
          <w:left w:w="10" w:type="dxa"/>
          <w:right w:w="10" w:type="dxa"/>
        </w:tblCellMar>
        <w:tblLook w:val="04A0" w:firstRow="1" w:lastRow="0" w:firstColumn="1" w:lastColumn="0" w:noHBand="0" w:noVBand="1"/>
      </w:tblPr>
      <w:tblGrid>
        <w:gridCol w:w="4515"/>
        <w:gridCol w:w="4515"/>
      </w:tblGrid>
      <w:tr w:rsidR="00CC1ADC" w:rsidTr="5566ABE3" w14:paraId="5D1F7176" w14:textId="77777777">
        <w:tc>
          <w:tcPr>
            <w:tcW w:w="4515" w:type="dxa"/>
            <w:tcMar>
              <w:top w:w="180" w:type="dxa"/>
              <w:left w:w="180" w:type="dxa"/>
              <w:bottom w:w="180" w:type="dxa"/>
              <w:right w:w="180" w:type="dxa"/>
            </w:tcMar>
          </w:tcPr>
          <w:p w:rsidR="00CC1ADC" w:rsidRDefault="0074236D" w14:paraId="4A760351"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Aspect </w:t>
            </w:r>
          </w:p>
        </w:tc>
        <w:tc>
          <w:tcPr>
            <w:tcW w:w="4515" w:type="dxa"/>
            <w:tcMar>
              <w:top w:w="180" w:type="dxa"/>
              <w:left w:w="180" w:type="dxa"/>
              <w:bottom w:w="180" w:type="dxa"/>
              <w:right w:w="180" w:type="dxa"/>
            </w:tcMar>
          </w:tcPr>
          <w:p w:rsidR="00CC1ADC" w:rsidRDefault="0074236D" w14:paraId="5BF4DF8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Requirement </w:t>
            </w:r>
          </w:p>
        </w:tc>
      </w:tr>
      <w:tr w:rsidR="00CC1ADC" w:rsidTr="5566ABE3" w14:paraId="3F40319C" w14:textId="77777777">
        <w:tc>
          <w:tcPr>
            <w:tcW w:w="4515" w:type="dxa"/>
            <w:tcMar>
              <w:top w:w="180" w:type="dxa"/>
              <w:left w:w="180" w:type="dxa"/>
              <w:bottom w:w="180" w:type="dxa"/>
              <w:right w:w="180" w:type="dxa"/>
            </w:tcMar>
          </w:tcPr>
          <w:p w:rsidR="00CC1ADC" w:rsidRDefault="0074236D" w14:paraId="7E3123E7" w14:textId="77777777">
            <w:pPr>
              <w:spacing w:after="240" w:line="336" w:lineRule="auto"/>
              <w:rPr>
                <w:rFonts w:ascii="Canva Sans" w:hAnsi="Canva Sans" w:eastAsia="Canva Sans" w:cs="Canva Sans"/>
                <w:color w:val="000000" w:themeColor="text1"/>
              </w:rPr>
            </w:pPr>
            <w:r w:rsidRPr="2CF6D62F">
              <w:rPr>
                <w:rFonts w:ascii="Canva Sans" w:hAnsi="Canva Sans" w:eastAsia="Canva Sans" w:cs="Canva Sans"/>
                <w:b/>
                <w:bCs/>
                <w:color w:val="000000" w:themeColor="text1"/>
              </w:rPr>
              <w:t>Authentication</w:t>
            </w:r>
            <w:r w:rsidRPr="1AEB16F5">
              <w:rPr>
                <w:rFonts w:ascii="Canva Sans" w:hAnsi="Canva Sans" w:eastAsia="Canva Sans" w:cs="Canva Sans"/>
                <w:color w:val="000000" w:themeColor="text1"/>
              </w:rPr>
              <w:t xml:space="preserve"> </w:t>
            </w:r>
          </w:p>
        </w:tc>
        <w:tc>
          <w:tcPr>
            <w:tcW w:w="4515" w:type="dxa"/>
            <w:tcMar>
              <w:top w:w="180" w:type="dxa"/>
              <w:left w:w="180" w:type="dxa"/>
              <w:bottom w:w="180" w:type="dxa"/>
              <w:right w:w="180" w:type="dxa"/>
            </w:tcMar>
          </w:tcPr>
          <w:p w:rsidR="00CC1ADC" w:rsidRDefault="0074236D" w14:paraId="4B60B413"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OAuth 2.0 via </w:t>
            </w:r>
            <w:r w:rsidRPr="1AEB16F5">
              <w:rPr>
                <w:rFonts w:ascii="Canva Sans" w:hAnsi="Canva Sans" w:eastAsia="Canva Sans" w:cs="Canva Sans"/>
                <w:color w:val="000000" w:themeColor="text1"/>
                <w:u w:val="single"/>
              </w:rPr>
              <w:t>XSUAA</w:t>
            </w:r>
            <w:r w:rsidRPr="1AEB16F5">
              <w:rPr>
                <w:rFonts w:ascii="Canva Sans" w:hAnsi="Canva Sans" w:eastAsia="Canva Sans" w:cs="Canva Sans"/>
                <w:color w:val="000000" w:themeColor="text1"/>
              </w:rPr>
              <w:t xml:space="preserve"> (Cloud Foundry); SSO with </w:t>
            </w:r>
            <w:r w:rsidRPr="1AEB16F5">
              <w:rPr>
                <w:rFonts w:ascii="Canva Sans" w:hAnsi="Canva Sans" w:eastAsia="Canva Sans" w:cs="Canva Sans"/>
                <w:color w:val="000000" w:themeColor="text1"/>
                <w:u w:val="single"/>
              </w:rPr>
              <w:t>SAP S/4HANA</w:t>
            </w:r>
            <w:r w:rsidRPr="1AEB16F5">
              <w:rPr>
                <w:rFonts w:ascii="Canva Sans" w:hAnsi="Canva Sans" w:eastAsia="Canva Sans" w:cs="Canva Sans"/>
                <w:color w:val="000000" w:themeColor="text1"/>
              </w:rPr>
              <w:t xml:space="preserve"> (SAML) </w:t>
            </w:r>
          </w:p>
        </w:tc>
      </w:tr>
      <w:tr w:rsidR="00CC1ADC" w:rsidTr="5566ABE3" w14:paraId="036628F8" w14:textId="77777777">
        <w:tc>
          <w:tcPr>
            <w:tcW w:w="4515" w:type="dxa"/>
            <w:tcMar>
              <w:top w:w="180" w:type="dxa"/>
              <w:left w:w="180" w:type="dxa"/>
              <w:bottom w:w="180" w:type="dxa"/>
              <w:right w:w="180" w:type="dxa"/>
            </w:tcMar>
          </w:tcPr>
          <w:p w:rsidR="00CC1ADC" w:rsidRDefault="0074236D" w14:paraId="4D755249" w14:textId="77777777">
            <w:pPr>
              <w:spacing w:after="240" w:line="336" w:lineRule="auto"/>
              <w:rPr>
                <w:rFonts w:ascii="Canva Sans" w:hAnsi="Canva Sans" w:eastAsia="Canva Sans" w:cs="Canva Sans"/>
                <w:color w:val="000000" w:themeColor="text1"/>
              </w:rPr>
            </w:pPr>
            <w:r w:rsidRPr="2CF6D62F">
              <w:rPr>
                <w:rFonts w:ascii="Canva Sans" w:hAnsi="Canva Sans" w:eastAsia="Canva Sans" w:cs="Canva Sans"/>
                <w:b/>
                <w:bCs/>
                <w:color w:val="000000" w:themeColor="text1"/>
              </w:rPr>
              <w:t>Roles</w:t>
            </w:r>
            <w:r w:rsidRPr="1AEB16F5">
              <w:rPr>
                <w:rFonts w:ascii="Canva Sans" w:hAnsi="Canva Sans" w:eastAsia="Canva Sans" w:cs="Canva Sans"/>
                <w:color w:val="000000" w:themeColor="text1"/>
              </w:rPr>
              <w:t xml:space="preserve"> </w:t>
            </w:r>
          </w:p>
        </w:tc>
        <w:tc>
          <w:tcPr>
            <w:tcW w:w="4515" w:type="dxa"/>
            <w:tcMar>
              <w:top w:w="180" w:type="dxa"/>
              <w:left w:w="180" w:type="dxa"/>
              <w:bottom w:w="180" w:type="dxa"/>
              <w:right w:w="180" w:type="dxa"/>
            </w:tcMar>
          </w:tcPr>
          <w:p xmlns:wp14="http://schemas.microsoft.com/office/word/2010/wordml" w14:paraId="1210DDDA" wp14:textId="77777777">
            <w:r>
              <w:t>AdminRole (lifecycle/master-data administration); ManagerRole (authorized dashboard, reports, exports and permitted operational access); UserRole (permitted asset/assignment/history access)</w:t>
            </w:r>
          </w:p>
        </w:tc>
      </w:tr>
      <w:tr w:rsidR="00CC1ADC" w:rsidTr="5566ABE3" w14:paraId="50E77A37" w14:textId="77777777">
        <w:tc>
          <w:tcPr>
            <w:tcW w:w="4515" w:type="dxa"/>
            <w:tcMar>
              <w:top w:w="180" w:type="dxa"/>
              <w:left w:w="180" w:type="dxa"/>
              <w:bottom w:w="180" w:type="dxa"/>
              <w:right w:w="180" w:type="dxa"/>
            </w:tcMar>
          </w:tcPr>
          <w:p w:rsidR="00CC1ADC" w:rsidRDefault="0074236D" w14:paraId="0841B766" w14:textId="77777777">
            <w:pPr>
              <w:spacing w:after="240" w:line="336" w:lineRule="auto"/>
              <w:rPr>
                <w:rFonts w:ascii="Canva Sans" w:hAnsi="Canva Sans" w:eastAsia="Canva Sans" w:cs="Canva Sans"/>
                <w:color w:val="000000" w:themeColor="text1"/>
              </w:rPr>
            </w:pPr>
            <w:r w:rsidRPr="2CF6D62F">
              <w:rPr>
                <w:rFonts w:ascii="Canva Sans" w:hAnsi="Canva Sans" w:eastAsia="Canva Sans" w:cs="Canva Sans"/>
                <w:b/>
                <w:bCs/>
                <w:color w:val="000000" w:themeColor="text1"/>
              </w:rPr>
              <w:t>Authorization in CAP</w:t>
            </w:r>
            <w:r w:rsidRPr="1AEB16F5">
              <w:rPr>
                <w:rFonts w:ascii="Canva Sans" w:hAnsi="Canva Sans" w:eastAsia="Canva Sans" w:cs="Canva Sans"/>
                <w:color w:val="000000" w:themeColor="text1"/>
              </w:rPr>
              <w:t xml:space="preserve"> </w:t>
            </w:r>
          </w:p>
        </w:tc>
        <w:tc>
          <w:tcPr>
            <w:tcW w:w="4515" w:type="dxa"/>
            <w:tcMar>
              <w:top w:w="180" w:type="dxa"/>
              <w:left w:w="180" w:type="dxa"/>
              <w:bottom w:w="180" w:type="dxa"/>
              <w:right w:w="180" w:type="dxa"/>
            </w:tcMar>
          </w:tcPr>
          <w:p xmlns:wp14="http://schemas.microsoft.com/office/word/2010/wordml" w14:paraId="7C426B6C" wp14:textId="77777777">
            <w:r>
              <w:t>CAP service-level role checks and record-level filtering where applicable; Manager access must be explicitly granted and must not inherit Admin privileges</w:t>
            </w:r>
          </w:p>
        </w:tc>
      </w:tr>
      <w:tr w:rsidR="00CC1ADC" w:rsidTr="5566ABE3" w14:paraId="20AED1F8" w14:textId="77777777">
        <w:tc>
          <w:tcPr>
            <w:tcW w:w="4515" w:type="dxa"/>
            <w:tcMar>
              <w:top w:w="180" w:type="dxa"/>
              <w:left w:w="180" w:type="dxa"/>
              <w:bottom w:w="180" w:type="dxa"/>
              <w:right w:w="180" w:type="dxa"/>
            </w:tcMar>
          </w:tcPr>
          <w:p w:rsidR="00CC1ADC" w:rsidRDefault="0074236D" w14:paraId="45548E9F" w14:textId="77777777">
            <w:pPr>
              <w:spacing w:after="240" w:line="336" w:lineRule="auto"/>
              <w:rPr>
                <w:rFonts w:ascii="Canva Sans" w:hAnsi="Canva Sans" w:eastAsia="Canva Sans" w:cs="Canva Sans"/>
                <w:color w:val="000000" w:themeColor="text1"/>
              </w:rPr>
            </w:pPr>
            <w:r w:rsidRPr="2CF6D62F">
              <w:rPr>
                <w:rFonts w:ascii="Canva Sans" w:hAnsi="Canva Sans" w:eastAsia="Canva Sans" w:cs="Canva Sans"/>
                <w:b/>
                <w:bCs/>
                <w:color w:val="000000" w:themeColor="text1"/>
              </w:rPr>
              <w:t>Data Encryption</w:t>
            </w:r>
            <w:r w:rsidRPr="1AEB16F5">
              <w:rPr>
                <w:rFonts w:ascii="Canva Sans" w:hAnsi="Canva Sans" w:eastAsia="Canva Sans" w:cs="Canva Sans"/>
                <w:color w:val="000000" w:themeColor="text1"/>
              </w:rPr>
              <w:t xml:space="preserve"> </w:t>
            </w:r>
          </w:p>
        </w:tc>
        <w:tc>
          <w:tcPr>
            <w:tcW w:w="4515" w:type="dxa"/>
            <w:tcMar>
              <w:top w:w="180" w:type="dxa"/>
              <w:left w:w="180" w:type="dxa"/>
              <w:bottom w:w="180" w:type="dxa"/>
              <w:right w:w="180" w:type="dxa"/>
            </w:tcMar>
          </w:tcPr>
          <w:p w:rsidR="00CC1ADC" w:rsidRDefault="0074236D" w14:paraId="342E276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TLS 1.2+ in transit; HANA Cloud native encryption at rest </w:t>
            </w:r>
          </w:p>
        </w:tc>
      </w:tr>
      <w:tr w:rsidR="00CC1ADC" w:rsidTr="5566ABE3" w14:paraId="13B69055" w14:textId="77777777">
        <w:tc>
          <w:tcPr>
            <w:tcW w:w="4515" w:type="dxa"/>
            <w:tcMar>
              <w:top w:w="180" w:type="dxa"/>
              <w:left w:w="180" w:type="dxa"/>
              <w:bottom w:w="180" w:type="dxa"/>
              <w:right w:w="180" w:type="dxa"/>
            </w:tcMar>
          </w:tcPr>
          <w:p w:rsidR="00CC1ADC" w:rsidRDefault="0074236D" w14:paraId="1DCBB23A" w14:textId="77777777">
            <w:pPr>
              <w:spacing w:after="240" w:line="336" w:lineRule="auto"/>
              <w:rPr>
                <w:rFonts w:ascii="Canva Sans" w:hAnsi="Canva Sans" w:eastAsia="Canva Sans" w:cs="Canva Sans"/>
                <w:color w:val="000000" w:themeColor="text1"/>
              </w:rPr>
            </w:pPr>
            <w:r w:rsidRPr="2CF6D62F">
              <w:rPr>
                <w:rFonts w:ascii="Canva Sans" w:hAnsi="Canva Sans" w:eastAsia="Canva Sans" w:cs="Canva Sans"/>
                <w:b/>
                <w:bCs/>
                <w:color w:val="000000" w:themeColor="text1"/>
              </w:rPr>
              <w:t>Audit</w:t>
            </w:r>
            <w:r w:rsidRPr="1AEB16F5">
              <w:rPr>
                <w:rFonts w:ascii="Canva Sans" w:hAnsi="Canva Sans" w:eastAsia="Canva Sans" w:cs="Canva Sans"/>
                <w:color w:val="000000" w:themeColor="text1"/>
              </w:rPr>
              <w:t xml:space="preserve"> </w:t>
            </w:r>
          </w:p>
        </w:tc>
        <w:tc>
          <w:tcPr>
            <w:tcW w:w="4515" w:type="dxa"/>
            <w:tcMar>
              <w:top w:w="180" w:type="dxa"/>
              <w:left w:w="180" w:type="dxa"/>
              <w:bottom w:w="180" w:type="dxa"/>
              <w:right w:w="180" w:type="dxa"/>
            </w:tcMar>
          </w:tcPr>
          <w:p xmlns:wp14="http://schemas.microsoft.com/office/word/2010/wordml" w14:paraId="3B13EAE2" wp14:textId="77777777">
            <w:r>
              <w:t>Log report generation, PDF export/download and email actions, including actor, timestamp, report type and outcome; do not log sensitive report contents</w:t>
            </w:r>
          </w:p>
        </w:tc>
      </w:tr>
    </w:tbl>
    <w:p w:rsidR="00CC1ADC" w:rsidRDefault="6C4FCFCD" w14:paraId="31FB166A" w14:textId="66B49EAA">
      <w:pPr>
        <w:spacing w:after="240" w:line="336" w:lineRule="auto"/>
        <w:rPr>
          <w:rFonts w:ascii="Canva Sans" w:hAnsi="Canva Sans" w:eastAsia="Canva Sans" w:cs="Canva Sans"/>
          <w:b/>
          <w:bCs/>
          <w:color w:val="FF3131"/>
          <w:sz w:val="28"/>
          <w:szCs w:val="28"/>
        </w:rPr>
      </w:pPr>
      <w:r w:rsidRPr="2CF6D62F">
        <w:rPr>
          <w:rFonts w:ascii="Canva Sans" w:hAnsi="Canva Sans" w:eastAsia="Canva Sans" w:cs="Canva Sans"/>
          <w:b/>
          <w:bCs/>
          <w:color w:val="FF3131"/>
          <w:sz w:val="28"/>
          <w:szCs w:val="28"/>
        </w:rPr>
        <w:t xml:space="preserve"> </w:t>
      </w:r>
    </w:p>
    <w:p w:rsidR="00CC1ADC" w:rsidP="7AF9F5CF" w:rsidRDefault="7AF9F5CF" w14:paraId="71A22283" w14:textId="61B4FCE0">
      <w:pPr>
        <w:spacing w:after="240" w:line="336" w:lineRule="auto"/>
        <w:rPr>
          <w:rFonts w:ascii="Canva Sans" w:hAnsi="Canva Sans" w:eastAsia="Canva Sans" w:cs="Canva Sans"/>
          <w:b/>
          <w:bCs/>
          <w:color w:val="000000" w:themeColor="text1"/>
          <w:sz w:val="36"/>
          <w:szCs w:val="36"/>
        </w:rPr>
      </w:pPr>
      <w:r w:rsidRPr="7AF9F5CF">
        <w:rPr>
          <w:rFonts w:ascii="Canva Sans" w:hAnsi="Canva Sans" w:eastAsia="Canva Sans" w:cs="Canva Sans"/>
          <w:b/>
          <w:bCs/>
          <w:color w:val="000000" w:themeColor="text1"/>
          <w:sz w:val="36"/>
          <w:szCs w:val="36"/>
        </w:rPr>
        <w:t xml:space="preserve">Non-Functional Requirements </w:t>
      </w:r>
    </w:p>
    <w:tbl>
      <w:tblPr>
        <w:tblW w:w="9030" w:type="dxa"/>
        <w:tblBorders>
          <w:top w:val="single" w:color="DBDBDB" w:sz="12" w:space="0"/>
          <w:left w:val="single" w:color="DBDBDB" w:sz="12" w:space="0"/>
          <w:bottom w:val="single" w:color="DBDBDB" w:sz="12" w:space="0"/>
          <w:right w:val="single" w:color="DBDBDB" w:sz="12" w:space="0"/>
          <w:insideH w:val="single" w:color="DBDBDB" w:sz="12" w:space="0"/>
          <w:insideV w:val="single" w:color="DBDBDB" w:sz="12" w:space="0"/>
        </w:tblBorders>
        <w:tblCellMar>
          <w:left w:w="10" w:type="dxa"/>
          <w:right w:w="10" w:type="dxa"/>
        </w:tblCellMar>
        <w:tblLook w:val="04A0" w:firstRow="1" w:lastRow="0" w:firstColumn="1" w:lastColumn="0" w:noHBand="0" w:noVBand="1"/>
      </w:tblPr>
      <w:tblGrid>
        <w:gridCol w:w="4515"/>
        <w:gridCol w:w="4515"/>
      </w:tblGrid>
      <w:tr w:rsidR="00CC1ADC" w:rsidTr="5566ABE3" w14:paraId="1DABEDAA" w14:textId="77777777">
        <w:tc>
          <w:tcPr>
            <w:tcW w:w="4515" w:type="dxa"/>
            <w:tcMar>
              <w:top w:w="180" w:type="dxa"/>
              <w:left w:w="180" w:type="dxa"/>
              <w:bottom w:w="180" w:type="dxa"/>
              <w:right w:w="180" w:type="dxa"/>
            </w:tcMar>
          </w:tcPr>
          <w:p w:rsidR="00CC1ADC" w:rsidRDefault="0074236D" w14:paraId="32D7CAF3"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ID </w:t>
            </w:r>
          </w:p>
        </w:tc>
        <w:tc>
          <w:tcPr>
            <w:tcW w:w="4515" w:type="dxa"/>
            <w:tcMar>
              <w:top w:w="180" w:type="dxa"/>
              <w:left w:w="180" w:type="dxa"/>
              <w:bottom w:w="180" w:type="dxa"/>
              <w:right w:w="180" w:type="dxa"/>
            </w:tcMar>
          </w:tcPr>
          <w:p w:rsidR="00CC1ADC" w:rsidRDefault="0074236D" w14:paraId="10B04C72"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Requirement </w:t>
            </w:r>
          </w:p>
        </w:tc>
      </w:tr>
      <w:tr w:rsidR="00CC1ADC" w:rsidTr="5566ABE3" w14:paraId="08B6CB81" w14:textId="77777777">
        <w:tc>
          <w:tcPr>
            <w:tcW w:w="4515" w:type="dxa"/>
            <w:tcMar>
              <w:top w:w="180" w:type="dxa"/>
              <w:left w:w="180" w:type="dxa"/>
              <w:bottom w:w="180" w:type="dxa"/>
              <w:right w:w="180" w:type="dxa"/>
            </w:tcMar>
          </w:tcPr>
          <w:p w:rsidR="00CC1ADC" w:rsidRDefault="0074236D" w14:paraId="419A2532"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NFR-001 </w:t>
            </w:r>
          </w:p>
        </w:tc>
        <w:tc>
          <w:tcPr>
            <w:tcW w:w="4515" w:type="dxa"/>
            <w:tcMar>
              <w:top w:w="180" w:type="dxa"/>
              <w:left w:w="180" w:type="dxa"/>
              <w:bottom w:w="180" w:type="dxa"/>
              <w:right w:w="180" w:type="dxa"/>
            </w:tcMar>
          </w:tcPr>
          <w:p w:rsidR="00CC1ADC" w:rsidRDefault="5566ABE3" w14:paraId="6A41ADBC" w14:textId="77777777">
            <w:pPr>
              <w:spacing w:after="240" w:line="336" w:lineRule="auto"/>
              <w:rPr>
                <w:rFonts w:ascii="Canva Sans" w:hAnsi="Canva Sans" w:eastAsia="Canva Sans" w:cs="Canva Sans"/>
                <w:color w:val="000000" w:themeColor="text1"/>
              </w:rPr>
            </w:pPr>
            <w:r w:rsidRPr="5566ABE3">
              <w:rPr>
                <w:rFonts w:ascii="Canva Sans" w:hAnsi="Canva Sans" w:eastAsia="Canva Sans" w:cs="Canva Sans"/>
                <w:color w:val="000000" w:themeColor="text1"/>
              </w:rPr>
              <w:t xml:space="preserve">Response time: ALP initial load &lt; 3s (95th percentile) </w:t>
            </w:r>
          </w:p>
        </w:tc>
      </w:tr>
      <w:tr w:rsidR="00CC1ADC" w:rsidTr="5566ABE3" w14:paraId="51A444DA" w14:textId="77777777">
        <w:tc>
          <w:tcPr>
            <w:tcW w:w="4515" w:type="dxa"/>
            <w:tcMar>
              <w:top w:w="180" w:type="dxa"/>
              <w:left w:w="180" w:type="dxa"/>
              <w:bottom w:w="180" w:type="dxa"/>
              <w:right w:w="180" w:type="dxa"/>
            </w:tcMar>
          </w:tcPr>
          <w:p w:rsidR="00CC1ADC" w:rsidRDefault="0074236D" w14:paraId="6837412E"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NFR-002 </w:t>
            </w:r>
          </w:p>
        </w:tc>
        <w:tc>
          <w:tcPr>
            <w:tcW w:w="4515" w:type="dxa"/>
            <w:tcMar>
              <w:top w:w="180" w:type="dxa"/>
              <w:left w:w="180" w:type="dxa"/>
              <w:bottom w:w="180" w:type="dxa"/>
              <w:right w:w="180" w:type="dxa"/>
            </w:tcMar>
          </w:tcPr>
          <w:p w:rsidR="00CC1ADC" w:rsidRDefault="0074236D" w14:paraId="75700C98"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Concurrent users: 200 (peak) </w:t>
            </w:r>
          </w:p>
        </w:tc>
      </w:tr>
      <w:tr w:rsidR="00CC1ADC" w:rsidTr="5566ABE3" w14:paraId="4535D050" w14:textId="77777777">
        <w:tc>
          <w:tcPr>
            <w:tcW w:w="4515" w:type="dxa"/>
            <w:tcMar>
              <w:top w:w="180" w:type="dxa"/>
              <w:left w:w="180" w:type="dxa"/>
              <w:bottom w:w="180" w:type="dxa"/>
              <w:right w:w="180" w:type="dxa"/>
            </w:tcMar>
          </w:tcPr>
          <w:p w:rsidR="00CC1ADC" w:rsidRDefault="0074236D" w14:paraId="518F359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NFR-003 </w:t>
            </w:r>
          </w:p>
        </w:tc>
        <w:tc>
          <w:tcPr>
            <w:tcW w:w="4515" w:type="dxa"/>
            <w:tcMar>
              <w:top w:w="180" w:type="dxa"/>
              <w:left w:w="180" w:type="dxa"/>
              <w:bottom w:w="180" w:type="dxa"/>
              <w:right w:w="180" w:type="dxa"/>
            </w:tcMar>
          </w:tcPr>
          <w:p w:rsidR="00CC1ADC" w:rsidRDefault="0074236D" w14:paraId="1DEB9222"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Availability: 99.5% (business hours) </w:t>
            </w:r>
          </w:p>
        </w:tc>
      </w:tr>
      <w:tr w:rsidR="00CC1ADC" w:rsidTr="5566ABE3" w14:paraId="2D590BD9" w14:textId="77777777">
        <w:tc>
          <w:tcPr>
            <w:tcW w:w="4515" w:type="dxa"/>
            <w:tcMar>
              <w:top w:w="180" w:type="dxa"/>
              <w:left w:w="180" w:type="dxa"/>
              <w:bottom w:w="180" w:type="dxa"/>
              <w:right w:w="180" w:type="dxa"/>
            </w:tcMar>
          </w:tcPr>
          <w:p w:rsidR="00CC1ADC" w:rsidRDefault="0074236D" w14:paraId="3C597168"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NFR-004 </w:t>
            </w:r>
          </w:p>
        </w:tc>
        <w:tc>
          <w:tcPr>
            <w:tcW w:w="4515" w:type="dxa"/>
            <w:tcMar>
              <w:top w:w="180" w:type="dxa"/>
              <w:left w:w="180" w:type="dxa"/>
              <w:bottom w:w="180" w:type="dxa"/>
              <w:right w:w="180" w:type="dxa"/>
            </w:tcMar>
          </w:tcPr>
          <w:p w:rsidR="00CC1ADC" w:rsidRDefault="0074236D" w14:paraId="12D88226"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Data retention: Invoice attachments 7 years </w:t>
            </w:r>
          </w:p>
        </w:tc>
      </w:tr>
      <w:tr w:rsidR="00CC1ADC" w:rsidTr="5566ABE3" w14:paraId="4AEB4A11" w14:textId="77777777">
        <w:tc>
          <w:tcPr>
            <w:tcW w:w="4515" w:type="dxa"/>
            <w:tcMar>
              <w:top w:w="180" w:type="dxa"/>
              <w:left w:w="180" w:type="dxa"/>
              <w:bottom w:w="180" w:type="dxa"/>
              <w:right w:w="180" w:type="dxa"/>
            </w:tcMar>
          </w:tcPr>
          <w:p w:rsidR="00CC1ADC" w:rsidRDefault="0074236D" w14:paraId="1A27B707"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NFR-005 </w:t>
            </w:r>
          </w:p>
        </w:tc>
        <w:tc>
          <w:tcPr>
            <w:tcW w:w="4515" w:type="dxa"/>
            <w:tcMar>
              <w:top w:w="180" w:type="dxa"/>
              <w:left w:w="180" w:type="dxa"/>
              <w:bottom w:w="180" w:type="dxa"/>
              <w:right w:w="180" w:type="dxa"/>
            </w:tcMar>
          </w:tcPr>
          <w:p w:rsidR="00CC1ADC" w:rsidRDefault="0074236D" w14:paraId="307AFD93"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Compliance: </w:t>
            </w:r>
            <w:r w:rsidRPr="1AEB16F5">
              <w:rPr>
                <w:rFonts w:ascii="Canva Sans" w:hAnsi="Canva Sans" w:eastAsia="Canva Sans" w:cs="Canva Sans"/>
                <w:color w:val="000000" w:themeColor="text1"/>
                <w:u w:val="single"/>
              </w:rPr>
              <w:t>India</w:t>
            </w:r>
            <w:r w:rsidRPr="1AEB16F5">
              <w:rPr>
                <w:rFonts w:ascii="Canva Sans" w:hAnsi="Canva Sans" w:eastAsia="Canva Sans" w:cs="Canva Sans"/>
                <w:color w:val="000000" w:themeColor="text1"/>
              </w:rPr>
              <w:t xml:space="preserve"> DPDP Act 2023 (data residency in ind1 region) </w:t>
            </w:r>
          </w:p>
        </w:tc>
      </w:tr>
      <w:tr w:rsidR="00CC1ADC" w:rsidTr="5566ABE3" w14:paraId="376AF136" w14:textId="77777777">
        <w:tc>
          <w:tcPr>
            <w:tcW w:w="4515" w:type="dxa"/>
            <w:tcMar>
              <w:top w:w="180" w:type="dxa"/>
              <w:left w:w="180" w:type="dxa"/>
              <w:bottom w:w="180" w:type="dxa"/>
              <w:right w:w="180" w:type="dxa"/>
            </w:tcMar>
          </w:tcPr>
          <w:p w:rsidR="00CC1ADC" w:rsidRDefault="0074236D" w14:paraId="0B685FAB"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NFR-006 </w:t>
            </w:r>
          </w:p>
        </w:tc>
        <w:tc>
          <w:tcPr>
            <w:tcW w:w="4515" w:type="dxa"/>
            <w:tcMar>
              <w:top w:w="180" w:type="dxa"/>
              <w:left w:w="180" w:type="dxa"/>
              <w:bottom w:w="180" w:type="dxa"/>
              <w:right w:w="180" w:type="dxa"/>
            </w:tcMar>
          </w:tcPr>
          <w:p w:rsidR="00CC1ADC" w:rsidRDefault="0074236D" w14:paraId="402F1189"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CI/CD: Git-based pipeline via </w:t>
            </w:r>
            <w:r w:rsidRPr="1AEB16F5">
              <w:rPr>
                <w:rFonts w:ascii="Canva Sans" w:hAnsi="Canva Sans" w:eastAsia="Canva Sans" w:cs="Canva Sans"/>
                <w:color w:val="000000" w:themeColor="text1"/>
                <w:u w:val="single"/>
              </w:rPr>
              <w:t>SAP Continuous Integration &amp; Delivery</w:t>
            </w:r>
            <w:r w:rsidRPr="1AEB16F5">
              <w:rPr>
                <w:rFonts w:ascii="Canva Sans" w:hAnsi="Canva Sans" w:eastAsia="Canva Sans" w:cs="Canva Sans"/>
                <w:color w:val="000000" w:themeColor="text1"/>
              </w:rPr>
              <w:t xml:space="preserve"> </w:t>
            </w:r>
          </w:p>
        </w:tc>
      </w:tr>
      <w:tr xmlns:wp14="http://schemas.microsoft.com/office/word/2010/wordml" w14:paraId="12F22112" wp14:textId="77777777">
        <w:tc>
          <w:tcPr>
            <w:tcW w:w="4515" w:type="dxa"/>
          </w:tcPr>
          <w:p w14:paraId="05084A7A" wp14:textId="77777777">
            <w:r>
              <w:t>NFR-007</w:t>
            </w:r>
          </w:p>
        </w:tc>
        <w:tc>
          <w:tcPr>
            <w:tcW w:w="4515" w:type="dxa"/>
          </w:tcPr>
          <w:p w14:paraId="20EC4C1B" wp14:textId="77777777">
            <w:r>
              <w:t>Dashboard performance: KPI visuals should render within 3 seconds at the 95th percentile under the stated peak load, excluding unusually large filtered result sets.</w:t>
            </w:r>
          </w:p>
        </w:tc>
      </w:tr>
      <w:tr xmlns:wp14="http://schemas.microsoft.com/office/word/2010/wordml" w14:paraId="55B6EC69" wp14:textId="77777777">
        <w:tc>
          <w:tcPr>
            <w:tcW w:w="4515" w:type="dxa"/>
          </w:tcPr>
          <w:p w14:paraId="6420D655" wp14:textId="77777777">
            <w:r>
              <w:t>NFR-008</w:t>
            </w:r>
          </w:p>
        </w:tc>
        <w:tc>
          <w:tcPr>
            <w:tcW w:w="4515" w:type="dxa"/>
          </w:tcPr>
          <w:p w14:paraId="58EC69EA" wp14:textId="77777777">
            <w:r>
              <w:t>Export performance and integrity: PDF generation must complete within 10 seconds for standard reports of up to 5,000 rows; larger exports must provide a clear progress/status indication or controlled failure.</w:t>
            </w:r>
          </w:p>
        </w:tc>
      </w:tr>
      <w:tr xmlns:wp14="http://schemas.microsoft.com/office/word/2010/wordml" w14:paraId="1613825E" wp14:textId="77777777">
        <w:tc>
          <w:tcPr>
            <w:tcW w:w="4515" w:type="dxa"/>
          </w:tcPr>
          <w:p w14:paraId="21638F64" wp14:textId="77777777">
            <w:r>
              <w:t>NFR-009</w:t>
            </w:r>
          </w:p>
        </w:tc>
        <w:tc>
          <w:tcPr>
            <w:tcW w:w="4515" w:type="dxa"/>
          </w:tcPr>
          <w:p w14:paraId="47D152B4" wp14:textId="77777777">
            <w:r>
              <w:t>Email delivery: report email requests must return a clear accepted/success/failure status; transient failures must be logged and safely retryable without sending duplicate emails.</w:t>
            </w:r>
          </w:p>
        </w:tc>
      </w:tr>
      <w:tr xmlns:wp14="http://schemas.microsoft.com/office/word/2010/wordml" w14:paraId="1963876C" wp14:textId="77777777">
        <w:tc>
          <w:tcPr>
            <w:tcW w:w="4515" w:type="dxa"/>
          </w:tcPr>
          <w:p w14:paraId="6BC645EB" wp14:textId="77777777">
            <w:r>
              <w:t>NFR-010</w:t>
            </w:r>
          </w:p>
        </w:tc>
        <w:tc>
          <w:tcPr>
            <w:tcW w:w="4515" w:type="dxa"/>
          </w:tcPr>
          <w:p w14:paraId="541AF203" wp14:textId="77777777">
            <w:r>
              <w:t>Security: dashboard queries, PDF downloads and emailed reports must enforce the same role and data-access rules as the application; download links, if used, must be access-controlled and time-limited.</w:t>
            </w:r>
          </w:p>
        </w:tc>
      </w:tr>
      <w:tr xmlns:wp14="http://schemas.microsoft.com/office/word/2010/wordml" w14:paraId="7A651DB3" wp14:textId="77777777">
        <w:tc>
          <w:tcPr>
            <w:tcW w:w="4515" w:type="dxa"/>
          </w:tcPr>
          <w:p w14:paraId="436E99CB" wp14:textId="77777777">
            <w:r>
              <w:t>NFR-011</w:t>
            </w:r>
          </w:p>
        </w:tc>
        <w:tc>
          <w:tcPr>
            <w:tcW w:w="4515" w:type="dxa"/>
          </w:tcPr>
          <w:p w14:paraId="07973A99" wp14:textId="77777777">
            <w:r>
              <w:t>Usability and accessibility: charts must have clear titles, legends, labels and a non-colour-only means of distinguishing values; provide a tabular or textual equivalent for key KPI values.</w:t>
            </w:r>
          </w:p>
        </w:tc>
      </w:tr>
      <w:tr xmlns:wp14="http://schemas.microsoft.com/office/word/2010/wordml" w14:paraId="1140F152" wp14:textId="77777777">
        <w:tc>
          <w:tcPr>
            <w:tcW w:w="4515" w:type="dxa"/>
          </w:tcPr>
          <w:p w14:paraId="4E8E3237" wp14:textId="77777777">
            <w:r>
              <w:t>NFR-012</w:t>
            </w:r>
          </w:p>
        </w:tc>
        <w:tc>
          <w:tcPr>
            <w:tcW w:w="4515" w:type="dxa"/>
          </w:tcPr>
          <w:p w14:paraId="42300EB1" wp14:textId="77777777">
            <w:r>
              <w:t>Auditability: log export and email events with requesting user, timestamp, selected report/filters, recipients where applicable, and outcome, without storing report contents in application logs.</w:t>
            </w:r>
          </w:p>
        </w:tc>
      </w:tr>
    </w:tbl>
    <w:p w:rsidR="00CC1ADC" w:rsidRDefault="6C4FCFCD" w14:paraId="54D8CA4C" w14:textId="6A2D1149">
      <w:pPr>
        <w:spacing w:after="240" w:line="336" w:lineRule="auto"/>
        <w:rPr>
          <w:rFonts w:ascii="Canva Sans" w:hAnsi="Canva Sans" w:eastAsia="Canva Sans" w:cs="Canva Sans"/>
          <w:b/>
          <w:bCs/>
          <w:color w:val="FF3131"/>
          <w:sz w:val="28"/>
          <w:szCs w:val="28"/>
        </w:rPr>
      </w:pPr>
      <w:r w:rsidRPr="2CF6D62F">
        <w:rPr>
          <w:rFonts w:ascii="Canva Sans" w:hAnsi="Canva Sans" w:eastAsia="Canva Sans" w:cs="Canva Sans"/>
          <w:b/>
          <w:bCs/>
          <w:color w:val="FF3131"/>
          <w:sz w:val="28"/>
          <w:szCs w:val="28"/>
        </w:rPr>
        <w:t xml:space="preserve"> </w:t>
      </w:r>
    </w:p>
    <w:p w:rsidR="00CC1ADC" w:rsidP="7AF9F5CF" w:rsidRDefault="7AF9F5CF" w14:paraId="1C23D19E" w14:textId="717001BC">
      <w:pPr>
        <w:spacing w:after="240" w:line="336" w:lineRule="auto"/>
        <w:rPr>
          <w:rFonts w:ascii="Canva Sans" w:hAnsi="Canva Sans" w:eastAsia="Canva Sans" w:cs="Canva Sans"/>
          <w:b/>
          <w:bCs/>
          <w:color w:val="000000" w:themeColor="text1"/>
          <w:sz w:val="36"/>
          <w:szCs w:val="36"/>
        </w:rPr>
      </w:pPr>
      <w:r w:rsidRPr="7AF9F5CF">
        <w:rPr>
          <w:rFonts w:ascii="Canva Sans" w:hAnsi="Canva Sans" w:eastAsia="Canva Sans" w:cs="Canva Sans"/>
          <w:b/>
          <w:bCs/>
          <w:color w:val="000000" w:themeColor="text1"/>
          <w:sz w:val="36"/>
          <w:szCs w:val="36"/>
        </w:rPr>
        <w:t>BTP Services &amp; Resources</w:t>
      </w:r>
    </w:p>
    <w:tbl>
      <w:tblPr>
        <w:tblW w:w="9030" w:type="dxa"/>
        <w:tblBorders>
          <w:top w:val="single" w:color="DBDBDB" w:sz="12" w:space="0"/>
          <w:left w:val="single" w:color="DBDBDB" w:sz="12" w:space="0"/>
          <w:bottom w:val="single" w:color="DBDBDB" w:sz="12" w:space="0"/>
          <w:right w:val="single" w:color="DBDBDB" w:sz="12" w:space="0"/>
          <w:insideH w:val="single" w:color="DBDBDB" w:sz="12" w:space="0"/>
          <w:insideV w:val="single" w:color="DBDBDB" w:sz="12" w:space="0"/>
        </w:tblBorders>
        <w:tblCellMar>
          <w:left w:w="10" w:type="dxa"/>
          <w:right w:w="10" w:type="dxa"/>
        </w:tblCellMar>
        <w:tblLook w:val="04A0" w:firstRow="1" w:lastRow="0" w:firstColumn="1" w:lastColumn="0" w:noHBand="0" w:noVBand="1"/>
      </w:tblPr>
      <w:tblGrid>
        <w:gridCol w:w="3010"/>
        <w:gridCol w:w="3010"/>
        <w:gridCol w:w="3010"/>
      </w:tblGrid>
      <w:tr w:rsidR="00CC1ADC" w14:paraId="6916C3B2" w14:textId="77777777">
        <w:tc>
          <w:tcPr>
            <w:tcW w:w="3010" w:type="dxa"/>
            <w:tcMar>
              <w:top w:w="180" w:type="dxa"/>
              <w:left w:w="180" w:type="dxa"/>
              <w:bottom w:w="180" w:type="dxa"/>
              <w:right w:w="180" w:type="dxa"/>
            </w:tcMar>
          </w:tcPr>
          <w:p w:rsidR="00CC1ADC" w:rsidRDefault="0074236D" w14:paraId="4493C51E"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Service </w:t>
            </w:r>
          </w:p>
        </w:tc>
        <w:tc>
          <w:tcPr>
            <w:tcW w:w="3010" w:type="dxa"/>
            <w:tcMar>
              <w:top w:w="180" w:type="dxa"/>
              <w:left w:w="180" w:type="dxa"/>
              <w:bottom w:w="180" w:type="dxa"/>
              <w:right w:w="180" w:type="dxa"/>
            </w:tcMar>
          </w:tcPr>
          <w:p w:rsidR="00CC1ADC" w:rsidRDefault="0074236D" w14:paraId="5D1F879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Plan </w:t>
            </w:r>
          </w:p>
        </w:tc>
        <w:tc>
          <w:tcPr>
            <w:tcW w:w="3010" w:type="dxa"/>
            <w:tcMar>
              <w:top w:w="180" w:type="dxa"/>
              <w:left w:w="180" w:type="dxa"/>
              <w:bottom w:w="180" w:type="dxa"/>
              <w:right w:w="180" w:type="dxa"/>
            </w:tcMar>
          </w:tcPr>
          <w:p w:rsidR="00CC1ADC" w:rsidRDefault="0074236D" w14:paraId="4CBBE887"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Purpose </w:t>
            </w:r>
          </w:p>
        </w:tc>
      </w:tr>
      <w:tr w:rsidR="00CC1ADC" w14:paraId="4B5FA291" w14:textId="77777777">
        <w:tc>
          <w:tcPr>
            <w:tcW w:w="3010" w:type="dxa"/>
            <w:tcMar>
              <w:top w:w="180" w:type="dxa"/>
              <w:left w:w="180" w:type="dxa"/>
              <w:bottom w:w="180" w:type="dxa"/>
              <w:right w:w="180" w:type="dxa"/>
            </w:tcMar>
          </w:tcPr>
          <w:p w:rsidR="00CC1ADC" w:rsidRDefault="0074236D" w14:paraId="46870F78"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u w:val="single"/>
              </w:rPr>
              <w:t>SAP HANA Cloud</w:t>
            </w:r>
            <w:r w:rsidRPr="1AEB16F5">
              <w:rPr>
                <w:rFonts w:ascii="Canva Sans" w:hAnsi="Canva Sans" w:eastAsia="Canva Sans" w:cs="Canva Sans"/>
                <w:color w:val="000000" w:themeColor="text1"/>
              </w:rPr>
              <w:t xml:space="preserve"> (DB) </w:t>
            </w:r>
          </w:p>
        </w:tc>
        <w:tc>
          <w:tcPr>
            <w:tcW w:w="3010" w:type="dxa"/>
            <w:tcMar>
              <w:top w:w="180" w:type="dxa"/>
              <w:left w:w="180" w:type="dxa"/>
              <w:bottom w:w="180" w:type="dxa"/>
              <w:right w:w="180" w:type="dxa"/>
            </w:tcMar>
          </w:tcPr>
          <w:p w:rsidR="00CC1ADC" w:rsidRDefault="0074236D" w14:paraId="7DD5CB3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Standard, 4 GB </w:t>
            </w:r>
          </w:p>
        </w:tc>
        <w:tc>
          <w:tcPr>
            <w:tcW w:w="3010" w:type="dxa"/>
            <w:tcMar>
              <w:top w:w="180" w:type="dxa"/>
              <w:left w:w="180" w:type="dxa"/>
              <w:bottom w:w="180" w:type="dxa"/>
              <w:right w:w="180" w:type="dxa"/>
            </w:tcMar>
          </w:tcPr>
          <w:p w:rsidR="00CC1ADC" w:rsidRDefault="0074236D" w14:paraId="40C2E53C"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Primary persistence </w:t>
            </w:r>
          </w:p>
        </w:tc>
      </w:tr>
      <w:tr w:rsidR="00CC1ADC" w14:paraId="402F83E9" w14:textId="77777777">
        <w:tc>
          <w:tcPr>
            <w:tcW w:w="3010" w:type="dxa"/>
            <w:tcMar>
              <w:top w:w="180" w:type="dxa"/>
              <w:left w:w="180" w:type="dxa"/>
              <w:bottom w:w="180" w:type="dxa"/>
              <w:right w:w="180" w:type="dxa"/>
            </w:tcMar>
          </w:tcPr>
          <w:p w:rsidR="00CC1ADC" w:rsidRDefault="0074236D" w14:paraId="06855481"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u w:val="single"/>
              </w:rPr>
              <w:t>XSUAA</w:t>
            </w:r>
            <w:r w:rsidRPr="1AEB16F5">
              <w:rPr>
                <w:rFonts w:ascii="Canva Sans" w:hAnsi="Canva Sans" w:eastAsia="Canva Sans" w:cs="Canva Sans"/>
                <w:color w:val="000000" w:themeColor="text1"/>
              </w:rPr>
              <w:t xml:space="preserve"> (CF) </w:t>
            </w:r>
          </w:p>
        </w:tc>
        <w:tc>
          <w:tcPr>
            <w:tcW w:w="3010" w:type="dxa"/>
            <w:tcMar>
              <w:top w:w="180" w:type="dxa"/>
              <w:left w:w="180" w:type="dxa"/>
              <w:bottom w:w="180" w:type="dxa"/>
              <w:right w:w="180" w:type="dxa"/>
            </w:tcMar>
          </w:tcPr>
          <w:p w:rsidR="00CC1ADC" w:rsidRDefault="0074236D" w14:paraId="79E00BF3"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Application </w:t>
            </w:r>
          </w:p>
        </w:tc>
        <w:tc>
          <w:tcPr>
            <w:tcW w:w="3010" w:type="dxa"/>
            <w:tcMar>
              <w:top w:w="180" w:type="dxa"/>
              <w:left w:w="180" w:type="dxa"/>
              <w:bottom w:w="180" w:type="dxa"/>
              <w:right w:w="180" w:type="dxa"/>
            </w:tcMar>
          </w:tcPr>
          <w:p w:rsidR="00CC1ADC" w:rsidRDefault="0074236D" w14:paraId="62AC6709"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Auth &amp; roles </w:t>
            </w:r>
          </w:p>
        </w:tc>
      </w:tr>
      <w:tr w:rsidR="00CC1ADC" w14:paraId="13B1F708" w14:textId="77777777">
        <w:tc>
          <w:tcPr>
            <w:tcW w:w="3010" w:type="dxa"/>
            <w:tcMar>
              <w:top w:w="180" w:type="dxa"/>
              <w:left w:w="180" w:type="dxa"/>
              <w:bottom w:w="180" w:type="dxa"/>
              <w:right w:w="180" w:type="dxa"/>
            </w:tcMar>
          </w:tcPr>
          <w:p w:rsidR="00CC1ADC" w:rsidRDefault="0074236D" w14:paraId="1F456696"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u w:val="single"/>
              </w:rPr>
              <w:t>SAP Destination</w:t>
            </w:r>
            <w:r w:rsidRPr="1AEB16F5">
              <w:rPr>
                <w:rFonts w:ascii="Canva Sans" w:hAnsi="Canva Sans" w:eastAsia="Canva Sans" w:cs="Canva Sans"/>
                <w:color w:val="000000" w:themeColor="text1"/>
              </w:rPr>
              <w:t xml:space="preserve"> </w:t>
            </w:r>
          </w:p>
        </w:tc>
        <w:tc>
          <w:tcPr>
            <w:tcW w:w="3010" w:type="dxa"/>
            <w:tcMar>
              <w:top w:w="180" w:type="dxa"/>
              <w:left w:w="180" w:type="dxa"/>
              <w:bottom w:w="180" w:type="dxa"/>
              <w:right w:w="180" w:type="dxa"/>
            </w:tcMar>
          </w:tcPr>
          <w:p w:rsidR="00CC1ADC" w:rsidRDefault="0074236D" w14:paraId="1CF55F5B"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Standard </w:t>
            </w:r>
          </w:p>
        </w:tc>
        <w:tc>
          <w:tcPr>
            <w:tcW w:w="3010" w:type="dxa"/>
            <w:tcMar>
              <w:top w:w="180" w:type="dxa"/>
              <w:left w:w="180" w:type="dxa"/>
              <w:bottom w:w="180" w:type="dxa"/>
              <w:right w:w="180" w:type="dxa"/>
            </w:tcMar>
          </w:tcPr>
          <w:p w:rsidR="00CC1ADC" w:rsidRDefault="0074236D" w14:paraId="347F524C"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Connectivity to S/4HANA </w:t>
            </w:r>
          </w:p>
        </w:tc>
      </w:tr>
      <w:tr w:rsidR="00CC1ADC" w14:paraId="3A5B89B2" w14:textId="77777777">
        <w:tc>
          <w:tcPr>
            <w:tcW w:w="3010" w:type="dxa"/>
            <w:tcMar>
              <w:top w:w="180" w:type="dxa"/>
              <w:left w:w="180" w:type="dxa"/>
              <w:bottom w:w="180" w:type="dxa"/>
              <w:right w:w="180" w:type="dxa"/>
            </w:tcMar>
          </w:tcPr>
          <w:p w:rsidR="00CC1ADC" w:rsidRDefault="0074236D" w14:paraId="6714B1EE"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u w:val="single"/>
              </w:rPr>
              <w:t>HTML5 Application Repository</w:t>
            </w:r>
            <w:r w:rsidRPr="1AEB16F5">
              <w:rPr>
                <w:rFonts w:ascii="Canva Sans" w:hAnsi="Canva Sans" w:eastAsia="Canva Sans" w:cs="Canva Sans"/>
                <w:color w:val="000000" w:themeColor="text1"/>
              </w:rPr>
              <w:t xml:space="preserve"> </w:t>
            </w:r>
          </w:p>
        </w:tc>
        <w:tc>
          <w:tcPr>
            <w:tcW w:w="3010" w:type="dxa"/>
            <w:tcMar>
              <w:top w:w="180" w:type="dxa"/>
              <w:left w:w="180" w:type="dxa"/>
              <w:bottom w:w="180" w:type="dxa"/>
              <w:right w:w="180" w:type="dxa"/>
            </w:tcMar>
          </w:tcPr>
          <w:p w:rsidR="00CC1ADC" w:rsidRDefault="0074236D" w14:paraId="6A565B6D"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Standard </w:t>
            </w:r>
          </w:p>
        </w:tc>
        <w:tc>
          <w:tcPr>
            <w:tcW w:w="3010" w:type="dxa"/>
            <w:tcMar>
              <w:top w:w="180" w:type="dxa"/>
              <w:left w:w="180" w:type="dxa"/>
              <w:bottom w:w="180" w:type="dxa"/>
              <w:right w:w="180" w:type="dxa"/>
            </w:tcMar>
          </w:tcPr>
          <w:p w:rsidR="00CC1ADC" w:rsidRDefault="0074236D" w14:paraId="0660D3B6"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Fiori app hosting </w:t>
            </w:r>
          </w:p>
        </w:tc>
      </w:tr>
      <w:tr w:rsidR="00CC1ADC" w14:paraId="1B02C56B" w14:textId="77777777">
        <w:tc>
          <w:tcPr>
            <w:tcW w:w="3010" w:type="dxa"/>
            <w:tcMar>
              <w:top w:w="180" w:type="dxa"/>
              <w:left w:w="180" w:type="dxa"/>
              <w:bottom w:w="180" w:type="dxa"/>
              <w:right w:w="180" w:type="dxa"/>
            </w:tcMar>
          </w:tcPr>
          <w:p w:rsidR="00CC1ADC" w:rsidRDefault="0074236D" w14:paraId="4FE3AF19"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u w:val="single"/>
              </w:rPr>
              <w:t>SAP Document Information Management</w:t>
            </w:r>
            <w:r w:rsidRPr="1AEB16F5">
              <w:rPr>
                <w:rFonts w:ascii="Canva Sans" w:hAnsi="Canva Sans" w:eastAsia="Canva Sans" w:cs="Canva Sans"/>
                <w:color w:val="000000" w:themeColor="text1"/>
              </w:rPr>
              <w:t xml:space="preserve"> </w:t>
            </w:r>
          </w:p>
        </w:tc>
        <w:tc>
          <w:tcPr>
            <w:tcW w:w="3010" w:type="dxa"/>
            <w:tcMar>
              <w:top w:w="180" w:type="dxa"/>
              <w:left w:w="180" w:type="dxa"/>
              <w:bottom w:w="180" w:type="dxa"/>
              <w:right w:w="180" w:type="dxa"/>
            </w:tcMar>
          </w:tcPr>
          <w:p w:rsidR="00CC1ADC" w:rsidRDefault="0074236D" w14:paraId="031E9DA0"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Standard </w:t>
            </w:r>
          </w:p>
        </w:tc>
        <w:tc>
          <w:tcPr>
            <w:tcW w:w="3010" w:type="dxa"/>
            <w:tcMar>
              <w:top w:w="180" w:type="dxa"/>
              <w:left w:w="180" w:type="dxa"/>
              <w:bottom w:w="180" w:type="dxa"/>
              <w:right w:w="180" w:type="dxa"/>
            </w:tcMar>
          </w:tcPr>
          <w:p w:rsidR="00CC1ADC" w:rsidRDefault="0074236D" w14:paraId="08301CC7"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File storage </w:t>
            </w:r>
          </w:p>
        </w:tc>
      </w:tr>
      <w:tr w:rsidR="00CC1ADC" w14:paraId="49F4E13B" w14:textId="77777777">
        <w:tc>
          <w:tcPr>
            <w:tcW w:w="3010" w:type="dxa"/>
            <w:tcMar>
              <w:top w:w="180" w:type="dxa"/>
              <w:left w:w="180" w:type="dxa"/>
              <w:bottom w:w="180" w:type="dxa"/>
              <w:right w:w="180" w:type="dxa"/>
            </w:tcMar>
          </w:tcPr>
          <w:p w:rsidR="00CC1ADC" w:rsidRDefault="0074236D" w14:paraId="34ED4F65"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u w:val="single"/>
              </w:rPr>
              <w:t>SAP BTP Logging</w:t>
            </w:r>
            <w:r w:rsidRPr="1AEB16F5">
              <w:rPr>
                <w:rFonts w:ascii="Canva Sans" w:hAnsi="Canva Sans" w:eastAsia="Canva Sans" w:cs="Canva Sans"/>
                <w:color w:val="000000" w:themeColor="text1"/>
              </w:rPr>
              <w:t xml:space="preserve"> </w:t>
            </w:r>
          </w:p>
        </w:tc>
        <w:tc>
          <w:tcPr>
            <w:tcW w:w="3010" w:type="dxa"/>
            <w:tcMar>
              <w:top w:w="180" w:type="dxa"/>
              <w:left w:w="180" w:type="dxa"/>
              <w:bottom w:w="180" w:type="dxa"/>
              <w:right w:w="180" w:type="dxa"/>
            </w:tcMar>
          </w:tcPr>
          <w:p w:rsidR="00CC1ADC" w:rsidRDefault="0074236D" w14:paraId="29E453D6"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Standard </w:t>
            </w:r>
          </w:p>
        </w:tc>
        <w:tc>
          <w:tcPr>
            <w:tcW w:w="3010" w:type="dxa"/>
            <w:tcMar>
              <w:top w:w="180" w:type="dxa"/>
              <w:left w:w="180" w:type="dxa"/>
              <w:bottom w:w="180" w:type="dxa"/>
              <w:right w:w="180" w:type="dxa"/>
            </w:tcMar>
          </w:tcPr>
          <w:p w:rsidR="00CC1ADC" w:rsidRDefault="0074236D" w14:paraId="2360F25F"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Application logs </w:t>
            </w:r>
          </w:p>
        </w:tc>
      </w:tr>
      <w:tr w:rsidR="00CC1ADC" w14:paraId="6A6157F1" w14:textId="77777777">
        <w:tc>
          <w:tcPr>
            <w:tcW w:w="3010" w:type="dxa"/>
            <w:tcMar>
              <w:top w:w="180" w:type="dxa"/>
              <w:left w:w="180" w:type="dxa"/>
              <w:bottom w:w="180" w:type="dxa"/>
              <w:right w:w="180" w:type="dxa"/>
            </w:tcMar>
          </w:tcPr>
          <w:p w:rsidR="00CC1ADC" w:rsidRDefault="0074236D" w14:paraId="7D7B6D5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u w:val="single"/>
              </w:rPr>
              <w:t>Cloud Foundry</w:t>
            </w:r>
            <w:r w:rsidRPr="1AEB16F5">
              <w:rPr>
                <w:rFonts w:ascii="Canva Sans" w:hAnsi="Canva Sans" w:eastAsia="Canva Sans" w:cs="Canva Sans"/>
                <w:color w:val="000000" w:themeColor="text1"/>
              </w:rPr>
              <w:t xml:space="preserve"> Runtime </w:t>
            </w:r>
          </w:p>
        </w:tc>
        <w:tc>
          <w:tcPr>
            <w:tcW w:w="3010" w:type="dxa"/>
            <w:tcMar>
              <w:top w:w="180" w:type="dxa"/>
              <w:left w:w="180" w:type="dxa"/>
              <w:bottom w:w="180" w:type="dxa"/>
              <w:right w:w="180" w:type="dxa"/>
            </w:tcMar>
          </w:tcPr>
          <w:p w:rsidR="00CC1ADC" w:rsidRDefault="0074236D" w14:paraId="58DB50E4"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1 GB memory per app </w:t>
            </w:r>
          </w:p>
        </w:tc>
        <w:tc>
          <w:tcPr>
            <w:tcW w:w="3010" w:type="dxa"/>
            <w:tcMar>
              <w:top w:w="180" w:type="dxa"/>
              <w:left w:w="180" w:type="dxa"/>
              <w:bottom w:w="180" w:type="dxa"/>
              <w:right w:w="180" w:type="dxa"/>
            </w:tcMar>
          </w:tcPr>
          <w:p w:rsidR="00CC1ADC" w:rsidRDefault="0074236D" w14:paraId="7316909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CAP service hosting </w:t>
            </w:r>
          </w:p>
        </w:tc>
      </w:tr>
    </w:tbl>
    <w:p w:rsidR="00CC1ADC" w:rsidRDefault="0197659C" w14:paraId="257E00F0" w14:textId="06A2D4EC">
      <w:pPr>
        <w:spacing w:after="240" w:line="336" w:lineRule="auto"/>
      </w:pPr>
      <w:r w:rsidRPr="0197659C">
        <w:rPr>
          <w:rFonts w:ascii="Canva Sans" w:hAnsi="Canva Sans" w:eastAsia="Canva Sans" w:cs="Canva Sans"/>
          <w:b/>
          <w:bCs/>
          <w:color w:val="FF3131"/>
          <w:sz w:val="28"/>
          <w:szCs w:val="28"/>
        </w:rPr>
        <w:t xml:space="preserve"> </w:t>
      </w:r>
    </w:p>
    <w:p w:rsidR="00CC1ADC" w:rsidP="7AF9F5CF" w:rsidRDefault="7AF9F5CF" w14:paraId="521A232D" w14:textId="009C2E26">
      <w:pPr>
        <w:spacing w:after="240" w:line="336" w:lineRule="auto"/>
        <w:rPr>
          <w:rFonts w:ascii="Canva Sans" w:hAnsi="Canva Sans" w:eastAsia="Canva Sans" w:cs="Canva Sans"/>
          <w:b/>
          <w:bCs/>
          <w:color w:val="000000" w:themeColor="text1"/>
          <w:sz w:val="36"/>
          <w:szCs w:val="36"/>
        </w:rPr>
      </w:pPr>
      <w:r w:rsidRPr="7AF9F5CF">
        <w:rPr>
          <w:rFonts w:ascii="Canva Sans" w:hAnsi="Canva Sans" w:eastAsia="Canva Sans" w:cs="Canva Sans"/>
          <w:b/>
          <w:bCs/>
          <w:color w:val="000000" w:themeColor="text1"/>
          <w:sz w:val="36"/>
          <w:szCs w:val="36"/>
        </w:rPr>
        <w:t xml:space="preserve">Deployment (MTA) </w:t>
      </w:r>
    </w:p>
    <w:tbl>
      <w:tblPr>
        <w:tblW w:w="9030" w:type="dxa"/>
        <w:tblBorders>
          <w:top w:val="single" w:color="DBDBDB" w:sz="12" w:space="0"/>
          <w:left w:val="single" w:color="DBDBDB" w:sz="12" w:space="0"/>
          <w:bottom w:val="single" w:color="DBDBDB" w:sz="12" w:space="0"/>
          <w:right w:val="single" w:color="DBDBDB" w:sz="12" w:space="0"/>
          <w:insideH w:val="single" w:color="DBDBDB" w:sz="12" w:space="0"/>
          <w:insideV w:val="single" w:color="DBDBDB" w:sz="12" w:space="0"/>
        </w:tblBorders>
        <w:tblCellMar>
          <w:left w:w="10" w:type="dxa"/>
          <w:right w:w="10" w:type="dxa"/>
        </w:tblCellMar>
        <w:tblLook w:val="04A0" w:firstRow="1" w:lastRow="0" w:firstColumn="1" w:lastColumn="0" w:noHBand="0" w:noVBand="1"/>
      </w:tblPr>
      <w:tblGrid>
        <w:gridCol w:w="3010"/>
        <w:gridCol w:w="3010"/>
        <w:gridCol w:w="3010"/>
      </w:tblGrid>
      <w:tr w:rsidR="00CC1ADC" w:rsidTr="5566ABE3" w14:paraId="6C4A4921" w14:textId="77777777">
        <w:tc>
          <w:tcPr>
            <w:tcW w:w="3010" w:type="dxa"/>
            <w:tcMar>
              <w:top w:w="180" w:type="dxa"/>
              <w:left w:w="180" w:type="dxa"/>
              <w:bottom w:w="180" w:type="dxa"/>
              <w:right w:w="180" w:type="dxa"/>
            </w:tcMar>
          </w:tcPr>
          <w:p w:rsidR="00CC1ADC" w:rsidRDefault="0074236D" w14:paraId="54C2BE27"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Module </w:t>
            </w:r>
          </w:p>
        </w:tc>
        <w:tc>
          <w:tcPr>
            <w:tcW w:w="3010" w:type="dxa"/>
            <w:tcMar>
              <w:top w:w="180" w:type="dxa"/>
              <w:left w:w="180" w:type="dxa"/>
              <w:bottom w:w="180" w:type="dxa"/>
              <w:right w:w="180" w:type="dxa"/>
            </w:tcMar>
          </w:tcPr>
          <w:p w:rsidR="00CC1ADC" w:rsidRDefault="0074236D" w14:paraId="1A3096F0"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Type </w:t>
            </w:r>
          </w:p>
        </w:tc>
        <w:tc>
          <w:tcPr>
            <w:tcW w:w="3010" w:type="dxa"/>
            <w:tcMar>
              <w:top w:w="180" w:type="dxa"/>
              <w:left w:w="180" w:type="dxa"/>
              <w:bottom w:w="180" w:type="dxa"/>
              <w:right w:w="180" w:type="dxa"/>
            </w:tcMar>
          </w:tcPr>
          <w:p w:rsidR="00CC1ADC" w:rsidRDefault="0074236D" w14:paraId="34DE73FF"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Description </w:t>
            </w:r>
          </w:p>
        </w:tc>
      </w:tr>
      <w:tr w:rsidR="00CC1ADC" w:rsidTr="5566ABE3" w14:paraId="32B80D2A" w14:textId="77777777">
        <w:tc>
          <w:tcPr>
            <w:tcW w:w="3010" w:type="dxa"/>
            <w:tcMar>
              <w:top w:w="180" w:type="dxa"/>
              <w:left w:w="180" w:type="dxa"/>
              <w:bottom w:w="180" w:type="dxa"/>
              <w:right w:w="180" w:type="dxa"/>
            </w:tcMar>
          </w:tcPr>
          <w:p w:rsidR="00CC1ADC" w:rsidRDefault="5566ABE3" w14:paraId="1D426D77" w14:textId="77777777">
            <w:pPr>
              <w:spacing w:after="240" w:line="336" w:lineRule="auto"/>
              <w:rPr>
                <w:rFonts w:ascii="Canva Sans" w:hAnsi="Canva Sans" w:eastAsia="Canva Sans" w:cs="Canva Sans"/>
                <w:color w:val="000000" w:themeColor="text1"/>
              </w:rPr>
            </w:pPr>
            <w:proofErr w:type="spellStart"/>
            <w:r w:rsidRPr="5566ABE3">
              <w:rPr>
                <w:rFonts w:ascii="Canva Sans" w:hAnsi="Canva Sans" w:eastAsia="Canva Sans" w:cs="Canva Sans"/>
                <w:color w:val="000000" w:themeColor="text1"/>
              </w:rPr>
              <w:t>db</w:t>
            </w:r>
            <w:proofErr w:type="spellEnd"/>
            <w:r w:rsidRPr="5566ABE3">
              <w:rPr>
                <w:rFonts w:ascii="Canva Sans" w:hAnsi="Canva Sans" w:eastAsia="Canva Sans" w:cs="Canva Sans"/>
                <w:color w:val="000000" w:themeColor="text1"/>
              </w:rPr>
              <w:t xml:space="preserve"> </w:t>
            </w:r>
          </w:p>
        </w:tc>
        <w:tc>
          <w:tcPr>
            <w:tcW w:w="3010" w:type="dxa"/>
            <w:tcMar>
              <w:top w:w="180" w:type="dxa"/>
              <w:left w:w="180" w:type="dxa"/>
              <w:bottom w:w="180" w:type="dxa"/>
              <w:right w:w="180" w:type="dxa"/>
            </w:tcMar>
          </w:tcPr>
          <w:p w:rsidR="00CC1ADC" w:rsidRDefault="0074236D" w14:paraId="4D5F513F"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HANA Cloud DB </w:t>
            </w:r>
          </w:p>
        </w:tc>
        <w:tc>
          <w:tcPr>
            <w:tcW w:w="3010" w:type="dxa"/>
            <w:tcMar>
              <w:top w:w="180" w:type="dxa"/>
              <w:left w:w="180" w:type="dxa"/>
              <w:bottom w:w="180" w:type="dxa"/>
              <w:right w:w="180" w:type="dxa"/>
            </w:tcMar>
          </w:tcPr>
          <w:p w:rsidR="00CC1ADC" w:rsidRDefault="0074236D" w14:paraId="0EFF9C55"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CDS model deployment, migrations </w:t>
            </w:r>
          </w:p>
        </w:tc>
      </w:tr>
      <w:tr w:rsidR="00CC1ADC" w:rsidTr="5566ABE3" w14:paraId="52F47845" w14:textId="77777777">
        <w:tc>
          <w:tcPr>
            <w:tcW w:w="3010" w:type="dxa"/>
            <w:tcMar>
              <w:top w:w="180" w:type="dxa"/>
              <w:left w:w="180" w:type="dxa"/>
              <w:bottom w:w="180" w:type="dxa"/>
              <w:right w:w="180" w:type="dxa"/>
            </w:tcMar>
          </w:tcPr>
          <w:p w:rsidR="00CC1ADC" w:rsidRDefault="5566ABE3" w14:paraId="7D728690" w14:textId="77777777">
            <w:pPr>
              <w:spacing w:after="240" w:line="336" w:lineRule="auto"/>
              <w:rPr>
                <w:rFonts w:ascii="Canva Sans" w:hAnsi="Canva Sans" w:eastAsia="Canva Sans" w:cs="Canva Sans"/>
                <w:color w:val="000000" w:themeColor="text1"/>
              </w:rPr>
            </w:pPr>
            <w:proofErr w:type="spellStart"/>
            <w:r w:rsidRPr="5566ABE3">
              <w:rPr>
                <w:rFonts w:ascii="Canva Sans" w:hAnsi="Canva Sans" w:eastAsia="Canva Sans" w:cs="Canva Sans"/>
                <w:color w:val="000000" w:themeColor="text1"/>
              </w:rPr>
              <w:t>srv</w:t>
            </w:r>
            <w:proofErr w:type="spellEnd"/>
            <w:r w:rsidRPr="5566ABE3">
              <w:rPr>
                <w:rFonts w:ascii="Canva Sans" w:hAnsi="Canva Sans" w:eastAsia="Canva Sans" w:cs="Canva Sans"/>
                <w:color w:val="000000" w:themeColor="text1"/>
              </w:rPr>
              <w:t xml:space="preserve"> </w:t>
            </w:r>
          </w:p>
        </w:tc>
        <w:tc>
          <w:tcPr>
            <w:tcW w:w="3010" w:type="dxa"/>
            <w:tcMar>
              <w:top w:w="180" w:type="dxa"/>
              <w:left w:w="180" w:type="dxa"/>
              <w:bottom w:w="180" w:type="dxa"/>
              <w:right w:w="180" w:type="dxa"/>
            </w:tcMar>
          </w:tcPr>
          <w:p w:rsidR="00CC1ADC" w:rsidRDefault="0074236D" w14:paraId="4D9C6D61"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Node.js (CAP) </w:t>
            </w:r>
          </w:p>
        </w:tc>
        <w:tc>
          <w:tcPr>
            <w:tcW w:w="3010" w:type="dxa"/>
            <w:tcMar>
              <w:top w:w="180" w:type="dxa"/>
              <w:left w:w="180" w:type="dxa"/>
              <w:bottom w:w="180" w:type="dxa"/>
              <w:right w:w="180" w:type="dxa"/>
            </w:tcMar>
          </w:tcPr>
          <w:p w:rsidR="00CC1ADC" w:rsidRDefault="0074236D" w14:paraId="45406062"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Backend service, OData v4 </w:t>
            </w:r>
          </w:p>
        </w:tc>
      </w:tr>
      <w:tr w:rsidR="00CC1ADC" w:rsidTr="5566ABE3" w14:paraId="418B9A26" w14:textId="77777777">
        <w:tc>
          <w:tcPr>
            <w:tcW w:w="3010" w:type="dxa"/>
            <w:tcMar>
              <w:top w:w="180" w:type="dxa"/>
              <w:left w:w="180" w:type="dxa"/>
              <w:bottom w:w="180" w:type="dxa"/>
              <w:right w:w="180" w:type="dxa"/>
            </w:tcMar>
          </w:tcPr>
          <w:p w:rsidR="00CC1ADC" w:rsidRDefault="5566ABE3" w14:paraId="08BB3E41" w14:textId="77777777">
            <w:pPr>
              <w:spacing w:after="240" w:line="336" w:lineRule="auto"/>
              <w:rPr>
                <w:rFonts w:ascii="Canva Sans" w:hAnsi="Canva Sans" w:eastAsia="Canva Sans" w:cs="Canva Sans"/>
                <w:color w:val="000000" w:themeColor="text1"/>
              </w:rPr>
            </w:pPr>
            <w:proofErr w:type="spellStart"/>
            <w:r w:rsidRPr="5566ABE3">
              <w:rPr>
                <w:rFonts w:ascii="Canva Sans" w:hAnsi="Canva Sans" w:eastAsia="Canva Sans" w:cs="Canva Sans"/>
                <w:color w:val="000000" w:themeColor="text1"/>
              </w:rPr>
              <w:t>ui</w:t>
            </w:r>
            <w:proofErr w:type="spellEnd"/>
            <w:r w:rsidRPr="5566ABE3">
              <w:rPr>
                <w:rFonts w:ascii="Canva Sans" w:hAnsi="Canva Sans" w:eastAsia="Canva Sans" w:cs="Canva Sans"/>
                <w:color w:val="000000" w:themeColor="text1"/>
              </w:rPr>
              <w:t xml:space="preserve"> </w:t>
            </w:r>
          </w:p>
        </w:tc>
        <w:tc>
          <w:tcPr>
            <w:tcW w:w="3010" w:type="dxa"/>
            <w:tcMar>
              <w:top w:w="180" w:type="dxa"/>
              <w:left w:w="180" w:type="dxa"/>
              <w:bottom w:w="180" w:type="dxa"/>
              <w:right w:w="180" w:type="dxa"/>
            </w:tcMar>
          </w:tcPr>
          <w:p w:rsidR="00CC1ADC" w:rsidRDefault="0074236D" w14:paraId="50D2E5C0"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HTML5 (Fiori) </w:t>
            </w:r>
          </w:p>
        </w:tc>
        <w:tc>
          <w:tcPr>
            <w:tcW w:w="3010" w:type="dxa"/>
            <w:tcMar>
              <w:top w:w="180" w:type="dxa"/>
              <w:left w:w="180" w:type="dxa"/>
              <w:bottom w:w="180" w:type="dxa"/>
              <w:right w:w="180" w:type="dxa"/>
            </w:tcMar>
          </w:tcPr>
          <w:p w:rsidR="00CC1ADC" w:rsidRDefault="0074236D" w14:paraId="5557E04D"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Frontend application </w:t>
            </w:r>
          </w:p>
        </w:tc>
      </w:tr>
      <w:tr w:rsidR="00CC1ADC" w:rsidTr="5566ABE3" w14:paraId="0440F0A1" w14:textId="77777777">
        <w:tc>
          <w:tcPr>
            <w:tcW w:w="3010" w:type="dxa"/>
            <w:tcMar>
              <w:top w:w="180" w:type="dxa"/>
              <w:left w:w="180" w:type="dxa"/>
              <w:bottom w:w="180" w:type="dxa"/>
              <w:right w:w="180" w:type="dxa"/>
            </w:tcMar>
          </w:tcPr>
          <w:p w:rsidR="00CC1ADC" w:rsidRDefault="5566ABE3" w14:paraId="3EA3F157" w14:textId="77777777">
            <w:pPr>
              <w:spacing w:after="240" w:line="336" w:lineRule="auto"/>
              <w:rPr>
                <w:rFonts w:ascii="Canva Sans" w:hAnsi="Canva Sans" w:eastAsia="Canva Sans" w:cs="Canva Sans"/>
                <w:color w:val="000000" w:themeColor="text1"/>
              </w:rPr>
            </w:pPr>
            <w:proofErr w:type="spellStart"/>
            <w:r w:rsidRPr="5566ABE3">
              <w:rPr>
                <w:rFonts w:ascii="Canva Sans" w:hAnsi="Canva Sans" w:eastAsia="Canva Sans" w:cs="Canva Sans"/>
                <w:color w:val="000000" w:themeColor="text1"/>
              </w:rPr>
              <w:t>mta.yaml</w:t>
            </w:r>
            <w:proofErr w:type="spellEnd"/>
            <w:r w:rsidRPr="5566ABE3">
              <w:rPr>
                <w:rFonts w:ascii="Canva Sans" w:hAnsi="Canva Sans" w:eastAsia="Canva Sans" w:cs="Canva Sans"/>
                <w:color w:val="000000" w:themeColor="text1"/>
              </w:rPr>
              <w:t xml:space="preserve"> </w:t>
            </w:r>
          </w:p>
        </w:tc>
        <w:tc>
          <w:tcPr>
            <w:tcW w:w="3010" w:type="dxa"/>
            <w:tcMar>
              <w:top w:w="180" w:type="dxa"/>
              <w:left w:w="180" w:type="dxa"/>
              <w:bottom w:w="180" w:type="dxa"/>
              <w:right w:w="180" w:type="dxa"/>
            </w:tcMar>
          </w:tcPr>
          <w:p w:rsidR="00CC1ADC" w:rsidRDefault="0074236D" w14:paraId="052E17EA"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MTA descriptor </w:t>
            </w:r>
          </w:p>
        </w:tc>
        <w:tc>
          <w:tcPr>
            <w:tcW w:w="3010" w:type="dxa"/>
            <w:tcMar>
              <w:top w:w="180" w:type="dxa"/>
              <w:left w:w="180" w:type="dxa"/>
              <w:bottom w:w="180" w:type="dxa"/>
              <w:right w:w="180" w:type="dxa"/>
            </w:tcMar>
          </w:tcPr>
          <w:p w:rsidR="00CC1ADC" w:rsidRDefault="0074236D" w14:paraId="44E3CC89"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Ties modules + service bindings </w:t>
            </w:r>
          </w:p>
        </w:tc>
      </w:tr>
    </w:tbl>
    <w:p w:rsidR="00CC1ADC" w:rsidRDefault="6C4FCFCD" w14:paraId="67CB84FD" w14:textId="44BE985A">
      <w:pPr>
        <w:spacing w:after="240" w:line="336" w:lineRule="auto"/>
        <w:rPr>
          <w:rFonts w:ascii="Canva Sans" w:hAnsi="Canva Sans" w:eastAsia="Canva Sans" w:cs="Canva Sans"/>
          <w:b/>
          <w:bCs/>
          <w:color w:val="FF3131"/>
          <w:sz w:val="28"/>
          <w:szCs w:val="28"/>
        </w:rPr>
      </w:pPr>
      <w:r w:rsidRPr="2CF6D62F">
        <w:rPr>
          <w:rFonts w:ascii="Canva Sans" w:hAnsi="Canva Sans" w:eastAsia="Canva Sans" w:cs="Canva Sans"/>
          <w:b/>
          <w:bCs/>
          <w:color w:val="FF3131"/>
          <w:sz w:val="28"/>
          <w:szCs w:val="28"/>
        </w:rPr>
        <w:t xml:space="preserve"> </w:t>
      </w:r>
    </w:p>
    <w:p w:rsidR="00CC1ADC" w:rsidP="0197659C" w:rsidRDefault="0197659C" w14:paraId="445B3EC1" w14:textId="0BD2420B">
      <w:pPr>
        <w:spacing w:after="240" w:line="336" w:lineRule="auto"/>
        <w:rPr>
          <w:rFonts w:ascii="Canva Sans" w:hAnsi="Canva Sans" w:eastAsia="Canva Sans" w:cs="Canva Sans"/>
          <w:b/>
          <w:bCs/>
          <w:color w:val="000000" w:themeColor="text1"/>
          <w:sz w:val="36"/>
          <w:szCs w:val="36"/>
        </w:rPr>
      </w:pPr>
      <w:r w:rsidRPr="0197659C">
        <w:rPr>
          <w:rFonts w:ascii="Canva Sans" w:hAnsi="Canva Sans" w:eastAsia="Canva Sans" w:cs="Canva Sans"/>
          <w:b/>
          <w:bCs/>
          <w:color w:val="000000" w:themeColor="text1"/>
          <w:sz w:val="36"/>
          <w:szCs w:val="36"/>
        </w:rPr>
        <w:t xml:space="preserve">Testing Strategy </w:t>
      </w:r>
    </w:p>
    <w:tbl>
      <w:tblPr>
        <w:tblW w:w="9030" w:type="dxa"/>
        <w:tblBorders>
          <w:top w:val="single" w:color="DBDBDB" w:sz="12" w:space="0"/>
          <w:left w:val="single" w:color="DBDBDB" w:sz="12" w:space="0"/>
          <w:bottom w:val="single" w:color="DBDBDB" w:sz="12" w:space="0"/>
          <w:right w:val="single" w:color="DBDBDB" w:sz="12" w:space="0"/>
          <w:insideH w:val="single" w:color="DBDBDB" w:sz="12" w:space="0"/>
          <w:insideV w:val="single" w:color="DBDBDB" w:sz="12" w:space="0"/>
        </w:tblBorders>
        <w:tblCellMar>
          <w:left w:w="10" w:type="dxa"/>
          <w:right w:w="10" w:type="dxa"/>
        </w:tblCellMar>
        <w:tblLook w:val="04A0" w:firstRow="1" w:lastRow="0" w:firstColumn="1" w:lastColumn="0" w:noHBand="0" w:noVBand="1"/>
      </w:tblPr>
      <w:tblGrid>
        <w:gridCol w:w="3010"/>
        <w:gridCol w:w="3010"/>
        <w:gridCol w:w="3010"/>
      </w:tblGrid>
      <w:tr w:rsidR="00CC1ADC" w:rsidTr="5566ABE3" w14:paraId="209FFC9A" w14:textId="77777777">
        <w:tc>
          <w:tcPr>
            <w:tcW w:w="3010" w:type="dxa"/>
            <w:tcMar>
              <w:top w:w="180" w:type="dxa"/>
              <w:left w:w="180" w:type="dxa"/>
              <w:bottom w:w="180" w:type="dxa"/>
              <w:right w:w="180" w:type="dxa"/>
            </w:tcMar>
          </w:tcPr>
          <w:p w:rsidR="00CC1ADC" w:rsidRDefault="0074236D" w14:paraId="74F6598D"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Phase </w:t>
            </w:r>
          </w:p>
        </w:tc>
        <w:tc>
          <w:tcPr>
            <w:tcW w:w="3010" w:type="dxa"/>
            <w:tcMar>
              <w:top w:w="180" w:type="dxa"/>
              <w:left w:w="180" w:type="dxa"/>
              <w:bottom w:w="180" w:type="dxa"/>
              <w:right w:w="180" w:type="dxa"/>
            </w:tcMar>
          </w:tcPr>
          <w:p w:rsidR="00CC1ADC" w:rsidRDefault="0074236D" w14:paraId="53A56575"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Scope </w:t>
            </w:r>
          </w:p>
        </w:tc>
        <w:tc>
          <w:tcPr>
            <w:tcW w:w="3010" w:type="dxa"/>
            <w:tcMar>
              <w:top w:w="180" w:type="dxa"/>
              <w:left w:w="180" w:type="dxa"/>
              <w:bottom w:w="180" w:type="dxa"/>
              <w:right w:w="180" w:type="dxa"/>
            </w:tcMar>
          </w:tcPr>
          <w:p w:rsidR="00CC1ADC" w:rsidRDefault="0074236D" w14:paraId="79C20977"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Tools </w:t>
            </w:r>
          </w:p>
        </w:tc>
      </w:tr>
      <w:tr w:rsidR="00CC1ADC" w:rsidTr="5566ABE3" w14:paraId="4484D9DF" w14:textId="77777777">
        <w:tc>
          <w:tcPr>
            <w:tcW w:w="3010" w:type="dxa"/>
            <w:tcMar>
              <w:top w:w="180" w:type="dxa"/>
              <w:left w:w="180" w:type="dxa"/>
              <w:bottom w:w="180" w:type="dxa"/>
              <w:right w:w="180" w:type="dxa"/>
            </w:tcMar>
          </w:tcPr>
          <w:p w:rsidR="00CC1ADC" w:rsidRDefault="0074236D" w14:paraId="21B6DD00"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Unit </w:t>
            </w:r>
          </w:p>
        </w:tc>
        <w:tc>
          <w:tcPr>
            <w:tcW w:w="3010" w:type="dxa"/>
            <w:tcMar>
              <w:top w:w="180" w:type="dxa"/>
              <w:left w:w="180" w:type="dxa"/>
              <w:bottom w:w="180" w:type="dxa"/>
              <w:right w:w="180" w:type="dxa"/>
            </w:tcMar>
          </w:tcPr>
          <w:p w:rsidR="00CC1ADC" w:rsidRDefault="0074236D" w14:paraId="63321BF8"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CAP service logic, CDS validations </w:t>
            </w:r>
          </w:p>
        </w:tc>
        <w:tc>
          <w:tcPr>
            <w:tcW w:w="3010" w:type="dxa"/>
            <w:tcMar>
              <w:top w:w="180" w:type="dxa"/>
              <w:left w:w="180" w:type="dxa"/>
              <w:bottom w:w="180" w:type="dxa"/>
              <w:right w:w="180" w:type="dxa"/>
            </w:tcMar>
          </w:tcPr>
          <w:p w:rsidR="00CC1ADC" w:rsidRDefault="0074236D" w14:paraId="7DB3D660"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@sap/cds test framework, Jest </w:t>
            </w:r>
          </w:p>
        </w:tc>
      </w:tr>
      <w:tr w:rsidR="00CC1ADC" w:rsidTr="5566ABE3" w14:paraId="6FE65233" w14:textId="77777777">
        <w:tc>
          <w:tcPr>
            <w:tcW w:w="3010" w:type="dxa"/>
            <w:tcMar>
              <w:top w:w="180" w:type="dxa"/>
              <w:left w:w="180" w:type="dxa"/>
              <w:bottom w:w="180" w:type="dxa"/>
              <w:right w:w="180" w:type="dxa"/>
            </w:tcMar>
          </w:tcPr>
          <w:p w:rsidR="00CC1ADC" w:rsidRDefault="0074236D" w14:paraId="5857A8F4"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Integration </w:t>
            </w:r>
          </w:p>
        </w:tc>
        <w:tc>
          <w:tcPr>
            <w:tcW w:w="3010" w:type="dxa"/>
            <w:tcMar>
              <w:top w:w="180" w:type="dxa"/>
              <w:left w:w="180" w:type="dxa"/>
              <w:bottom w:w="180" w:type="dxa"/>
              <w:right w:w="180" w:type="dxa"/>
            </w:tcMar>
          </w:tcPr>
          <w:p w:rsidR="00CC1ADC" w:rsidRDefault="0074236D" w14:paraId="4FAF033E"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OData endpoints, Destination calls, DIM upload </w:t>
            </w:r>
          </w:p>
        </w:tc>
        <w:tc>
          <w:tcPr>
            <w:tcW w:w="3010" w:type="dxa"/>
            <w:tcMar>
              <w:top w:w="180" w:type="dxa"/>
              <w:left w:w="180" w:type="dxa"/>
              <w:bottom w:w="180" w:type="dxa"/>
              <w:right w:w="180" w:type="dxa"/>
            </w:tcMar>
          </w:tcPr>
          <w:p w:rsidR="00CC1ADC" w:rsidRDefault="5566ABE3" w14:paraId="7DE27780" w14:textId="70247A10">
            <w:pPr>
              <w:spacing w:after="240" w:line="336" w:lineRule="auto"/>
              <w:rPr>
                <w:rFonts w:ascii="Canva Sans" w:hAnsi="Canva Sans" w:eastAsia="Canva Sans" w:cs="Canva Sans"/>
                <w:color w:val="000000" w:themeColor="text1"/>
              </w:rPr>
            </w:pPr>
            <w:r w:rsidRPr="5566ABE3">
              <w:rPr>
                <w:rFonts w:ascii="Canva Sans" w:hAnsi="Canva Sans" w:eastAsia="Canva Sans" w:cs="Canva Sans"/>
                <w:color w:val="000000" w:themeColor="text1"/>
              </w:rPr>
              <w:t xml:space="preserve">Postman / </w:t>
            </w:r>
            <w:proofErr w:type="spellStart"/>
            <w:r w:rsidRPr="5566ABE3">
              <w:rPr>
                <w:rFonts w:ascii="Canva Sans" w:hAnsi="Canva Sans" w:eastAsia="Canva Sans" w:cs="Canva Sans"/>
                <w:color w:val="000000" w:themeColor="text1"/>
              </w:rPr>
              <w:t>test.http</w:t>
            </w:r>
            <w:proofErr w:type="spellEnd"/>
            <w:r w:rsidRPr="5566ABE3">
              <w:rPr>
                <w:rFonts w:ascii="Canva Sans" w:hAnsi="Canva Sans" w:eastAsia="Canva Sans" w:cs="Canva Sans"/>
                <w:color w:val="000000" w:themeColor="text1"/>
              </w:rPr>
              <w:t xml:space="preserve"> </w:t>
            </w:r>
          </w:p>
        </w:tc>
      </w:tr>
      <w:tr w:rsidR="00CC1ADC" w:rsidTr="5566ABE3" w14:paraId="4CC6AFEC" w14:textId="77777777">
        <w:tc>
          <w:tcPr>
            <w:tcW w:w="3010" w:type="dxa"/>
            <w:tcMar>
              <w:top w:w="180" w:type="dxa"/>
              <w:left w:w="180" w:type="dxa"/>
              <w:bottom w:w="180" w:type="dxa"/>
              <w:right w:w="180" w:type="dxa"/>
            </w:tcMar>
          </w:tcPr>
          <w:p w:rsidR="00CC1ADC" w:rsidRDefault="0074236D" w14:paraId="00A9ECDE"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UI </w:t>
            </w:r>
          </w:p>
        </w:tc>
        <w:tc>
          <w:tcPr>
            <w:tcW w:w="3010" w:type="dxa"/>
            <w:tcMar>
              <w:top w:w="180" w:type="dxa"/>
              <w:left w:w="180" w:type="dxa"/>
              <w:bottom w:w="180" w:type="dxa"/>
              <w:right w:w="180" w:type="dxa"/>
            </w:tcMar>
          </w:tcPr>
          <w:p w:rsidR="00CC1ADC" w:rsidRDefault="0074236D" w14:paraId="5382D2B2"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Fiori app flows, responsive, i18n </w:t>
            </w:r>
          </w:p>
        </w:tc>
        <w:tc>
          <w:tcPr>
            <w:tcW w:w="3010" w:type="dxa"/>
            <w:tcMar>
              <w:top w:w="180" w:type="dxa"/>
              <w:left w:w="180" w:type="dxa"/>
              <w:bottom w:w="180" w:type="dxa"/>
              <w:right w:w="180" w:type="dxa"/>
            </w:tcMar>
          </w:tcPr>
          <w:p w:rsidR="00CC1ADC" w:rsidRDefault="0074236D" w14:paraId="78DC5483"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Manual + SAP Fiori Test Automation </w:t>
            </w:r>
          </w:p>
        </w:tc>
      </w:tr>
      <w:tr w:rsidR="00CC1ADC" w:rsidTr="5566ABE3" w14:paraId="0C0F54A7" w14:textId="77777777">
        <w:tc>
          <w:tcPr>
            <w:tcW w:w="3010" w:type="dxa"/>
            <w:tcMar>
              <w:top w:w="180" w:type="dxa"/>
              <w:left w:w="180" w:type="dxa"/>
              <w:bottom w:w="180" w:type="dxa"/>
              <w:right w:w="180" w:type="dxa"/>
            </w:tcMar>
          </w:tcPr>
          <w:p w:rsidR="00CC1ADC" w:rsidRDefault="0074236D" w14:paraId="202C495D"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Security </w:t>
            </w:r>
          </w:p>
        </w:tc>
        <w:tc>
          <w:tcPr>
            <w:tcW w:w="3010" w:type="dxa"/>
            <w:tcMar>
              <w:top w:w="180" w:type="dxa"/>
              <w:left w:w="180" w:type="dxa"/>
              <w:bottom w:w="180" w:type="dxa"/>
              <w:right w:w="180" w:type="dxa"/>
            </w:tcMar>
          </w:tcPr>
          <w:p w:rsidR="00CC1ADC" w:rsidRDefault="0074236D" w14:paraId="4F0AF4A0"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Role enforcement, auth flows </w:t>
            </w:r>
          </w:p>
        </w:tc>
        <w:tc>
          <w:tcPr>
            <w:tcW w:w="3010" w:type="dxa"/>
            <w:tcMar>
              <w:top w:w="180" w:type="dxa"/>
              <w:left w:w="180" w:type="dxa"/>
              <w:bottom w:w="180" w:type="dxa"/>
              <w:right w:w="180" w:type="dxa"/>
            </w:tcMar>
          </w:tcPr>
          <w:p w:rsidR="00CC1ADC" w:rsidRDefault="0074236D" w14:paraId="03EF2807"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XSUAA test, penetration test </w:t>
            </w:r>
          </w:p>
        </w:tc>
      </w:tr>
      <w:tr w:rsidR="00CC1ADC" w:rsidTr="5566ABE3" w14:paraId="593CDE32" w14:textId="77777777">
        <w:tc>
          <w:tcPr>
            <w:tcW w:w="3010" w:type="dxa"/>
            <w:tcMar>
              <w:top w:w="180" w:type="dxa"/>
              <w:left w:w="180" w:type="dxa"/>
              <w:bottom w:w="180" w:type="dxa"/>
              <w:right w:w="180" w:type="dxa"/>
            </w:tcMar>
          </w:tcPr>
          <w:p w:rsidR="00CC1ADC" w:rsidRDefault="0074236D" w14:paraId="23ADF834"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UAT </w:t>
            </w:r>
          </w:p>
        </w:tc>
        <w:tc>
          <w:tcPr>
            <w:tcW w:w="3010" w:type="dxa"/>
            <w:tcMar>
              <w:top w:w="180" w:type="dxa"/>
              <w:left w:w="180" w:type="dxa"/>
              <w:bottom w:w="180" w:type="dxa"/>
              <w:right w:w="180" w:type="dxa"/>
            </w:tcMar>
          </w:tcPr>
          <w:p w:rsidR="00CC1ADC" w:rsidRDefault="0074236D" w14:paraId="263C4E7B"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End-to-end business scenarios </w:t>
            </w:r>
          </w:p>
        </w:tc>
        <w:tc>
          <w:tcPr>
            <w:tcW w:w="3010" w:type="dxa"/>
            <w:tcMar>
              <w:top w:w="180" w:type="dxa"/>
              <w:left w:w="180" w:type="dxa"/>
              <w:bottom w:w="180" w:type="dxa"/>
              <w:right w:w="180" w:type="dxa"/>
            </w:tcMar>
          </w:tcPr>
          <w:p w:rsidR="00CC1ADC" w:rsidRDefault="0074236D" w14:paraId="7B0316A9" w14:textId="77777777">
            <w:pPr>
              <w:spacing w:after="240" w:line="336" w:lineRule="auto"/>
              <w:rPr>
                <w:rFonts w:ascii="Canva Sans" w:hAnsi="Canva Sans" w:eastAsia="Canva Sans" w:cs="Canva Sans"/>
                <w:color w:val="000000" w:themeColor="text1"/>
              </w:rPr>
            </w:pPr>
            <w:r w:rsidRPr="1AEB16F5">
              <w:rPr>
                <w:rFonts w:ascii="Canva Sans" w:hAnsi="Canva Sans" w:eastAsia="Canva Sans" w:cs="Canva Sans"/>
                <w:color w:val="000000" w:themeColor="text1"/>
              </w:rPr>
              <w:t xml:space="preserve">Business users on QAS </w:t>
            </w:r>
          </w:p>
        </w:tc>
      </w:tr>
      <w:tr xmlns:wp14="http://schemas.microsoft.com/office/word/2010/wordml" w14:paraId="6E72833A" wp14:textId="77777777">
        <w:tc>
          <w:tcPr>
            <w:tcW w:w="3010" w:type="dxa"/>
          </w:tcPr>
          <w:p w14:paraId="3379877B" wp14:textId="77777777">
            <w:r>
              <w:t>Dashboard &amp; Reports</w:t>
            </w:r>
          </w:p>
        </w:tc>
        <w:tc>
          <w:tcPr>
            <w:tcW w:w="3010" w:type="dxa"/>
          </w:tcPr>
          <w:p w14:paraId="25ACC9F2" wp14:textId="77777777">
            <w:r>
              <w:t>KPI calculations/visuals, PDF generation, download, email delivery, filters and role restrictions</w:t>
            </w:r>
          </w:p>
        </w:tc>
        <w:tc>
          <w:tcPr>
            <w:tcW w:w="3010" w:type="dxa"/>
          </w:tcPr>
          <w:p w14:paraId="743E7446" wp14:textId="77777777">
            <w:r>
              <w:t>Automated service tests, UI tests, email integration tests, role-based negative tests</w:t>
            </w:r>
          </w:p>
        </w:tc>
      </w:tr>
    </w:tbl>
    <w:p w:rsidR="00CC1ADC" w:rsidRDefault="6C4FCFCD" w14:paraId="56EF3622" w14:textId="6D35AD70">
      <w:pPr>
        <w:spacing w:after="240" w:line="336" w:lineRule="auto"/>
        <w:rPr>
          <w:rFonts w:ascii="Canva Sans" w:hAnsi="Canva Sans" w:eastAsia="Canva Sans" w:cs="Canva Sans"/>
          <w:b/>
          <w:bCs/>
          <w:color w:val="FF3131"/>
          <w:sz w:val="28"/>
          <w:szCs w:val="28"/>
        </w:rPr>
      </w:pPr>
      <w:r w:rsidRPr="2CF6D62F">
        <w:rPr>
          <w:rFonts w:ascii="Canva Sans" w:hAnsi="Canva Sans" w:eastAsia="Canva Sans" w:cs="Canva Sans"/>
          <w:b/>
          <w:bCs/>
          <w:color w:val="FF3131"/>
          <w:sz w:val="28"/>
          <w:szCs w:val="28"/>
        </w:rPr>
        <w:t xml:space="preserve"> </w:t>
      </w:r>
    </w:p>
    <w:sectPr w:rsidR="00CC1ADC">
      <w:pgSz w:w="11910" w:h="16845"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va Sans">
    <w:altName w:val="Calibri"/>
    <w:charset w:val="00"/>
    <w:family w:val="auto"/>
    <w:pitch w:val="default"/>
    <w:embedRegular w:fontKey="{A5AE217F-90C3-4D72-A72A-BC93E8A09445}" r:id="rId1"/>
    <w:embedBold w:fontKey="{A170DC21-6ED3-4FBA-B444-1B64CA1733EB}" r:id="rId2"/>
  </w:font>
  <w:font w:name="Calibri">
    <w:panose1 w:val="020F0502020204030204"/>
    <w:charset w:val="00"/>
    <w:family w:val="swiss"/>
    <w:pitch w:val="variable"/>
    <w:sig w:usb0="E4002EFF" w:usb1="C200247B" w:usb2="00000009" w:usb3="00000000" w:csb0="000001FF" w:csb1="00000000"/>
    <w:embedRegular w:fontKey="{D383C628-D254-41C4-ADB6-99208DAF1BA2}" r:id="rId3"/>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w:fontKey="{2BBA483E-B0A8-44BF-8BC4-322AE59D8C60}" r:id="rId4"/>
  </w:font>
</w:fonts>
</file>

<file path=word/intelligence2.xml><?xml version="1.0" encoding="utf-8"?>
<int2:intelligence xmlns:int2="http://schemas.microsoft.com/office/intelligence/2020/intelligence" xmlns:oel="http://schemas.microsoft.com/office/2019/extlst">
  <int2:observations>
    <int2:textHash int2:hashCode="kEjNWFFoOtc0rp" int2:id="0OdW3Psw">
      <int2:state int2:value="Rejected" int2:type="spell"/>
    </int2:textHash>
    <int2:textHash int2:hashCode="S30PP3gJTQX478" int2:id="Bwye8L8t">
      <int2:state int2:value="Rejected" int2:type="spell"/>
    </int2:textHash>
    <int2:textHash int2:hashCode="zeeJtyu7Ymry0X" int2:id="Kn6Q9c8p">
      <int2:state int2:value="Rejected" int2:type="spell"/>
    </int2:textHash>
    <int2:textHash int2:hashCode="6V4J5+8fnbzCvW" int2:id="MyVCsXlV">
      <int2:state int2:value="Rejected" int2:type="spell"/>
    </int2:textHash>
    <int2:textHash int2:hashCode="mGapcKH7hFGMNE" int2:id="cJHIrg7J">
      <int2:state int2:value="Rejected" int2:type="spell"/>
    </int2:textHash>
    <int2:textHash int2:hashCode="QG08Z/jRFH0G73" int2:id="t87gnAN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024A"/>
    <w:multiLevelType w:val="hybridMultilevel"/>
    <w:tmpl w:val="1BA628DC"/>
    <w:lvl w:ilvl="0" w:tplc="04090001">
      <w:start w:val="1"/>
      <w:numFmt w:val="bullet"/>
      <w:lvlText w:val=""/>
      <w:lvlJc w:val="left"/>
      <w:pPr>
        <w:ind w:left="785" w:hanging="360"/>
      </w:pPr>
      <w:rPr>
        <w:rFonts w:hint="default" w:ascii="Symbol" w:hAnsi="Symbol"/>
      </w:rPr>
    </w:lvl>
    <w:lvl w:ilvl="1" w:tplc="04090003" w:tentative="1">
      <w:start w:val="1"/>
      <w:numFmt w:val="bullet"/>
      <w:lvlText w:val="o"/>
      <w:lvlJc w:val="left"/>
      <w:pPr>
        <w:ind w:left="1505" w:hanging="360"/>
      </w:pPr>
      <w:rPr>
        <w:rFonts w:hint="default" w:ascii="Courier New" w:hAnsi="Courier New" w:cs="Courier New"/>
      </w:rPr>
    </w:lvl>
    <w:lvl w:ilvl="2" w:tplc="04090005" w:tentative="1">
      <w:start w:val="1"/>
      <w:numFmt w:val="bullet"/>
      <w:lvlText w:val=""/>
      <w:lvlJc w:val="left"/>
      <w:pPr>
        <w:ind w:left="2225" w:hanging="360"/>
      </w:pPr>
      <w:rPr>
        <w:rFonts w:hint="default" w:ascii="Wingdings" w:hAnsi="Wingdings"/>
      </w:rPr>
    </w:lvl>
    <w:lvl w:ilvl="3" w:tplc="04090001" w:tentative="1">
      <w:start w:val="1"/>
      <w:numFmt w:val="bullet"/>
      <w:lvlText w:val=""/>
      <w:lvlJc w:val="left"/>
      <w:pPr>
        <w:ind w:left="2945" w:hanging="360"/>
      </w:pPr>
      <w:rPr>
        <w:rFonts w:hint="default" w:ascii="Symbol" w:hAnsi="Symbol"/>
      </w:rPr>
    </w:lvl>
    <w:lvl w:ilvl="4" w:tplc="04090003" w:tentative="1">
      <w:start w:val="1"/>
      <w:numFmt w:val="bullet"/>
      <w:lvlText w:val="o"/>
      <w:lvlJc w:val="left"/>
      <w:pPr>
        <w:ind w:left="3665" w:hanging="360"/>
      </w:pPr>
      <w:rPr>
        <w:rFonts w:hint="default" w:ascii="Courier New" w:hAnsi="Courier New" w:cs="Courier New"/>
      </w:rPr>
    </w:lvl>
    <w:lvl w:ilvl="5" w:tplc="04090005" w:tentative="1">
      <w:start w:val="1"/>
      <w:numFmt w:val="bullet"/>
      <w:lvlText w:val=""/>
      <w:lvlJc w:val="left"/>
      <w:pPr>
        <w:ind w:left="4385" w:hanging="360"/>
      </w:pPr>
      <w:rPr>
        <w:rFonts w:hint="default" w:ascii="Wingdings" w:hAnsi="Wingdings"/>
      </w:rPr>
    </w:lvl>
    <w:lvl w:ilvl="6" w:tplc="04090001" w:tentative="1">
      <w:start w:val="1"/>
      <w:numFmt w:val="bullet"/>
      <w:lvlText w:val=""/>
      <w:lvlJc w:val="left"/>
      <w:pPr>
        <w:ind w:left="5105" w:hanging="360"/>
      </w:pPr>
      <w:rPr>
        <w:rFonts w:hint="default" w:ascii="Symbol" w:hAnsi="Symbol"/>
      </w:rPr>
    </w:lvl>
    <w:lvl w:ilvl="7" w:tplc="04090003" w:tentative="1">
      <w:start w:val="1"/>
      <w:numFmt w:val="bullet"/>
      <w:lvlText w:val="o"/>
      <w:lvlJc w:val="left"/>
      <w:pPr>
        <w:ind w:left="5825" w:hanging="360"/>
      </w:pPr>
      <w:rPr>
        <w:rFonts w:hint="default" w:ascii="Courier New" w:hAnsi="Courier New" w:cs="Courier New"/>
      </w:rPr>
    </w:lvl>
    <w:lvl w:ilvl="8" w:tplc="04090005" w:tentative="1">
      <w:start w:val="1"/>
      <w:numFmt w:val="bullet"/>
      <w:lvlText w:val=""/>
      <w:lvlJc w:val="left"/>
      <w:pPr>
        <w:ind w:left="6545" w:hanging="360"/>
      </w:pPr>
      <w:rPr>
        <w:rFonts w:hint="default" w:ascii="Wingdings" w:hAnsi="Wingdings"/>
      </w:rPr>
    </w:lvl>
  </w:abstractNum>
  <w:abstractNum w:abstractNumId="1" w15:restartNumberingAfterBreak="0">
    <w:nsid w:val="08FB2736"/>
    <w:multiLevelType w:val="hybridMultilevel"/>
    <w:tmpl w:val="1952E82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127B3ED2"/>
    <w:multiLevelType w:val="hybridMultilevel"/>
    <w:tmpl w:val="7F6821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7AFFA94"/>
    <w:multiLevelType w:val="hybridMultilevel"/>
    <w:tmpl w:val="FFFFFFFF"/>
    <w:lvl w:ilvl="0" w:tplc="FCD63276">
      <w:start w:val="1"/>
      <w:numFmt w:val="bullet"/>
      <w:lvlText w:val=""/>
      <w:lvlJc w:val="left"/>
      <w:pPr>
        <w:ind w:left="400" w:hanging="360"/>
      </w:pPr>
      <w:rPr>
        <w:rFonts w:ascii="Symbol" w:hAnsi="Symbol"/>
      </w:rPr>
    </w:lvl>
    <w:lvl w:ilvl="1" w:tplc="29FAC012">
      <w:start w:val="1"/>
      <w:numFmt w:val="bullet"/>
      <w:lvlText w:val="o"/>
      <w:lvlJc w:val="left"/>
      <w:pPr>
        <w:ind w:left="800" w:hanging="360"/>
      </w:pPr>
      <w:rPr>
        <w:rFonts w:ascii="Courier New" w:hAnsi="Courier New"/>
      </w:rPr>
    </w:lvl>
    <w:lvl w:ilvl="2" w:tplc="E6B08E7E">
      <w:start w:val="1"/>
      <w:numFmt w:val="bullet"/>
      <w:lvlText w:val=""/>
      <w:lvlJc w:val="left"/>
      <w:pPr>
        <w:ind w:left="1200" w:hanging="360"/>
      </w:pPr>
      <w:rPr>
        <w:rFonts w:ascii="Wingdings" w:hAnsi="Wingdings"/>
      </w:rPr>
    </w:lvl>
    <w:lvl w:ilvl="3" w:tplc="03484976">
      <w:start w:val="1"/>
      <w:numFmt w:val="bullet"/>
      <w:lvlText w:val=""/>
      <w:lvlJc w:val="left"/>
      <w:pPr>
        <w:ind w:left="1600" w:hanging="360"/>
      </w:pPr>
      <w:rPr>
        <w:rFonts w:ascii="Symbol" w:hAnsi="Symbol"/>
      </w:rPr>
    </w:lvl>
    <w:lvl w:ilvl="4" w:tplc="88DCD32A">
      <w:start w:val="1"/>
      <w:numFmt w:val="bullet"/>
      <w:lvlText w:val="o"/>
      <w:lvlJc w:val="left"/>
      <w:pPr>
        <w:ind w:left="2000" w:hanging="360"/>
      </w:pPr>
      <w:rPr>
        <w:rFonts w:ascii="Courier New" w:hAnsi="Courier New"/>
      </w:rPr>
    </w:lvl>
    <w:lvl w:ilvl="5" w:tplc="71006B82">
      <w:start w:val="1"/>
      <w:numFmt w:val="bullet"/>
      <w:lvlText w:val=""/>
      <w:lvlJc w:val="left"/>
      <w:pPr>
        <w:ind w:left="2400" w:hanging="360"/>
      </w:pPr>
      <w:rPr>
        <w:rFonts w:ascii="Wingdings" w:hAnsi="Wingdings"/>
      </w:rPr>
    </w:lvl>
    <w:lvl w:ilvl="6" w:tplc="DEE8266E">
      <w:start w:val="1"/>
      <w:numFmt w:val="bullet"/>
      <w:lvlText w:val=""/>
      <w:lvlJc w:val="left"/>
      <w:pPr>
        <w:ind w:left="2800" w:hanging="360"/>
      </w:pPr>
      <w:rPr>
        <w:rFonts w:ascii="Symbol" w:hAnsi="Symbol"/>
      </w:rPr>
    </w:lvl>
    <w:lvl w:ilvl="7" w:tplc="C5FCD0A6">
      <w:start w:val="1"/>
      <w:numFmt w:val="bullet"/>
      <w:lvlText w:val="o"/>
      <w:lvlJc w:val="left"/>
      <w:pPr>
        <w:ind w:left="3200" w:hanging="360"/>
      </w:pPr>
      <w:rPr>
        <w:rFonts w:ascii="Courier New" w:hAnsi="Courier New"/>
      </w:rPr>
    </w:lvl>
    <w:lvl w:ilvl="8" w:tplc="1046CB80">
      <w:start w:val="1"/>
      <w:numFmt w:val="decimal"/>
      <w:lvlText w:val="%9."/>
      <w:lvlJc w:val="left"/>
      <w:pPr>
        <w:ind w:left="6480" w:hanging="360"/>
      </w:pPr>
    </w:lvl>
  </w:abstractNum>
  <w:abstractNum w:abstractNumId="4" w15:restartNumberingAfterBreak="0">
    <w:nsid w:val="1F041D96"/>
    <w:multiLevelType w:val="hybridMultilevel"/>
    <w:tmpl w:val="A1DAB54C"/>
    <w:lvl w:ilvl="0" w:tplc="5372AEDC">
      <w:numFmt w:val="bullet"/>
      <w:lvlText w:val=""/>
      <w:lvlJc w:val="left"/>
      <w:pPr>
        <w:ind w:left="720" w:hanging="360"/>
      </w:pPr>
      <w:rPr>
        <w:rFonts w:hint="default" w:ascii="Canva Sans" w:hAnsi="Canva Sans" w:eastAsia="Canva Sans" w:cs="Canva San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1C92F89"/>
    <w:multiLevelType w:val="hybridMultilevel"/>
    <w:tmpl w:val="FFFFFFFF"/>
    <w:lvl w:ilvl="0" w:tplc="B1CC55E6">
      <w:start w:val="1"/>
      <w:numFmt w:val="bullet"/>
      <w:lvlText w:val=""/>
      <w:lvlJc w:val="left"/>
      <w:pPr>
        <w:ind w:left="720" w:hanging="360"/>
      </w:pPr>
      <w:rPr>
        <w:rFonts w:hint="default" w:ascii="Symbol" w:hAnsi="Symbol"/>
      </w:rPr>
    </w:lvl>
    <w:lvl w:ilvl="1" w:tplc="CE763C54">
      <w:start w:val="1"/>
      <w:numFmt w:val="bullet"/>
      <w:lvlText w:val="o"/>
      <w:lvlJc w:val="left"/>
      <w:pPr>
        <w:ind w:left="1440" w:hanging="360"/>
      </w:pPr>
      <w:rPr>
        <w:rFonts w:hint="default" w:ascii="Courier New" w:hAnsi="Courier New"/>
      </w:rPr>
    </w:lvl>
    <w:lvl w:ilvl="2" w:tplc="DBAAB79C">
      <w:start w:val="1"/>
      <w:numFmt w:val="bullet"/>
      <w:lvlText w:val=""/>
      <w:lvlJc w:val="left"/>
      <w:pPr>
        <w:ind w:left="2160" w:hanging="360"/>
      </w:pPr>
      <w:rPr>
        <w:rFonts w:hint="default" w:ascii="Wingdings" w:hAnsi="Wingdings"/>
      </w:rPr>
    </w:lvl>
    <w:lvl w:ilvl="3" w:tplc="871E1F1C">
      <w:start w:val="1"/>
      <w:numFmt w:val="bullet"/>
      <w:lvlText w:val=""/>
      <w:lvlJc w:val="left"/>
      <w:pPr>
        <w:ind w:left="2880" w:hanging="360"/>
      </w:pPr>
      <w:rPr>
        <w:rFonts w:hint="default" w:ascii="Symbol" w:hAnsi="Symbol"/>
      </w:rPr>
    </w:lvl>
    <w:lvl w:ilvl="4" w:tplc="E69EDBD0">
      <w:start w:val="1"/>
      <w:numFmt w:val="bullet"/>
      <w:lvlText w:val="o"/>
      <w:lvlJc w:val="left"/>
      <w:pPr>
        <w:ind w:left="3600" w:hanging="360"/>
      </w:pPr>
      <w:rPr>
        <w:rFonts w:hint="default" w:ascii="Courier New" w:hAnsi="Courier New"/>
      </w:rPr>
    </w:lvl>
    <w:lvl w:ilvl="5" w:tplc="420C27AE">
      <w:start w:val="1"/>
      <w:numFmt w:val="bullet"/>
      <w:lvlText w:val=""/>
      <w:lvlJc w:val="left"/>
      <w:pPr>
        <w:ind w:left="4320" w:hanging="360"/>
      </w:pPr>
      <w:rPr>
        <w:rFonts w:hint="default" w:ascii="Wingdings" w:hAnsi="Wingdings"/>
      </w:rPr>
    </w:lvl>
    <w:lvl w:ilvl="6" w:tplc="BD028D5C">
      <w:start w:val="1"/>
      <w:numFmt w:val="bullet"/>
      <w:lvlText w:val=""/>
      <w:lvlJc w:val="left"/>
      <w:pPr>
        <w:ind w:left="5040" w:hanging="360"/>
      </w:pPr>
      <w:rPr>
        <w:rFonts w:hint="default" w:ascii="Symbol" w:hAnsi="Symbol"/>
      </w:rPr>
    </w:lvl>
    <w:lvl w:ilvl="7" w:tplc="914E0996">
      <w:start w:val="1"/>
      <w:numFmt w:val="bullet"/>
      <w:lvlText w:val="o"/>
      <w:lvlJc w:val="left"/>
      <w:pPr>
        <w:ind w:left="5760" w:hanging="360"/>
      </w:pPr>
      <w:rPr>
        <w:rFonts w:hint="default" w:ascii="Courier New" w:hAnsi="Courier New"/>
      </w:rPr>
    </w:lvl>
    <w:lvl w:ilvl="8" w:tplc="251AA4DC">
      <w:start w:val="1"/>
      <w:numFmt w:val="bullet"/>
      <w:lvlText w:val=""/>
      <w:lvlJc w:val="left"/>
      <w:pPr>
        <w:ind w:left="6480" w:hanging="360"/>
      </w:pPr>
      <w:rPr>
        <w:rFonts w:hint="default" w:ascii="Wingdings" w:hAnsi="Wingdings"/>
      </w:rPr>
    </w:lvl>
  </w:abstractNum>
  <w:abstractNum w:abstractNumId="6" w15:restartNumberingAfterBreak="0">
    <w:nsid w:val="231522A2"/>
    <w:multiLevelType w:val="hybridMultilevel"/>
    <w:tmpl w:val="9630296C"/>
    <w:lvl w:ilvl="0" w:tplc="04090001">
      <w:start w:val="1"/>
      <w:numFmt w:val="bullet"/>
      <w:lvlText w:val=""/>
      <w:lvlJc w:val="left"/>
      <w:pPr>
        <w:ind w:left="785" w:hanging="360"/>
      </w:pPr>
      <w:rPr>
        <w:rFonts w:hint="default" w:ascii="Symbol" w:hAnsi="Symbol"/>
      </w:rPr>
    </w:lvl>
    <w:lvl w:ilvl="1" w:tplc="04090003" w:tentative="1">
      <w:start w:val="1"/>
      <w:numFmt w:val="bullet"/>
      <w:lvlText w:val="o"/>
      <w:lvlJc w:val="left"/>
      <w:pPr>
        <w:ind w:left="1505" w:hanging="360"/>
      </w:pPr>
      <w:rPr>
        <w:rFonts w:hint="default" w:ascii="Courier New" w:hAnsi="Courier New" w:cs="Courier New"/>
      </w:rPr>
    </w:lvl>
    <w:lvl w:ilvl="2" w:tplc="04090005" w:tentative="1">
      <w:start w:val="1"/>
      <w:numFmt w:val="bullet"/>
      <w:lvlText w:val=""/>
      <w:lvlJc w:val="left"/>
      <w:pPr>
        <w:ind w:left="2225" w:hanging="360"/>
      </w:pPr>
      <w:rPr>
        <w:rFonts w:hint="default" w:ascii="Wingdings" w:hAnsi="Wingdings"/>
      </w:rPr>
    </w:lvl>
    <w:lvl w:ilvl="3" w:tplc="04090001" w:tentative="1">
      <w:start w:val="1"/>
      <w:numFmt w:val="bullet"/>
      <w:lvlText w:val=""/>
      <w:lvlJc w:val="left"/>
      <w:pPr>
        <w:ind w:left="2945" w:hanging="360"/>
      </w:pPr>
      <w:rPr>
        <w:rFonts w:hint="default" w:ascii="Symbol" w:hAnsi="Symbol"/>
      </w:rPr>
    </w:lvl>
    <w:lvl w:ilvl="4" w:tplc="04090003" w:tentative="1">
      <w:start w:val="1"/>
      <w:numFmt w:val="bullet"/>
      <w:lvlText w:val="o"/>
      <w:lvlJc w:val="left"/>
      <w:pPr>
        <w:ind w:left="3665" w:hanging="360"/>
      </w:pPr>
      <w:rPr>
        <w:rFonts w:hint="default" w:ascii="Courier New" w:hAnsi="Courier New" w:cs="Courier New"/>
      </w:rPr>
    </w:lvl>
    <w:lvl w:ilvl="5" w:tplc="04090005" w:tentative="1">
      <w:start w:val="1"/>
      <w:numFmt w:val="bullet"/>
      <w:lvlText w:val=""/>
      <w:lvlJc w:val="left"/>
      <w:pPr>
        <w:ind w:left="4385" w:hanging="360"/>
      </w:pPr>
      <w:rPr>
        <w:rFonts w:hint="default" w:ascii="Wingdings" w:hAnsi="Wingdings"/>
      </w:rPr>
    </w:lvl>
    <w:lvl w:ilvl="6" w:tplc="04090001" w:tentative="1">
      <w:start w:val="1"/>
      <w:numFmt w:val="bullet"/>
      <w:lvlText w:val=""/>
      <w:lvlJc w:val="left"/>
      <w:pPr>
        <w:ind w:left="5105" w:hanging="360"/>
      </w:pPr>
      <w:rPr>
        <w:rFonts w:hint="default" w:ascii="Symbol" w:hAnsi="Symbol"/>
      </w:rPr>
    </w:lvl>
    <w:lvl w:ilvl="7" w:tplc="04090003" w:tentative="1">
      <w:start w:val="1"/>
      <w:numFmt w:val="bullet"/>
      <w:lvlText w:val="o"/>
      <w:lvlJc w:val="left"/>
      <w:pPr>
        <w:ind w:left="5825" w:hanging="360"/>
      </w:pPr>
      <w:rPr>
        <w:rFonts w:hint="default" w:ascii="Courier New" w:hAnsi="Courier New" w:cs="Courier New"/>
      </w:rPr>
    </w:lvl>
    <w:lvl w:ilvl="8" w:tplc="04090005" w:tentative="1">
      <w:start w:val="1"/>
      <w:numFmt w:val="bullet"/>
      <w:lvlText w:val=""/>
      <w:lvlJc w:val="left"/>
      <w:pPr>
        <w:ind w:left="6545" w:hanging="360"/>
      </w:pPr>
      <w:rPr>
        <w:rFonts w:hint="default" w:ascii="Wingdings" w:hAnsi="Wingdings"/>
      </w:rPr>
    </w:lvl>
  </w:abstractNum>
  <w:abstractNum w:abstractNumId="7" w15:restartNumberingAfterBreak="0">
    <w:nsid w:val="29F30073"/>
    <w:multiLevelType w:val="hybridMultilevel"/>
    <w:tmpl w:val="D256C2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E7F70C6"/>
    <w:multiLevelType w:val="hybridMultilevel"/>
    <w:tmpl w:val="4BD8FF0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9" w15:restartNumberingAfterBreak="0">
    <w:nsid w:val="502E30BB"/>
    <w:multiLevelType w:val="hybridMultilevel"/>
    <w:tmpl w:val="77403214"/>
    <w:lvl w:ilvl="0" w:tplc="8C309520">
      <w:start w:val="1"/>
      <w:numFmt w:val="bullet"/>
      <w:lvlText w:val=""/>
      <w:lvlJc w:val="left"/>
      <w:pPr>
        <w:ind w:left="400" w:hanging="360"/>
      </w:pPr>
      <w:rPr>
        <w:rFonts w:ascii="Symbol" w:hAnsi="Symbol"/>
      </w:rPr>
    </w:lvl>
    <w:lvl w:ilvl="1" w:tplc="8B9ED084">
      <w:start w:val="1"/>
      <w:numFmt w:val="bullet"/>
      <w:lvlText w:val="o"/>
      <w:lvlJc w:val="left"/>
      <w:pPr>
        <w:ind w:left="800" w:hanging="360"/>
      </w:pPr>
      <w:rPr>
        <w:rFonts w:ascii="Courier New" w:hAnsi="Courier New"/>
      </w:rPr>
    </w:lvl>
    <w:lvl w:ilvl="2" w:tplc="F1C48DFC">
      <w:start w:val="1"/>
      <w:numFmt w:val="bullet"/>
      <w:lvlText w:val=""/>
      <w:lvlJc w:val="left"/>
      <w:pPr>
        <w:ind w:left="1200" w:hanging="360"/>
      </w:pPr>
      <w:rPr>
        <w:rFonts w:ascii="Wingdings" w:hAnsi="Wingdings"/>
      </w:rPr>
    </w:lvl>
    <w:lvl w:ilvl="3" w:tplc="A0E86648">
      <w:start w:val="1"/>
      <w:numFmt w:val="bullet"/>
      <w:lvlText w:val=""/>
      <w:lvlJc w:val="left"/>
      <w:pPr>
        <w:ind w:left="1600" w:hanging="360"/>
      </w:pPr>
      <w:rPr>
        <w:rFonts w:ascii="Symbol" w:hAnsi="Symbol"/>
      </w:rPr>
    </w:lvl>
    <w:lvl w:ilvl="4" w:tplc="42B2175A">
      <w:start w:val="1"/>
      <w:numFmt w:val="bullet"/>
      <w:lvlText w:val="o"/>
      <w:lvlJc w:val="left"/>
      <w:pPr>
        <w:ind w:left="2000" w:hanging="360"/>
      </w:pPr>
      <w:rPr>
        <w:rFonts w:ascii="Courier New" w:hAnsi="Courier New"/>
      </w:rPr>
    </w:lvl>
    <w:lvl w:ilvl="5" w:tplc="53F09AF2">
      <w:start w:val="1"/>
      <w:numFmt w:val="bullet"/>
      <w:lvlText w:val=""/>
      <w:lvlJc w:val="left"/>
      <w:pPr>
        <w:ind w:left="2400" w:hanging="360"/>
      </w:pPr>
      <w:rPr>
        <w:rFonts w:ascii="Wingdings" w:hAnsi="Wingdings"/>
      </w:rPr>
    </w:lvl>
    <w:lvl w:ilvl="6" w:tplc="CEC620B6">
      <w:start w:val="1"/>
      <w:numFmt w:val="bullet"/>
      <w:lvlText w:val=""/>
      <w:lvlJc w:val="left"/>
      <w:pPr>
        <w:ind w:left="2800" w:hanging="360"/>
      </w:pPr>
      <w:rPr>
        <w:rFonts w:ascii="Symbol" w:hAnsi="Symbol"/>
      </w:rPr>
    </w:lvl>
    <w:lvl w:ilvl="7" w:tplc="6530641C">
      <w:start w:val="1"/>
      <w:numFmt w:val="bullet"/>
      <w:lvlText w:val="o"/>
      <w:lvlJc w:val="left"/>
      <w:pPr>
        <w:ind w:left="3200" w:hanging="360"/>
      </w:pPr>
      <w:rPr>
        <w:rFonts w:ascii="Courier New" w:hAnsi="Courier New"/>
      </w:rPr>
    </w:lvl>
    <w:lvl w:ilvl="8" w:tplc="FEBE89F0">
      <w:numFmt w:val="decimal"/>
      <w:lvlText w:val=""/>
      <w:lvlJc w:val="left"/>
    </w:lvl>
  </w:abstractNum>
  <w:abstractNum w:abstractNumId="10" w15:restartNumberingAfterBreak="0">
    <w:nsid w:val="5165C5BC"/>
    <w:multiLevelType w:val="hybridMultilevel"/>
    <w:tmpl w:val="FFFFFFFF"/>
    <w:lvl w:ilvl="0" w:tplc="DFAC7024">
      <w:start w:val="1"/>
      <w:numFmt w:val="bullet"/>
      <w:lvlText w:val=""/>
      <w:lvlJc w:val="left"/>
      <w:pPr>
        <w:ind w:left="720" w:hanging="360"/>
      </w:pPr>
      <w:rPr>
        <w:rFonts w:hint="default" w:ascii="Symbol" w:hAnsi="Symbol"/>
      </w:rPr>
    </w:lvl>
    <w:lvl w:ilvl="1" w:tplc="7BBC5CA8">
      <w:start w:val="1"/>
      <w:numFmt w:val="bullet"/>
      <w:lvlText w:val="o"/>
      <w:lvlJc w:val="left"/>
      <w:pPr>
        <w:ind w:left="1440" w:hanging="360"/>
      </w:pPr>
      <w:rPr>
        <w:rFonts w:hint="default" w:ascii="Courier New" w:hAnsi="Courier New"/>
      </w:rPr>
    </w:lvl>
    <w:lvl w:ilvl="2" w:tplc="1108A89C">
      <w:start w:val="1"/>
      <w:numFmt w:val="bullet"/>
      <w:lvlText w:val=""/>
      <w:lvlJc w:val="left"/>
      <w:pPr>
        <w:ind w:left="2160" w:hanging="360"/>
      </w:pPr>
      <w:rPr>
        <w:rFonts w:hint="default" w:ascii="Wingdings" w:hAnsi="Wingdings"/>
      </w:rPr>
    </w:lvl>
    <w:lvl w:ilvl="3" w:tplc="F8D22F48">
      <w:start w:val="1"/>
      <w:numFmt w:val="bullet"/>
      <w:lvlText w:val=""/>
      <w:lvlJc w:val="left"/>
      <w:pPr>
        <w:ind w:left="2880" w:hanging="360"/>
      </w:pPr>
      <w:rPr>
        <w:rFonts w:hint="default" w:ascii="Symbol" w:hAnsi="Symbol"/>
      </w:rPr>
    </w:lvl>
    <w:lvl w:ilvl="4" w:tplc="5AB2DB34">
      <w:start w:val="1"/>
      <w:numFmt w:val="bullet"/>
      <w:lvlText w:val="o"/>
      <w:lvlJc w:val="left"/>
      <w:pPr>
        <w:ind w:left="3600" w:hanging="360"/>
      </w:pPr>
      <w:rPr>
        <w:rFonts w:hint="default" w:ascii="Courier New" w:hAnsi="Courier New"/>
      </w:rPr>
    </w:lvl>
    <w:lvl w:ilvl="5" w:tplc="0526BB18">
      <w:start w:val="1"/>
      <w:numFmt w:val="bullet"/>
      <w:lvlText w:val=""/>
      <w:lvlJc w:val="left"/>
      <w:pPr>
        <w:ind w:left="4320" w:hanging="360"/>
      </w:pPr>
      <w:rPr>
        <w:rFonts w:hint="default" w:ascii="Wingdings" w:hAnsi="Wingdings"/>
      </w:rPr>
    </w:lvl>
    <w:lvl w:ilvl="6" w:tplc="20A48562">
      <w:start w:val="1"/>
      <w:numFmt w:val="bullet"/>
      <w:lvlText w:val=""/>
      <w:lvlJc w:val="left"/>
      <w:pPr>
        <w:ind w:left="5040" w:hanging="360"/>
      </w:pPr>
      <w:rPr>
        <w:rFonts w:hint="default" w:ascii="Symbol" w:hAnsi="Symbol"/>
      </w:rPr>
    </w:lvl>
    <w:lvl w:ilvl="7" w:tplc="771E5C1E">
      <w:start w:val="1"/>
      <w:numFmt w:val="bullet"/>
      <w:lvlText w:val="o"/>
      <w:lvlJc w:val="left"/>
      <w:pPr>
        <w:ind w:left="5760" w:hanging="360"/>
      </w:pPr>
      <w:rPr>
        <w:rFonts w:hint="default" w:ascii="Courier New" w:hAnsi="Courier New"/>
      </w:rPr>
    </w:lvl>
    <w:lvl w:ilvl="8" w:tplc="75549D86">
      <w:start w:val="1"/>
      <w:numFmt w:val="bullet"/>
      <w:lvlText w:val=""/>
      <w:lvlJc w:val="left"/>
      <w:pPr>
        <w:ind w:left="6480" w:hanging="360"/>
      </w:pPr>
      <w:rPr>
        <w:rFonts w:hint="default" w:ascii="Wingdings" w:hAnsi="Wingdings"/>
      </w:rPr>
    </w:lvl>
  </w:abstractNum>
  <w:abstractNum w:abstractNumId="11" w15:restartNumberingAfterBreak="0">
    <w:nsid w:val="55A78F8C"/>
    <w:multiLevelType w:val="hybridMultilevel"/>
    <w:tmpl w:val="FFFFFFFF"/>
    <w:lvl w:ilvl="0" w:tplc="A872C2FE">
      <w:start w:val="1"/>
      <w:numFmt w:val="bullet"/>
      <w:lvlText w:val=""/>
      <w:lvlJc w:val="left"/>
      <w:pPr>
        <w:ind w:left="400" w:hanging="360"/>
      </w:pPr>
      <w:rPr>
        <w:rFonts w:ascii="Symbol" w:hAnsi="Symbol"/>
      </w:rPr>
    </w:lvl>
    <w:lvl w:ilvl="1" w:tplc="32CC13B6">
      <w:start w:val="1"/>
      <w:numFmt w:val="bullet"/>
      <w:lvlText w:val="o"/>
      <w:lvlJc w:val="left"/>
      <w:pPr>
        <w:ind w:left="800" w:hanging="360"/>
      </w:pPr>
      <w:rPr>
        <w:rFonts w:ascii="Courier New" w:hAnsi="Courier New"/>
      </w:rPr>
    </w:lvl>
    <w:lvl w:ilvl="2" w:tplc="97865ECC">
      <w:start w:val="1"/>
      <w:numFmt w:val="bullet"/>
      <w:lvlText w:val=""/>
      <w:lvlJc w:val="left"/>
      <w:pPr>
        <w:ind w:left="1200" w:hanging="360"/>
      </w:pPr>
      <w:rPr>
        <w:rFonts w:ascii="Wingdings" w:hAnsi="Wingdings"/>
      </w:rPr>
    </w:lvl>
    <w:lvl w:ilvl="3" w:tplc="514A15AC">
      <w:start w:val="1"/>
      <w:numFmt w:val="bullet"/>
      <w:lvlText w:val=""/>
      <w:lvlJc w:val="left"/>
      <w:pPr>
        <w:ind w:left="1600" w:hanging="360"/>
      </w:pPr>
      <w:rPr>
        <w:rFonts w:ascii="Symbol" w:hAnsi="Symbol"/>
      </w:rPr>
    </w:lvl>
    <w:lvl w:ilvl="4" w:tplc="D56875D8">
      <w:start w:val="1"/>
      <w:numFmt w:val="bullet"/>
      <w:lvlText w:val="o"/>
      <w:lvlJc w:val="left"/>
      <w:pPr>
        <w:ind w:left="2000" w:hanging="360"/>
      </w:pPr>
      <w:rPr>
        <w:rFonts w:ascii="Courier New" w:hAnsi="Courier New"/>
      </w:rPr>
    </w:lvl>
    <w:lvl w:ilvl="5" w:tplc="4DF404BA">
      <w:start w:val="1"/>
      <w:numFmt w:val="bullet"/>
      <w:lvlText w:val=""/>
      <w:lvlJc w:val="left"/>
      <w:pPr>
        <w:ind w:left="2400" w:hanging="360"/>
      </w:pPr>
      <w:rPr>
        <w:rFonts w:ascii="Wingdings" w:hAnsi="Wingdings"/>
      </w:rPr>
    </w:lvl>
    <w:lvl w:ilvl="6" w:tplc="A0E614C0">
      <w:start w:val="1"/>
      <w:numFmt w:val="bullet"/>
      <w:lvlText w:val=""/>
      <w:lvlJc w:val="left"/>
      <w:pPr>
        <w:ind w:left="2800" w:hanging="360"/>
      </w:pPr>
      <w:rPr>
        <w:rFonts w:ascii="Symbol" w:hAnsi="Symbol"/>
      </w:rPr>
    </w:lvl>
    <w:lvl w:ilvl="7" w:tplc="49C80412">
      <w:start w:val="1"/>
      <w:numFmt w:val="bullet"/>
      <w:lvlText w:val="o"/>
      <w:lvlJc w:val="left"/>
      <w:pPr>
        <w:ind w:left="3200" w:hanging="360"/>
      </w:pPr>
      <w:rPr>
        <w:rFonts w:ascii="Courier New" w:hAnsi="Courier New"/>
      </w:rPr>
    </w:lvl>
    <w:lvl w:ilvl="8" w:tplc="A4D615E8">
      <w:start w:val="1"/>
      <w:numFmt w:val="decimal"/>
      <w:lvlText w:val="%9."/>
      <w:lvlJc w:val="left"/>
      <w:pPr>
        <w:ind w:left="6480" w:hanging="360"/>
      </w:pPr>
    </w:lvl>
  </w:abstractNum>
  <w:abstractNum w:abstractNumId="12" w15:restartNumberingAfterBreak="0">
    <w:nsid w:val="597F1C01"/>
    <w:multiLevelType w:val="hybridMultilevel"/>
    <w:tmpl w:val="2C3666F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6155B043"/>
    <w:multiLevelType w:val="hybridMultilevel"/>
    <w:tmpl w:val="FFFFFFFF"/>
    <w:lvl w:ilvl="0" w:tplc="BF56BABA">
      <w:start w:val="1"/>
      <w:numFmt w:val="bullet"/>
      <w:lvlText w:val=""/>
      <w:lvlJc w:val="left"/>
      <w:pPr>
        <w:ind w:left="720" w:hanging="360"/>
      </w:pPr>
      <w:rPr>
        <w:rFonts w:hint="default" w:ascii="Symbol" w:hAnsi="Symbol"/>
      </w:rPr>
    </w:lvl>
    <w:lvl w:ilvl="1" w:tplc="FE86EDB6">
      <w:start w:val="1"/>
      <w:numFmt w:val="bullet"/>
      <w:lvlText w:val="o"/>
      <w:lvlJc w:val="left"/>
      <w:pPr>
        <w:ind w:left="1440" w:hanging="360"/>
      </w:pPr>
      <w:rPr>
        <w:rFonts w:hint="default" w:ascii="Courier New" w:hAnsi="Courier New"/>
      </w:rPr>
    </w:lvl>
    <w:lvl w:ilvl="2" w:tplc="FF424DEC">
      <w:start w:val="1"/>
      <w:numFmt w:val="bullet"/>
      <w:lvlText w:val=""/>
      <w:lvlJc w:val="left"/>
      <w:pPr>
        <w:ind w:left="2160" w:hanging="360"/>
      </w:pPr>
      <w:rPr>
        <w:rFonts w:hint="default" w:ascii="Wingdings" w:hAnsi="Wingdings"/>
      </w:rPr>
    </w:lvl>
    <w:lvl w:ilvl="3" w:tplc="D370F800">
      <w:start w:val="1"/>
      <w:numFmt w:val="bullet"/>
      <w:lvlText w:val=""/>
      <w:lvlJc w:val="left"/>
      <w:pPr>
        <w:ind w:left="2880" w:hanging="360"/>
      </w:pPr>
      <w:rPr>
        <w:rFonts w:hint="default" w:ascii="Symbol" w:hAnsi="Symbol"/>
      </w:rPr>
    </w:lvl>
    <w:lvl w:ilvl="4" w:tplc="BCDAA7DC">
      <w:start w:val="1"/>
      <w:numFmt w:val="bullet"/>
      <w:lvlText w:val="o"/>
      <w:lvlJc w:val="left"/>
      <w:pPr>
        <w:ind w:left="3600" w:hanging="360"/>
      </w:pPr>
      <w:rPr>
        <w:rFonts w:hint="default" w:ascii="Courier New" w:hAnsi="Courier New"/>
      </w:rPr>
    </w:lvl>
    <w:lvl w:ilvl="5" w:tplc="4426C536">
      <w:start w:val="1"/>
      <w:numFmt w:val="bullet"/>
      <w:lvlText w:val=""/>
      <w:lvlJc w:val="left"/>
      <w:pPr>
        <w:ind w:left="4320" w:hanging="360"/>
      </w:pPr>
      <w:rPr>
        <w:rFonts w:hint="default" w:ascii="Wingdings" w:hAnsi="Wingdings"/>
      </w:rPr>
    </w:lvl>
    <w:lvl w:ilvl="6" w:tplc="3B9C3A66">
      <w:start w:val="1"/>
      <w:numFmt w:val="bullet"/>
      <w:lvlText w:val=""/>
      <w:lvlJc w:val="left"/>
      <w:pPr>
        <w:ind w:left="5040" w:hanging="360"/>
      </w:pPr>
      <w:rPr>
        <w:rFonts w:hint="default" w:ascii="Symbol" w:hAnsi="Symbol"/>
      </w:rPr>
    </w:lvl>
    <w:lvl w:ilvl="7" w:tplc="B53061E8">
      <w:start w:val="1"/>
      <w:numFmt w:val="bullet"/>
      <w:lvlText w:val="o"/>
      <w:lvlJc w:val="left"/>
      <w:pPr>
        <w:ind w:left="5760" w:hanging="360"/>
      </w:pPr>
      <w:rPr>
        <w:rFonts w:hint="default" w:ascii="Courier New" w:hAnsi="Courier New"/>
      </w:rPr>
    </w:lvl>
    <w:lvl w:ilvl="8" w:tplc="7CF42462">
      <w:start w:val="1"/>
      <w:numFmt w:val="bullet"/>
      <w:lvlText w:val=""/>
      <w:lvlJc w:val="left"/>
      <w:pPr>
        <w:ind w:left="6480" w:hanging="360"/>
      </w:pPr>
      <w:rPr>
        <w:rFonts w:hint="default" w:ascii="Wingdings" w:hAnsi="Wingdings"/>
      </w:rPr>
    </w:lvl>
  </w:abstractNum>
  <w:abstractNum w:abstractNumId="14" w15:restartNumberingAfterBreak="0">
    <w:nsid w:val="615C47A7"/>
    <w:multiLevelType w:val="hybridMultilevel"/>
    <w:tmpl w:val="40320B2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724B75D2"/>
    <w:multiLevelType w:val="hybridMultilevel"/>
    <w:tmpl w:val="91D28A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79DC33B7"/>
    <w:multiLevelType w:val="hybridMultilevel"/>
    <w:tmpl w:val="35F6A2C0"/>
    <w:lvl w:ilvl="0" w:tplc="4714376C">
      <w:start w:val="1"/>
      <w:numFmt w:val="bullet"/>
      <w:lvlText w:val=""/>
      <w:lvlJc w:val="left"/>
      <w:pPr>
        <w:ind w:left="400" w:hanging="360"/>
      </w:pPr>
      <w:rPr>
        <w:rFonts w:ascii="Symbol" w:hAnsi="Symbol"/>
      </w:rPr>
    </w:lvl>
    <w:lvl w:ilvl="1" w:tplc="9BBAB634">
      <w:start w:val="1"/>
      <w:numFmt w:val="bullet"/>
      <w:lvlText w:val="o"/>
      <w:lvlJc w:val="left"/>
      <w:pPr>
        <w:ind w:left="800" w:hanging="360"/>
      </w:pPr>
      <w:rPr>
        <w:rFonts w:ascii="Courier New" w:hAnsi="Courier New"/>
      </w:rPr>
    </w:lvl>
    <w:lvl w:ilvl="2" w:tplc="597AF4CA">
      <w:start w:val="1"/>
      <w:numFmt w:val="bullet"/>
      <w:lvlText w:val=""/>
      <w:lvlJc w:val="left"/>
      <w:pPr>
        <w:ind w:left="1200" w:hanging="360"/>
      </w:pPr>
      <w:rPr>
        <w:rFonts w:ascii="Wingdings" w:hAnsi="Wingdings"/>
      </w:rPr>
    </w:lvl>
    <w:lvl w:ilvl="3" w:tplc="AA6ECB38">
      <w:start w:val="1"/>
      <w:numFmt w:val="bullet"/>
      <w:lvlText w:val=""/>
      <w:lvlJc w:val="left"/>
      <w:pPr>
        <w:ind w:left="1600" w:hanging="360"/>
      </w:pPr>
      <w:rPr>
        <w:rFonts w:ascii="Symbol" w:hAnsi="Symbol"/>
      </w:rPr>
    </w:lvl>
    <w:lvl w:ilvl="4" w:tplc="BF26A0EA">
      <w:start w:val="1"/>
      <w:numFmt w:val="bullet"/>
      <w:lvlText w:val="o"/>
      <w:lvlJc w:val="left"/>
      <w:pPr>
        <w:ind w:left="2000" w:hanging="360"/>
      </w:pPr>
      <w:rPr>
        <w:rFonts w:ascii="Courier New" w:hAnsi="Courier New"/>
      </w:rPr>
    </w:lvl>
    <w:lvl w:ilvl="5" w:tplc="CA862AE6">
      <w:start w:val="1"/>
      <w:numFmt w:val="bullet"/>
      <w:lvlText w:val=""/>
      <w:lvlJc w:val="left"/>
      <w:pPr>
        <w:ind w:left="2400" w:hanging="360"/>
      </w:pPr>
      <w:rPr>
        <w:rFonts w:ascii="Wingdings" w:hAnsi="Wingdings"/>
      </w:rPr>
    </w:lvl>
    <w:lvl w:ilvl="6" w:tplc="31A87414">
      <w:start w:val="1"/>
      <w:numFmt w:val="bullet"/>
      <w:lvlText w:val=""/>
      <w:lvlJc w:val="left"/>
      <w:pPr>
        <w:ind w:left="2800" w:hanging="360"/>
      </w:pPr>
      <w:rPr>
        <w:rFonts w:ascii="Symbol" w:hAnsi="Symbol"/>
      </w:rPr>
    </w:lvl>
    <w:lvl w:ilvl="7" w:tplc="A6268E74">
      <w:start w:val="1"/>
      <w:numFmt w:val="bullet"/>
      <w:lvlText w:val="o"/>
      <w:lvlJc w:val="left"/>
      <w:pPr>
        <w:ind w:left="3200" w:hanging="360"/>
      </w:pPr>
      <w:rPr>
        <w:rFonts w:ascii="Courier New" w:hAnsi="Courier New"/>
      </w:rPr>
    </w:lvl>
    <w:lvl w:ilvl="8" w:tplc="9AB6A720">
      <w:numFmt w:val="decimal"/>
      <w:lvlText w:val=""/>
      <w:lvlJc w:val="left"/>
    </w:lvl>
  </w:abstractNum>
  <w:num w:numId="1" w16cid:durableId="1829057841">
    <w:abstractNumId w:val="11"/>
  </w:num>
  <w:num w:numId="2" w16cid:durableId="1718357355">
    <w:abstractNumId w:val="3"/>
  </w:num>
  <w:num w:numId="3" w16cid:durableId="1778940703">
    <w:abstractNumId w:val="16"/>
  </w:num>
  <w:num w:numId="4" w16cid:durableId="1845775296">
    <w:abstractNumId w:val="9"/>
  </w:num>
  <w:num w:numId="5" w16cid:durableId="44567343">
    <w:abstractNumId w:val="7"/>
  </w:num>
  <w:num w:numId="6" w16cid:durableId="1867448923">
    <w:abstractNumId w:val="1"/>
  </w:num>
  <w:num w:numId="7" w16cid:durableId="763771201">
    <w:abstractNumId w:val="4"/>
  </w:num>
  <w:num w:numId="8" w16cid:durableId="1458453473">
    <w:abstractNumId w:val="12"/>
  </w:num>
  <w:num w:numId="9" w16cid:durableId="1491368490">
    <w:abstractNumId w:val="15"/>
  </w:num>
  <w:num w:numId="10" w16cid:durableId="1693804526">
    <w:abstractNumId w:val="5"/>
  </w:num>
  <w:num w:numId="11" w16cid:durableId="432242059">
    <w:abstractNumId w:val="13"/>
  </w:num>
  <w:num w:numId="12" w16cid:durableId="833758140">
    <w:abstractNumId w:val="10"/>
  </w:num>
  <w:num w:numId="13" w16cid:durableId="298190617">
    <w:abstractNumId w:val="0"/>
  </w:num>
  <w:num w:numId="14" w16cid:durableId="1766219989">
    <w:abstractNumId w:val="2"/>
  </w:num>
  <w:num w:numId="15" w16cid:durableId="917254499">
    <w:abstractNumId w:val="14"/>
  </w:num>
  <w:num w:numId="16" w16cid:durableId="905720876">
    <w:abstractNumId w:val="8"/>
  </w:num>
  <w:num w:numId="17" w16cid:durableId="41903441">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embedTrueTypeFonts/>
  <w:proofState w:spelling="clean" w:grammar="dirty"/>
  <w:trackRevisions w:val="false"/>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C9B8D2"/>
    <w:rsid w:val="00001B31"/>
    <w:rsid w:val="000132B5"/>
    <w:rsid w:val="00013E03"/>
    <w:rsid w:val="000261B7"/>
    <w:rsid w:val="00031F61"/>
    <w:rsid w:val="000365B8"/>
    <w:rsid w:val="00036D96"/>
    <w:rsid w:val="00036F67"/>
    <w:rsid w:val="00045AFE"/>
    <w:rsid w:val="00065C1B"/>
    <w:rsid w:val="00073A41"/>
    <w:rsid w:val="00076E5F"/>
    <w:rsid w:val="00080451"/>
    <w:rsid w:val="00094495"/>
    <w:rsid w:val="00096948"/>
    <w:rsid w:val="00096EB2"/>
    <w:rsid w:val="0009A11B"/>
    <w:rsid w:val="000A03AA"/>
    <w:rsid w:val="000A490C"/>
    <w:rsid w:val="000A7FDD"/>
    <w:rsid w:val="000B26B4"/>
    <w:rsid w:val="000C2BD1"/>
    <w:rsid w:val="000F4FBD"/>
    <w:rsid w:val="00110BA9"/>
    <w:rsid w:val="001239CF"/>
    <w:rsid w:val="0012464D"/>
    <w:rsid w:val="001354C9"/>
    <w:rsid w:val="00135540"/>
    <w:rsid w:val="00136AFE"/>
    <w:rsid w:val="00141537"/>
    <w:rsid w:val="001415EB"/>
    <w:rsid w:val="001453ED"/>
    <w:rsid w:val="00146243"/>
    <w:rsid w:val="001530BF"/>
    <w:rsid w:val="00163FEE"/>
    <w:rsid w:val="001650DB"/>
    <w:rsid w:val="00170DB4"/>
    <w:rsid w:val="001755CD"/>
    <w:rsid w:val="0018279B"/>
    <w:rsid w:val="00196708"/>
    <w:rsid w:val="001A0ED6"/>
    <w:rsid w:val="001A217E"/>
    <w:rsid w:val="001A739E"/>
    <w:rsid w:val="001A7EAC"/>
    <w:rsid w:val="001B4528"/>
    <w:rsid w:val="001B526A"/>
    <w:rsid w:val="001C2C2F"/>
    <w:rsid w:val="001C63B3"/>
    <w:rsid w:val="001C6B4A"/>
    <w:rsid w:val="001D0345"/>
    <w:rsid w:val="001D7BED"/>
    <w:rsid w:val="001E1006"/>
    <w:rsid w:val="001E2058"/>
    <w:rsid w:val="001E32A6"/>
    <w:rsid w:val="001E370D"/>
    <w:rsid w:val="001E3B60"/>
    <w:rsid w:val="001E3E24"/>
    <w:rsid w:val="001E4D6A"/>
    <w:rsid w:val="001F478D"/>
    <w:rsid w:val="001F491A"/>
    <w:rsid w:val="001F5EEE"/>
    <w:rsid w:val="002040E8"/>
    <w:rsid w:val="00211942"/>
    <w:rsid w:val="00212736"/>
    <w:rsid w:val="00212E31"/>
    <w:rsid w:val="00213A80"/>
    <w:rsid w:val="00214CAD"/>
    <w:rsid w:val="002164BE"/>
    <w:rsid w:val="00233F6B"/>
    <w:rsid w:val="002353EF"/>
    <w:rsid w:val="00237797"/>
    <w:rsid w:val="0026040A"/>
    <w:rsid w:val="00266A10"/>
    <w:rsid w:val="00270D38"/>
    <w:rsid w:val="002748B5"/>
    <w:rsid w:val="002807EC"/>
    <w:rsid w:val="00281064"/>
    <w:rsid w:val="002813D0"/>
    <w:rsid w:val="00282E1C"/>
    <w:rsid w:val="00285336"/>
    <w:rsid w:val="002867DC"/>
    <w:rsid w:val="0029469E"/>
    <w:rsid w:val="0029532F"/>
    <w:rsid w:val="002967F1"/>
    <w:rsid w:val="00296E28"/>
    <w:rsid w:val="002B04E8"/>
    <w:rsid w:val="002C0603"/>
    <w:rsid w:val="002C36AB"/>
    <w:rsid w:val="002C6B6D"/>
    <w:rsid w:val="002D241C"/>
    <w:rsid w:val="002D6DB0"/>
    <w:rsid w:val="002D7118"/>
    <w:rsid w:val="002E29D5"/>
    <w:rsid w:val="002E3DE3"/>
    <w:rsid w:val="002E79D9"/>
    <w:rsid w:val="002F3BB0"/>
    <w:rsid w:val="002F4C2B"/>
    <w:rsid w:val="002F51B8"/>
    <w:rsid w:val="00305013"/>
    <w:rsid w:val="00311A7B"/>
    <w:rsid w:val="00312276"/>
    <w:rsid w:val="00317479"/>
    <w:rsid w:val="003210DB"/>
    <w:rsid w:val="003242EE"/>
    <w:rsid w:val="00335B2A"/>
    <w:rsid w:val="00336D6E"/>
    <w:rsid w:val="00356380"/>
    <w:rsid w:val="00363EEA"/>
    <w:rsid w:val="00366520"/>
    <w:rsid w:val="00371BDA"/>
    <w:rsid w:val="003750E2"/>
    <w:rsid w:val="00376DCE"/>
    <w:rsid w:val="0038327E"/>
    <w:rsid w:val="003945ED"/>
    <w:rsid w:val="00394EF5"/>
    <w:rsid w:val="00395F39"/>
    <w:rsid w:val="003A1C31"/>
    <w:rsid w:val="003A6099"/>
    <w:rsid w:val="003C6BCB"/>
    <w:rsid w:val="003C77BC"/>
    <w:rsid w:val="003E16D8"/>
    <w:rsid w:val="003E4AAB"/>
    <w:rsid w:val="003F5CAD"/>
    <w:rsid w:val="003F65C0"/>
    <w:rsid w:val="004035EC"/>
    <w:rsid w:val="004039EE"/>
    <w:rsid w:val="0042185B"/>
    <w:rsid w:val="004227C1"/>
    <w:rsid w:val="004254EA"/>
    <w:rsid w:val="004333AC"/>
    <w:rsid w:val="00436C89"/>
    <w:rsid w:val="004421E6"/>
    <w:rsid w:val="00447266"/>
    <w:rsid w:val="004472F2"/>
    <w:rsid w:val="00470FEB"/>
    <w:rsid w:val="00484D67"/>
    <w:rsid w:val="0049019C"/>
    <w:rsid w:val="004919D9"/>
    <w:rsid w:val="004935F1"/>
    <w:rsid w:val="004A42AD"/>
    <w:rsid w:val="004A7074"/>
    <w:rsid w:val="004B515E"/>
    <w:rsid w:val="004C216B"/>
    <w:rsid w:val="004E2184"/>
    <w:rsid w:val="004E7841"/>
    <w:rsid w:val="004F4854"/>
    <w:rsid w:val="004F6DCB"/>
    <w:rsid w:val="00513404"/>
    <w:rsid w:val="00515E66"/>
    <w:rsid w:val="00516812"/>
    <w:rsid w:val="00526760"/>
    <w:rsid w:val="00536808"/>
    <w:rsid w:val="00537851"/>
    <w:rsid w:val="00542919"/>
    <w:rsid w:val="00553651"/>
    <w:rsid w:val="00553DD8"/>
    <w:rsid w:val="0056080F"/>
    <w:rsid w:val="005630DD"/>
    <w:rsid w:val="00567755"/>
    <w:rsid w:val="00574147"/>
    <w:rsid w:val="00577D61"/>
    <w:rsid w:val="00586441"/>
    <w:rsid w:val="00593ED3"/>
    <w:rsid w:val="00594F9F"/>
    <w:rsid w:val="005A7781"/>
    <w:rsid w:val="005B0497"/>
    <w:rsid w:val="005B6638"/>
    <w:rsid w:val="005C546F"/>
    <w:rsid w:val="005D24C8"/>
    <w:rsid w:val="005D6B0A"/>
    <w:rsid w:val="005F19E9"/>
    <w:rsid w:val="00605C04"/>
    <w:rsid w:val="006109B2"/>
    <w:rsid w:val="006174B9"/>
    <w:rsid w:val="00624AF3"/>
    <w:rsid w:val="00625F6D"/>
    <w:rsid w:val="00631BFA"/>
    <w:rsid w:val="00633AAB"/>
    <w:rsid w:val="00643C7C"/>
    <w:rsid w:val="0066429B"/>
    <w:rsid w:val="00664926"/>
    <w:rsid w:val="00683CC6"/>
    <w:rsid w:val="00684AAE"/>
    <w:rsid w:val="0068697A"/>
    <w:rsid w:val="006956C8"/>
    <w:rsid w:val="006979E1"/>
    <w:rsid w:val="006A64D9"/>
    <w:rsid w:val="006B4934"/>
    <w:rsid w:val="006C3FB0"/>
    <w:rsid w:val="006C673E"/>
    <w:rsid w:val="006D02F9"/>
    <w:rsid w:val="006D125F"/>
    <w:rsid w:val="006D4323"/>
    <w:rsid w:val="006E13C9"/>
    <w:rsid w:val="006E17A7"/>
    <w:rsid w:val="006E3044"/>
    <w:rsid w:val="006E721C"/>
    <w:rsid w:val="006F2676"/>
    <w:rsid w:val="006F531D"/>
    <w:rsid w:val="00703B4E"/>
    <w:rsid w:val="007238E4"/>
    <w:rsid w:val="0072581B"/>
    <w:rsid w:val="007258FA"/>
    <w:rsid w:val="00736768"/>
    <w:rsid w:val="0074236D"/>
    <w:rsid w:val="00744A26"/>
    <w:rsid w:val="00751881"/>
    <w:rsid w:val="00760496"/>
    <w:rsid w:val="00760DB8"/>
    <w:rsid w:val="00762025"/>
    <w:rsid w:val="00771021"/>
    <w:rsid w:val="00776AC1"/>
    <w:rsid w:val="00777008"/>
    <w:rsid w:val="0078519E"/>
    <w:rsid w:val="00792C8A"/>
    <w:rsid w:val="00793712"/>
    <w:rsid w:val="007A3796"/>
    <w:rsid w:val="007B024E"/>
    <w:rsid w:val="007B4EBE"/>
    <w:rsid w:val="007B64BA"/>
    <w:rsid w:val="007B66CD"/>
    <w:rsid w:val="007C0B27"/>
    <w:rsid w:val="007C3C12"/>
    <w:rsid w:val="007C5051"/>
    <w:rsid w:val="007C77F7"/>
    <w:rsid w:val="007C7B82"/>
    <w:rsid w:val="007D3BEC"/>
    <w:rsid w:val="007E293C"/>
    <w:rsid w:val="007F00A9"/>
    <w:rsid w:val="007F69CC"/>
    <w:rsid w:val="00806A51"/>
    <w:rsid w:val="008142F2"/>
    <w:rsid w:val="00862A42"/>
    <w:rsid w:val="0086667C"/>
    <w:rsid w:val="00867E10"/>
    <w:rsid w:val="00886BD6"/>
    <w:rsid w:val="008957AD"/>
    <w:rsid w:val="00896C79"/>
    <w:rsid w:val="008A0AE8"/>
    <w:rsid w:val="008C6E4D"/>
    <w:rsid w:val="008D28E6"/>
    <w:rsid w:val="008D49AD"/>
    <w:rsid w:val="008E1CBE"/>
    <w:rsid w:val="008E259A"/>
    <w:rsid w:val="008E76BB"/>
    <w:rsid w:val="008F08E3"/>
    <w:rsid w:val="008F11CB"/>
    <w:rsid w:val="008F2DAC"/>
    <w:rsid w:val="008F4680"/>
    <w:rsid w:val="0090622F"/>
    <w:rsid w:val="009149AF"/>
    <w:rsid w:val="00916F7C"/>
    <w:rsid w:val="00920DA7"/>
    <w:rsid w:val="009266EE"/>
    <w:rsid w:val="00931AEC"/>
    <w:rsid w:val="009506EC"/>
    <w:rsid w:val="00954C32"/>
    <w:rsid w:val="00957F5B"/>
    <w:rsid w:val="00964F92"/>
    <w:rsid w:val="00966EAC"/>
    <w:rsid w:val="00967B6E"/>
    <w:rsid w:val="009710F7"/>
    <w:rsid w:val="009712CA"/>
    <w:rsid w:val="00972BE8"/>
    <w:rsid w:val="009744C3"/>
    <w:rsid w:val="00976FF4"/>
    <w:rsid w:val="00983D9C"/>
    <w:rsid w:val="009867D0"/>
    <w:rsid w:val="009A707E"/>
    <w:rsid w:val="009B0B0E"/>
    <w:rsid w:val="009C0A69"/>
    <w:rsid w:val="009D2748"/>
    <w:rsid w:val="009E160C"/>
    <w:rsid w:val="009E4555"/>
    <w:rsid w:val="009E769B"/>
    <w:rsid w:val="00A126B1"/>
    <w:rsid w:val="00A12742"/>
    <w:rsid w:val="00A20450"/>
    <w:rsid w:val="00A20A66"/>
    <w:rsid w:val="00A22037"/>
    <w:rsid w:val="00A22356"/>
    <w:rsid w:val="00A22DBA"/>
    <w:rsid w:val="00A31323"/>
    <w:rsid w:val="00A3636E"/>
    <w:rsid w:val="00A532F3"/>
    <w:rsid w:val="00A613CF"/>
    <w:rsid w:val="00A659F8"/>
    <w:rsid w:val="00A73F34"/>
    <w:rsid w:val="00A80C3E"/>
    <w:rsid w:val="00A81A36"/>
    <w:rsid w:val="00A83CC0"/>
    <w:rsid w:val="00A96F75"/>
    <w:rsid w:val="00AA2DE2"/>
    <w:rsid w:val="00AA3D26"/>
    <w:rsid w:val="00AB2097"/>
    <w:rsid w:val="00AC1A20"/>
    <w:rsid w:val="00AD2589"/>
    <w:rsid w:val="00AD4952"/>
    <w:rsid w:val="00AE0107"/>
    <w:rsid w:val="00AE3655"/>
    <w:rsid w:val="00AF4F25"/>
    <w:rsid w:val="00B13B90"/>
    <w:rsid w:val="00B17D58"/>
    <w:rsid w:val="00B23918"/>
    <w:rsid w:val="00B239F7"/>
    <w:rsid w:val="00B32AFB"/>
    <w:rsid w:val="00B406AD"/>
    <w:rsid w:val="00B77F06"/>
    <w:rsid w:val="00B80071"/>
    <w:rsid w:val="00B80CD0"/>
    <w:rsid w:val="00B80E9D"/>
    <w:rsid w:val="00B85F20"/>
    <w:rsid w:val="00B86072"/>
    <w:rsid w:val="00B861CC"/>
    <w:rsid w:val="00B905A7"/>
    <w:rsid w:val="00B90C96"/>
    <w:rsid w:val="00B95654"/>
    <w:rsid w:val="00B97242"/>
    <w:rsid w:val="00B9795D"/>
    <w:rsid w:val="00BA7CCB"/>
    <w:rsid w:val="00BB610E"/>
    <w:rsid w:val="00BC7F97"/>
    <w:rsid w:val="00BD33BD"/>
    <w:rsid w:val="00BD44A4"/>
    <w:rsid w:val="00BD47EB"/>
    <w:rsid w:val="00BE080C"/>
    <w:rsid w:val="00BE2240"/>
    <w:rsid w:val="00C0574C"/>
    <w:rsid w:val="00C07E42"/>
    <w:rsid w:val="00C1128F"/>
    <w:rsid w:val="00C12DF4"/>
    <w:rsid w:val="00C145B7"/>
    <w:rsid w:val="00C1685A"/>
    <w:rsid w:val="00C20713"/>
    <w:rsid w:val="00C22919"/>
    <w:rsid w:val="00C233A3"/>
    <w:rsid w:val="00C34861"/>
    <w:rsid w:val="00C374D4"/>
    <w:rsid w:val="00C3E3A9"/>
    <w:rsid w:val="00C4312E"/>
    <w:rsid w:val="00C43BA3"/>
    <w:rsid w:val="00C51CA4"/>
    <w:rsid w:val="00C65736"/>
    <w:rsid w:val="00C658E0"/>
    <w:rsid w:val="00C66CA2"/>
    <w:rsid w:val="00C67391"/>
    <w:rsid w:val="00C6777E"/>
    <w:rsid w:val="00C74584"/>
    <w:rsid w:val="00C75389"/>
    <w:rsid w:val="00C76019"/>
    <w:rsid w:val="00C76D38"/>
    <w:rsid w:val="00C82B96"/>
    <w:rsid w:val="00C83957"/>
    <w:rsid w:val="00C91083"/>
    <w:rsid w:val="00C95AA5"/>
    <w:rsid w:val="00CC1ADC"/>
    <w:rsid w:val="00CC2DC7"/>
    <w:rsid w:val="00CC3954"/>
    <w:rsid w:val="00CD1FA5"/>
    <w:rsid w:val="00CE0968"/>
    <w:rsid w:val="00CE522E"/>
    <w:rsid w:val="00CF197F"/>
    <w:rsid w:val="00D073B6"/>
    <w:rsid w:val="00D10E27"/>
    <w:rsid w:val="00D12A05"/>
    <w:rsid w:val="00D1334C"/>
    <w:rsid w:val="00D1358E"/>
    <w:rsid w:val="00D14F1A"/>
    <w:rsid w:val="00D15EEB"/>
    <w:rsid w:val="00D21B85"/>
    <w:rsid w:val="00D2231F"/>
    <w:rsid w:val="00D52B76"/>
    <w:rsid w:val="00D63B12"/>
    <w:rsid w:val="00D650BB"/>
    <w:rsid w:val="00D70C6B"/>
    <w:rsid w:val="00D75043"/>
    <w:rsid w:val="00D8690C"/>
    <w:rsid w:val="00D9738D"/>
    <w:rsid w:val="00DA248D"/>
    <w:rsid w:val="00DA47FC"/>
    <w:rsid w:val="00DB08F7"/>
    <w:rsid w:val="00DB4DEC"/>
    <w:rsid w:val="00DD67AA"/>
    <w:rsid w:val="00DD708D"/>
    <w:rsid w:val="00DD73A7"/>
    <w:rsid w:val="00DD76DB"/>
    <w:rsid w:val="00DD7F8C"/>
    <w:rsid w:val="00DF2FF9"/>
    <w:rsid w:val="00DF6874"/>
    <w:rsid w:val="00E07A2F"/>
    <w:rsid w:val="00E10ACA"/>
    <w:rsid w:val="00E17958"/>
    <w:rsid w:val="00E20FD3"/>
    <w:rsid w:val="00E41F20"/>
    <w:rsid w:val="00E432AB"/>
    <w:rsid w:val="00E51D6D"/>
    <w:rsid w:val="00E5296B"/>
    <w:rsid w:val="00E56985"/>
    <w:rsid w:val="00E62346"/>
    <w:rsid w:val="00E6373D"/>
    <w:rsid w:val="00E64269"/>
    <w:rsid w:val="00E65F8D"/>
    <w:rsid w:val="00E66E0A"/>
    <w:rsid w:val="00E70E27"/>
    <w:rsid w:val="00E71871"/>
    <w:rsid w:val="00E7787E"/>
    <w:rsid w:val="00E8344A"/>
    <w:rsid w:val="00E87596"/>
    <w:rsid w:val="00E9492C"/>
    <w:rsid w:val="00E97960"/>
    <w:rsid w:val="00EA1930"/>
    <w:rsid w:val="00EA5574"/>
    <w:rsid w:val="00EB26A4"/>
    <w:rsid w:val="00EB635C"/>
    <w:rsid w:val="00EC617D"/>
    <w:rsid w:val="00EE4DD1"/>
    <w:rsid w:val="00EE5D5A"/>
    <w:rsid w:val="00EF119B"/>
    <w:rsid w:val="00EF58D1"/>
    <w:rsid w:val="00F0273D"/>
    <w:rsid w:val="00F1028B"/>
    <w:rsid w:val="00F12A23"/>
    <w:rsid w:val="00F257B0"/>
    <w:rsid w:val="00F2587A"/>
    <w:rsid w:val="00F27106"/>
    <w:rsid w:val="00F27776"/>
    <w:rsid w:val="00F31632"/>
    <w:rsid w:val="00F34D5E"/>
    <w:rsid w:val="00F401B7"/>
    <w:rsid w:val="00F5422E"/>
    <w:rsid w:val="00F62D30"/>
    <w:rsid w:val="00F65016"/>
    <w:rsid w:val="00F65540"/>
    <w:rsid w:val="00F723A3"/>
    <w:rsid w:val="00F8100D"/>
    <w:rsid w:val="00F96AFA"/>
    <w:rsid w:val="00FA018E"/>
    <w:rsid w:val="00FA26AD"/>
    <w:rsid w:val="00FA57B2"/>
    <w:rsid w:val="00FC0492"/>
    <w:rsid w:val="00FC090E"/>
    <w:rsid w:val="00FC17F6"/>
    <w:rsid w:val="00FD3FAA"/>
    <w:rsid w:val="00FF241B"/>
    <w:rsid w:val="00FF2E16"/>
    <w:rsid w:val="00FF3080"/>
    <w:rsid w:val="00FF4847"/>
    <w:rsid w:val="00FF7EB8"/>
    <w:rsid w:val="0197659C"/>
    <w:rsid w:val="029B7088"/>
    <w:rsid w:val="03AC92B8"/>
    <w:rsid w:val="05054599"/>
    <w:rsid w:val="052C689E"/>
    <w:rsid w:val="06B5FD7E"/>
    <w:rsid w:val="0878E076"/>
    <w:rsid w:val="0ADD393B"/>
    <w:rsid w:val="0BB4DEFC"/>
    <w:rsid w:val="0C3E4692"/>
    <w:rsid w:val="0CABD6B7"/>
    <w:rsid w:val="0D5C2D40"/>
    <w:rsid w:val="0DD57640"/>
    <w:rsid w:val="0E60DC1D"/>
    <w:rsid w:val="0E77FA1E"/>
    <w:rsid w:val="0EF285EC"/>
    <w:rsid w:val="10975BD8"/>
    <w:rsid w:val="11305BA5"/>
    <w:rsid w:val="11DA1831"/>
    <w:rsid w:val="134C68CA"/>
    <w:rsid w:val="13F8D111"/>
    <w:rsid w:val="15467FDC"/>
    <w:rsid w:val="163B15E0"/>
    <w:rsid w:val="17558727"/>
    <w:rsid w:val="1854F7BA"/>
    <w:rsid w:val="1A0813F9"/>
    <w:rsid w:val="1A239614"/>
    <w:rsid w:val="1A787499"/>
    <w:rsid w:val="1AEB16F5"/>
    <w:rsid w:val="1C2700ED"/>
    <w:rsid w:val="1E1087C6"/>
    <w:rsid w:val="1E8A603F"/>
    <w:rsid w:val="1FC9B8D2"/>
    <w:rsid w:val="2147C9CC"/>
    <w:rsid w:val="273E9EE4"/>
    <w:rsid w:val="28417F09"/>
    <w:rsid w:val="291841DA"/>
    <w:rsid w:val="29F9D619"/>
    <w:rsid w:val="2BF5F70C"/>
    <w:rsid w:val="2C8D45A8"/>
    <w:rsid w:val="2CF6D62F"/>
    <w:rsid w:val="2D335C2E"/>
    <w:rsid w:val="3053B8F9"/>
    <w:rsid w:val="312B1DBB"/>
    <w:rsid w:val="31D6E701"/>
    <w:rsid w:val="33831E56"/>
    <w:rsid w:val="33AFCD41"/>
    <w:rsid w:val="33C5520D"/>
    <w:rsid w:val="34823798"/>
    <w:rsid w:val="35155CA9"/>
    <w:rsid w:val="3564214E"/>
    <w:rsid w:val="35DB34E2"/>
    <w:rsid w:val="369B0A40"/>
    <w:rsid w:val="36ABB8F5"/>
    <w:rsid w:val="37A93A81"/>
    <w:rsid w:val="3885D5D2"/>
    <w:rsid w:val="38966040"/>
    <w:rsid w:val="38ABE05D"/>
    <w:rsid w:val="38B87D60"/>
    <w:rsid w:val="38E3FB6D"/>
    <w:rsid w:val="395CFB7B"/>
    <w:rsid w:val="3A4E4B9B"/>
    <w:rsid w:val="3A4FE255"/>
    <w:rsid w:val="3B31820B"/>
    <w:rsid w:val="3C235A2C"/>
    <w:rsid w:val="3CD38D13"/>
    <w:rsid w:val="3DBBBA37"/>
    <w:rsid w:val="3DE7629A"/>
    <w:rsid w:val="3F1BF0BA"/>
    <w:rsid w:val="3F6601F5"/>
    <w:rsid w:val="3FAB30DE"/>
    <w:rsid w:val="401EEBAB"/>
    <w:rsid w:val="4072DC45"/>
    <w:rsid w:val="41DDC347"/>
    <w:rsid w:val="428C69D4"/>
    <w:rsid w:val="42A5B6DB"/>
    <w:rsid w:val="43B23BD8"/>
    <w:rsid w:val="43B64F72"/>
    <w:rsid w:val="4451838B"/>
    <w:rsid w:val="46E041FB"/>
    <w:rsid w:val="46EEE560"/>
    <w:rsid w:val="478661E0"/>
    <w:rsid w:val="47E75370"/>
    <w:rsid w:val="4852D957"/>
    <w:rsid w:val="48875EFA"/>
    <w:rsid w:val="49276392"/>
    <w:rsid w:val="49D8D740"/>
    <w:rsid w:val="4A3672D4"/>
    <w:rsid w:val="4A54EA07"/>
    <w:rsid w:val="4C1A78AA"/>
    <w:rsid w:val="4F9A30E0"/>
    <w:rsid w:val="50057C98"/>
    <w:rsid w:val="516D714B"/>
    <w:rsid w:val="51845FBA"/>
    <w:rsid w:val="521E28E6"/>
    <w:rsid w:val="53D7ADB6"/>
    <w:rsid w:val="5566ABE3"/>
    <w:rsid w:val="5709859F"/>
    <w:rsid w:val="5B0C0990"/>
    <w:rsid w:val="5C326C96"/>
    <w:rsid w:val="5C42D69C"/>
    <w:rsid w:val="5D205820"/>
    <w:rsid w:val="5E3EDA3D"/>
    <w:rsid w:val="5F2707D9"/>
    <w:rsid w:val="5F3741FF"/>
    <w:rsid w:val="61A7A680"/>
    <w:rsid w:val="61AC123A"/>
    <w:rsid w:val="61CE63DB"/>
    <w:rsid w:val="62191B59"/>
    <w:rsid w:val="62B8A069"/>
    <w:rsid w:val="63E7F6A6"/>
    <w:rsid w:val="653C20E4"/>
    <w:rsid w:val="667E7F23"/>
    <w:rsid w:val="6732CE1E"/>
    <w:rsid w:val="6758A739"/>
    <w:rsid w:val="6967BFE6"/>
    <w:rsid w:val="6B539E55"/>
    <w:rsid w:val="6BAF2402"/>
    <w:rsid w:val="6C4FCFCD"/>
    <w:rsid w:val="6C8AA7B8"/>
    <w:rsid w:val="6CA36CF4"/>
    <w:rsid w:val="6CEF1E74"/>
    <w:rsid w:val="6D53970E"/>
    <w:rsid w:val="70DDC1CB"/>
    <w:rsid w:val="71F3A1AC"/>
    <w:rsid w:val="72E36174"/>
    <w:rsid w:val="735D5031"/>
    <w:rsid w:val="738F640C"/>
    <w:rsid w:val="74AF39F8"/>
    <w:rsid w:val="754CBEFD"/>
    <w:rsid w:val="75C3FEAF"/>
    <w:rsid w:val="7A90B687"/>
    <w:rsid w:val="7AF9F5CF"/>
    <w:rsid w:val="7C94B6AF"/>
    <w:rsid w:val="7CEF2601"/>
    <w:rsid w:val="7DCAD520"/>
    <w:rsid w:val="7FD3FB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8AC03"/>
  <w15:docId w15:val="{A44013C5-6167-4040-95C8-1A834FB0B1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16812"/>
    <w:pPr>
      <w:ind w:left="720"/>
      <w:contextualSpacing/>
    </w:pPr>
  </w:style>
  <w:style w:type="table" w:styleId="TableGrid">
    <w:name w:val="Table Grid"/>
    <w:basedOn w:val="TableNormal"/>
    <w:uiPriority w:val="59"/>
    <w:rsid w:val="001E370D"/>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microsoft.com/office/2020/10/relationships/intelligence" Target="intelligence2.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BF542-4D2D-4D97-97BC-B5C61636251C}">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Technical Lead R. Kumar ___</dc:title>
  <dc:subject/>
  <dc:creator>Apache POI</dc:creator>
  <keywords/>
  <lastModifiedBy>Pal, Dipeswar</lastModifiedBy>
  <revision>134</revision>
  <dcterms:created xsi:type="dcterms:W3CDTF">2026-10-08T23:00:00.0000000Z</dcterms:created>
  <dcterms:modified xsi:type="dcterms:W3CDTF">2026-10-14T06:42:01.6519512Z</dcterms:modified>
</coreProperties>
</file>