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9984" w14:textId="4CCFDDE2" w:rsidR="00045C00" w:rsidRDefault="00045C00" w:rsidP="00045C00">
      <w:r w:rsidRPr="00591C34">
        <w:t>Linux Programming</w:t>
      </w:r>
      <w:r>
        <w:t xml:space="preserve"> </w:t>
      </w:r>
      <w:r w:rsidRPr="00591C34">
        <w:t>: Assignment-</w:t>
      </w:r>
      <w:r>
        <w:t>6</w:t>
      </w:r>
    </w:p>
    <w:p w14:paraId="1E481B72" w14:textId="77777777" w:rsidR="00045C00" w:rsidRDefault="00045C00" w:rsidP="00045C00">
      <w:r>
        <w:t>Name  : Vigneshwaran P</w:t>
      </w:r>
    </w:p>
    <w:p w14:paraId="4F51AA9F" w14:textId="77777777" w:rsidR="00045C00" w:rsidRDefault="00045C00" w:rsidP="00045C00">
      <w:r>
        <w:t>Class:3C</w:t>
      </w:r>
    </w:p>
    <w:p w14:paraId="0B0B772C" w14:textId="77777777" w:rsidR="00045C00" w:rsidRDefault="00045C00" w:rsidP="00045C00">
      <w:r>
        <w:t>USN : ENG24CY0069</w:t>
      </w:r>
    </w:p>
    <w:p w14:paraId="7F0F9B96" w14:textId="77777777" w:rsidR="00B10E2C" w:rsidRDefault="00B10E2C"/>
    <w:p w14:paraId="1596A4DD" w14:textId="00866422" w:rsidR="00045C00" w:rsidRPr="00045C00" w:rsidRDefault="00045C00" w:rsidP="00045C00">
      <w:pPr>
        <w:pStyle w:val="ListParagraph"/>
        <w:numPr>
          <w:ilvl w:val="0"/>
          <w:numId w:val="1"/>
        </w:numPr>
        <w:rPr>
          <w:b/>
          <w:bCs/>
        </w:rPr>
      </w:pPr>
      <w:r w:rsidRPr="00045C00">
        <w:rPr>
          <w:b/>
          <w:bCs/>
        </w:rPr>
        <w:t>Which command is used to list the contents of a directory? Justify with proper example.</w:t>
      </w:r>
    </w:p>
    <w:p w14:paraId="7C0C5784" w14:textId="1987D652" w:rsidR="00045C00" w:rsidRDefault="00045C00" w:rsidP="00045C00">
      <w:pPr>
        <w:ind w:left="360"/>
      </w:pPr>
      <w:r>
        <w:t>Soln:</w:t>
      </w:r>
    </w:p>
    <w:p w14:paraId="2193DAF7" w14:textId="533F60E6" w:rsidR="00045C00" w:rsidRDefault="00045C00" w:rsidP="00045C00">
      <w:pPr>
        <w:ind w:left="360"/>
      </w:pPr>
      <w:r>
        <w:t>ls</w:t>
      </w:r>
    </w:p>
    <w:p w14:paraId="48F1B5FB" w14:textId="743604CD" w:rsidR="00045C00" w:rsidRDefault="00045C00" w:rsidP="00045C00">
      <w:pPr>
        <w:ind w:left="360"/>
      </w:pPr>
      <w:r>
        <w:rPr>
          <w:noProof/>
        </w:rPr>
        <w:drawing>
          <wp:inline distT="0" distB="0" distL="0" distR="0" wp14:anchorId="576319DE" wp14:editId="3E258249">
            <wp:extent cx="5731510" cy="3334385"/>
            <wp:effectExtent l="0" t="0" r="2540" b="0"/>
            <wp:docPr id="13331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1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9E26" w14:textId="77777777" w:rsidR="00045C00" w:rsidRDefault="00045C00" w:rsidP="00045C00">
      <w:pPr>
        <w:ind w:left="360"/>
      </w:pPr>
    </w:p>
    <w:p w14:paraId="518A3BF5" w14:textId="38358A0C" w:rsidR="00045C00" w:rsidRPr="00045C00" w:rsidRDefault="00045C00" w:rsidP="00045C00">
      <w:pPr>
        <w:pStyle w:val="ListParagraph"/>
        <w:numPr>
          <w:ilvl w:val="0"/>
          <w:numId w:val="1"/>
        </w:numPr>
        <w:rPr>
          <w:b/>
          <w:bCs/>
        </w:rPr>
      </w:pPr>
      <w:r w:rsidRPr="00045C00">
        <w:rPr>
          <w:b/>
          <w:bCs/>
        </w:rPr>
        <w:t>Write the command to create a new directory named 123test_dir.</w:t>
      </w:r>
    </w:p>
    <w:p w14:paraId="4D8A2E7F" w14:textId="45447CFB" w:rsidR="00045C00" w:rsidRDefault="00045C00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6FC035F6" w14:textId="2DB5C16E" w:rsidR="00045C00" w:rsidRPr="00045C00" w:rsidRDefault="00045C00" w:rsidP="00045C00">
      <w:pPr>
        <w:ind w:left="360"/>
        <w:rPr>
          <w:b/>
          <w:bCs/>
        </w:rPr>
      </w:pPr>
      <w:r>
        <w:rPr>
          <w:b/>
          <w:bCs/>
        </w:rPr>
        <w:t>mkdir 123test_dir</w:t>
      </w:r>
    </w:p>
    <w:p w14:paraId="3E63E38E" w14:textId="07882342" w:rsidR="00045C00" w:rsidRDefault="00045C00" w:rsidP="00045C00">
      <w:pPr>
        <w:ind w:left="360"/>
      </w:pPr>
      <w:r>
        <w:rPr>
          <w:noProof/>
        </w:rPr>
        <w:lastRenderedPageBreak/>
        <w:drawing>
          <wp:inline distT="0" distB="0" distL="0" distR="0" wp14:anchorId="0CBD4AC9" wp14:editId="1C51EDC9">
            <wp:extent cx="5731510" cy="3334385"/>
            <wp:effectExtent l="0" t="0" r="2540" b="0"/>
            <wp:docPr id="689800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05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E239" w14:textId="0CEA897C" w:rsidR="00045C00" w:rsidRPr="00045C00" w:rsidRDefault="00045C00" w:rsidP="00045C00">
      <w:pPr>
        <w:ind w:left="360"/>
        <w:rPr>
          <w:b/>
          <w:bCs/>
        </w:rPr>
      </w:pPr>
      <w:r w:rsidRPr="00045C00">
        <w:rPr>
          <w:b/>
          <w:bCs/>
        </w:rPr>
        <w:t xml:space="preserve">3. What is the purpose of the sed command? Justify with proper example. </w:t>
      </w:r>
    </w:p>
    <w:p w14:paraId="270A9521" w14:textId="6E937B6F" w:rsidR="00045C00" w:rsidRDefault="00045C00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529724DB" w14:textId="1A2FA76B" w:rsidR="00045C00" w:rsidRDefault="00045C00" w:rsidP="00045C00">
      <w:pPr>
        <w:ind w:left="360"/>
        <w:rPr>
          <w:b/>
          <w:bCs/>
        </w:rPr>
      </w:pPr>
      <w:r>
        <w:rPr>
          <w:b/>
          <w:bCs/>
        </w:rPr>
        <w:t xml:space="preserve">sed </w:t>
      </w:r>
      <w:r w:rsidRPr="00045C00">
        <w:rPr>
          <w:b/>
          <w:bCs/>
        </w:rPr>
        <w:t>is a stream editor used for find-and-replace or text manipulation.</w:t>
      </w:r>
    </w:p>
    <w:p w14:paraId="11FED24A" w14:textId="58281449" w:rsidR="00045C00" w:rsidRDefault="00A3426B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49F1687" wp14:editId="2BF67DD4">
            <wp:extent cx="5731510" cy="3334385"/>
            <wp:effectExtent l="0" t="0" r="2540" b="0"/>
            <wp:docPr id="11451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0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ABA4" w14:textId="77777777" w:rsidR="00A3426B" w:rsidRDefault="00A3426B" w:rsidP="00045C00">
      <w:pPr>
        <w:ind w:left="360"/>
        <w:rPr>
          <w:b/>
          <w:bCs/>
        </w:rPr>
      </w:pPr>
    </w:p>
    <w:p w14:paraId="5F25BEEE" w14:textId="5A05AB79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4. Which distinct command is used to display one-line descriptions of any commands?</w:t>
      </w:r>
    </w:p>
    <w:p w14:paraId="5FBD1500" w14:textId="5AB45F95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lastRenderedPageBreak/>
        <w:t>Soln:</w:t>
      </w:r>
    </w:p>
    <w:p w14:paraId="72186F62" w14:textId="59078CBB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whatis</w:t>
      </w:r>
    </w:p>
    <w:p w14:paraId="57AD878B" w14:textId="4A6E1BEA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Ex:</w:t>
      </w:r>
    </w:p>
    <w:p w14:paraId="75BF6201" w14:textId="0772ADB3" w:rsidR="00A3426B" w:rsidRDefault="00A3426B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57E5B4E" wp14:editId="6D15A6F3">
            <wp:extent cx="5731510" cy="3334385"/>
            <wp:effectExtent l="0" t="0" r="2540" b="0"/>
            <wp:docPr id="198804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21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98F2" w14:textId="77777777" w:rsidR="00A3426B" w:rsidRDefault="00A3426B" w:rsidP="00045C00">
      <w:pPr>
        <w:ind w:left="360"/>
        <w:rPr>
          <w:b/>
          <w:bCs/>
        </w:rPr>
      </w:pPr>
    </w:p>
    <w:p w14:paraId="6643F6F3" w14:textId="2B9DF615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5. Write the command to create an empty file named “notes.txt”.</w:t>
      </w:r>
    </w:p>
    <w:p w14:paraId="06F6EA96" w14:textId="1616CAC2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10D5C875" w14:textId="257700B1" w:rsidR="00A3426B" w:rsidRDefault="00A3426B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16253DA" wp14:editId="6DABFF99">
            <wp:extent cx="5731510" cy="3334385"/>
            <wp:effectExtent l="0" t="0" r="2540" b="0"/>
            <wp:docPr id="117528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851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4D0D" w14:textId="53707FA6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lastRenderedPageBreak/>
        <w:t>6. Differentiate between grep and awk commands with an example.</w:t>
      </w:r>
    </w:p>
    <w:p w14:paraId="018E7452" w14:textId="13C230ED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577E8421" w14:textId="6033A11C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grep searches for patterns in text.</w:t>
      </w:r>
      <w:r w:rsidRPr="00A3426B">
        <w:rPr>
          <w:b/>
          <w:bCs/>
        </w:rPr>
        <w:br/>
        <w:t>awk processes and formats text based on patterns.</w:t>
      </w:r>
    </w:p>
    <w:p w14:paraId="447BBED1" w14:textId="7FC66DBC" w:rsidR="00A3426B" w:rsidRDefault="00A3426B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A6CB1D4" wp14:editId="2D26FF58">
            <wp:extent cx="5731510" cy="3334385"/>
            <wp:effectExtent l="0" t="0" r="2540" b="0"/>
            <wp:docPr id="158558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66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72F2" w14:textId="77777777" w:rsidR="00A3426B" w:rsidRDefault="00A3426B" w:rsidP="00045C00">
      <w:pPr>
        <w:ind w:left="360"/>
        <w:rPr>
          <w:b/>
          <w:bCs/>
        </w:rPr>
      </w:pPr>
    </w:p>
    <w:p w14:paraId="3A77A15C" w14:textId="71403C7B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7. Write the command to give read, write, and execute permission to the owner of a file script.sh.</w:t>
      </w:r>
    </w:p>
    <w:p w14:paraId="0607D97B" w14:textId="7FD49961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0433285A" w14:textId="2E1681F5" w:rsidR="00A3426B" w:rsidRDefault="00A3426B" w:rsidP="00045C00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8458CA" wp14:editId="6AE9E530">
            <wp:extent cx="5731510" cy="3334385"/>
            <wp:effectExtent l="0" t="0" r="2540" b="0"/>
            <wp:docPr id="130953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03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BB2A" w14:textId="77777777" w:rsidR="00A3426B" w:rsidRDefault="00A3426B" w:rsidP="00045C00">
      <w:pPr>
        <w:ind w:left="360"/>
        <w:rPr>
          <w:b/>
          <w:bCs/>
        </w:rPr>
      </w:pPr>
    </w:p>
    <w:p w14:paraId="6BECD9F2" w14:textId="5F456325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8. How is chown different from chgrp? Give one example for each.</w:t>
      </w:r>
    </w:p>
    <w:p w14:paraId="55D05102" w14:textId="74F7709D" w:rsidR="00A3426B" w:rsidRDefault="00A3426B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74E38D5B" w14:textId="4B91CCE1" w:rsidR="00A3426B" w:rsidRDefault="00A3426B" w:rsidP="00045C00">
      <w:pPr>
        <w:ind w:left="360"/>
        <w:rPr>
          <w:b/>
          <w:bCs/>
        </w:rPr>
      </w:pPr>
      <w:r w:rsidRPr="00A3426B">
        <w:rPr>
          <w:b/>
          <w:bCs/>
        </w:rPr>
        <w:t>chown → change owner.</w:t>
      </w:r>
      <w:r w:rsidRPr="00A3426B">
        <w:rPr>
          <w:b/>
          <w:bCs/>
        </w:rPr>
        <w:br/>
        <w:t>chgrp → change group.</w:t>
      </w:r>
    </w:p>
    <w:p w14:paraId="0195B3AE" w14:textId="3B17566E" w:rsidR="00C339A9" w:rsidRDefault="00C339A9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95B7B74" wp14:editId="7B09EB86">
            <wp:extent cx="5731510" cy="3334385"/>
            <wp:effectExtent l="0" t="0" r="2540" b="0"/>
            <wp:docPr id="18434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1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48A" w14:textId="77777777" w:rsidR="00C339A9" w:rsidRDefault="00C339A9" w:rsidP="00045C00">
      <w:pPr>
        <w:ind w:left="360"/>
        <w:rPr>
          <w:b/>
          <w:bCs/>
        </w:rPr>
      </w:pPr>
    </w:p>
    <w:p w14:paraId="26173B9B" w14:textId="2525215D" w:rsidR="00C339A9" w:rsidRDefault="00C339A9" w:rsidP="00045C00">
      <w:pPr>
        <w:ind w:left="360"/>
        <w:rPr>
          <w:b/>
          <w:bCs/>
        </w:rPr>
      </w:pPr>
      <w:r w:rsidRPr="00C339A9">
        <w:rPr>
          <w:b/>
          <w:bCs/>
        </w:rPr>
        <w:lastRenderedPageBreak/>
        <w:t>9. A user complains that they cannot execute a file even though it exists in their directory. How would you troubleshoot this using ls -l, chmod, and whoami?</w:t>
      </w:r>
    </w:p>
    <w:p w14:paraId="605CDC32" w14:textId="7543681E" w:rsidR="00C339A9" w:rsidRDefault="00C339A9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7725A053" w14:textId="0876B958" w:rsidR="00C339A9" w:rsidRDefault="00C339A9" w:rsidP="00045C0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DB126C1" wp14:editId="1BD11CCB">
            <wp:extent cx="5731510" cy="3334385"/>
            <wp:effectExtent l="0" t="0" r="2540" b="0"/>
            <wp:docPr id="1702414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44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CDEA" w14:textId="77777777" w:rsidR="00C339A9" w:rsidRDefault="00C339A9" w:rsidP="00045C00">
      <w:pPr>
        <w:ind w:left="360"/>
        <w:rPr>
          <w:b/>
          <w:bCs/>
        </w:rPr>
      </w:pPr>
    </w:p>
    <w:p w14:paraId="57EF8BC0" w14:textId="208836F0" w:rsidR="00C339A9" w:rsidRDefault="00C339A9" w:rsidP="00045C00">
      <w:pPr>
        <w:ind w:left="360"/>
        <w:rPr>
          <w:b/>
          <w:bCs/>
        </w:rPr>
      </w:pPr>
      <w:r w:rsidRPr="00C339A9">
        <w:rPr>
          <w:b/>
          <w:bCs/>
        </w:rPr>
        <w:t>10. Design a command pipeline to: find all .log files modified in the last 2 days in /var/log, display them on screen, and save the results into a file recent_logs.txt using tee command.</w:t>
      </w:r>
    </w:p>
    <w:p w14:paraId="3758C990" w14:textId="7E4621F4" w:rsidR="00C339A9" w:rsidRDefault="00C339A9" w:rsidP="00045C00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61B94C1D" w14:textId="7353F178" w:rsidR="00C339A9" w:rsidRPr="00045C00" w:rsidRDefault="00C339A9" w:rsidP="00045C00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638AF7" wp14:editId="35E63795">
            <wp:extent cx="5731510" cy="3334385"/>
            <wp:effectExtent l="0" t="0" r="2540" b="0"/>
            <wp:docPr id="692207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072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9A9" w:rsidRPr="00045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52F7"/>
    <w:multiLevelType w:val="hybridMultilevel"/>
    <w:tmpl w:val="3EF6F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82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2B"/>
    <w:rsid w:val="00045C00"/>
    <w:rsid w:val="00156C2B"/>
    <w:rsid w:val="004D45E3"/>
    <w:rsid w:val="00576CED"/>
    <w:rsid w:val="00A3426B"/>
    <w:rsid w:val="00B10E2C"/>
    <w:rsid w:val="00C339A9"/>
    <w:rsid w:val="00E9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11FB"/>
  <w15:chartTrackingRefBased/>
  <w15:docId w15:val="{AA2BD6E0-ADE2-4D6D-856E-12BAB836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00"/>
  </w:style>
  <w:style w:type="paragraph" w:styleId="Heading1">
    <w:name w:val="heading 1"/>
    <w:basedOn w:val="Normal"/>
    <w:next w:val="Normal"/>
    <w:link w:val="Heading1Char"/>
    <w:uiPriority w:val="9"/>
    <w:qFormat/>
    <w:rsid w:val="00156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2</cp:revision>
  <dcterms:created xsi:type="dcterms:W3CDTF">2025-10-10T11:53:00Z</dcterms:created>
  <dcterms:modified xsi:type="dcterms:W3CDTF">2025-10-10T12:19:00Z</dcterms:modified>
</cp:coreProperties>
</file>