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6CB4" w14:textId="77777777" w:rsidR="00C00756" w:rsidRPr="004053AE" w:rsidRDefault="00C00756" w:rsidP="004053AE">
      <w:pPr>
        <w:spacing w:after="0" w:line="276" w:lineRule="auto"/>
        <w:jc w:val="center"/>
        <w:rPr>
          <w:rFonts w:ascii="Times New Roman" w:hAnsi="Times New Roman" w:cs="Times New Roman"/>
          <w:b/>
          <w:bCs/>
          <w:sz w:val="32"/>
          <w:szCs w:val="32"/>
        </w:rPr>
      </w:pPr>
      <w:r w:rsidRPr="004053AE">
        <w:rPr>
          <w:rFonts w:ascii="Times New Roman" w:hAnsi="Times New Roman" w:cs="Times New Roman"/>
          <w:b/>
          <w:bCs/>
          <w:sz w:val="32"/>
          <w:szCs w:val="32"/>
        </w:rPr>
        <w:t>SDM Institute of Technology, Ujire</w:t>
      </w:r>
    </w:p>
    <w:p w14:paraId="616034C4" w14:textId="77777777" w:rsidR="00C00756" w:rsidRPr="004053AE" w:rsidRDefault="00970EFF" w:rsidP="004053AE">
      <w:pPr>
        <w:spacing w:after="0" w:line="276" w:lineRule="auto"/>
        <w:jc w:val="center"/>
        <w:rPr>
          <w:rFonts w:ascii="Times New Roman" w:hAnsi="Times New Roman" w:cs="Times New Roman"/>
          <w:b/>
          <w:bCs/>
          <w:sz w:val="32"/>
          <w:szCs w:val="32"/>
        </w:rPr>
      </w:pPr>
      <w:r w:rsidRPr="004053AE">
        <w:rPr>
          <w:rFonts w:ascii="Times New Roman" w:hAnsi="Times New Roman" w:cs="Times New Roman"/>
          <w:b/>
          <w:bCs/>
          <w:sz w:val="32"/>
          <w:szCs w:val="32"/>
        </w:rPr>
        <w:t xml:space="preserve">Department </w:t>
      </w:r>
      <w:r w:rsidR="00B74007" w:rsidRPr="004053AE">
        <w:rPr>
          <w:rFonts w:ascii="Times New Roman" w:hAnsi="Times New Roman" w:cs="Times New Roman"/>
          <w:b/>
          <w:bCs/>
          <w:sz w:val="32"/>
          <w:szCs w:val="32"/>
        </w:rPr>
        <w:t>of</w:t>
      </w:r>
      <w:r w:rsidRPr="004053AE">
        <w:rPr>
          <w:rFonts w:ascii="Times New Roman" w:hAnsi="Times New Roman" w:cs="Times New Roman"/>
          <w:b/>
          <w:bCs/>
          <w:sz w:val="32"/>
          <w:szCs w:val="32"/>
        </w:rPr>
        <w:t xml:space="preserve"> </w:t>
      </w:r>
      <w:r w:rsidR="00C00756" w:rsidRPr="004053AE">
        <w:rPr>
          <w:rFonts w:ascii="Times New Roman" w:hAnsi="Times New Roman" w:cs="Times New Roman"/>
          <w:b/>
          <w:bCs/>
          <w:sz w:val="32"/>
          <w:szCs w:val="32"/>
        </w:rPr>
        <w:t>Information Science and Engineering</w:t>
      </w:r>
    </w:p>
    <w:p w14:paraId="42D53B50" w14:textId="77777777" w:rsidR="00970EFF" w:rsidRPr="004053AE" w:rsidRDefault="00970EFF" w:rsidP="004053AE">
      <w:pPr>
        <w:spacing w:after="0" w:line="276" w:lineRule="auto"/>
        <w:jc w:val="center"/>
        <w:rPr>
          <w:rFonts w:ascii="Times New Roman" w:hAnsi="Times New Roman" w:cs="Times New Roman"/>
          <w:b/>
          <w:bCs/>
          <w:sz w:val="32"/>
          <w:szCs w:val="32"/>
        </w:rPr>
      </w:pPr>
      <w:r w:rsidRPr="004053AE">
        <w:rPr>
          <w:rFonts w:ascii="Times New Roman" w:hAnsi="Times New Roman" w:cs="Times New Roman"/>
          <w:b/>
          <w:bCs/>
          <w:sz w:val="32"/>
          <w:szCs w:val="32"/>
        </w:rPr>
        <w:t>Mini-</w:t>
      </w:r>
      <w:r w:rsidR="00962AB3" w:rsidRPr="004053AE">
        <w:rPr>
          <w:rFonts w:ascii="Times New Roman" w:hAnsi="Times New Roman" w:cs="Times New Roman"/>
          <w:b/>
          <w:bCs/>
          <w:sz w:val="32"/>
          <w:szCs w:val="32"/>
        </w:rPr>
        <w:t>P</w:t>
      </w:r>
      <w:r w:rsidRPr="004053AE">
        <w:rPr>
          <w:rFonts w:ascii="Times New Roman" w:hAnsi="Times New Roman" w:cs="Times New Roman"/>
          <w:b/>
          <w:bCs/>
          <w:sz w:val="32"/>
          <w:szCs w:val="32"/>
        </w:rPr>
        <w:t>roject Synopsis</w:t>
      </w:r>
    </w:p>
    <w:p w14:paraId="09514C6D" w14:textId="1D7ACDE9" w:rsidR="00970EFF" w:rsidRDefault="002B4994" w:rsidP="004053AE">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5</w:t>
      </w:r>
      <w:r>
        <w:rPr>
          <w:rFonts w:ascii="Times New Roman" w:hAnsi="Times New Roman" w:cs="Times New Roman"/>
          <w:b/>
          <w:bCs/>
          <w:sz w:val="32"/>
          <w:szCs w:val="32"/>
          <w:vertAlign w:val="superscript"/>
        </w:rPr>
        <w:t>th</w:t>
      </w:r>
      <w:r w:rsidR="00764CEF">
        <w:rPr>
          <w:rFonts w:ascii="Times New Roman" w:hAnsi="Times New Roman" w:cs="Times New Roman"/>
          <w:b/>
          <w:bCs/>
          <w:sz w:val="32"/>
          <w:szCs w:val="32"/>
        </w:rPr>
        <w:t xml:space="preserve"> </w:t>
      </w:r>
      <w:r w:rsidR="00764CEF" w:rsidRPr="004053AE">
        <w:rPr>
          <w:rFonts w:ascii="Times New Roman" w:hAnsi="Times New Roman" w:cs="Times New Roman"/>
          <w:b/>
          <w:bCs/>
          <w:sz w:val="32"/>
          <w:szCs w:val="32"/>
        </w:rPr>
        <w:t>Semester</w:t>
      </w:r>
      <w:r w:rsidR="00970EFF" w:rsidRPr="004053AE">
        <w:rPr>
          <w:rFonts w:ascii="Times New Roman" w:hAnsi="Times New Roman" w:cs="Times New Roman"/>
          <w:b/>
          <w:bCs/>
          <w:sz w:val="32"/>
          <w:szCs w:val="32"/>
        </w:rPr>
        <w:t xml:space="preserve"> ISE-2024</w:t>
      </w:r>
    </w:p>
    <w:p w14:paraId="0EED9557" w14:textId="06061E43" w:rsidR="004053AE" w:rsidRPr="004053AE" w:rsidRDefault="00AC3C64" w:rsidP="004053AE">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Team ID: </w:t>
      </w:r>
      <w:r w:rsidR="006E05F5">
        <w:rPr>
          <w:rFonts w:ascii="Times New Roman" w:hAnsi="Times New Roman" w:cs="Times New Roman"/>
          <w:b/>
          <w:bCs/>
          <w:sz w:val="32"/>
          <w:szCs w:val="32"/>
        </w:rPr>
        <w:t>5</w:t>
      </w:r>
      <w:r>
        <w:rPr>
          <w:rFonts w:ascii="Times New Roman" w:hAnsi="Times New Roman" w:cs="Times New Roman"/>
          <w:b/>
          <w:bCs/>
          <w:sz w:val="32"/>
          <w:szCs w:val="32"/>
        </w:rPr>
        <w:t>ISMP07</w:t>
      </w:r>
    </w:p>
    <w:tbl>
      <w:tblPr>
        <w:tblStyle w:val="TableGrid"/>
        <w:tblW w:w="11165" w:type="dxa"/>
        <w:tblLook w:val="04A0" w:firstRow="1" w:lastRow="0" w:firstColumn="1" w:lastColumn="0" w:noHBand="0" w:noVBand="1"/>
      </w:tblPr>
      <w:tblGrid>
        <w:gridCol w:w="1563"/>
        <w:gridCol w:w="9602"/>
      </w:tblGrid>
      <w:tr w:rsidR="00970EFF" w:rsidRPr="00970EFF" w14:paraId="71B20CB8" w14:textId="77777777" w:rsidTr="00C47756">
        <w:trPr>
          <w:trHeight w:val="556"/>
        </w:trPr>
        <w:tc>
          <w:tcPr>
            <w:tcW w:w="1563" w:type="dxa"/>
          </w:tcPr>
          <w:p w14:paraId="4B86F6BB" w14:textId="77777777" w:rsidR="00970EFF" w:rsidRPr="00970EFF" w:rsidRDefault="00970EFF" w:rsidP="00E9086D">
            <w:pPr>
              <w:jc w:val="center"/>
              <w:rPr>
                <w:rFonts w:ascii="Times New Roman" w:hAnsi="Times New Roman" w:cs="Times New Roman"/>
                <w:b/>
                <w:bCs/>
                <w:sz w:val="24"/>
                <w:szCs w:val="24"/>
              </w:rPr>
            </w:pPr>
            <w:r w:rsidRPr="00970EFF">
              <w:rPr>
                <w:rFonts w:ascii="Times New Roman" w:hAnsi="Times New Roman" w:cs="Times New Roman"/>
                <w:b/>
                <w:bCs/>
                <w:sz w:val="24"/>
                <w:szCs w:val="24"/>
              </w:rPr>
              <w:t>Title</w:t>
            </w:r>
          </w:p>
        </w:tc>
        <w:tc>
          <w:tcPr>
            <w:tcW w:w="9602" w:type="dxa"/>
          </w:tcPr>
          <w:p w14:paraId="07D78265" w14:textId="4FD726D0" w:rsidR="0041629F" w:rsidRPr="00970EFF" w:rsidRDefault="0041629F" w:rsidP="00970EFF">
            <w:pPr>
              <w:rPr>
                <w:rFonts w:ascii="Times New Roman" w:hAnsi="Times New Roman" w:cs="Times New Roman"/>
                <w:b/>
                <w:bCs/>
                <w:sz w:val="24"/>
                <w:szCs w:val="24"/>
              </w:rPr>
            </w:pPr>
            <w:r w:rsidRPr="0041629F">
              <w:rPr>
                <w:rFonts w:ascii="Times New Roman" w:hAnsi="Times New Roman" w:cs="Times New Roman"/>
                <w:b/>
                <w:bCs/>
                <w:sz w:val="24"/>
                <w:szCs w:val="24"/>
              </w:rPr>
              <w:t>A Secure Full Stack Voting System for Transparent, Reliable, and Scalable Digital Elections</w:t>
            </w:r>
            <w:r w:rsidR="00E37F0B" w:rsidRPr="00D56666">
              <w:rPr>
                <w:rFonts w:ascii="Times New Roman" w:hAnsi="Times New Roman" w:cs="Times New Roman"/>
                <w:b/>
                <w:bCs/>
                <w:sz w:val="24"/>
                <w:szCs w:val="24"/>
              </w:rPr>
              <w:t>.</w:t>
            </w:r>
          </w:p>
        </w:tc>
      </w:tr>
      <w:tr w:rsidR="00970EFF" w:rsidRPr="00970EFF" w14:paraId="48EE7B31" w14:textId="77777777" w:rsidTr="00C47756">
        <w:trPr>
          <w:trHeight w:val="3337"/>
        </w:trPr>
        <w:tc>
          <w:tcPr>
            <w:tcW w:w="1563" w:type="dxa"/>
          </w:tcPr>
          <w:p w14:paraId="569ED93E" w14:textId="77777777" w:rsidR="00970EFF" w:rsidRDefault="00970EFF" w:rsidP="00E9086D">
            <w:pPr>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2700F6AB" w14:textId="394E003B" w:rsidR="00970EFF" w:rsidRPr="00970EFF" w:rsidRDefault="00970EFF" w:rsidP="00E9086D">
            <w:pPr>
              <w:jc w:val="center"/>
              <w:rPr>
                <w:rFonts w:ascii="Times New Roman" w:hAnsi="Times New Roman" w:cs="Times New Roman"/>
                <w:b/>
                <w:bCs/>
                <w:sz w:val="24"/>
                <w:szCs w:val="24"/>
              </w:rPr>
            </w:pPr>
          </w:p>
        </w:tc>
        <w:tc>
          <w:tcPr>
            <w:tcW w:w="9602" w:type="dxa"/>
          </w:tcPr>
          <w:p w14:paraId="092E1BD5" w14:textId="73B8A464" w:rsidR="00CB21A8" w:rsidRPr="00D56666" w:rsidRDefault="00CB21A8" w:rsidP="00D56666">
            <w:pPr>
              <w:spacing w:line="360" w:lineRule="auto"/>
              <w:jc w:val="both"/>
              <w:rPr>
                <w:rFonts w:ascii="Times New Roman" w:hAnsi="Times New Roman" w:cs="Times New Roman"/>
                <w:sz w:val="24"/>
                <w:szCs w:val="24"/>
              </w:rPr>
            </w:pPr>
            <w:r w:rsidRPr="00CB21A8">
              <w:rPr>
                <w:rFonts w:ascii="Times New Roman" w:hAnsi="Times New Roman" w:cs="Times New Roman"/>
                <w:sz w:val="24"/>
                <w:szCs w:val="24"/>
              </w:rPr>
              <w:t xml:space="preserve">This project proposes a </w:t>
            </w:r>
            <w:r w:rsidRPr="00CB21A8">
              <w:rPr>
                <w:rFonts w:ascii="Times New Roman" w:hAnsi="Times New Roman" w:cs="Times New Roman"/>
                <w:b/>
                <w:bCs/>
                <w:sz w:val="24"/>
                <w:szCs w:val="24"/>
                <w:u w:val="single"/>
              </w:rPr>
              <w:t>full stack voting system designed to ensure transparency</w:t>
            </w:r>
            <w:r w:rsidRPr="00CB21A8">
              <w:rPr>
                <w:rFonts w:ascii="Times New Roman" w:hAnsi="Times New Roman" w:cs="Times New Roman"/>
                <w:sz w:val="24"/>
                <w:szCs w:val="24"/>
              </w:rPr>
              <w:t xml:space="preserve">, security, and trust in the electoral process through a combination of modern web technologies and secure backend architecture. The system integrates frontend and backend components to provide </w:t>
            </w:r>
            <w:r w:rsidRPr="00CB21A8">
              <w:rPr>
                <w:rFonts w:ascii="Times New Roman" w:hAnsi="Times New Roman" w:cs="Times New Roman"/>
                <w:sz w:val="24"/>
                <w:szCs w:val="24"/>
                <w:u w:val="single"/>
              </w:rPr>
              <w:t>a seamless web application</w:t>
            </w:r>
            <w:r>
              <w:rPr>
                <w:rFonts w:ascii="Times New Roman" w:hAnsi="Times New Roman" w:cs="Times New Roman"/>
                <w:sz w:val="24"/>
                <w:szCs w:val="24"/>
                <w:u w:val="single"/>
              </w:rPr>
              <w:t xml:space="preserve"> as well as android application</w:t>
            </w:r>
            <w:r w:rsidRPr="00CB21A8">
              <w:rPr>
                <w:rFonts w:ascii="Times New Roman" w:hAnsi="Times New Roman" w:cs="Times New Roman"/>
                <w:sz w:val="24"/>
                <w:szCs w:val="24"/>
              </w:rPr>
              <w:t xml:space="preserve"> where eligible voters can securely cast their </w:t>
            </w:r>
            <w:r>
              <w:rPr>
                <w:rFonts w:ascii="Times New Roman" w:hAnsi="Times New Roman" w:cs="Times New Roman"/>
                <w:sz w:val="24"/>
                <w:szCs w:val="24"/>
              </w:rPr>
              <w:t>v</w:t>
            </w:r>
            <w:r w:rsidRPr="00CB21A8">
              <w:rPr>
                <w:rFonts w:ascii="Times New Roman" w:hAnsi="Times New Roman" w:cs="Times New Roman"/>
                <w:sz w:val="24"/>
                <w:szCs w:val="24"/>
              </w:rPr>
              <w:t>otes.</w:t>
            </w:r>
            <w:r>
              <w:rPr>
                <w:rFonts w:ascii="Times New Roman" w:hAnsi="Times New Roman" w:cs="Times New Roman"/>
                <w:sz w:val="24"/>
                <w:szCs w:val="24"/>
              </w:rPr>
              <w:t xml:space="preserve"> </w:t>
            </w:r>
            <w:r w:rsidRPr="00CB21A8">
              <w:rPr>
                <w:rFonts w:ascii="Times New Roman" w:hAnsi="Times New Roman" w:cs="Times New Roman"/>
                <w:sz w:val="24"/>
                <w:szCs w:val="24"/>
              </w:rPr>
              <w:t xml:space="preserve">The backend handles authentication, vote encryption, and secure storage using databases and server-side logic, ensuring that votes are tamper-proof and cannot be manipulated. Voter anonymity is maintained through secure protocols, while access control ensures that only authorized voters can participate. </w:t>
            </w:r>
          </w:p>
        </w:tc>
      </w:tr>
      <w:tr w:rsidR="00970EFF" w:rsidRPr="00970EFF" w14:paraId="2555ED64" w14:textId="77777777" w:rsidTr="00C47756">
        <w:trPr>
          <w:trHeight w:val="2080"/>
        </w:trPr>
        <w:tc>
          <w:tcPr>
            <w:tcW w:w="1563" w:type="dxa"/>
          </w:tcPr>
          <w:p w14:paraId="7FF8E535" w14:textId="77777777" w:rsidR="00970EFF" w:rsidRDefault="00970EFF" w:rsidP="00E9086D">
            <w:pPr>
              <w:jc w:val="center"/>
              <w:rPr>
                <w:rFonts w:ascii="Times New Roman" w:hAnsi="Times New Roman" w:cs="Times New Roman"/>
                <w:b/>
                <w:bCs/>
                <w:sz w:val="24"/>
                <w:szCs w:val="24"/>
              </w:rPr>
            </w:pPr>
            <w:r>
              <w:rPr>
                <w:rFonts w:ascii="Times New Roman" w:hAnsi="Times New Roman" w:cs="Times New Roman"/>
                <w:b/>
                <w:bCs/>
                <w:sz w:val="24"/>
                <w:szCs w:val="24"/>
              </w:rPr>
              <w:t>Objectives</w:t>
            </w:r>
          </w:p>
          <w:p w14:paraId="0A7E1D5D" w14:textId="5A9003C8" w:rsidR="00970EFF" w:rsidRPr="00970EFF" w:rsidRDefault="00970EFF" w:rsidP="00E9086D">
            <w:pPr>
              <w:jc w:val="center"/>
              <w:rPr>
                <w:rFonts w:ascii="Times New Roman" w:hAnsi="Times New Roman" w:cs="Times New Roman"/>
                <w:b/>
                <w:bCs/>
                <w:sz w:val="24"/>
                <w:szCs w:val="24"/>
              </w:rPr>
            </w:pPr>
          </w:p>
        </w:tc>
        <w:tc>
          <w:tcPr>
            <w:tcW w:w="9602" w:type="dxa"/>
          </w:tcPr>
          <w:p w14:paraId="6D1144C9" w14:textId="4DBF3332" w:rsidR="00D56666" w:rsidRPr="00D56666" w:rsidRDefault="00D56666" w:rsidP="00D56666">
            <w:pPr>
              <w:pStyle w:val="ListParagraph"/>
              <w:numPr>
                <w:ilvl w:val="0"/>
                <w:numId w:val="4"/>
              </w:numPr>
              <w:spacing w:line="360" w:lineRule="auto"/>
              <w:rPr>
                <w:rFonts w:ascii="Times New Roman" w:hAnsi="Times New Roman" w:cs="Times New Roman"/>
                <w:sz w:val="24"/>
                <w:szCs w:val="24"/>
              </w:rPr>
            </w:pPr>
            <w:r w:rsidRPr="00D56666">
              <w:rPr>
                <w:rFonts w:ascii="Times New Roman" w:hAnsi="Times New Roman" w:cs="Times New Roman"/>
                <w:sz w:val="24"/>
                <w:szCs w:val="24"/>
              </w:rPr>
              <w:t>Ensure secure and immutable vote storage.</w:t>
            </w:r>
          </w:p>
          <w:p w14:paraId="4A88C68F" w14:textId="253AAD46" w:rsidR="00D56666" w:rsidRPr="00D56666" w:rsidRDefault="00D56666" w:rsidP="00D56666">
            <w:pPr>
              <w:pStyle w:val="ListParagraph"/>
              <w:numPr>
                <w:ilvl w:val="0"/>
                <w:numId w:val="4"/>
              </w:numPr>
              <w:spacing w:line="360" w:lineRule="auto"/>
              <w:rPr>
                <w:rFonts w:ascii="Times New Roman" w:hAnsi="Times New Roman" w:cs="Times New Roman"/>
                <w:sz w:val="24"/>
                <w:szCs w:val="24"/>
              </w:rPr>
            </w:pPr>
            <w:r w:rsidRPr="00D56666">
              <w:rPr>
                <w:rFonts w:ascii="Times New Roman" w:hAnsi="Times New Roman" w:cs="Times New Roman"/>
                <w:sz w:val="24"/>
                <w:szCs w:val="24"/>
              </w:rPr>
              <w:t>Provide voter anonymity while maintaining eligibility.</w:t>
            </w:r>
          </w:p>
          <w:p w14:paraId="7C363962" w14:textId="3F8EF90B" w:rsidR="00D56666" w:rsidRPr="00D56666" w:rsidRDefault="00D56666" w:rsidP="00D56666">
            <w:pPr>
              <w:pStyle w:val="ListParagraph"/>
              <w:numPr>
                <w:ilvl w:val="0"/>
                <w:numId w:val="4"/>
              </w:numPr>
              <w:spacing w:line="360" w:lineRule="auto"/>
              <w:rPr>
                <w:rFonts w:ascii="Times New Roman" w:hAnsi="Times New Roman" w:cs="Times New Roman"/>
                <w:sz w:val="24"/>
                <w:szCs w:val="24"/>
              </w:rPr>
            </w:pPr>
            <w:r w:rsidRPr="00D56666">
              <w:rPr>
                <w:rFonts w:ascii="Times New Roman" w:hAnsi="Times New Roman" w:cs="Times New Roman"/>
                <w:sz w:val="24"/>
                <w:szCs w:val="24"/>
              </w:rPr>
              <w:t>Eliminate the need for centralized voting authorities.</w:t>
            </w:r>
          </w:p>
          <w:p w14:paraId="474451D9" w14:textId="515BF32F" w:rsidR="00D56666" w:rsidRPr="00D56666" w:rsidRDefault="00D56666" w:rsidP="00D56666">
            <w:pPr>
              <w:pStyle w:val="ListParagraph"/>
              <w:numPr>
                <w:ilvl w:val="0"/>
                <w:numId w:val="4"/>
              </w:numPr>
              <w:spacing w:line="360" w:lineRule="auto"/>
              <w:rPr>
                <w:rFonts w:ascii="Times New Roman" w:hAnsi="Times New Roman" w:cs="Times New Roman"/>
                <w:sz w:val="24"/>
                <w:szCs w:val="24"/>
              </w:rPr>
            </w:pPr>
            <w:r w:rsidRPr="00D56666">
              <w:rPr>
                <w:rFonts w:ascii="Times New Roman" w:hAnsi="Times New Roman" w:cs="Times New Roman"/>
                <w:sz w:val="24"/>
                <w:szCs w:val="24"/>
              </w:rPr>
              <w:t xml:space="preserve"> Enhance transparency and reduce electoral fraud.</w:t>
            </w:r>
          </w:p>
          <w:p w14:paraId="67CFAE13" w14:textId="5C5FF812" w:rsidR="00BD1FF8" w:rsidRPr="00970EFF" w:rsidRDefault="00D56666" w:rsidP="00AC3C64">
            <w:pPr>
              <w:pStyle w:val="ListParagraph"/>
              <w:numPr>
                <w:ilvl w:val="0"/>
                <w:numId w:val="4"/>
              </w:numPr>
              <w:spacing w:line="360" w:lineRule="auto"/>
              <w:rPr>
                <w:rFonts w:ascii="Times New Roman" w:hAnsi="Times New Roman" w:cs="Times New Roman"/>
                <w:b/>
                <w:bCs/>
                <w:sz w:val="24"/>
                <w:szCs w:val="24"/>
              </w:rPr>
            </w:pPr>
            <w:r w:rsidRPr="00D56666">
              <w:rPr>
                <w:rFonts w:ascii="Times New Roman" w:hAnsi="Times New Roman" w:cs="Times New Roman"/>
                <w:sz w:val="24"/>
                <w:szCs w:val="24"/>
              </w:rPr>
              <w:t>Create a scalable and trustworthy voting platform.</w:t>
            </w:r>
          </w:p>
        </w:tc>
      </w:tr>
      <w:tr w:rsidR="00970EFF" w:rsidRPr="00970EFF" w14:paraId="4359FC94" w14:textId="77777777" w:rsidTr="00C47756">
        <w:trPr>
          <w:trHeight w:val="1596"/>
        </w:trPr>
        <w:tc>
          <w:tcPr>
            <w:tcW w:w="1563" w:type="dxa"/>
          </w:tcPr>
          <w:p w14:paraId="6C80CAAD" w14:textId="77777777" w:rsidR="00970EFF" w:rsidRDefault="00970EFF" w:rsidP="00E9086D">
            <w:pPr>
              <w:jc w:val="center"/>
              <w:rPr>
                <w:rFonts w:ascii="Times New Roman" w:hAnsi="Times New Roman" w:cs="Times New Roman"/>
                <w:b/>
                <w:bCs/>
                <w:sz w:val="24"/>
                <w:szCs w:val="24"/>
              </w:rPr>
            </w:pPr>
            <w:r>
              <w:rPr>
                <w:rFonts w:ascii="Times New Roman" w:hAnsi="Times New Roman" w:cs="Times New Roman"/>
                <w:b/>
                <w:bCs/>
                <w:sz w:val="24"/>
                <w:szCs w:val="24"/>
              </w:rPr>
              <w:t>Methodology</w:t>
            </w:r>
          </w:p>
          <w:p w14:paraId="23EC3547" w14:textId="4433D6DC" w:rsidR="00970EFF" w:rsidRPr="00970EFF" w:rsidRDefault="00970EFF" w:rsidP="00E9086D">
            <w:pPr>
              <w:jc w:val="center"/>
              <w:rPr>
                <w:rFonts w:ascii="Times New Roman" w:hAnsi="Times New Roman" w:cs="Times New Roman"/>
                <w:b/>
                <w:bCs/>
                <w:sz w:val="24"/>
                <w:szCs w:val="24"/>
              </w:rPr>
            </w:pPr>
          </w:p>
        </w:tc>
        <w:tc>
          <w:tcPr>
            <w:tcW w:w="9602" w:type="dxa"/>
          </w:tcPr>
          <w:p w14:paraId="6AFE92FE" w14:textId="010BFB37" w:rsidR="00970EFF" w:rsidRPr="00A9685E" w:rsidRDefault="006E05F5" w:rsidP="00AC3C64">
            <w:pPr>
              <w:spacing w:line="276" w:lineRule="auto"/>
              <w:jc w:val="both"/>
              <w:rPr>
                <w:rFonts w:ascii="Times New Roman" w:hAnsi="Times New Roman" w:cs="Times New Roman"/>
                <w:sz w:val="24"/>
                <w:szCs w:val="24"/>
              </w:rPr>
            </w:pPr>
            <w:r w:rsidRPr="006E05F5">
              <w:rPr>
                <w:rFonts w:ascii="Times New Roman" w:hAnsi="Times New Roman" w:cs="Times New Roman"/>
                <w:sz w:val="24"/>
                <w:szCs w:val="24"/>
              </w:rPr>
              <w:t>The system will be built as a full</w:t>
            </w:r>
            <w:r>
              <w:rPr>
                <w:rFonts w:ascii="Times New Roman" w:hAnsi="Times New Roman" w:cs="Times New Roman"/>
                <w:sz w:val="24"/>
                <w:szCs w:val="24"/>
              </w:rPr>
              <w:t xml:space="preserve"> </w:t>
            </w:r>
            <w:r w:rsidRPr="006E05F5">
              <w:rPr>
                <w:rFonts w:ascii="Times New Roman" w:hAnsi="Times New Roman" w:cs="Times New Roman"/>
                <w:sz w:val="24"/>
                <w:szCs w:val="24"/>
              </w:rPr>
              <w:t>stack web application, allowing only eligible participants to vote. Server-side logic will be used to validate votes, ensuring they meet eligibility criteria and preventing duplicate voting. The votes will be securely encrypted and stored in a database, ensuring data integrity and protection. The front-end interface will be user-friendly, enabling seamless voter interaction.</w:t>
            </w:r>
          </w:p>
        </w:tc>
      </w:tr>
      <w:tr w:rsidR="00970EFF" w:rsidRPr="00970EFF" w14:paraId="052115D1" w14:textId="77777777" w:rsidTr="00C47756">
        <w:trPr>
          <w:trHeight w:val="2377"/>
        </w:trPr>
        <w:tc>
          <w:tcPr>
            <w:tcW w:w="1563" w:type="dxa"/>
          </w:tcPr>
          <w:p w14:paraId="6E3B9F97" w14:textId="77777777" w:rsidR="00970EFF" w:rsidRPr="00970EFF" w:rsidRDefault="00970EFF" w:rsidP="00E9086D">
            <w:pPr>
              <w:jc w:val="center"/>
              <w:rPr>
                <w:rFonts w:ascii="Times New Roman" w:hAnsi="Times New Roman" w:cs="Times New Roman"/>
                <w:b/>
                <w:bCs/>
                <w:sz w:val="24"/>
                <w:szCs w:val="24"/>
              </w:rPr>
            </w:pPr>
            <w:r>
              <w:rPr>
                <w:rFonts w:ascii="Times New Roman" w:hAnsi="Times New Roman" w:cs="Times New Roman"/>
                <w:b/>
                <w:bCs/>
                <w:sz w:val="24"/>
                <w:szCs w:val="24"/>
              </w:rPr>
              <w:t>Proposed outcome</w:t>
            </w:r>
          </w:p>
        </w:tc>
        <w:tc>
          <w:tcPr>
            <w:tcW w:w="9602" w:type="dxa"/>
          </w:tcPr>
          <w:p w14:paraId="723C0F3A" w14:textId="4C255DAE" w:rsidR="004546B0" w:rsidRPr="004546B0" w:rsidRDefault="006E05F5" w:rsidP="00AC3C64">
            <w:pPr>
              <w:jc w:val="both"/>
              <w:rPr>
                <w:rFonts w:ascii="Times New Roman" w:hAnsi="Times New Roman" w:cs="Times New Roman"/>
                <w:sz w:val="24"/>
                <w:szCs w:val="24"/>
              </w:rPr>
            </w:pPr>
            <w:r w:rsidRPr="006E05F5">
              <w:rPr>
                <w:rFonts w:ascii="Times New Roman" w:hAnsi="Times New Roman" w:cs="Times New Roman"/>
                <w:sz w:val="24"/>
                <w:szCs w:val="24"/>
              </w:rPr>
              <w:t>The full</w:t>
            </w:r>
            <w:r>
              <w:rPr>
                <w:rFonts w:ascii="Times New Roman" w:hAnsi="Times New Roman" w:cs="Times New Roman"/>
                <w:sz w:val="24"/>
                <w:szCs w:val="24"/>
              </w:rPr>
              <w:t xml:space="preserve"> </w:t>
            </w:r>
            <w:r w:rsidRPr="006E05F5">
              <w:rPr>
                <w:rFonts w:ascii="Times New Roman" w:hAnsi="Times New Roman" w:cs="Times New Roman"/>
                <w:sz w:val="24"/>
                <w:szCs w:val="24"/>
              </w:rPr>
              <w:t>stack voting system will provide a secure, transparent, and reliable digital platform for conducting elections. It will enhance electoral integrity by validating voter eligibility, preventing duplicate votes, and securely storing data in the backend. Voters will benefit from privacy and anonymity while still enabling verification of their votes, thereby promoting trust in the system. By integrating both frontend and backend, the system removes dependence on manual processes and reduces risks of manipulation. Additionally, it will be scalable and cost-efficient, capable of handling large-scale elections with real-time results. Ultimately, it will improve voter participation and confidence in electoral processes.</w:t>
            </w:r>
          </w:p>
        </w:tc>
      </w:tr>
      <w:tr w:rsidR="00970EFF" w:rsidRPr="00970EFF" w14:paraId="119880A6" w14:textId="77777777" w:rsidTr="00C47756">
        <w:trPr>
          <w:trHeight w:val="2411"/>
        </w:trPr>
        <w:tc>
          <w:tcPr>
            <w:tcW w:w="1563" w:type="dxa"/>
          </w:tcPr>
          <w:p w14:paraId="614EAA72" w14:textId="77777777" w:rsidR="00970EFF" w:rsidRPr="00970EFF" w:rsidRDefault="00970EFF" w:rsidP="00E9086D">
            <w:pPr>
              <w:jc w:val="center"/>
              <w:rPr>
                <w:rFonts w:ascii="Times New Roman" w:hAnsi="Times New Roman" w:cs="Times New Roman"/>
                <w:b/>
                <w:bCs/>
                <w:sz w:val="24"/>
                <w:szCs w:val="24"/>
              </w:rPr>
            </w:pPr>
            <w:r>
              <w:rPr>
                <w:rFonts w:ascii="Times New Roman" w:hAnsi="Times New Roman" w:cs="Times New Roman"/>
                <w:b/>
                <w:bCs/>
                <w:sz w:val="24"/>
                <w:szCs w:val="24"/>
              </w:rPr>
              <w:t>Team members with phone number</w:t>
            </w:r>
          </w:p>
        </w:tc>
        <w:tc>
          <w:tcPr>
            <w:tcW w:w="9602" w:type="dxa"/>
          </w:tcPr>
          <w:p w14:paraId="5FC53DDB" w14:textId="4B893F88" w:rsidR="00B255C7" w:rsidRDefault="00B255C7" w:rsidP="00B255C7">
            <w:pPr>
              <w:rPr>
                <w:rFonts w:ascii="Times New Roman" w:hAnsi="Times New Roman" w:cs="Times New Roman"/>
                <w:sz w:val="24"/>
                <w:szCs w:val="24"/>
              </w:rPr>
            </w:pPr>
            <w:r w:rsidRPr="00B255C7">
              <w:rPr>
                <w:rFonts w:ascii="Times New Roman" w:hAnsi="Times New Roman" w:cs="Times New Roman"/>
                <w:b/>
                <w:bCs/>
                <w:sz w:val="24"/>
                <w:szCs w:val="24"/>
              </w:rPr>
              <w:t>Vignesha U G</w:t>
            </w:r>
            <w:r w:rsidRPr="00B255C7">
              <w:rPr>
                <w:rFonts w:ascii="Times New Roman" w:hAnsi="Times New Roman" w:cs="Times New Roman"/>
                <w:sz w:val="24"/>
                <w:szCs w:val="24"/>
              </w:rPr>
              <w:t xml:space="preserve"> (4SU23IS060)</w:t>
            </w:r>
            <w:r w:rsidRPr="00B255C7">
              <w:rPr>
                <w:rFonts w:ascii="Times New Roman" w:hAnsi="Times New Roman" w:cs="Times New Roman"/>
                <w:sz w:val="24"/>
                <w:szCs w:val="24"/>
              </w:rPr>
              <w:br/>
              <w:t>Phone: +91-</w:t>
            </w:r>
            <w:r>
              <w:rPr>
                <w:rFonts w:ascii="Times New Roman" w:hAnsi="Times New Roman" w:cs="Times New Roman"/>
                <w:sz w:val="24"/>
                <w:szCs w:val="24"/>
              </w:rPr>
              <w:t>8277490104</w:t>
            </w:r>
          </w:p>
          <w:p w14:paraId="38DE003F" w14:textId="43957876" w:rsidR="00EF54F5" w:rsidRDefault="00EF54F5" w:rsidP="00B255C7">
            <w:pPr>
              <w:rPr>
                <w:rFonts w:ascii="Times New Roman" w:hAnsi="Times New Roman" w:cs="Times New Roman"/>
                <w:sz w:val="24"/>
                <w:szCs w:val="24"/>
              </w:rPr>
            </w:pPr>
            <w:r w:rsidRPr="00B255C7">
              <w:rPr>
                <w:rFonts w:ascii="Times New Roman" w:hAnsi="Times New Roman" w:cs="Times New Roman"/>
                <w:b/>
                <w:bCs/>
                <w:sz w:val="24"/>
                <w:szCs w:val="24"/>
              </w:rPr>
              <w:t>Deepak V S</w:t>
            </w:r>
            <w:r w:rsidRPr="00B255C7">
              <w:rPr>
                <w:rFonts w:ascii="Times New Roman" w:hAnsi="Times New Roman" w:cs="Times New Roman"/>
                <w:sz w:val="24"/>
                <w:szCs w:val="24"/>
              </w:rPr>
              <w:t xml:space="preserve"> (4SU23IS0</w:t>
            </w:r>
            <w:r>
              <w:rPr>
                <w:rFonts w:ascii="Times New Roman" w:hAnsi="Times New Roman" w:cs="Times New Roman"/>
                <w:sz w:val="24"/>
                <w:szCs w:val="24"/>
              </w:rPr>
              <w:t>1</w:t>
            </w:r>
            <w:r w:rsidR="001354C2">
              <w:rPr>
                <w:rFonts w:ascii="Times New Roman" w:hAnsi="Times New Roman" w:cs="Times New Roman"/>
                <w:sz w:val="24"/>
                <w:szCs w:val="24"/>
              </w:rPr>
              <w:t>0</w:t>
            </w:r>
            <w:r w:rsidRPr="00B255C7">
              <w:rPr>
                <w:rFonts w:ascii="Times New Roman" w:hAnsi="Times New Roman" w:cs="Times New Roman"/>
                <w:sz w:val="24"/>
                <w:szCs w:val="24"/>
              </w:rPr>
              <w:t>)</w:t>
            </w:r>
            <w:r w:rsidRPr="00B255C7">
              <w:rPr>
                <w:rFonts w:ascii="Times New Roman" w:hAnsi="Times New Roman" w:cs="Times New Roman"/>
                <w:sz w:val="24"/>
                <w:szCs w:val="24"/>
              </w:rPr>
              <w:br/>
              <w:t>Phone: +91-</w:t>
            </w:r>
            <w:r>
              <w:rPr>
                <w:rFonts w:ascii="Times New Roman" w:hAnsi="Times New Roman" w:cs="Times New Roman"/>
                <w:sz w:val="24"/>
                <w:szCs w:val="24"/>
              </w:rPr>
              <w:t>6361194779</w:t>
            </w:r>
          </w:p>
          <w:p w14:paraId="58BBDEBF" w14:textId="3A5D1E1A" w:rsidR="00EF54F5" w:rsidRPr="00B255C7" w:rsidRDefault="00EF54F5" w:rsidP="00B255C7">
            <w:pPr>
              <w:rPr>
                <w:rFonts w:ascii="Times New Roman" w:hAnsi="Times New Roman" w:cs="Times New Roman"/>
                <w:sz w:val="24"/>
                <w:szCs w:val="24"/>
              </w:rPr>
            </w:pPr>
            <w:r w:rsidRPr="00B255C7">
              <w:rPr>
                <w:rFonts w:ascii="Times New Roman" w:hAnsi="Times New Roman" w:cs="Times New Roman"/>
                <w:b/>
                <w:bCs/>
                <w:sz w:val="24"/>
                <w:szCs w:val="24"/>
              </w:rPr>
              <w:t>Prem T J</w:t>
            </w:r>
            <w:r w:rsidRPr="00B255C7">
              <w:rPr>
                <w:rFonts w:ascii="Times New Roman" w:hAnsi="Times New Roman" w:cs="Times New Roman"/>
                <w:sz w:val="24"/>
                <w:szCs w:val="24"/>
              </w:rPr>
              <w:t xml:space="preserve"> (4SU23IS0</w:t>
            </w:r>
            <w:r>
              <w:rPr>
                <w:rFonts w:ascii="Times New Roman" w:hAnsi="Times New Roman" w:cs="Times New Roman"/>
                <w:sz w:val="24"/>
                <w:szCs w:val="24"/>
              </w:rPr>
              <w:t>32</w:t>
            </w:r>
            <w:r w:rsidRPr="00B255C7">
              <w:rPr>
                <w:rFonts w:ascii="Times New Roman" w:hAnsi="Times New Roman" w:cs="Times New Roman"/>
                <w:sz w:val="24"/>
                <w:szCs w:val="24"/>
              </w:rPr>
              <w:t>)</w:t>
            </w:r>
            <w:r w:rsidRPr="00B255C7">
              <w:rPr>
                <w:rFonts w:ascii="Times New Roman" w:hAnsi="Times New Roman" w:cs="Times New Roman"/>
                <w:sz w:val="24"/>
                <w:szCs w:val="24"/>
              </w:rPr>
              <w:br/>
              <w:t>Phone: +91-</w:t>
            </w:r>
            <w:r>
              <w:rPr>
                <w:rFonts w:ascii="Times New Roman" w:hAnsi="Times New Roman" w:cs="Times New Roman"/>
                <w:sz w:val="24"/>
                <w:szCs w:val="24"/>
              </w:rPr>
              <w:t>8431061710</w:t>
            </w:r>
          </w:p>
          <w:p w14:paraId="3BF3C34F" w14:textId="1EE6A310" w:rsidR="00314C6C" w:rsidRPr="00B255C7" w:rsidRDefault="00B255C7" w:rsidP="00970EFF">
            <w:pPr>
              <w:rPr>
                <w:rFonts w:ascii="Times New Roman" w:hAnsi="Times New Roman" w:cs="Times New Roman"/>
                <w:sz w:val="24"/>
                <w:szCs w:val="24"/>
              </w:rPr>
            </w:pPr>
            <w:r w:rsidRPr="00B255C7">
              <w:rPr>
                <w:rFonts w:ascii="Times New Roman" w:hAnsi="Times New Roman" w:cs="Times New Roman"/>
                <w:b/>
                <w:bCs/>
                <w:sz w:val="24"/>
                <w:szCs w:val="24"/>
              </w:rPr>
              <w:t>Vivek</w:t>
            </w:r>
            <w:r w:rsidRPr="00B255C7">
              <w:rPr>
                <w:rFonts w:ascii="Times New Roman" w:hAnsi="Times New Roman" w:cs="Times New Roman"/>
                <w:sz w:val="24"/>
                <w:szCs w:val="24"/>
              </w:rPr>
              <w:t xml:space="preserve"> (4SU23IS061)</w:t>
            </w:r>
            <w:r w:rsidRPr="00B255C7">
              <w:rPr>
                <w:rFonts w:ascii="Times New Roman" w:hAnsi="Times New Roman" w:cs="Times New Roman"/>
                <w:sz w:val="24"/>
                <w:szCs w:val="24"/>
              </w:rPr>
              <w:br/>
              <w:t>Phone: +91-</w:t>
            </w:r>
            <w:r>
              <w:rPr>
                <w:rFonts w:ascii="Times New Roman" w:hAnsi="Times New Roman" w:cs="Times New Roman"/>
                <w:sz w:val="24"/>
                <w:szCs w:val="24"/>
              </w:rPr>
              <w:t>7760803592</w:t>
            </w:r>
          </w:p>
        </w:tc>
      </w:tr>
    </w:tbl>
    <w:p w14:paraId="1BA699BF" w14:textId="77777777" w:rsidR="004B153E" w:rsidRDefault="004B153E" w:rsidP="001709EC">
      <w:pPr>
        <w:spacing w:after="0"/>
      </w:pPr>
    </w:p>
    <w:p w14:paraId="6EB0F5C1" w14:textId="77777777" w:rsidR="00B255C7" w:rsidRDefault="00B255C7" w:rsidP="001709EC">
      <w:pPr>
        <w:spacing w:after="0"/>
      </w:pPr>
    </w:p>
    <w:p w14:paraId="0A1BFA63" w14:textId="77777777" w:rsidR="00B255C7" w:rsidRDefault="00B255C7" w:rsidP="001709EC">
      <w:pPr>
        <w:spacing w:after="0"/>
      </w:pPr>
    </w:p>
    <w:p w14:paraId="20D6166B" w14:textId="78A60F21" w:rsidR="00764CEF" w:rsidRPr="004B153E" w:rsidRDefault="00B255C7" w:rsidP="004B153E">
      <w:pPr>
        <w:spacing w:after="0" w:line="240" w:lineRule="auto"/>
        <w:rPr>
          <w:rFonts w:ascii="Times New Roman" w:hAnsi="Times New Roman" w:cs="Times New Roman"/>
          <w:b/>
          <w:bCs/>
        </w:rPr>
      </w:pPr>
      <w:r>
        <w:rPr>
          <w:rFonts w:ascii="Times New Roman" w:hAnsi="Times New Roman" w:cs="Times New Roman"/>
          <w:b/>
          <w:bCs/>
        </w:rPr>
        <w:t xml:space="preserve">  </w:t>
      </w:r>
      <w:r w:rsidR="00764CEF" w:rsidRPr="004B153E">
        <w:rPr>
          <w:rFonts w:ascii="Times New Roman" w:hAnsi="Times New Roman" w:cs="Times New Roman"/>
          <w:b/>
          <w:bCs/>
        </w:rPr>
        <w:t>Mrs. Monica S</w:t>
      </w:r>
      <w:r w:rsidR="00764CEF" w:rsidRPr="004B153E">
        <w:rPr>
          <w:rFonts w:ascii="Times New Roman" w:hAnsi="Times New Roman" w:cs="Times New Roman"/>
          <w:b/>
          <w:bCs/>
        </w:rPr>
        <w:tab/>
      </w:r>
      <w:r w:rsidR="00764CEF" w:rsidRPr="004B153E">
        <w:rPr>
          <w:rFonts w:ascii="Times New Roman" w:hAnsi="Times New Roman" w:cs="Times New Roman"/>
          <w:b/>
          <w:bCs/>
        </w:rPr>
        <w:tab/>
      </w:r>
      <w:r w:rsidR="00764CEF" w:rsidRPr="004B153E">
        <w:rPr>
          <w:rFonts w:ascii="Times New Roman" w:hAnsi="Times New Roman" w:cs="Times New Roman"/>
          <w:b/>
          <w:bCs/>
        </w:rPr>
        <w:tab/>
      </w:r>
      <w:r>
        <w:rPr>
          <w:rFonts w:ascii="Times New Roman" w:hAnsi="Times New Roman" w:cs="Times New Roman"/>
          <w:b/>
          <w:bCs/>
        </w:rPr>
        <w:tab/>
      </w:r>
      <w:r w:rsidR="00AC3C64" w:rsidRPr="004B153E">
        <w:rPr>
          <w:rFonts w:ascii="Times New Roman" w:hAnsi="Times New Roman" w:cs="Times New Roman"/>
          <w:b/>
          <w:bCs/>
        </w:rPr>
        <w:t>Mr</w:t>
      </w:r>
      <w:r w:rsidR="00CB21A8">
        <w:rPr>
          <w:rFonts w:ascii="Times New Roman" w:hAnsi="Times New Roman" w:cs="Times New Roman"/>
          <w:b/>
          <w:bCs/>
        </w:rPr>
        <w:t>s</w:t>
      </w:r>
      <w:r w:rsidR="00AC3C64" w:rsidRPr="004B153E">
        <w:rPr>
          <w:rFonts w:ascii="Times New Roman" w:hAnsi="Times New Roman" w:cs="Times New Roman"/>
          <w:b/>
          <w:bCs/>
        </w:rPr>
        <w:t>.</w:t>
      </w:r>
      <w:r w:rsidR="00CB21A8">
        <w:rPr>
          <w:rFonts w:ascii="Times New Roman" w:hAnsi="Times New Roman" w:cs="Times New Roman"/>
          <w:b/>
          <w:bCs/>
        </w:rPr>
        <w:t xml:space="preserve"> L</w:t>
      </w:r>
      <w:r w:rsidR="00943564">
        <w:rPr>
          <w:rFonts w:ascii="Times New Roman" w:hAnsi="Times New Roman" w:cs="Times New Roman"/>
          <w:b/>
          <w:bCs/>
        </w:rPr>
        <w:t>eema Rachel Mathew</w:t>
      </w:r>
      <w:r w:rsidR="00CB21A8">
        <w:rPr>
          <w:rFonts w:ascii="Times New Roman" w:hAnsi="Times New Roman" w:cs="Times New Roman"/>
          <w:b/>
          <w:bCs/>
        </w:rPr>
        <w:t xml:space="preserve"> </w:t>
      </w:r>
      <w:r w:rsidR="00764CEF" w:rsidRPr="004B153E">
        <w:rPr>
          <w:rFonts w:ascii="Times New Roman" w:hAnsi="Times New Roman" w:cs="Times New Roman"/>
          <w:b/>
          <w:bCs/>
        </w:rPr>
        <w:tab/>
      </w:r>
      <w:r w:rsidR="00AC3C64" w:rsidRPr="004B153E">
        <w:rPr>
          <w:rFonts w:ascii="Times New Roman" w:hAnsi="Times New Roman" w:cs="Times New Roman"/>
          <w:b/>
          <w:bCs/>
        </w:rPr>
        <w:t xml:space="preserve"> </w:t>
      </w:r>
      <w:r w:rsidR="00764CEF" w:rsidRPr="004B153E">
        <w:rPr>
          <w:rFonts w:ascii="Times New Roman" w:hAnsi="Times New Roman" w:cs="Times New Roman"/>
          <w:b/>
          <w:bCs/>
        </w:rPr>
        <w:tab/>
        <w:t xml:space="preserve">     </w:t>
      </w:r>
      <w:r w:rsidR="00AC3C64" w:rsidRPr="004B153E">
        <w:rPr>
          <w:rFonts w:ascii="Times New Roman" w:hAnsi="Times New Roman" w:cs="Times New Roman"/>
          <w:b/>
          <w:bCs/>
        </w:rPr>
        <w:t xml:space="preserve">           </w:t>
      </w:r>
      <w:r w:rsidR="00764CEF" w:rsidRPr="004B153E">
        <w:rPr>
          <w:rFonts w:ascii="Times New Roman" w:hAnsi="Times New Roman" w:cs="Times New Roman"/>
          <w:b/>
          <w:bCs/>
        </w:rPr>
        <w:t>Dr. G P Hegde</w:t>
      </w:r>
    </w:p>
    <w:p w14:paraId="42A4BCCD" w14:textId="14FADA83" w:rsidR="001D1ED6" w:rsidRPr="004B153E" w:rsidRDefault="00B255C7" w:rsidP="004B153E">
      <w:pPr>
        <w:spacing w:after="0" w:line="240" w:lineRule="auto"/>
        <w:rPr>
          <w:i/>
          <w:iCs/>
        </w:rPr>
      </w:pPr>
      <w:r>
        <w:rPr>
          <w:rFonts w:ascii="Times New Roman" w:hAnsi="Times New Roman" w:cs="Times New Roman"/>
          <w:i/>
          <w:iCs/>
        </w:rPr>
        <w:t xml:space="preserve"> </w:t>
      </w:r>
      <w:r w:rsidR="00764CEF" w:rsidRPr="004B153E">
        <w:rPr>
          <w:rFonts w:ascii="Times New Roman" w:hAnsi="Times New Roman" w:cs="Times New Roman"/>
          <w:i/>
          <w:iCs/>
        </w:rPr>
        <w:t>(</w:t>
      </w:r>
      <w:r w:rsidR="004053AE" w:rsidRPr="004B153E">
        <w:rPr>
          <w:rFonts w:ascii="Times New Roman" w:hAnsi="Times New Roman" w:cs="Times New Roman"/>
          <w:i/>
          <w:iCs/>
        </w:rPr>
        <w:t xml:space="preserve">Mini project </w:t>
      </w:r>
      <w:proofErr w:type="gramStart"/>
      <w:r w:rsidRPr="004B153E">
        <w:rPr>
          <w:rFonts w:ascii="Times New Roman" w:hAnsi="Times New Roman" w:cs="Times New Roman"/>
          <w:i/>
          <w:iCs/>
        </w:rPr>
        <w:t xml:space="preserve">Coordinator)  </w:t>
      </w:r>
      <w:r w:rsidR="001709EC" w:rsidRPr="004B153E">
        <w:rPr>
          <w:rFonts w:ascii="Times New Roman" w:hAnsi="Times New Roman" w:cs="Times New Roman"/>
          <w:i/>
          <w:iCs/>
        </w:rPr>
        <w:t xml:space="preserve"> </w:t>
      </w:r>
      <w:proofErr w:type="gramEnd"/>
      <w:r w:rsidR="001709EC" w:rsidRPr="004B153E">
        <w:rPr>
          <w:rFonts w:ascii="Times New Roman" w:hAnsi="Times New Roman" w:cs="Times New Roman"/>
          <w:i/>
          <w:iCs/>
        </w:rPr>
        <w:t xml:space="preserve">         </w:t>
      </w:r>
      <w:r>
        <w:rPr>
          <w:rFonts w:ascii="Times New Roman" w:hAnsi="Times New Roman" w:cs="Times New Roman"/>
          <w:i/>
          <w:iCs/>
        </w:rPr>
        <w:t xml:space="preserve">  </w:t>
      </w:r>
      <w:r w:rsidR="001709EC" w:rsidRPr="004B153E">
        <w:rPr>
          <w:rFonts w:ascii="Times New Roman" w:hAnsi="Times New Roman" w:cs="Times New Roman"/>
          <w:i/>
          <w:iCs/>
        </w:rPr>
        <w:t xml:space="preserve">      </w:t>
      </w:r>
      <w:r>
        <w:rPr>
          <w:rFonts w:ascii="Times New Roman" w:hAnsi="Times New Roman" w:cs="Times New Roman"/>
          <w:i/>
          <w:iCs/>
        </w:rPr>
        <w:t xml:space="preserve">          </w:t>
      </w:r>
      <w:r w:rsidR="00943564">
        <w:rPr>
          <w:rFonts w:ascii="Times New Roman" w:hAnsi="Times New Roman" w:cs="Times New Roman"/>
          <w:i/>
          <w:iCs/>
        </w:rPr>
        <w:t xml:space="preserve"> </w:t>
      </w:r>
      <w:proofErr w:type="gramStart"/>
      <w:r w:rsidR="00943564">
        <w:rPr>
          <w:rFonts w:ascii="Times New Roman" w:hAnsi="Times New Roman" w:cs="Times New Roman"/>
          <w:i/>
          <w:iCs/>
        </w:rPr>
        <w:t xml:space="preserve">   </w:t>
      </w:r>
      <w:r>
        <w:rPr>
          <w:rFonts w:ascii="Times New Roman" w:hAnsi="Times New Roman" w:cs="Times New Roman"/>
          <w:i/>
          <w:iCs/>
        </w:rPr>
        <w:t>(</w:t>
      </w:r>
      <w:proofErr w:type="gramEnd"/>
      <w:r w:rsidR="00AC3C64" w:rsidRPr="004B153E">
        <w:rPr>
          <w:rFonts w:ascii="Times New Roman" w:hAnsi="Times New Roman" w:cs="Times New Roman"/>
          <w:i/>
          <w:iCs/>
        </w:rPr>
        <w:t xml:space="preserve">Mini project </w:t>
      </w:r>
      <w:proofErr w:type="gramStart"/>
      <w:r w:rsidR="00AC3C64" w:rsidRPr="004B153E">
        <w:rPr>
          <w:rFonts w:ascii="Times New Roman" w:hAnsi="Times New Roman" w:cs="Times New Roman"/>
          <w:i/>
          <w:iCs/>
        </w:rPr>
        <w:t>Guide)</w:t>
      </w:r>
      <w:r w:rsidR="001709EC" w:rsidRPr="004B153E">
        <w:rPr>
          <w:rFonts w:ascii="Times New Roman" w:hAnsi="Times New Roman" w:cs="Times New Roman"/>
          <w:i/>
          <w:iCs/>
        </w:rPr>
        <w:t xml:space="preserve">   </w:t>
      </w:r>
      <w:proofErr w:type="gramEnd"/>
      <w:r w:rsidR="001709EC" w:rsidRPr="004B153E">
        <w:rPr>
          <w:rFonts w:ascii="Times New Roman" w:hAnsi="Times New Roman" w:cs="Times New Roman"/>
          <w:i/>
          <w:iCs/>
        </w:rPr>
        <w:t xml:space="preserve">      </w:t>
      </w:r>
      <w:r w:rsidR="00764CEF" w:rsidRPr="004B153E">
        <w:rPr>
          <w:rFonts w:ascii="Times New Roman" w:hAnsi="Times New Roman" w:cs="Times New Roman"/>
          <w:i/>
          <w:iCs/>
        </w:rPr>
        <w:t xml:space="preserve">                                    </w:t>
      </w:r>
      <w:proofErr w:type="gramStart"/>
      <w:r w:rsidR="00764CEF" w:rsidRPr="004B153E">
        <w:rPr>
          <w:rFonts w:ascii="Times New Roman" w:hAnsi="Times New Roman" w:cs="Times New Roman"/>
          <w:i/>
          <w:iCs/>
        </w:rPr>
        <w:t xml:space="preserve"> </w:t>
      </w:r>
      <w:r>
        <w:rPr>
          <w:rFonts w:ascii="Times New Roman" w:hAnsi="Times New Roman" w:cs="Times New Roman"/>
          <w:i/>
          <w:iCs/>
        </w:rPr>
        <w:t xml:space="preserve">  </w:t>
      </w:r>
      <w:r w:rsidR="00764CEF" w:rsidRPr="004B153E">
        <w:rPr>
          <w:rFonts w:ascii="Times New Roman" w:hAnsi="Times New Roman" w:cs="Times New Roman"/>
          <w:i/>
          <w:iCs/>
        </w:rPr>
        <w:t>(</w:t>
      </w:r>
      <w:proofErr w:type="gramEnd"/>
      <w:r w:rsidR="00764CEF" w:rsidRPr="004B153E">
        <w:rPr>
          <w:rFonts w:ascii="Times New Roman" w:hAnsi="Times New Roman" w:cs="Times New Roman"/>
          <w:i/>
          <w:iCs/>
        </w:rPr>
        <w:t>HOD)</w:t>
      </w:r>
      <w:r w:rsidR="001709EC" w:rsidRPr="004B153E">
        <w:rPr>
          <w:rFonts w:ascii="Times New Roman" w:hAnsi="Times New Roman" w:cs="Times New Roman"/>
          <w:i/>
          <w:iCs/>
        </w:rPr>
        <w:t xml:space="preserve">                                                              </w:t>
      </w:r>
      <w:r w:rsidR="00970EFF" w:rsidRPr="004B153E">
        <w:rPr>
          <w:rFonts w:ascii="Times New Roman" w:hAnsi="Times New Roman" w:cs="Times New Roman"/>
          <w:i/>
          <w:iCs/>
        </w:rPr>
        <w:t xml:space="preserve">              </w:t>
      </w:r>
      <w:r w:rsidR="001709EC" w:rsidRPr="004B153E">
        <w:rPr>
          <w:rFonts w:ascii="Times New Roman" w:hAnsi="Times New Roman" w:cs="Times New Roman"/>
          <w:i/>
          <w:iCs/>
        </w:rPr>
        <w:t xml:space="preserve"> </w:t>
      </w:r>
      <w:r w:rsidR="00764CEF" w:rsidRPr="004B153E">
        <w:rPr>
          <w:rFonts w:ascii="Times New Roman" w:hAnsi="Times New Roman" w:cs="Times New Roman"/>
          <w:i/>
          <w:iCs/>
        </w:rPr>
        <w:t xml:space="preserve">             </w:t>
      </w:r>
    </w:p>
    <w:sectPr w:rsidR="001D1ED6" w:rsidRPr="004B153E" w:rsidSect="00B255C7">
      <w:pgSz w:w="11906" w:h="16838"/>
      <w:pgMar w:top="567" w:right="567" w:bottom="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C987" w14:textId="77777777" w:rsidR="006B4DF8" w:rsidRDefault="006B4DF8" w:rsidP="00D10B62">
      <w:pPr>
        <w:spacing w:after="0" w:line="240" w:lineRule="auto"/>
      </w:pPr>
      <w:r>
        <w:separator/>
      </w:r>
    </w:p>
  </w:endnote>
  <w:endnote w:type="continuationSeparator" w:id="0">
    <w:p w14:paraId="08C402F7" w14:textId="77777777" w:rsidR="006B4DF8" w:rsidRDefault="006B4DF8" w:rsidP="00D10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60A2" w14:textId="77777777" w:rsidR="006B4DF8" w:rsidRDefault="006B4DF8" w:rsidP="00D10B62">
      <w:pPr>
        <w:spacing w:after="0" w:line="240" w:lineRule="auto"/>
      </w:pPr>
      <w:r>
        <w:separator/>
      </w:r>
    </w:p>
  </w:footnote>
  <w:footnote w:type="continuationSeparator" w:id="0">
    <w:p w14:paraId="3A8F01FD" w14:textId="77777777" w:rsidR="006B4DF8" w:rsidRDefault="006B4DF8" w:rsidP="00D10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5DF"/>
    <w:multiLevelType w:val="hybridMultilevel"/>
    <w:tmpl w:val="94667ED6"/>
    <w:lvl w:ilvl="0" w:tplc="08307D0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B6787E"/>
    <w:multiLevelType w:val="hybridMultilevel"/>
    <w:tmpl w:val="7848EC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726C6B"/>
    <w:multiLevelType w:val="hybridMultilevel"/>
    <w:tmpl w:val="A1387584"/>
    <w:lvl w:ilvl="0" w:tplc="69D8F84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3463BE"/>
    <w:multiLevelType w:val="multilevel"/>
    <w:tmpl w:val="95C0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640942"/>
    <w:multiLevelType w:val="hybridMultilevel"/>
    <w:tmpl w:val="D9529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DC0E88"/>
    <w:multiLevelType w:val="hybridMultilevel"/>
    <w:tmpl w:val="51D83B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0130970">
    <w:abstractNumId w:val="3"/>
  </w:num>
  <w:num w:numId="2" w16cid:durableId="239993130">
    <w:abstractNumId w:val="4"/>
  </w:num>
  <w:num w:numId="3" w16cid:durableId="1387679717">
    <w:abstractNumId w:val="2"/>
  </w:num>
  <w:num w:numId="4" w16cid:durableId="1910385941">
    <w:abstractNumId w:val="1"/>
  </w:num>
  <w:num w:numId="5" w16cid:durableId="1568495282">
    <w:abstractNumId w:val="5"/>
  </w:num>
  <w:num w:numId="6" w16cid:durableId="79476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7B52"/>
    <w:rsid w:val="00090B11"/>
    <w:rsid w:val="000E7690"/>
    <w:rsid w:val="000F7B9C"/>
    <w:rsid w:val="00103CEA"/>
    <w:rsid w:val="001354C2"/>
    <w:rsid w:val="001709EC"/>
    <w:rsid w:val="00177561"/>
    <w:rsid w:val="001925C2"/>
    <w:rsid w:val="001D1ED6"/>
    <w:rsid w:val="0021712E"/>
    <w:rsid w:val="00262133"/>
    <w:rsid w:val="002B4994"/>
    <w:rsid w:val="002D4BB7"/>
    <w:rsid w:val="002E2211"/>
    <w:rsid w:val="002F2F4B"/>
    <w:rsid w:val="002F3CE2"/>
    <w:rsid w:val="00314C6C"/>
    <w:rsid w:val="0033729B"/>
    <w:rsid w:val="003A7993"/>
    <w:rsid w:val="003E3115"/>
    <w:rsid w:val="003E513D"/>
    <w:rsid w:val="004053AE"/>
    <w:rsid w:val="0041629F"/>
    <w:rsid w:val="004546B0"/>
    <w:rsid w:val="004B153E"/>
    <w:rsid w:val="00504465"/>
    <w:rsid w:val="005917F3"/>
    <w:rsid w:val="00655845"/>
    <w:rsid w:val="00687B52"/>
    <w:rsid w:val="006B4DF8"/>
    <w:rsid w:val="006E05F5"/>
    <w:rsid w:val="00764CEF"/>
    <w:rsid w:val="007C4CE1"/>
    <w:rsid w:val="00887C31"/>
    <w:rsid w:val="008D1FE6"/>
    <w:rsid w:val="008D5FA4"/>
    <w:rsid w:val="008F191F"/>
    <w:rsid w:val="00901348"/>
    <w:rsid w:val="00943564"/>
    <w:rsid w:val="00962AB3"/>
    <w:rsid w:val="00970EFF"/>
    <w:rsid w:val="00982802"/>
    <w:rsid w:val="00A013B8"/>
    <w:rsid w:val="00A0267D"/>
    <w:rsid w:val="00A3165B"/>
    <w:rsid w:val="00A56E22"/>
    <w:rsid w:val="00A9685E"/>
    <w:rsid w:val="00AC3C64"/>
    <w:rsid w:val="00AC745E"/>
    <w:rsid w:val="00AE4B34"/>
    <w:rsid w:val="00B255C7"/>
    <w:rsid w:val="00B645CA"/>
    <w:rsid w:val="00B74007"/>
    <w:rsid w:val="00BC4100"/>
    <w:rsid w:val="00BD1FF8"/>
    <w:rsid w:val="00C00756"/>
    <w:rsid w:val="00C47756"/>
    <w:rsid w:val="00CA09D0"/>
    <w:rsid w:val="00CB21A8"/>
    <w:rsid w:val="00CB70A4"/>
    <w:rsid w:val="00CD4603"/>
    <w:rsid w:val="00D10B62"/>
    <w:rsid w:val="00D1378C"/>
    <w:rsid w:val="00D16ED9"/>
    <w:rsid w:val="00D56666"/>
    <w:rsid w:val="00D83AFB"/>
    <w:rsid w:val="00E37F0B"/>
    <w:rsid w:val="00E43052"/>
    <w:rsid w:val="00E9086D"/>
    <w:rsid w:val="00EF54F5"/>
    <w:rsid w:val="00F57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8A91"/>
  <w15:docId w15:val="{7082092A-91A4-48B0-A455-989A77833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F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4465"/>
    <w:pPr>
      <w:ind w:left="720"/>
      <w:contextualSpacing/>
    </w:pPr>
  </w:style>
  <w:style w:type="table" w:styleId="TableGrid">
    <w:name w:val="Table Grid"/>
    <w:basedOn w:val="TableNormal"/>
    <w:uiPriority w:val="39"/>
    <w:rsid w:val="00970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0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B62"/>
  </w:style>
  <w:style w:type="paragraph" w:styleId="Footer">
    <w:name w:val="footer"/>
    <w:basedOn w:val="Normal"/>
    <w:link w:val="FooterChar"/>
    <w:uiPriority w:val="99"/>
    <w:unhideWhenUsed/>
    <w:rsid w:val="00D10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51142">
      <w:bodyDiv w:val="1"/>
      <w:marLeft w:val="0"/>
      <w:marRight w:val="0"/>
      <w:marTop w:val="0"/>
      <w:marBottom w:val="0"/>
      <w:divBdr>
        <w:top w:val="none" w:sz="0" w:space="0" w:color="auto"/>
        <w:left w:val="none" w:sz="0" w:space="0" w:color="auto"/>
        <w:bottom w:val="none" w:sz="0" w:space="0" w:color="auto"/>
        <w:right w:val="none" w:sz="0" w:space="0" w:color="auto"/>
      </w:divBdr>
    </w:div>
    <w:div w:id="490366144">
      <w:bodyDiv w:val="1"/>
      <w:marLeft w:val="0"/>
      <w:marRight w:val="0"/>
      <w:marTop w:val="0"/>
      <w:marBottom w:val="0"/>
      <w:divBdr>
        <w:top w:val="none" w:sz="0" w:space="0" w:color="auto"/>
        <w:left w:val="none" w:sz="0" w:space="0" w:color="auto"/>
        <w:bottom w:val="none" w:sz="0" w:space="0" w:color="auto"/>
        <w:right w:val="none" w:sz="0" w:space="0" w:color="auto"/>
      </w:divBdr>
    </w:div>
    <w:div w:id="1050030264">
      <w:bodyDiv w:val="1"/>
      <w:marLeft w:val="0"/>
      <w:marRight w:val="0"/>
      <w:marTop w:val="0"/>
      <w:marBottom w:val="0"/>
      <w:divBdr>
        <w:top w:val="none" w:sz="0" w:space="0" w:color="auto"/>
        <w:left w:val="none" w:sz="0" w:space="0" w:color="auto"/>
        <w:bottom w:val="none" w:sz="0" w:space="0" w:color="auto"/>
        <w:right w:val="none" w:sz="0" w:space="0" w:color="auto"/>
      </w:divBdr>
      <w:divsChild>
        <w:div w:id="827132920">
          <w:marLeft w:val="0"/>
          <w:marRight w:val="0"/>
          <w:marTop w:val="0"/>
          <w:marBottom w:val="0"/>
          <w:divBdr>
            <w:top w:val="none" w:sz="0" w:space="0" w:color="auto"/>
            <w:left w:val="none" w:sz="0" w:space="0" w:color="auto"/>
            <w:bottom w:val="none" w:sz="0" w:space="0" w:color="auto"/>
            <w:right w:val="none" w:sz="0" w:space="0" w:color="auto"/>
          </w:divBdr>
          <w:divsChild>
            <w:div w:id="675116662">
              <w:marLeft w:val="0"/>
              <w:marRight w:val="0"/>
              <w:marTop w:val="0"/>
              <w:marBottom w:val="0"/>
              <w:divBdr>
                <w:top w:val="none" w:sz="0" w:space="0" w:color="auto"/>
                <w:left w:val="none" w:sz="0" w:space="0" w:color="auto"/>
                <w:bottom w:val="none" w:sz="0" w:space="0" w:color="auto"/>
                <w:right w:val="none" w:sz="0" w:space="0" w:color="auto"/>
              </w:divBdr>
              <w:divsChild>
                <w:div w:id="783306168">
                  <w:marLeft w:val="0"/>
                  <w:marRight w:val="0"/>
                  <w:marTop w:val="0"/>
                  <w:marBottom w:val="0"/>
                  <w:divBdr>
                    <w:top w:val="none" w:sz="0" w:space="0" w:color="auto"/>
                    <w:left w:val="none" w:sz="0" w:space="0" w:color="auto"/>
                    <w:bottom w:val="none" w:sz="0" w:space="0" w:color="auto"/>
                    <w:right w:val="none" w:sz="0" w:space="0" w:color="auto"/>
                  </w:divBdr>
                  <w:divsChild>
                    <w:div w:id="916935744">
                      <w:marLeft w:val="0"/>
                      <w:marRight w:val="0"/>
                      <w:marTop w:val="0"/>
                      <w:marBottom w:val="150"/>
                      <w:divBdr>
                        <w:top w:val="none" w:sz="0" w:space="0" w:color="auto"/>
                        <w:left w:val="none" w:sz="0" w:space="0" w:color="auto"/>
                        <w:bottom w:val="none" w:sz="0" w:space="0" w:color="auto"/>
                        <w:right w:val="none" w:sz="0" w:space="0" w:color="auto"/>
                      </w:divBdr>
                      <w:divsChild>
                        <w:div w:id="980812069">
                          <w:marLeft w:val="0"/>
                          <w:marRight w:val="0"/>
                          <w:marTop w:val="0"/>
                          <w:marBottom w:val="0"/>
                          <w:divBdr>
                            <w:top w:val="none" w:sz="0" w:space="0" w:color="DEDEDE"/>
                            <w:left w:val="none" w:sz="0" w:space="0" w:color="DEDEDE"/>
                            <w:bottom w:val="single" w:sz="6" w:space="0" w:color="DEDEDE"/>
                            <w:right w:val="none" w:sz="0" w:space="0" w:color="DEDEDE"/>
                          </w:divBdr>
                          <w:divsChild>
                            <w:div w:id="1149636654">
                              <w:marLeft w:val="0"/>
                              <w:marRight w:val="0"/>
                              <w:marTop w:val="0"/>
                              <w:marBottom w:val="0"/>
                              <w:divBdr>
                                <w:top w:val="none" w:sz="0" w:space="0" w:color="auto"/>
                                <w:left w:val="none" w:sz="0" w:space="0" w:color="auto"/>
                                <w:bottom w:val="none" w:sz="0" w:space="0" w:color="auto"/>
                                <w:right w:val="none" w:sz="0" w:space="0" w:color="auto"/>
                              </w:divBdr>
                            </w:div>
                          </w:divsChild>
                        </w:div>
                        <w:div w:id="2086875534">
                          <w:marLeft w:val="0"/>
                          <w:marRight w:val="0"/>
                          <w:marTop w:val="0"/>
                          <w:marBottom w:val="0"/>
                          <w:divBdr>
                            <w:top w:val="none" w:sz="0" w:space="0" w:color="auto"/>
                            <w:left w:val="none" w:sz="0" w:space="0" w:color="auto"/>
                            <w:bottom w:val="none" w:sz="0" w:space="0" w:color="auto"/>
                            <w:right w:val="none" w:sz="0" w:space="0" w:color="auto"/>
                          </w:divBdr>
                          <w:divsChild>
                            <w:div w:id="1524510146">
                              <w:marLeft w:val="0"/>
                              <w:marRight w:val="0"/>
                              <w:marTop w:val="0"/>
                              <w:marBottom w:val="0"/>
                              <w:divBdr>
                                <w:top w:val="none" w:sz="0" w:space="0" w:color="auto"/>
                                <w:left w:val="none" w:sz="0" w:space="0" w:color="auto"/>
                                <w:bottom w:val="none" w:sz="0" w:space="0" w:color="auto"/>
                                <w:right w:val="none" w:sz="0" w:space="0" w:color="auto"/>
                              </w:divBdr>
                              <w:divsChild>
                                <w:div w:id="887374752">
                                  <w:marLeft w:val="0"/>
                                  <w:marRight w:val="0"/>
                                  <w:marTop w:val="0"/>
                                  <w:marBottom w:val="0"/>
                                  <w:divBdr>
                                    <w:top w:val="none" w:sz="0" w:space="0" w:color="auto"/>
                                    <w:left w:val="none" w:sz="0" w:space="0" w:color="auto"/>
                                    <w:bottom w:val="none" w:sz="0" w:space="0" w:color="auto"/>
                                    <w:right w:val="none" w:sz="0" w:space="0" w:color="auto"/>
                                  </w:divBdr>
                                  <w:divsChild>
                                    <w:div w:id="663314030">
                                      <w:marLeft w:val="0"/>
                                      <w:marRight w:val="0"/>
                                      <w:marTop w:val="0"/>
                                      <w:marBottom w:val="0"/>
                                      <w:divBdr>
                                        <w:top w:val="none" w:sz="0" w:space="0" w:color="auto"/>
                                        <w:left w:val="none" w:sz="0" w:space="0" w:color="auto"/>
                                        <w:bottom w:val="none" w:sz="0" w:space="0" w:color="auto"/>
                                        <w:right w:val="none" w:sz="0" w:space="0" w:color="auto"/>
                                      </w:divBdr>
                                      <w:divsChild>
                                        <w:div w:id="482938598">
                                          <w:marLeft w:val="0"/>
                                          <w:marRight w:val="0"/>
                                          <w:marTop w:val="0"/>
                                          <w:marBottom w:val="0"/>
                                          <w:divBdr>
                                            <w:top w:val="none" w:sz="0" w:space="0" w:color="auto"/>
                                            <w:left w:val="none" w:sz="0" w:space="0" w:color="auto"/>
                                            <w:bottom w:val="none" w:sz="0" w:space="0" w:color="auto"/>
                                            <w:right w:val="none" w:sz="0" w:space="0" w:color="auto"/>
                                          </w:divBdr>
                                          <w:divsChild>
                                            <w:div w:id="420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709189">
      <w:bodyDiv w:val="1"/>
      <w:marLeft w:val="0"/>
      <w:marRight w:val="0"/>
      <w:marTop w:val="0"/>
      <w:marBottom w:val="0"/>
      <w:divBdr>
        <w:top w:val="none" w:sz="0" w:space="0" w:color="auto"/>
        <w:left w:val="none" w:sz="0" w:space="0" w:color="auto"/>
        <w:bottom w:val="none" w:sz="0" w:space="0" w:color="auto"/>
        <w:right w:val="none" w:sz="0" w:space="0" w:color="auto"/>
      </w:divBdr>
    </w:div>
    <w:div w:id="1263875119">
      <w:bodyDiv w:val="1"/>
      <w:marLeft w:val="0"/>
      <w:marRight w:val="0"/>
      <w:marTop w:val="0"/>
      <w:marBottom w:val="0"/>
      <w:divBdr>
        <w:top w:val="none" w:sz="0" w:space="0" w:color="auto"/>
        <w:left w:val="none" w:sz="0" w:space="0" w:color="auto"/>
        <w:bottom w:val="none" w:sz="0" w:space="0" w:color="auto"/>
        <w:right w:val="none" w:sz="0" w:space="0" w:color="auto"/>
      </w:divBdr>
    </w:div>
    <w:div w:id="1307589074">
      <w:bodyDiv w:val="1"/>
      <w:marLeft w:val="0"/>
      <w:marRight w:val="0"/>
      <w:marTop w:val="0"/>
      <w:marBottom w:val="0"/>
      <w:divBdr>
        <w:top w:val="none" w:sz="0" w:space="0" w:color="auto"/>
        <w:left w:val="none" w:sz="0" w:space="0" w:color="auto"/>
        <w:bottom w:val="none" w:sz="0" w:space="0" w:color="auto"/>
        <w:right w:val="none" w:sz="0" w:space="0" w:color="auto"/>
      </w:divBdr>
    </w:div>
    <w:div w:id="1802574198">
      <w:bodyDiv w:val="1"/>
      <w:marLeft w:val="0"/>
      <w:marRight w:val="0"/>
      <w:marTop w:val="0"/>
      <w:marBottom w:val="0"/>
      <w:divBdr>
        <w:top w:val="none" w:sz="0" w:space="0" w:color="auto"/>
        <w:left w:val="none" w:sz="0" w:space="0" w:color="auto"/>
        <w:bottom w:val="none" w:sz="0" w:space="0" w:color="auto"/>
        <w:right w:val="none" w:sz="0" w:space="0" w:color="auto"/>
      </w:divBdr>
      <w:divsChild>
        <w:div w:id="455028081">
          <w:marLeft w:val="0"/>
          <w:marRight w:val="0"/>
          <w:marTop w:val="0"/>
          <w:marBottom w:val="0"/>
          <w:divBdr>
            <w:top w:val="none" w:sz="0" w:space="0" w:color="auto"/>
            <w:left w:val="none" w:sz="0" w:space="0" w:color="auto"/>
            <w:bottom w:val="none" w:sz="0" w:space="0" w:color="auto"/>
            <w:right w:val="none" w:sz="0" w:space="0" w:color="auto"/>
          </w:divBdr>
          <w:divsChild>
            <w:div w:id="1374379072">
              <w:marLeft w:val="0"/>
              <w:marRight w:val="0"/>
              <w:marTop w:val="0"/>
              <w:marBottom w:val="0"/>
              <w:divBdr>
                <w:top w:val="none" w:sz="0" w:space="0" w:color="auto"/>
                <w:left w:val="none" w:sz="0" w:space="0" w:color="auto"/>
                <w:bottom w:val="none" w:sz="0" w:space="0" w:color="auto"/>
                <w:right w:val="none" w:sz="0" w:space="0" w:color="auto"/>
              </w:divBdr>
              <w:divsChild>
                <w:div w:id="1153834612">
                  <w:marLeft w:val="0"/>
                  <w:marRight w:val="0"/>
                  <w:marTop w:val="0"/>
                  <w:marBottom w:val="0"/>
                  <w:divBdr>
                    <w:top w:val="none" w:sz="0" w:space="0" w:color="auto"/>
                    <w:left w:val="none" w:sz="0" w:space="0" w:color="auto"/>
                    <w:bottom w:val="none" w:sz="0" w:space="0" w:color="auto"/>
                    <w:right w:val="none" w:sz="0" w:space="0" w:color="auto"/>
                  </w:divBdr>
                  <w:divsChild>
                    <w:div w:id="132136205">
                      <w:marLeft w:val="0"/>
                      <w:marRight w:val="0"/>
                      <w:marTop w:val="0"/>
                      <w:marBottom w:val="150"/>
                      <w:divBdr>
                        <w:top w:val="none" w:sz="0" w:space="0" w:color="auto"/>
                        <w:left w:val="none" w:sz="0" w:space="0" w:color="auto"/>
                        <w:bottom w:val="none" w:sz="0" w:space="0" w:color="auto"/>
                        <w:right w:val="none" w:sz="0" w:space="0" w:color="auto"/>
                      </w:divBdr>
                      <w:divsChild>
                        <w:div w:id="2091390443">
                          <w:marLeft w:val="0"/>
                          <w:marRight w:val="0"/>
                          <w:marTop w:val="0"/>
                          <w:marBottom w:val="0"/>
                          <w:divBdr>
                            <w:top w:val="none" w:sz="0" w:space="0" w:color="DEDEDE"/>
                            <w:left w:val="none" w:sz="0" w:space="0" w:color="DEDEDE"/>
                            <w:bottom w:val="single" w:sz="6" w:space="0" w:color="DEDEDE"/>
                            <w:right w:val="none" w:sz="0" w:space="0" w:color="DEDEDE"/>
                          </w:divBdr>
                          <w:divsChild>
                            <w:div w:id="324359848">
                              <w:marLeft w:val="0"/>
                              <w:marRight w:val="0"/>
                              <w:marTop w:val="0"/>
                              <w:marBottom w:val="0"/>
                              <w:divBdr>
                                <w:top w:val="none" w:sz="0" w:space="0" w:color="auto"/>
                                <w:left w:val="none" w:sz="0" w:space="0" w:color="auto"/>
                                <w:bottom w:val="none" w:sz="0" w:space="0" w:color="auto"/>
                                <w:right w:val="none" w:sz="0" w:space="0" w:color="auto"/>
                              </w:divBdr>
                            </w:div>
                          </w:divsChild>
                        </w:div>
                        <w:div w:id="87968627">
                          <w:marLeft w:val="0"/>
                          <w:marRight w:val="0"/>
                          <w:marTop w:val="0"/>
                          <w:marBottom w:val="0"/>
                          <w:divBdr>
                            <w:top w:val="none" w:sz="0" w:space="0" w:color="auto"/>
                            <w:left w:val="none" w:sz="0" w:space="0" w:color="auto"/>
                            <w:bottom w:val="none" w:sz="0" w:space="0" w:color="auto"/>
                            <w:right w:val="none" w:sz="0" w:space="0" w:color="auto"/>
                          </w:divBdr>
                          <w:divsChild>
                            <w:div w:id="843518100">
                              <w:marLeft w:val="0"/>
                              <w:marRight w:val="0"/>
                              <w:marTop w:val="0"/>
                              <w:marBottom w:val="0"/>
                              <w:divBdr>
                                <w:top w:val="none" w:sz="0" w:space="0" w:color="auto"/>
                                <w:left w:val="none" w:sz="0" w:space="0" w:color="auto"/>
                                <w:bottom w:val="none" w:sz="0" w:space="0" w:color="auto"/>
                                <w:right w:val="none" w:sz="0" w:space="0" w:color="auto"/>
                              </w:divBdr>
                              <w:divsChild>
                                <w:div w:id="511533761">
                                  <w:marLeft w:val="0"/>
                                  <w:marRight w:val="0"/>
                                  <w:marTop w:val="0"/>
                                  <w:marBottom w:val="0"/>
                                  <w:divBdr>
                                    <w:top w:val="none" w:sz="0" w:space="0" w:color="auto"/>
                                    <w:left w:val="none" w:sz="0" w:space="0" w:color="auto"/>
                                    <w:bottom w:val="none" w:sz="0" w:space="0" w:color="auto"/>
                                    <w:right w:val="none" w:sz="0" w:space="0" w:color="auto"/>
                                  </w:divBdr>
                                  <w:divsChild>
                                    <w:div w:id="1892957649">
                                      <w:marLeft w:val="0"/>
                                      <w:marRight w:val="0"/>
                                      <w:marTop w:val="0"/>
                                      <w:marBottom w:val="0"/>
                                      <w:divBdr>
                                        <w:top w:val="none" w:sz="0" w:space="0" w:color="auto"/>
                                        <w:left w:val="none" w:sz="0" w:space="0" w:color="auto"/>
                                        <w:bottom w:val="none" w:sz="0" w:space="0" w:color="auto"/>
                                        <w:right w:val="none" w:sz="0" w:space="0" w:color="auto"/>
                                      </w:divBdr>
                                      <w:divsChild>
                                        <w:div w:id="2021808214">
                                          <w:marLeft w:val="0"/>
                                          <w:marRight w:val="0"/>
                                          <w:marTop w:val="0"/>
                                          <w:marBottom w:val="0"/>
                                          <w:divBdr>
                                            <w:top w:val="none" w:sz="0" w:space="0" w:color="auto"/>
                                            <w:left w:val="none" w:sz="0" w:space="0" w:color="auto"/>
                                            <w:bottom w:val="none" w:sz="0" w:space="0" w:color="auto"/>
                                            <w:right w:val="none" w:sz="0" w:space="0" w:color="auto"/>
                                          </w:divBdr>
                                          <w:divsChild>
                                            <w:div w:id="19219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Vignesha U G</cp:lastModifiedBy>
  <cp:revision>31</cp:revision>
  <cp:lastPrinted>2024-09-24T22:38:00Z</cp:lastPrinted>
  <dcterms:created xsi:type="dcterms:W3CDTF">2024-07-07T14:35:00Z</dcterms:created>
  <dcterms:modified xsi:type="dcterms:W3CDTF">2025-09-11T13:06:00Z</dcterms:modified>
</cp:coreProperties>
</file>