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7859D" w14:textId="77777777" w:rsidR="00CE3BE2" w:rsidRDefault="00CE3BE2" w:rsidP="00CE3BE2">
      <w:pPr>
        <w:rPr>
          <w:sz w:val="32"/>
          <w:szCs w:val="32"/>
        </w:rPr>
      </w:pPr>
      <w:r>
        <w:rPr>
          <w:b/>
          <w:bCs/>
          <w:sz w:val="32"/>
          <w:szCs w:val="32"/>
        </w:rPr>
        <w:t>Phase 1</w:t>
      </w:r>
      <w:r>
        <w:rPr>
          <w:sz w:val="32"/>
          <w:szCs w:val="32"/>
        </w:rPr>
        <w:t>:</w:t>
      </w:r>
    </w:p>
    <w:p w14:paraId="44ADC68E" w14:textId="77777777" w:rsidR="00CE3BE2" w:rsidRDefault="00CE3BE2" w:rsidP="00CE3BE2">
      <w:pPr>
        <w:rPr>
          <w:b/>
          <w:bCs/>
          <w:sz w:val="32"/>
          <w:szCs w:val="32"/>
        </w:rPr>
      </w:pPr>
      <w:r>
        <w:rPr>
          <w:sz w:val="32"/>
          <w:szCs w:val="32"/>
        </w:rPr>
        <w:t xml:space="preserve"> </w:t>
      </w:r>
      <w:r>
        <w:rPr>
          <w:b/>
          <w:bCs/>
          <w:sz w:val="32"/>
          <w:szCs w:val="32"/>
        </w:rPr>
        <w:t>Problem Definition and Design Thinking Document:</w:t>
      </w:r>
    </w:p>
    <w:p w14:paraId="16C3201C" w14:textId="77777777" w:rsidR="00CE3BE2" w:rsidRDefault="00CE3BE2" w:rsidP="00CE3BE2">
      <w:r>
        <w:rPr>
          <w:b/>
          <w:bCs/>
          <w:sz w:val="32"/>
          <w:szCs w:val="32"/>
        </w:rPr>
        <w:t>Pr</w:t>
      </w:r>
      <w:r w:rsidRPr="004963CE">
        <w:rPr>
          <w:b/>
          <w:bCs/>
          <w:sz w:val="32"/>
          <w:szCs w:val="32"/>
        </w:rPr>
        <w:t>oblem statement:</w:t>
      </w:r>
    </w:p>
    <w:p w14:paraId="258F58D8" w14:textId="5587A256" w:rsidR="00EE061E" w:rsidRDefault="00CE3BE2">
      <w:pPr>
        <w:rPr>
          <w:rFonts w:ascii="Times New Roman" w:hAnsi="Times New Roman" w:cs="Times New Roman"/>
          <w:color w:val="000000"/>
          <w:sz w:val="30"/>
          <w:szCs w:val="30"/>
          <w:shd w:val="clear" w:color="auto" w:fill="FFFFFF"/>
        </w:rPr>
      </w:pPr>
      <w:r w:rsidRPr="00CE3BE2">
        <w:rPr>
          <w:rFonts w:ascii="Times New Roman" w:hAnsi="Times New Roman" w:cs="Times New Roman"/>
          <w:color w:val="000000"/>
          <w:sz w:val="30"/>
          <w:szCs w:val="30"/>
          <w:shd w:val="clear" w:color="auto" w:fill="FFFFFF"/>
        </w:rPr>
        <w:t>PRODUCT DEMAND PREDICTION WITH MACHINE LEARNING</w:t>
      </w:r>
    </w:p>
    <w:p w14:paraId="40E1658E" w14:textId="724932BF" w:rsidR="00CE3BE2" w:rsidRPr="00CE3BE2" w:rsidRDefault="00CE3BE2" w:rsidP="00CE3BE2">
      <w:pPr>
        <w:jc w:val="both"/>
        <w:rPr>
          <w:rFonts w:ascii="Times New Roman" w:hAnsi="Times New Roman" w:cs="Times New Roman"/>
          <w:color w:val="000000"/>
          <w:sz w:val="26"/>
          <w:szCs w:val="26"/>
          <w:shd w:val="clear" w:color="auto" w:fill="FFFFFF"/>
        </w:rPr>
      </w:pPr>
      <w:r w:rsidRPr="00CE3BE2">
        <w:rPr>
          <w:rFonts w:cs="Calibri"/>
          <w:b/>
          <w:bCs/>
          <w:color w:val="313131"/>
          <w:sz w:val="32"/>
          <w:szCs w:val="32"/>
          <w:shd w:val="clear" w:color="auto" w:fill="FFFFFF"/>
        </w:rPr>
        <w:t>Problem Definition</w:t>
      </w:r>
      <w:r>
        <w:rPr>
          <w:rFonts w:ascii="Open Sans" w:hAnsi="Open Sans" w:cs="Open Sans"/>
          <w:b/>
          <w:bCs/>
          <w:color w:val="313131"/>
          <w:sz w:val="21"/>
          <w:szCs w:val="21"/>
          <w:shd w:val="clear" w:color="auto" w:fill="FFFFFF"/>
        </w:rPr>
        <w:t>:</w:t>
      </w:r>
      <w:r>
        <w:rPr>
          <w:rFonts w:ascii="Open Sans" w:hAnsi="Open Sans" w:cs="Open Sans"/>
          <w:color w:val="313131"/>
          <w:sz w:val="21"/>
          <w:szCs w:val="21"/>
          <w:shd w:val="clear" w:color="auto" w:fill="FFFFFF"/>
        </w:rPr>
        <w:t> </w:t>
      </w:r>
      <w:r w:rsidRPr="00CE3BE2">
        <w:rPr>
          <w:rFonts w:ascii="Times New Roman" w:hAnsi="Times New Roman" w:cs="Times New Roman"/>
          <w:color w:val="313131"/>
          <w:sz w:val="26"/>
          <w:szCs w:val="26"/>
          <w:shd w:val="clear" w:color="auto" w:fill="FFFFFF"/>
        </w:rPr>
        <w:t>The problem is to create a machine learning model that forecasts product demand based on historical sales data and external factors. The goal is to help businesses optimize inventory management and production planning to efficiently meet customer needs. This project involves data collection, data preprocessing, feature engineering, model selection, training, and evaluation.</w:t>
      </w:r>
    </w:p>
    <w:p w14:paraId="78E67220" w14:textId="3BB536F4" w:rsidR="007424DD" w:rsidRPr="007424DD" w:rsidRDefault="004963CE">
      <w:pPr>
        <w:rPr>
          <w:rFonts w:cs="Calibri"/>
          <w:b/>
          <w:bCs/>
          <w:color w:val="313131"/>
          <w:sz w:val="32"/>
          <w:szCs w:val="32"/>
          <w:shd w:val="clear" w:color="auto" w:fill="FFFFFF"/>
        </w:rPr>
      </w:pPr>
      <w:r w:rsidRPr="004963CE">
        <w:rPr>
          <w:rFonts w:cs="Calibri"/>
          <w:b/>
          <w:bCs/>
          <w:color w:val="313131"/>
          <w:sz w:val="32"/>
          <w:szCs w:val="32"/>
          <w:shd w:val="clear" w:color="auto" w:fill="FFFFFF"/>
        </w:rPr>
        <w:t>Data Collection:</w:t>
      </w:r>
    </w:p>
    <w:p w14:paraId="3A89343E" w14:textId="0822889C" w:rsidR="00CE3BE2" w:rsidRPr="004963CE" w:rsidRDefault="004963CE" w:rsidP="004963C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First we are planed to take the required data collection / sets from the provided link </w:t>
      </w:r>
      <w:r>
        <w:rPr>
          <w:rFonts w:ascii="Open Sans" w:hAnsi="Open Sans" w:cs="Open Sans"/>
          <w:b/>
          <w:bCs/>
          <w:color w:val="313131"/>
          <w:sz w:val="21"/>
          <w:szCs w:val="21"/>
          <w:shd w:val="clear" w:color="auto" w:fill="FFFFFF"/>
        </w:rPr>
        <w:t> </w:t>
      </w:r>
      <w:hyperlink r:id="rId5" w:tgtFrame="[object Object]" w:history="1">
        <w:r>
          <w:rPr>
            <w:rStyle w:val="Hyperlink"/>
            <w:rFonts w:ascii="inherit" w:hAnsi="inherit" w:cs="Open Sans"/>
            <w:b/>
            <w:bCs/>
            <w:color w:val="0075B4"/>
            <w:sz w:val="21"/>
            <w:szCs w:val="21"/>
            <w:u w:val="none"/>
            <w:shd w:val="clear" w:color="auto" w:fill="FFFFFF"/>
          </w:rPr>
          <w:t>https://www.kaggle.com/datasets/chakradharmattapalli/product-demand-prediction-with-machine-learning</w:t>
        </w:r>
      </w:hyperlink>
    </w:p>
    <w:p w14:paraId="09EE5CA2" w14:textId="77777777" w:rsidR="004963CE" w:rsidRDefault="004963CE" w:rsidP="004963CE">
      <w:pPr>
        <w:pStyle w:val="ListParagraph"/>
        <w:ind w:left="0"/>
        <w:rPr>
          <w:rFonts w:ascii="Open Sans" w:hAnsi="Open Sans" w:cs="Open Sans"/>
          <w:b/>
          <w:bCs/>
          <w:color w:val="313131"/>
          <w:sz w:val="21"/>
          <w:szCs w:val="21"/>
          <w:shd w:val="clear" w:color="auto" w:fill="FFFFFF"/>
        </w:rPr>
      </w:pPr>
    </w:p>
    <w:p w14:paraId="5FCD49A4" w14:textId="40BD0A32" w:rsidR="004963CE" w:rsidRDefault="004963CE" w:rsidP="004963CE">
      <w:pPr>
        <w:pStyle w:val="ListParagraph"/>
        <w:ind w:left="0"/>
        <w:rPr>
          <w:rFonts w:cs="Calibri"/>
          <w:b/>
          <w:bCs/>
          <w:color w:val="313131"/>
          <w:sz w:val="32"/>
          <w:szCs w:val="32"/>
          <w:shd w:val="clear" w:color="auto" w:fill="FFFFFF"/>
        </w:rPr>
      </w:pPr>
      <w:r w:rsidRPr="004963CE">
        <w:rPr>
          <w:rFonts w:cs="Calibri"/>
          <w:b/>
          <w:bCs/>
          <w:color w:val="313131"/>
          <w:sz w:val="32"/>
          <w:szCs w:val="32"/>
          <w:shd w:val="clear" w:color="auto" w:fill="FFFFFF"/>
        </w:rPr>
        <w:t>Data Preprocessing</w:t>
      </w:r>
      <w:r>
        <w:rPr>
          <w:rFonts w:cs="Calibri"/>
          <w:b/>
          <w:bCs/>
          <w:color w:val="313131"/>
          <w:sz w:val="32"/>
          <w:szCs w:val="32"/>
          <w:shd w:val="clear" w:color="auto" w:fill="FFFFFF"/>
        </w:rPr>
        <w:t>:</w:t>
      </w:r>
    </w:p>
    <w:p w14:paraId="4E338DDC" w14:textId="2AD600F2" w:rsidR="004963CE" w:rsidRPr="004963CE" w:rsidRDefault="004963CE" w:rsidP="004963CE">
      <w:pPr>
        <w:pStyle w:val="ListParagraph"/>
        <w:ind w:left="0"/>
        <w:rPr>
          <w:rFonts w:ascii="Times New Roman" w:hAnsi="Times New Roman" w:cs="Times New Roman"/>
          <w:color w:val="313131"/>
          <w:sz w:val="26"/>
          <w:szCs w:val="26"/>
          <w:shd w:val="clear" w:color="auto" w:fill="FFFFFF"/>
        </w:rPr>
      </w:pPr>
      <w:r>
        <w:rPr>
          <w:rFonts w:cs="Calibri"/>
          <w:b/>
          <w:bCs/>
          <w:color w:val="313131"/>
          <w:sz w:val="32"/>
          <w:szCs w:val="32"/>
          <w:shd w:val="clear" w:color="auto" w:fill="FFFFFF"/>
        </w:rPr>
        <w:tab/>
      </w:r>
    </w:p>
    <w:p w14:paraId="6649C74D" w14:textId="2313AE20" w:rsidR="004963CE" w:rsidRPr="004963CE" w:rsidRDefault="004963CE" w:rsidP="004963CE">
      <w:pPr>
        <w:pStyle w:val="ListParagraph"/>
        <w:numPr>
          <w:ilvl w:val="0"/>
          <w:numId w:val="1"/>
        </w:numPr>
        <w:rPr>
          <w:rFonts w:ascii="Times New Roman" w:hAnsi="Times New Roman" w:cs="Times New Roman"/>
          <w:sz w:val="26"/>
          <w:szCs w:val="26"/>
        </w:rPr>
      </w:pPr>
      <w:r w:rsidRPr="004963CE">
        <w:rPr>
          <w:rFonts w:ascii="Times New Roman" w:hAnsi="Times New Roman" w:cs="Times New Roman"/>
          <w:color w:val="313131"/>
          <w:sz w:val="26"/>
          <w:szCs w:val="26"/>
          <w:shd w:val="clear" w:color="auto" w:fill="FFFFFF"/>
        </w:rPr>
        <w:t>This</w:t>
      </w:r>
      <w:r>
        <w:rPr>
          <w:rFonts w:cs="Calibri"/>
          <w:b/>
          <w:bCs/>
          <w:color w:val="313131"/>
          <w:sz w:val="32"/>
          <w:szCs w:val="32"/>
          <w:shd w:val="clear" w:color="auto" w:fill="FFFFFF"/>
        </w:rPr>
        <w:t xml:space="preserve"> </w:t>
      </w:r>
      <w:r w:rsidRPr="004963CE">
        <w:rPr>
          <w:rFonts w:ascii="Times New Roman" w:hAnsi="Times New Roman" w:cs="Times New Roman"/>
          <w:color w:val="313131"/>
          <w:sz w:val="26"/>
          <w:szCs w:val="26"/>
          <w:shd w:val="clear" w:color="auto" w:fill="FFFFFF"/>
        </w:rPr>
        <w:t>process may include the</w:t>
      </w:r>
      <w:r>
        <w:rPr>
          <w:rFonts w:cs="Calibri"/>
          <w:b/>
          <w:bCs/>
          <w:color w:val="313131"/>
          <w:sz w:val="32"/>
          <w:szCs w:val="32"/>
          <w:shd w:val="clear" w:color="auto" w:fill="FFFFFF"/>
        </w:rPr>
        <w:t xml:space="preserve"> </w:t>
      </w:r>
      <w:r>
        <w:rPr>
          <w:rFonts w:ascii="Roboto" w:hAnsi="Roboto"/>
          <w:color w:val="313131"/>
          <w:sz w:val="21"/>
          <w:szCs w:val="21"/>
          <w:shd w:val="clear" w:color="auto" w:fill="FFFFFF"/>
        </w:rPr>
        <w:t>Cleaning</w:t>
      </w:r>
      <w:r>
        <w:rPr>
          <w:rFonts w:ascii="Roboto" w:hAnsi="Roboto"/>
          <w:color w:val="313131"/>
          <w:sz w:val="21"/>
          <w:szCs w:val="21"/>
          <w:shd w:val="clear" w:color="auto" w:fill="FFFFFF"/>
        </w:rPr>
        <w:t xml:space="preserve"> and preprocess the data, handle missing values, and convert categorical features into numerical </w:t>
      </w:r>
      <w:r>
        <w:rPr>
          <w:rFonts w:ascii="Roboto" w:hAnsi="Roboto"/>
          <w:color w:val="313131"/>
          <w:sz w:val="21"/>
          <w:szCs w:val="21"/>
          <w:shd w:val="clear" w:color="auto" w:fill="FFFFFF"/>
        </w:rPr>
        <w:t>representations.</w:t>
      </w:r>
    </w:p>
    <w:p w14:paraId="7103AC04" w14:textId="738E4A64" w:rsidR="004963CE" w:rsidRDefault="004963CE" w:rsidP="004963CE">
      <w:pPr>
        <w:tabs>
          <w:tab w:val="left" w:pos="3948"/>
        </w:tabs>
        <w:rPr>
          <w:rFonts w:cs="Calibri"/>
          <w:b/>
          <w:bCs/>
          <w:color w:val="313131"/>
          <w:sz w:val="32"/>
          <w:szCs w:val="32"/>
          <w:shd w:val="clear" w:color="auto" w:fill="FFFFFF"/>
        </w:rPr>
      </w:pPr>
      <w:r w:rsidRPr="004963CE">
        <w:rPr>
          <w:rFonts w:cs="Calibri"/>
          <w:b/>
          <w:bCs/>
          <w:color w:val="313131"/>
          <w:sz w:val="32"/>
          <w:szCs w:val="32"/>
          <w:shd w:val="clear" w:color="auto" w:fill="FFFFFF"/>
        </w:rPr>
        <w:t>Feature Engineering: </w:t>
      </w:r>
      <w:r>
        <w:rPr>
          <w:rFonts w:cs="Calibri"/>
          <w:b/>
          <w:bCs/>
          <w:color w:val="313131"/>
          <w:sz w:val="32"/>
          <w:szCs w:val="32"/>
          <w:shd w:val="clear" w:color="auto" w:fill="FFFFFF"/>
        </w:rPr>
        <w:tab/>
      </w:r>
    </w:p>
    <w:p w14:paraId="1A4FCAAC" w14:textId="3E869C40" w:rsidR="004963CE" w:rsidRPr="004963CE" w:rsidRDefault="004963CE" w:rsidP="004963CE">
      <w:pPr>
        <w:pStyle w:val="ListParagraph"/>
        <w:numPr>
          <w:ilvl w:val="0"/>
          <w:numId w:val="1"/>
        </w:numPr>
        <w:tabs>
          <w:tab w:val="left" w:pos="3948"/>
        </w:tabs>
        <w:rPr>
          <w:rFonts w:ascii="Times New Roman" w:hAnsi="Times New Roman" w:cs="Times New Roman"/>
          <w:sz w:val="26"/>
          <w:szCs w:val="26"/>
        </w:rPr>
      </w:pPr>
      <w:r w:rsidRPr="004963CE">
        <w:rPr>
          <w:rFonts w:ascii="Times New Roman" w:hAnsi="Times New Roman" w:cs="Times New Roman"/>
          <w:sz w:val="26"/>
          <w:szCs w:val="26"/>
        </w:rPr>
        <w:t>We are planning to</w:t>
      </w:r>
      <w:r w:rsidRPr="004963CE">
        <w:rPr>
          <w:rFonts w:ascii="Times New Roman" w:hAnsi="Times New Roman" w:cs="Times New Roman"/>
          <w:color w:val="313131"/>
          <w:sz w:val="26"/>
          <w:szCs w:val="26"/>
          <w:shd w:val="clear" w:color="auto" w:fill="FFFFFF"/>
        </w:rPr>
        <w:t xml:space="preserve"> </w:t>
      </w:r>
      <w:r w:rsidRPr="004963CE">
        <w:rPr>
          <w:rFonts w:ascii="Times New Roman" w:hAnsi="Times New Roman" w:cs="Times New Roman"/>
          <w:color w:val="313131"/>
          <w:sz w:val="26"/>
          <w:szCs w:val="26"/>
          <w:shd w:val="clear" w:color="auto" w:fill="FFFFFF"/>
        </w:rPr>
        <w:t>Create additional features that capture seasonal patterns, trends, and external influences on product demand</w:t>
      </w:r>
      <w:r w:rsidRPr="004963CE">
        <w:rPr>
          <w:rFonts w:ascii="Times New Roman" w:hAnsi="Times New Roman" w:cs="Times New Roman"/>
          <w:color w:val="313131"/>
          <w:sz w:val="26"/>
          <w:szCs w:val="26"/>
          <w:shd w:val="clear" w:color="auto" w:fill="FFFFFF"/>
        </w:rPr>
        <w:t xml:space="preserve"> in this phase.</w:t>
      </w:r>
    </w:p>
    <w:p w14:paraId="14E6E2CE" w14:textId="5D3A34C9" w:rsidR="004963CE" w:rsidRDefault="004963CE" w:rsidP="004963CE">
      <w:pPr>
        <w:tabs>
          <w:tab w:val="left" w:pos="3948"/>
        </w:tabs>
        <w:rPr>
          <w:rFonts w:cs="Calibri"/>
          <w:b/>
          <w:bCs/>
          <w:color w:val="313131"/>
          <w:sz w:val="32"/>
          <w:szCs w:val="32"/>
          <w:shd w:val="clear" w:color="auto" w:fill="FFFFFF"/>
        </w:rPr>
      </w:pPr>
      <w:r w:rsidRPr="004963CE">
        <w:rPr>
          <w:rFonts w:cs="Calibri"/>
          <w:b/>
          <w:bCs/>
          <w:color w:val="313131"/>
          <w:sz w:val="32"/>
          <w:szCs w:val="32"/>
          <w:shd w:val="clear" w:color="auto" w:fill="FFFFFF"/>
        </w:rPr>
        <w:t>Model Selection:</w:t>
      </w:r>
    </w:p>
    <w:p w14:paraId="47AD495B" w14:textId="3506CFCE" w:rsidR="004963CE" w:rsidRPr="004963CE" w:rsidRDefault="004963CE" w:rsidP="004963CE">
      <w:pPr>
        <w:pStyle w:val="ListParagraph"/>
        <w:numPr>
          <w:ilvl w:val="0"/>
          <w:numId w:val="1"/>
        </w:numPr>
        <w:tabs>
          <w:tab w:val="left" w:pos="3948"/>
        </w:tabs>
        <w:rPr>
          <w:rFonts w:ascii="Times New Roman" w:hAnsi="Times New Roman" w:cs="Times New Roman"/>
          <w:sz w:val="26"/>
          <w:szCs w:val="26"/>
        </w:rPr>
      </w:pPr>
      <w:r w:rsidRPr="004963CE">
        <w:rPr>
          <w:rFonts w:ascii="Times New Roman" w:hAnsi="Times New Roman" w:cs="Times New Roman"/>
          <w:sz w:val="26"/>
          <w:szCs w:val="26"/>
        </w:rPr>
        <w:t xml:space="preserve">We have </w:t>
      </w:r>
      <w:r>
        <w:rPr>
          <w:rFonts w:ascii="Times New Roman" w:hAnsi="Times New Roman" w:cs="Times New Roman"/>
          <w:sz w:val="26"/>
          <w:szCs w:val="26"/>
        </w:rPr>
        <w:t>opted</w:t>
      </w:r>
      <w:r w:rsidRPr="004963CE">
        <w:rPr>
          <w:rFonts w:ascii="Times New Roman" w:hAnsi="Times New Roman" w:cs="Times New Roman"/>
          <w:sz w:val="26"/>
          <w:szCs w:val="26"/>
        </w:rPr>
        <w:t xml:space="preserve"> some of the regression algorithms like</w:t>
      </w:r>
      <w:r>
        <w:rPr>
          <w:rFonts w:ascii="Times New Roman" w:hAnsi="Times New Roman" w:cs="Times New Roman"/>
          <w:sz w:val="26"/>
          <w:szCs w:val="26"/>
        </w:rPr>
        <w:t xml:space="preserve"> </w:t>
      </w:r>
      <w:r w:rsidRPr="004963CE">
        <w:rPr>
          <w:rFonts w:ascii="Times New Roman" w:hAnsi="Times New Roman" w:cs="Times New Roman"/>
          <w:color w:val="313131"/>
          <w:sz w:val="26"/>
          <w:szCs w:val="26"/>
          <w:shd w:val="clear" w:color="auto" w:fill="FFFFFF"/>
        </w:rPr>
        <w:t>Linear Regression, Random Forest, XGBoost</w:t>
      </w:r>
      <w:r w:rsidRPr="004963CE">
        <w:rPr>
          <w:rFonts w:ascii="Times New Roman" w:hAnsi="Times New Roman" w:cs="Times New Roman"/>
          <w:color w:val="313131"/>
          <w:sz w:val="26"/>
          <w:szCs w:val="26"/>
          <w:shd w:val="clear" w:color="auto" w:fill="FFFFFF"/>
        </w:rPr>
        <w:t xml:space="preserve"> for demand </w:t>
      </w:r>
      <w:r w:rsidR="007424DD" w:rsidRPr="004963CE">
        <w:rPr>
          <w:rFonts w:ascii="Times New Roman" w:hAnsi="Times New Roman" w:cs="Times New Roman"/>
          <w:color w:val="313131"/>
          <w:sz w:val="26"/>
          <w:szCs w:val="26"/>
          <w:shd w:val="clear" w:color="auto" w:fill="FFFFFF"/>
        </w:rPr>
        <w:t>forecasting.</w:t>
      </w:r>
    </w:p>
    <w:p w14:paraId="7C82E0E4" w14:textId="4B4DEB93" w:rsidR="004963CE" w:rsidRDefault="004963CE" w:rsidP="004963CE">
      <w:pPr>
        <w:tabs>
          <w:tab w:val="left" w:pos="3948"/>
        </w:tabs>
        <w:rPr>
          <w:rFonts w:cs="Calibri"/>
          <w:b/>
          <w:bCs/>
          <w:color w:val="313131"/>
          <w:sz w:val="32"/>
          <w:szCs w:val="32"/>
          <w:shd w:val="clear" w:color="auto" w:fill="FFFFFF"/>
        </w:rPr>
      </w:pPr>
      <w:r w:rsidRPr="004963CE">
        <w:rPr>
          <w:rFonts w:cs="Calibri"/>
          <w:b/>
          <w:bCs/>
          <w:color w:val="313131"/>
          <w:sz w:val="32"/>
          <w:szCs w:val="32"/>
          <w:shd w:val="clear" w:color="auto" w:fill="FFFFFF"/>
        </w:rPr>
        <w:t>Model Training:</w:t>
      </w:r>
    </w:p>
    <w:p w14:paraId="7B75C0D8" w14:textId="2FC43962" w:rsidR="004963CE" w:rsidRDefault="004963CE" w:rsidP="004963CE">
      <w:pPr>
        <w:pStyle w:val="ListParagraph"/>
        <w:numPr>
          <w:ilvl w:val="0"/>
          <w:numId w:val="1"/>
        </w:numPr>
        <w:tabs>
          <w:tab w:val="left" w:pos="3948"/>
        </w:tabs>
        <w:rPr>
          <w:rFonts w:ascii="Times New Roman" w:hAnsi="Times New Roman" w:cs="Times New Roman"/>
          <w:sz w:val="26"/>
          <w:szCs w:val="26"/>
        </w:rPr>
      </w:pPr>
      <w:r w:rsidRPr="007424DD">
        <w:rPr>
          <w:rFonts w:ascii="Times New Roman" w:hAnsi="Times New Roman" w:cs="Times New Roman"/>
          <w:sz w:val="26"/>
          <w:szCs w:val="26"/>
        </w:rPr>
        <w:t xml:space="preserve">In this phase we </w:t>
      </w:r>
      <w:r w:rsidR="007424DD" w:rsidRPr="007424DD">
        <w:rPr>
          <w:rFonts w:ascii="Times New Roman" w:hAnsi="Times New Roman" w:cs="Times New Roman"/>
          <w:sz w:val="26"/>
          <w:szCs w:val="26"/>
        </w:rPr>
        <w:t>planned</w:t>
      </w:r>
      <w:r w:rsidRPr="007424DD">
        <w:rPr>
          <w:rFonts w:ascii="Times New Roman" w:hAnsi="Times New Roman" w:cs="Times New Roman"/>
          <w:sz w:val="26"/>
          <w:szCs w:val="26"/>
        </w:rPr>
        <w:t xml:space="preserve"> to train the model with the data </w:t>
      </w:r>
      <w:r w:rsidR="007424DD" w:rsidRPr="007424DD">
        <w:rPr>
          <w:rFonts w:ascii="Times New Roman" w:hAnsi="Times New Roman" w:cs="Times New Roman"/>
          <w:sz w:val="26"/>
          <w:szCs w:val="26"/>
        </w:rPr>
        <w:t>we have collected earlier</w:t>
      </w:r>
      <w:r w:rsidR="007424DD">
        <w:rPr>
          <w:rFonts w:ascii="Times New Roman" w:hAnsi="Times New Roman" w:cs="Times New Roman"/>
          <w:sz w:val="26"/>
          <w:szCs w:val="26"/>
        </w:rPr>
        <w:t>.</w:t>
      </w:r>
    </w:p>
    <w:p w14:paraId="3672CBB8" w14:textId="77777777" w:rsidR="007424DD" w:rsidRDefault="007424DD" w:rsidP="007424DD">
      <w:pPr>
        <w:tabs>
          <w:tab w:val="left" w:pos="3948"/>
        </w:tabs>
        <w:rPr>
          <w:rFonts w:cs="Calibri"/>
          <w:b/>
          <w:bCs/>
          <w:color w:val="313131"/>
          <w:sz w:val="32"/>
          <w:szCs w:val="32"/>
          <w:shd w:val="clear" w:color="auto" w:fill="FFFFFF"/>
        </w:rPr>
      </w:pPr>
    </w:p>
    <w:p w14:paraId="432B486E" w14:textId="6E866F90" w:rsidR="007424DD" w:rsidRDefault="007424DD" w:rsidP="007424DD">
      <w:pPr>
        <w:tabs>
          <w:tab w:val="left" w:pos="3948"/>
        </w:tabs>
        <w:rPr>
          <w:rFonts w:cs="Calibri"/>
          <w:b/>
          <w:bCs/>
          <w:color w:val="313131"/>
          <w:sz w:val="32"/>
          <w:szCs w:val="32"/>
          <w:shd w:val="clear" w:color="auto" w:fill="FFFFFF"/>
        </w:rPr>
      </w:pPr>
      <w:r w:rsidRPr="007424DD">
        <w:rPr>
          <w:rFonts w:cs="Calibri"/>
          <w:b/>
          <w:bCs/>
          <w:color w:val="313131"/>
          <w:sz w:val="32"/>
          <w:szCs w:val="32"/>
          <w:shd w:val="clear" w:color="auto" w:fill="FFFFFF"/>
        </w:rPr>
        <w:lastRenderedPageBreak/>
        <w:t>Evaluation</w:t>
      </w:r>
      <w:r>
        <w:rPr>
          <w:rFonts w:cs="Calibri"/>
          <w:b/>
          <w:bCs/>
          <w:color w:val="313131"/>
          <w:sz w:val="32"/>
          <w:szCs w:val="32"/>
          <w:shd w:val="clear" w:color="auto" w:fill="FFFFFF"/>
        </w:rPr>
        <w:t>:</w:t>
      </w:r>
    </w:p>
    <w:p w14:paraId="453D321C" w14:textId="46B70F4F" w:rsidR="007424DD" w:rsidRPr="007424DD" w:rsidRDefault="007424DD" w:rsidP="007424DD">
      <w:pPr>
        <w:pStyle w:val="ListParagraph"/>
        <w:numPr>
          <w:ilvl w:val="0"/>
          <w:numId w:val="1"/>
        </w:numPr>
        <w:tabs>
          <w:tab w:val="left" w:pos="3948"/>
        </w:tabs>
        <w:rPr>
          <w:rFonts w:cs="Calibri"/>
          <w:b/>
          <w:bCs/>
          <w:color w:val="313131"/>
          <w:sz w:val="32"/>
          <w:szCs w:val="32"/>
          <w:shd w:val="clear" w:color="auto" w:fill="FFFFFF"/>
        </w:rPr>
      </w:pPr>
      <w:r w:rsidRPr="007424DD">
        <w:rPr>
          <w:rFonts w:ascii="Times New Roman" w:hAnsi="Times New Roman" w:cs="Times New Roman"/>
          <w:color w:val="313131"/>
          <w:sz w:val="26"/>
          <w:szCs w:val="26"/>
          <w:shd w:val="clear" w:color="auto" w:fill="FFFFFF"/>
        </w:rPr>
        <w:t>We have planned to Evaluate the model's performance using appropriate regression metrics like Mean Absolute Error, Root Mean Squared Error etc….</w:t>
      </w:r>
    </w:p>
    <w:p w14:paraId="348AA087" w14:textId="77777777" w:rsidR="007424DD" w:rsidRDefault="007424DD" w:rsidP="007424DD">
      <w:pPr>
        <w:tabs>
          <w:tab w:val="left" w:pos="3948"/>
        </w:tabs>
        <w:rPr>
          <w:rFonts w:cs="Calibri"/>
          <w:b/>
          <w:bCs/>
          <w:color w:val="313131"/>
          <w:sz w:val="32"/>
          <w:szCs w:val="32"/>
          <w:shd w:val="clear" w:color="auto" w:fill="FFFFFF"/>
        </w:rPr>
      </w:pPr>
    </w:p>
    <w:p w14:paraId="56783D06" w14:textId="77777777" w:rsidR="007424DD" w:rsidRPr="007424DD" w:rsidRDefault="007424DD" w:rsidP="007424DD">
      <w:pPr>
        <w:tabs>
          <w:tab w:val="left" w:pos="3948"/>
        </w:tabs>
        <w:rPr>
          <w:rFonts w:cs="Calibri"/>
          <w:b/>
          <w:bCs/>
          <w:sz w:val="32"/>
          <w:szCs w:val="32"/>
        </w:rPr>
      </w:pPr>
    </w:p>
    <w:sectPr w:rsidR="007424DD" w:rsidRPr="007424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Latha">
    <w:panose1 w:val="02000400000000000000"/>
    <w:charset w:val="00"/>
    <w:family w:val="swiss"/>
    <w:pitch w:val="variable"/>
    <w:sig w:usb0="00100003" w:usb1="00000000" w:usb2="00000000" w:usb3="00000000" w:csb0="00000001"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AF712E"/>
    <w:multiLevelType w:val="hybridMultilevel"/>
    <w:tmpl w:val="58E486E8"/>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1" w15:restartNumberingAfterBreak="0">
    <w:nsid w:val="65314F13"/>
    <w:multiLevelType w:val="hybridMultilevel"/>
    <w:tmpl w:val="F6189E8C"/>
    <w:lvl w:ilvl="0" w:tplc="D3922C4A">
      <w:start w:val="1"/>
      <w:numFmt w:val="decimal"/>
      <w:lvlText w:val="%1."/>
      <w:lvlJc w:val="left"/>
      <w:pPr>
        <w:ind w:left="643" w:hanging="360"/>
      </w:pPr>
      <w:rPr>
        <w:rFonts w:ascii="Times New Roman" w:hAnsi="Times New Roman" w:cs="Times New Roman" w:hint="default"/>
        <w:b w:val="0"/>
        <w:bCs w:val="0"/>
        <w:sz w:val="26"/>
        <w:szCs w:val="26"/>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num w:numId="1" w16cid:durableId="1740590632">
    <w:abstractNumId w:val="1"/>
  </w:num>
  <w:num w:numId="2" w16cid:durableId="889346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BE2"/>
    <w:rsid w:val="004963CE"/>
    <w:rsid w:val="007424DD"/>
    <w:rsid w:val="00CE3BE2"/>
    <w:rsid w:val="00EE061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43346"/>
  <w15:chartTrackingRefBased/>
  <w15:docId w15:val="{2514D1B3-1216-4151-9E99-C23C8250A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BE2"/>
    <w:pPr>
      <w:spacing w:before="100" w:beforeAutospacing="1" w:line="256" w:lineRule="auto"/>
    </w:pPr>
    <w:rPr>
      <w:rFonts w:ascii="Calibri" w:eastAsia="Times New Roman" w:hAnsi="Calibri" w:cs="Latha"/>
      <w:kern w:val="0"/>
      <w:szCs w:val="22"/>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3CE"/>
    <w:pPr>
      <w:ind w:left="720"/>
      <w:contextualSpacing/>
    </w:pPr>
  </w:style>
  <w:style w:type="character" w:styleId="Hyperlink">
    <w:name w:val="Hyperlink"/>
    <w:basedOn w:val="DefaultParagraphFont"/>
    <w:uiPriority w:val="99"/>
    <w:semiHidden/>
    <w:unhideWhenUsed/>
    <w:rsid w:val="004963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766454">
      <w:bodyDiv w:val="1"/>
      <w:marLeft w:val="0"/>
      <w:marRight w:val="0"/>
      <w:marTop w:val="0"/>
      <w:marBottom w:val="0"/>
      <w:divBdr>
        <w:top w:val="none" w:sz="0" w:space="0" w:color="auto"/>
        <w:left w:val="none" w:sz="0" w:space="0" w:color="auto"/>
        <w:bottom w:val="none" w:sz="0" w:space="0" w:color="auto"/>
        <w:right w:val="none" w:sz="0" w:space="0" w:color="auto"/>
      </w:divBdr>
    </w:div>
    <w:div w:id="188456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chakradharmattapalli/product-demand-prediction-with-machine-lear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Sj</dc:creator>
  <cp:keywords/>
  <dc:description/>
  <cp:lastModifiedBy>Surya Sj</cp:lastModifiedBy>
  <cp:revision>1</cp:revision>
  <dcterms:created xsi:type="dcterms:W3CDTF">2023-09-30T00:44:00Z</dcterms:created>
  <dcterms:modified xsi:type="dcterms:W3CDTF">2023-09-30T01:11:00Z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2023-09-30T01:10:59Z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83f79944-627f-4b84-9420-14ad3f3bf1d0</vt:lpwstr>
  </property>
  <property fmtid="{D5CDD505-2E9C-101B-9397-08002B2CF9AE}" pid="7" name="MSIP_Label_defa4170-0d19-0005-0004-bc88714345d2_ActionId">
    <vt:lpwstr>dc8e2111-b873-4c2f-bedd-e8db80c93283</vt:lpwstr>
  </property>
  <property fmtid="{D5CDD505-2E9C-101B-9397-08002B2CF9AE}" pid="8" name="MSIP_Label_defa4170-0d19-0005-0004-bc88714345d2_ContentBits">
    <vt:lpwstr>0</vt:lpwstr>
  </property>
</Properties>
</file>