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39D3" w:rsidRPr="006D0E17" w:rsidRDefault="00351086">
      <w:pPr>
        <w:spacing w:after="422"/>
        <w:ind w:left="1788"/>
        <w:rPr>
          <w:b/>
          <w:bCs/>
          <w:sz w:val="36"/>
          <w:szCs w:val="36"/>
        </w:rPr>
      </w:pPr>
      <w:r w:rsidRPr="006D0E17">
        <w:rPr>
          <w:rFonts w:ascii="Times New Roman" w:eastAsia="Times New Roman" w:hAnsi="Times New Roman" w:cs="Times New Roman"/>
          <w:b/>
          <w:bCs/>
          <w:sz w:val="36"/>
          <w:szCs w:val="36"/>
          <w:u w:val="single" w:color="000000"/>
        </w:rPr>
        <w:t>Functional Requireme</w:t>
      </w:r>
      <w:r w:rsidR="00C13655" w:rsidRPr="006D0E17">
        <w:rPr>
          <w:rFonts w:ascii="Times New Roman" w:eastAsia="Times New Roman" w:hAnsi="Times New Roman" w:cs="Times New Roman"/>
          <w:b/>
          <w:bCs/>
          <w:sz w:val="36"/>
          <w:szCs w:val="36"/>
          <w:u w:val="single" w:color="000000"/>
        </w:rPr>
        <w:t xml:space="preserve">nts of </w:t>
      </w:r>
      <w:r w:rsidR="006A47F2" w:rsidRPr="006D0E17">
        <w:rPr>
          <w:rFonts w:ascii="Times New Roman" w:eastAsia="Times New Roman" w:hAnsi="Times New Roman" w:cs="Times New Roman"/>
          <w:b/>
          <w:bCs/>
          <w:sz w:val="36"/>
          <w:szCs w:val="36"/>
          <w:u w:val="single" w:color="000000"/>
        </w:rPr>
        <w:t>Bike Rental</w:t>
      </w:r>
      <w:r w:rsidR="00C13655" w:rsidRPr="006D0E17">
        <w:rPr>
          <w:rFonts w:ascii="Times New Roman" w:eastAsia="Times New Roman" w:hAnsi="Times New Roman" w:cs="Times New Roman"/>
          <w:b/>
          <w:bCs/>
          <w:sz w:val="36"/>
          <w:szCs w:val="36"/>
          <w:u w:val="single" w:color="000000"/>
        </w:rPr>
        <w:t xml:space="preserve"> </w:t>
      </w:r>
      <w:r w:rsidR="006A47F2" w:rsidRPr="006D0E17">
        <w:rPr>
          <w:rFonts w:ascii="Times New Roman" w:eastAsia="Times New Roman" w:hAnsi="Times New Roman" w:cs="Times New Roman"/>
          <w:b/>
          <w:bCs/>
          <w:sz w:val="36"/>
          <w:szCs w:val="36"/>
          <w:u w:val="single" w:color="000000"/>
        </w:rPr>
        <w:t>System</w:t>
      </w:r>
    </w:p>
    <w:p w:rsidR="006839D3" w:rsidRPr="006D0E17" w:rsidRDefault="00351086">
      <w:pPr>
        <w:spacing w:after="118"/>
        <w:ind w:left="1449" w:hanging="10"/>
        <w:rPr>
          <w:b/>
          <w:bCs/>
          <w:sz w:val="32"/>
          <w:szCs w:val="32"/>
        </w:rPr>
      </w:pPr>
      <w:r w:rsidRPr="006D0E1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Objective </w:t>
      </w:r>
    </w:p>
    <w:p w:rsidR="006839D3" w:rsidRDefault="00351086">
      <w:pPr>
        <w:spacing w:after="0"/>
        <w:ind w:right="252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192"/>
                <wp:effectExtent l="0" t="0" r="0" b="0"/>
                <wp:docPr id="2575" name="Group 2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192"/>
                          <a:chOff x="0" y="0"/>
                          <a:chExt cx="5867400" cy="12192"/>
                        </a:xfrm>
                      </wpg:grpSpPr>
                      <wps:wsp>
                        <wps:cNvPr id="44" name="Shape 4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5" style="width:462pt;height:0.96pt;mso-position-horizontal-relative:char;mso-position-vertical-relative:line" coordsize="58674,121">
                <v:shape id="Shape 44" style="position:absolute;width:58674;height:0;left:0;top:0;" coordsize="5867400,0" path="m0,0l5867400,0">
                  <v:stroke weight="0.96pt" endcap="flat" joinstyle="miter" miterlimit="1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839D3" w:rsidRPr="00872E4F" w:rsidRDefault="00351086">
      <w:pPr>
        <w:spacing w:after="10"/>
        <w:ind w:left="1440"/>
      </w:pPr>
      <w:r w:rsidRPr="00872E4F">
        <w:rPr>
          <w:rFonts w:ascii="Times New Roman" w:eastAsia="Times New Roman" w:hAnsi="Times New Roman" w:cs="Times New Roman"/>
        </w:rPr>
        <w:t xml:space="preserve"> </w:t>
      </w:r>
    </w:p>
    <w:p w:rsidR="006839D3" w:rsidRPr="00872E4F" w:rsidRDefault="00872E4F">
      <w:pPr>
        <w:spacing w:after="41"/>
        <w:ind w:left="1449" w:hanging="10"/>
      </w:pPr>
      <w:r w:rsidRPr="00872E4F">
        <w:rPr>
          <w:rFonts w:ascii="Times New Roman" w:eastAsia="Times New Roman" w:hAnsi="Times New Roman" w:cs="Times New Roman"/>
        </w:rPr>
        <w:t xml:space="preserve">The objective of the EduTech web chatbot is to revolutionize the learning experience by providing personalized support, enhancing accessibility, and fostering engagement. It aims to offer a convenient and flexible learning environment, allowing users to access educational resources and assistance at any time. By personalizing learning pathways based on individual interests and preferences, the chatbot promotes self-paced learning and ensures relevance. It strives to empower users with interactive and gamified experiences, continuous feedback, and collaboration opportunities. </w:t>
      </w:r>
      <w:r w:rsidR="00351086" w:rsidRPr="00872E4F">
        <w:rPr>
          <w:rFonts w:ascii="Times New Roman" w:eastAsia="Times New Roman" w:hAnsi="Times New Roman" w:cs="Times New Roman"/>
        </w:rPr>
        <w:t xml:space="preserve">Features Supported in Application </w:t>
      </w:r>
    </w:p>
    <w:p w:rsidR="006839D3" w:rsidRDefault="00351086">
      <w:pPr>
        <w:spacing w:after="142"/>
        <w:ind w:right="197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192"/>
                <wp:effectExtent l="0" t="0" r="0" b="0"/>
                <wp:docPr id="2576" name="Group 2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192"/>
                          <a:chOff x="0" y="0"/>
                          <a:chExt cx="5867400" cy="12192"/>
                        </a:xfrm>
                      </wpg:grpSpPr>
                      <wps:wsp>
                        <wps:cNvPr id="45" name="Shape 4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6" style="width:462pt;height:0.96pt;mso-position-horizontal-relative:char;mso-position-vertical-relative:line" coordsize="58674,121">
                <v:shape id="Shape 45" style="position:absolute;width:58674;height:0;left:0;top:0;" coordsize="5867400,0" path="m0,0l5867400,0">
                  <v:stroke weight="0.96pt" endcap="flat" joinstyle="miter" miterlimit="1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839D3" w:rsidRDefault="00872E4F">
      <w:pPr>
        <w:spacing w:after="509"/>
        <w:ind w:left="1471"/>
        <w:rPr>
          <w:rFonts w:ascii="Times New Roman" w:eastAsia="Times New Roman" w:hAnsi="Times New Roman" w:cs="Times New Roman"/>
          <w:sz w:val="28"/>
          <w:szCs w:val="28"/>
        </w:rPr>
      </w:pPr>
      <w:r w:rsidRPr="00872E4F">
        <w:rPr>
          <w:rFonts w:ascii="Times New Roman" w:eastAsia="Times New Roman" w:hAnsi="Times New Roman" w:cs="Times New Roman"/>
          <w:sz w:val="28"/>
          <w:szCs w:val="28"/>
        </w:rPr>
        <w:t>Functional requirements:</w:t>
      </w:r>
    </w:p>
    <w:p w:rsidR="00872E4F" w:rsidRPr="00872E4F" w:rsidRDefault="00872E4F" w:rsidP="00872E4F">
      <w:pPr>
        <w:spacing w:after="5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</w:t>
      </w:r>
      <w:r w:rsidRPr="00872E4F">
        <w:rPr>
          <w:rFonts w:ascii="Times New Roman" w:eastAsia="Times New Roman" w:hAnsi="Times New Roman" w:cs="Times New Roman"/>
          <w:b/>
          <w:bCs/>
          <w:sz w:val="28"/>
          <w:szCs w:val="28"/>
        </w:rPr>
        <w:t>User Registration:</w:t>
      </w:r>
    </w:p>
    <w:p w:rsidR="00872E4F" w:rsidRPr="00872E4F" w:rsidRDefault="00872E4F" w:rsidP="00872E4F">
      <w:pPr>
        <w:pStyle w:val="ListParagraph"/>
        <w:numPr>
          <w:ilvl w:val="0"/>
          <w:numId w:val="11"/>
        </w:numPr>
        <w:spacing w:after="509"/>
        <w:rPr>
          <w:rFonts w:ascii="Times New Roman" w:eastAsia="Times New Roman" w:hAnsi="Times New Roman" w:cs="Times New Roman"/>
        </w:rPr>
      </w:pPr>
      <w:r w:rsidRPr="00872E4F">
        <w:rPr>
          <w:rFonts w:ascii="Times New Roman" w:eastAsia="Times New Roman" w:hAnsi="Times New Roman" w:cs="Times New Roman"/>
        </w:rPr>
        <w:t>The chatbot should provide a seamless user registration process.</w:t>
      </w:r>
    </w:p>
    <w:p w:rsidR="00872E4F" w:rsidRPr="00872E4F" w:rsidRDefault="00872E4F" w:rsidP="00872E4F">
      <w:pPr>
        <w:pStyle w:val="ListParagraph"/>
        <w:numPr>
          <w:ilvl w:val="0"/>
          <w:numId w:val="11"/>
        </w:numPr>
        <w:spacing w:after="509"/>
        <w:rPr>
          <w:rFonts w:ascii="Times New Roman" w:eastAsia="Times New Roman" w:hAnsi="Times New Roman" w:cs="Times New Roman"/>
        </w:rPr>
      </w:pPr>
      <w:r w:rsidRPr="00872E4F">
        <w:rPr>
          <w:rFonts w:ascii="Times New Roman" w:eastAsia="Times New Roman" w:hAnsi="Times New Roman" w:cs="Times New Roman"/>
        </w:rPr>
        <w:t>It should collect basic user information such as name, email address, and password.</w:t>
      </w:r>
    </w:p>
    <w:p w:rsidR="00872E4F" w:rsidRPr="00872E4F" w:rsidRDefault="00872E4F" w:rsidP="00872E4F">
      <w:pPr>
        <w:pStyle w:val="ListParagraph"/>
        <w:numPr>
          <w:ilvl w:val="0"/>
          <w:numId w:val="11"/>
        </w:numPr>
        <w:spacing w:after="509"/>
        <w:rPr>
          <w:rFonts w:ascii="Times New Roman" w:eastAsia="Times New Roman" w:hAnsi="Times New Roman" w:cs="Times New Roman"/>
        </w:rPr>
      </w:pPr>
      <w:r w:rsidRPr="00872E4F">
        <w:rPr>
          <w:rFonts w:ascii="Times New Roman" w:eastAsia="Times New Roman" w:hAnsi="Times New Roman" w:cs="Times New Roman"/>
        </w:rPr>
        <w:t>It should validate user inputs and ensure unique email addresses for each user.</w:t>
      </w:r>
    </w:p>
    <w:p w:rsidR="00872E4F" w:rsidRPr="00872E4F" w:rsidRDefault="00872E4F" w:rsidP="00872E4F">
      <w:pPr>
        <w:pStyle w:val="ListParagraph"/>
        <w:numPr>
          <w:ilvl w:val="0"/>
          <w:numId w:val="11"/>
        </w:numPr>
        <w:spacing w:after="509"/>
        <w:rPr>
          <w:rFonts w:ascii="Times New Roman" w:eastAsia="Times New Roman" w:hAnsi="Times New Roman" w:cs="Times New Roman"/>
        </w:rPr>
      </w:pPr>
      <w:r w:rsidRPr="00872E4F">
        <w:rPr>
          <w:rFonts w:ascii="Times New Roman" w:eastAsia="Times New Roman" w:hAnsi="Times New Roman" w:cs="Times New Roman"/>
        </w:rPr>
        <w:t>It should securely store user information.</w:t>
      </w:r>
    </w:p>
    <w:p w:rsidR="00872E4F" w:rsidRDefault="00872E4F" w:rsidP="00872E4F">
      <w:pPr>
        <w:spacing w:after="5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872E4F">
        <w:rPr>
          <w:rFonts w:ascii="Times New Roman" w:hAnsi="Times New Roman" w:cs="Times New Roman"/>
          <w:b/>
          <w:bCs/>
          <w:sz w:val="28"/>
          <w:szCs w:val="28"/>
        </w:rPr>
        <w:t>User Authentication:</w:t>
      </w:r>
    </w:p>
    <w:p w:rsidR="00872E4F" w:rsidRPr="00872E4F" w:rsidRDefault="00872E4F" w:rsidP="00872E4F">
      <w:pPr>
        <w:pStyle w:val="ListParagraph"/>
        <w:numPr>
          <w:ilvl w:val="0"/>
          <w:numId w:val="9"/>
        </w:numPr>
        <w:spacing w:after="509"/>
        <w:rPr>
          <w:rFonts w:ascii="Times New Roman" w:hAnsi="Times New Roman" w:cs="Times New Roman"/>
          <w:b/>
          <w:bCs/>
          <w:sz w:val="28"/>
          <w:szCs w:val="28"/>
        </w:rPr>
      </w:pPr>
      <w:r w:rsidRPr="00872E4F">
        <w:rPr>
          <w:rFonts w:ascii="Times New Roman" w:hAnsi="Times New Roman" w:cs="Times New Roman"/>
        </w:rPr>
        <w:t>The chatbot should support user authentication to ensure secure access to the app.</w:t>
      </w:r>
    </w:p>
    <w:p w:rsidR="00872E4F" w:rsidRPr="00872E4F" w:rsidRDefault="00872E4F" w:rsidP="00872E4F">
      <w:pPr>
        <w:pStyle w:val="ListParagraph"/>
        <w:numPr>
          <w:ilvl w:val="0"/>
          <w:numId w:val="9"/>
        </w:numPr>
        <w:spacing w:after="509"/>
        <w:rPr>
          <w:rFonts w:ascii="Times New Roman" w:hAnsi="Times New Roman" w:cs="Times New Roman"/>
        </w:rPr>
      </w:pPr>
      <w:r w:rsidRPr="00872E4F">
        <w:rPr>
          <w:rFonts w:ascii="Times New Roman" w:hAnsi="Times New Roman" w:cs="Times New Roman"/>
        </w:rPr>
        <w:t>It should allow users to log in using their registered email address and password.</w:t>
      </w:r>
    </w:p>
    <w:p w:rsidR="00872E4F" w:rsidRPr="00872E4F" w:rsidRDefault="00872E4F" w:rsidP="00872E4F">
      <w:pPr>
        <w:pStyle w:val="ListParagraph"/>
        <w:numPr>
          <w:ilvl w:val="0"/>
          <w:numId w:val="9"/>
        </w:numPr>
        <w:spacing w:after="509"/>
        <w:rPr>
          <w:rFonts w:ascii="Times New Roman" w:hAnsi="Times New Roman" w:cs="Times New Roman"/>
        </w:rPr>
      </w:pPr>
      <w:r w:rsidRPr="00872E4F">
        <w:rPr>
          <w:rFonts w:ascii="Times New Roman" w:hAnsi="Times New Roman" w:cs="Times New Roman"/>
        </w:rPr>
        <w:t>It should implement appropriate security measures to protect user accounts from unauthorized access.</w:t>
      </w:r>
    </w:p>
    <w:p w:rsidR="00872E4F" w:rsidRDefault="00872E4F" w:rsidP="00872E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2E4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872E4F">
        <w:rPr>
          <w:rFonts w:ascii="Times New Roman" w:hAnsi="Times New Roman" w:cs="Times New Roman"/>
          <w:b/>
          <w:bCs/>
          <w:sz w:val="28"/>
          <w:szCs w:val="28"/>
        </w:rPr>
        <w:t>Course Recommendations:</w:t>
      </w:r>
    </w:p>
    <w:p w:rsidR="00872E4F" w:rsidRPr="00872E4F" w:rsidRDefault="00872E4F" w:rsidP="00872E4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72E4F">
        <w:rPr>
          <w:rFonts w:ascii="Times New Roman" w:hAnsi="Times New Roman" w:cs="Times New Roman"/>
        </w:rPr>
        <w:t>The chatbot should provide personalized course recommendations based on user preferences and learning objectives.</w:t>
      </w:r>
    </w:p>
    <w:p w:rsidR="00872E4F" w:rsidRPr="00872E4F" w:rsidRDefault="00872E4F" w:rsidP="00872E4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72E4F">
        <w:rPr>
          <w:rFonts w:ascii="Times New Roman" w:hAnsi="Times New Roman" w:cs="Times New Roman"/>
        </w:rPr>
        <w:t xml:space="preserve">It should </w:t>
      </w:r>
      <w:proofErr w:type="spellStart"/>
      <w:r w:rsidRPr="00872E4F">
        <w:rPr>
          <w:rFonts w:ascii="Times New Roman" w:hAnsi="Times New Roman" w:cs="Times New Roman"/>
        </w:rPr>
        <w:t>analyze</w:t>
      </w:r>
      <w:proofErr w:type="spellEnd"/>
      <w:r w:rsidRPr="00872E4F">
        <w:rPr>
          <w:rFonts w:ascii="Times New Roman" w:hAnsi="Times New Roman" w:cs="Times New Roman"/>
        </w:rPr>
        <w:t xml:space="preserve"> user data, such as past course history, interests, and performance, to suggest relevant courses.</w:t>
      </w:r>
    </w:p>
    <w:p w:rsidR="00872E4F" w:rsidRPr="00872E4F" w:rsidRDefault="00872E4F" w:rsidP="00872E4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72E4F">
        <w:rPr>
          <w:rFonts w:ascii="Times New Roman" w:hAnsi="Times New Roman" w:cs="Times New Roman"/>
        </w:rPr>
        <w:t>It should consider factors like course difficulty, prerequisites, and user feedback while making recommendations.</w:t>
      </w:r>
    </w:p>
    <w:p w:rsidR="00872E4F" w:rsidRPr="00872E4F" w:rsidRDefault="00872E4F" w:rsidP="00872E4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72E4F">
        <w:rPr>
          <w:rFonts w:ascii="Times New Roman" w:hAnsi="Times New Roman" w:cs="Times New Roman"/>
        </w:rPr>
        <w:t>It should allow users to filter and refine course recommendations based on specific criteria.</w:t>
      </w:r>
    </w:p>
    <w:p w:rsidR="00872E4F" w:rsidRDefault="00872E4F" w:rsidP="00872E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2E4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</w:t>
      </w:r>
    </w:p>
    <w:p w:rsidR="00872E4F" w:rsidRDefault="00872E4F" w:rsidP="00872E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</w:t>
      </w:r>
      <w:r w:rsidRPr="00872E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72E4F">
        <w:rPr>
          <w:rFonts w:ascii="Times New Roman" w:hAnsi="Times New Roman" w:cs="Times New Roman"/>
          <w:b/>
          <w:bCs/>
          <w:sz w:val="28"/>
          <w:szCs w:val="28"/>
        </w:rPr>
        <w:t xml:space="preserve">Course </w:t>
      </w:r>
      <w:proofErr w:type="spellStart"/>
      <w:r w:rsidRPr="00872E4F">
        <w:rPr>
          <w:rFonts w:ascii="Times New Roman" w:hAnsi="Times New Roman" w:cs="Times New Roman"/>
          <w:b/>
          <w:bCs/>
          <w:sz w:val="28"/>
          <w:szCs w:val="28"/>
        </w:rPr>
        <w:t>Enrollment</w:t>
      </w:r>
      <w:proofErr w:type="spellEnd"/>
      <w:r w:rsidRPr="00872E4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72E4F" w:rsidRPr="00872E4F" w:rsidRDefault="00872E4F" w:rsidP="00872E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72E4F">
        <w:rPr>
          <w:rFonts w:ascii="Times New Roman" w:hAnsi="Times New Roman" w:cs="Times New Roman"/>
        </w:rPr>
        <w:t xml:space="preserve">The chatbot should facilitate course </w:t>
      </w:r>
      <w:proofErr w:type="spellStart"/>
      <w:r w:rsidRPr="00872E4F">
        <w:rPr>
          <w:rFonts w:ascii="Times New Roman" w:hAnsi="Times New Roman" w:cs="Times New Roman"/>
        </w:rPr>
        <w:t>enrollment</w:t>
      </w:r>
      <w:proofErr w:type="spellEnd"/>
      <w:r w:rsidRPr="00872E4F">
        <w:rPr>
          <w:rFonts w:ascii="Times New Roman" w:hAnsi="Times New Roman" w:cs="Times New Roman"/>
        </w:rPr>
        <w:t xml:space="preserve"> for users.</w:t>
      </w:r>
    </w:p>
    <w:p w:rsidR="00872E4F" w:rsidRPr="00872E4F" w:rsidRDefault="00872E4F" w:rsidP="00872E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72E4F">
        <w:rPr>
          <w:rFonts w:ascii="Times New Roman" w:hAnsi="Times New Roman" w:cs="Times New Roman"/>
        </w:rPr>
        <w:t>It should provide information about available courses, including course descriptions, instructors, and schedules.</w:t>
      </w:r>
    </w:p>
    <w:p w:rsidR="00872E4F" w:rsidRPr="00872E4F" w:rsidRDefault="00872E4F" w:rsidP="00872E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72E4F">
        <w:rPr>
          <w:rFonts w:ascii="Times New Roman" w:hAnsi="Times New Roman" w:cs="Times New Roman"/>
        </w:rPr>
        <w:t>It should allow users to browse and search for courses based on different criteria, such as subject, level, and duration.</w:t>
      </w:r>
    </w:p>
    <w:p w:rsidR="00872E4F" w:rsidRDefault="00872E4F" w:rsidP="00872E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72E4F">
        <w:rPr>
          <w:rFonts w:ascii="Times New Roman" w:hAnsi="Times New Roman" w:cs="Times New Roman"/>
        </w:rPr>
        <w:t xml:space="preserve">It should enable users to </w:t>
      </w:r>
      <w:proofErr w:type="spellStart"/>
      <w:r w:rsidRPr="00872E4F">
        <w:rPr>
          <w:rFonts w:ascii="Times New Roman" w:hAnsi="Times New Roman" w:cs="Times New Roman"/>
        </w:rPr>
        <w:t>enroll</w:t>
      </w:r>
      <w:proofErr w:type="spellEnd"/>
      <w:r w:rsidRPr="00872E4F">
        <w:rPr>
          <w:rFonts w:ascii="Times New Roman" w:hAnsi="Times New Roman" w:cs="Times New Roman"/>
        </w:rPr>
        <w:t xml:space="preserve"> in courses directly through the chatbot interface.</w:t>
      </w:r>
      <w:r>
        <w:rPr>
          <w:rFonts w:ascii="Times New Roman" w:hAnsi="Times New Roman" w:cs="Times New Roman"/>
        </w:rPr>
        <w:t>\</w:t>
      </w:r>
    </w:p>
    <w:p w:rsidR="00872E4F" w:rsidRPr="00872E4F" w:rsidRDefault="00872E4F" w:rsidP="00872E4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872E4F" w:rsidRDefault="00872E4F" w:rsidP="00872E4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72E4F">
        <w:rPr>
          <w:rFonts w:ascii="Times New Roman" w:hAnsi="Times New Roman" w:cs="Times New Roman"/>
          <w:b/>
          <w:bCs/>
          <w:sz w:val="28"/>
          <w:szCs w:val="28"/>
        </w:rPr>
        <w:t>Learning Resources:</w:t>
      </w:r>
    </w:p>
    <w:p w:rsidR="00872E4F" w:rsidRDefault="00872E4F" w:rsidP="00872E4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872E4F" w:rsidRPr="00872E4F" w:rsidRDefault="00872E4F" w:rsidP="00872E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72E4F">
        <w:rPr>
          <w:rFonts w:ascii="Times New Roman" w:hAnsi="Times New Roman" w:cs="Times New Roman"/>
        </w:rPr>
        <w:t>The chatbot should offer a wide range of learning resources to support users' educational needs.</w:t>
      </w:r>
    </w:p>
    <w:p w:rsidR="00872E4F" w:rsidRPr="00872E4F" w:rsidRDefault="00872E4F" w:rsidP="00872E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72E4F">
        <w:rPr>
          <w:rFonts w:ascii="Times New Roman" w:hAnsi="Times New Roman" w:cs="Times New Roman"/>
        </w:rPr>
        <w:t>It should provide access to course materials, lecture notes, presentations, and additional learning materials.</w:t>
      </w:r>
    </w:p>
    <w:p w:rsidR="00872E4F" w:rsidRDefault="00872E4F" w:rsidP="00872E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72E4F">
        <w:rPr>
          <w:rFonts w:ascii="Times New Roman" w:hAnsi="Times New Roman" w:cs="Times New Roman"/>
        </w:rPr>
        <w:t>It should recommend supplementary resources, such as books, articles, and videos, related to the user's chosen courses.</w:t>
      </w:r>
    </w:p>
    <w:p w:rsidR="00872E4F" w:rsidRPr="00872E4F" w:rsidRDefault="00872E4F" w:rsidP="00872E4F">
      <w:pPr>
        <w:rPr>
          <w:rFonts w:ascii="Times New Roman" w:hAnsi="Times New Roman" w:cs="Times New Roman"/>
        </w:rPr>
      </w:pPr>
    </w:p>
    <w:p w:rsidR="00872E4F" w:rsidRDefault="00872E4F" w:rsidP="00872E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2E4F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Pr="00872E4F">
        <w:rPr>
          <w:rFonts w:ascii="Times New Roman" w:hAnsi="Times New Roman" w:cs="Times New Roman"/>
          <w:b/>
          <w:bCs/>
          <w:sz w:val="28"/>
          <w:szCs w:val="28"/>
        </w:rPr>
        <w:t>Notifications and Reminders:</w:t>
      </w:r>
    </w:p>
    <w:p w:rsidR="00597585" w:rsidRPr="00597585" w:rsidRDefault="00597585" w:rsidP="0059758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97585">
        <w:rPr>
          <w:rFonts w:ascii="Times New Roman" w:hAnsi="Times New Roman" w:cs="Times New Roman"/>
        </w:rPr>
        <w:t>The chatbot should send notifications and reminders to users for upcoming deadlines, events, and course updates.</w:t>
      </w:r>
    </w:p>
    <w:p w:rsidR="00597585" w:rsidRPr="00597585" w:rsidRDefault="00597585" w:rsidP="0059758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97585">
        <w:rPr>
          <w:rFonts w:ascii="Times New Roman" w:hAnsi="Times New Roman" w:cs="Times New Roman"/>
        </w:rPr>
        <w:t>It should allow users to customize their notification preferences and frequency.</w:t>
      </w:r>
    </w:p>
    <w:p w:rsidR="00597585" w:rsidRPr="00597585" w:rsidRDefault="00597585" w:rsidP="0059758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97585">
        <w:rPr>
          <w:rFonts w:ascii="Times New Roman" w:hAnsi="Times New Roman" w:cs="Times New Roman"/>
        </w:rPr>
        <w:t>It should send notifications through various channels, such as in-app messages, emails, or push notifications.</w:t>
      </w:r>
    </w:p>
    <w:p w:rsidR="00872E4F" w:rsidRDefault="00597585" w:rsidP="0059758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97585">
        <w:rPr>
          <w:rFonts w:ascii="Times New Roman" w:hAnsi="Times New Roman" w:cs="Times New Roman"/>
        </w:rPr>
        <w:t xml:space="preserve">It should support automated reminders for unfinished tasks or </w:t>
      </w:r>
      <w:proofErr w:type="spellStart"/>
      <w:r w:rsidRPr="00597585">
        <w:rPr>
          <w:rFonts w:ascii="Times New Roman" w:hAnsi="Times New Roman" w:cs="Times New Roman"/>
        </w:rPr>
        <w:t>unviewed</w:t>
      </w:r>
      <w:proofErr w:type="spellEnd"/>
      <w:r w:rsidRPr="00597585">
        <w:rPr>
          <w:rFonts w:ascii="Times New Roman" w:hAnsi="Times New Roman" w:cs="Times New Roman"/>
        </w:rPr>
        <w:t xml:space="preserve"> content.</w:t>
      </w:r>
    </w:p>
    <w:p w:rsidR="00597585" w:rsidRDefault="00597585" w:rsidP="00597585">
      <w:pPr>
        <w:rPr>
          <w:rFonts w:ascii="Times New Roman" w:hAnsi="Times New Roman" w:cs="Times New Roman"/>
        </w:rPr>
      </w:pPr>
    </w:p>
    <w:p w:rsidR="00597585" w:rsidRDefault="00597585" w:rsidP="005975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7585"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 w:rsidRPr="00597585">
        <w:rPr>
          <w:rFonts w:ascii="Times New Roman" w:hAnsi="Times New Roman" w:cs="Times New Roman"/>
          <w:b/>
          <w:bCs/>
          <w:sz w:val="28"/>
          <w:szCs w:val="28"/>
        </w:rPr>
        <w:t>User Feedback and Support:</w:t>
      </w:r>
    </w:p>
    <w:p w:rsidR="00597585" w:rsidRDefault="00597585" w:rsidP="005975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7585" w:rsidRPr="00597585" w:rsidRDefault="00597585" w:rsidP="0059758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97585">
        <w:rPr>
          <w:rFonts w:ascii="Times New Roman" w:hAnsi="Times New Roman" w:cs="Times New Roman"/>
        </w:rPr>
        <w:t>The chatbot should collect user feedback on courses, content, and overall user experience.</w:t>
      </w:r>
    </w:p>
    <w:p w:rsidR="00597585" w:rsidRPr="00597585" w:rsidRDefault="00597585" w:rsidP="0059758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97585">
        <w:rPr>
          <w:rFonts w:ascii="Times New Roman" w:hAnsi="Times New Roman" w:cs="Times New Roman"/>
        </w:rPr>
        <w:t>It should provide a mechanism for users to rate courses, instructors, and learning materials.</w:t>
      </w:r>
    </w:p>
    <w:p w:rsidR="00597585" w:rsidRPr="00597585" w:rsidRDefault="00597585" w:rsidP="0059758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97585">
        <w:rPr>
          <w:rFonts w:ascii="Times New Roman" w:hAnsi="Times New Roman" w:cs="Times New Roman"/>
        </w:rPr>
        <w:t>It should allow users to report issues, suggest improvements, or request assistance.</w:t>
      </w:r>
    </w:p>
    <w:p w:rsidR="00597585" w:rsidRPr="00597585" w:rsidRDefault="00597585" w:rsidP="0059758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97585">
        <w:rPr>
          <w:rFonts w:ascii="Times New Roman" w:hAnsi="Times New Roman" w:cs="Times New Roman"/>
        </w:rPr>
        <w:t>It should have a support system in place to address user inquiries, problems, and technical issues</w:t>
      </w:r>
    </w:p>
    <w:p w:rsidR="00597585" w:rsidRPr="00597585" w:rsidRDefault="00597585" w:rsidP="005975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7585" w:rsidRPr="00597585" w:rsidRDefault="00597585" w:rsidP="005975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7585" w:rsidRPr="00597585" w:rsidRDefault="00597585" w:rsidP="005975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72E4F" w:rsidRPr="00597585" w:rsidRDefault="00872E4F" w:rsidP="00872E4F">
      <w:pPr>
        <w:pStyle w:val="ListParagraph"/>
        <w:spacing w:after="509"/>
        <w:ind w:left="2191"/>
        <w:rPr>
          <w:rFonts w:ascii="Times New Roman" w:hAnsi="Times New Roman" w:cs="Times New Roman"/>
        </w:rPr>
      </w:pPr>
    </w:p>
    <w:p w:rsidR="006839D3" w:rsidRPr="00597585" w:rsidRDefault="006839D3" w:rsidP="00872E4F">
      <w:pPr>
        <w:spacing w:after="511"/>
        <w:ind w:left="1471" w:firstLine="60"/>
      </w:pPr>
    </w:p>
    <w:p w:rsidR="006839D3" w:rsidRDefault="00351086">
      <w:pPr>
        <w:spacing w:after="511"/>
        <w:ind w:left="1471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p w:rsidR="006839D3" w:rsidRDefault="00351086">
      <w:pPr>
        <w:spacing w:after="0"/>
        <w:ind w:left="147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839D3" w:rsidRPr="009145D1" w:rsidRDefault="006839D3" w:rsidP="009145D1">
      <w:pPr>
        <w:spacing w:after="36"/>
        <w:ind w:left="1445"/>
        <w:rPr>
          <w:rFonts w:ascii="Times New Roman" w:eastAsia="Times New Roman" w:hAnsi="Times New Roman" w:cs="Times New Roman"/>
          <w:sz w:val="21"/>
        </w:rPr>
      </w:pPr>
    </w:p>
    <w:sectPr w:rsidR="006839D3" w:rsidRPr="009145D1">
      <w:headerReference w:type="even" r:id="rId7"/>
      <w:headerReference w:type="default" r:id="rId8"/>
      <w:headerReference w:type="first" r:id="rId9"/>
      <w:pgSz w:w="12240" w:h="15840"/>
      <w:pgMar w:top="2098" w:right="1245" w:bottom="1631" w:left="0" w:header="7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3DEA" w:rsidRDefault="00E43DEA">
      <w:pPr>
        <w:spacing w:after="0" w:line="240" w:lineRule="auto"/>
      </w:pPr>
      <w:r>
        <w:separator/>
      </w:r>
    </w:p>
  </w:endnote>
  <w:endnote w:type="continuationSeparator" w:id="0">
    <w:p w:rsidR="00E43DEA" w:rsidRDefault="00E43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3DEA" w:rsidRDefault="00E43DEA">
      <w:pPr>
        <w:spacing w:after="0" w:line="240" w:lineRule="auto"/>
      </w:pPr>
      <w:r>
        <w:separator/>
      </w:r>
    </w:p>
  </w:footnote>
  <w:footnote w:type="continuationSeparator" w:id="0">
    <w:p w:rsidR="00E43DEA" w:rsidRDefault="00E43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39D3" w:rsidRDefault="00351086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934212</wp:posOffset>
          </wp:positionH>
          <wp:positionV relativeFrom="page">
            <wp:posOffset>477012</wp:posOffset>
          </wp:positionV>
          <wp:extent cx="1380744" cy="829056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0744" cy="8290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1"/>
      </w:rPr>
      <w:t xml:space="preserve"> </w:t>
    </w:r>
  </w:p>
  <w:p w:rsidR="006839D3" w:rsidRDefault="00351086">
    <w:pPr>
      <w:spacing w:after="0"/>
      <w:ind w:left="1445"/>
    </w:pPr>
    <w:r>
      <w:rPr>
        <w:rFonts w:ascii="Times New Roman" w:eastAsia="Times New Roman" w:hAnsi="Times New Roman" w:cs="Times New Roman"/>
        <w:sz w:val="21"/>
      </w:rPr>
      <w:t xml:space="preserve"> </w:t>
    </w:r>
  </w:p>
  <w:p w:rsidR="006839D3" w:rsidRDefault="00351086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388" name="Group 33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8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39D3" w:rsidRDefault="00351086">
    <w:pPr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934212</wp:posOffset>
          </wp:positionH>
          <wp:positionV relativeFrom="page">
            <wp:posOffset>477012</wp:posOffset>
          </wp:positionV>
          <wp:extent cx="1380744" cy="82905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0744" cy="8290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1"/>
      </w:rPr>
      <w:t xml:space="preserve"> </w:t>
    </w:r>
  </w:p>
  <w:p w:rsidR="006839D3" w:rsidRDefault="00351086">
    <w:pPr>
      <w:spacing w:after="0"/>
      <w:ind w:left="1445"/>
    </w:pPr>
    <w:r>
      <w:rPr>
        <w:rFonts w:ascii="Times New Roman" w:eastAsia="Times New Roman" w:hAnsi="Times New Roman" w:cs="Times New Roman"/>
        <w:sz w:val="21"/>
      </w:rPr>
      <w:t xml:space="preserve"> </w:t>
    </w:r>
  </w:p>
  <w:p w:rsidR="006839D3" w:rsidRDefault="00351086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376" name="Group 33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7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39D3" w:rsidRDefault="00351086">
    <w:pPr>
      <w:spacing w:after="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934212</wp:posOffset>
          </wp:positionH>
          <wp:positionV relativeFrom="page">
            <wp:posOffset>477012</wp:posOffset>
          </wp:positionV>
          <wp:extent cx="1380744" cy="829056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0744" cy="8290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1"/>
      </w:rPr>
      <w:t xml:space="preserve"> </w:t>
    </w:r>
  </w:p>
  <w:p w:rsidR="006839D3" w:rsidRDefault="00351086">
    <w:pPr>
      <w:spacing w:after="0"/>
      <w:ind w:left="1445"/>
    </w:pPr>
    <w:r>
      <w:rPr>
        <w:rFonts w:ascii="Times New Roman" w:eastAsia="Times New Roman" w:hAnsi="Times New Roman" w:cs="Times New Roman"/>
        <w:sz w:val="21"/>
      </w:rPr>
      <w:t xml:space="preserve"> </w:t>
    </w:r>
  </w:p>
  <w:p w:rsidR="006839D3" w:rsidRDefault="00351086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364" name="Group 33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6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6618"/>
    <w:multiLevelType w:val="hybridMultilevel"/>
    <w:tmpl w:val="CAACD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C5C49"/>
    <w:multiLevelType w:val="hybridMultilevel"/>
    <w:tmpl w:val="3954986C"/>
    <w:lvl w:ilvl="0" w:tplc="40090001">
      <w:start w:val="1"/>
      <w:numFmt w:val="bullet"/>
      <w:lvlText w:val=""/>
      <w:lvlJc w:val="left"/>
      <w:pPr>
        <w:ind w:left="21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1" w:hanging="360"/>
      </w:pPr>
      <w:rPr>
        <w:rFonts w:ascii="Wingdings" w:hAnsi="Wingdings" w:hint="default"/>
      </w:rPr>
    </w:lvl>
  </w:abstractNum>
  <w:abstractNum w:abstractNumId="2" w15:restartNumberingAfterBreak="0">
    <w:nsid w:val="15656B7F"/>
    <w:multiLevelType w:val="hybridMultilevel"/>
    <w:tmpl w:val="5324D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25B64"/>
    <w:multiLevelType w:val="hybridMultilevel"/>
    <w:tmpl w:val="9662A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A5E2C"/>
    <w:multiLevelType w:val="hybridMultilevel"/>
    <w:tmpl w:val="00481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B2423"/>
    <w:multiLevelType w:val="hybridMultilevel"/>
    <w:tmpl w:val="1C6A706A"/>
    <w:lvl w:ilvl="0" w:tplc="EDEAAC46">
      <w:start w:val="1"/>
      <w:numFmt w:val="decimal"/>
      <w:lvlText w:val="%1.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18E0B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BAE13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B4B7B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820D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9288C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748E9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3E7A9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58412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82F5314"/>
    <w:multiLevelType w:val="hybridMultilevel"/>
    <w:tmpl w:val="EDFA1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B0CE2"/>
    <w:multiLevelType w:val="hybridMultilevel"/>
    <w:tmpl w:val="BBE00042"/>
    <w:lvl w:ilvl="0" w:tplc="1F0A0830">
      <w:start w:val="1"/>
      <w:numFmt w:val="decimal"/>
      <w:lvlText w:val="%1.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34AF730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64865E6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16AA8AA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23C8412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706AE68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F6C11C8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F2E7A08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EF4B61C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1C47991"/>
    <w:multiLevelType w:val="hybridMultilevel"/>
    <w:tmpl w:val="F5682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873A0"/>
    <w:multiLevelType w:val="hybridMultilevel"/>
    <w:tmpl w:val="2C6CA954"/>
    <w:lvl w:ilvl="0" w:tplc="A52E7C4C">
      <w:start w:val="1"/>
      <w:numFmt w:val="decimal"/>
      <w:lvlText w:val="%1.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44898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D0F4B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049EF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648E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4E739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CC1C1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18E1F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ECD06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8CD1181"/>
    <w:multiLevelType w:val="hybridMultilevel"/>
    <w:tmpl w:val="8A902C78"/>
    <w:lvl w:ilvl="0" w:tplc="40090001">
      <w:start w:val="1"/>
      <w:numFmt w:val="bullet"/>
      <w:lvlText w:val=""/>
      <w:lvlJc w:val="left"/>
      <w:pPr>
        <w:ind w:left="21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1" w:hanging="360"/>
      </w:pPr>
      <w:rPr>
        <w:rFonts w:ascii="Wingdings" w:hAnsi="Wingdings" w:hint="default"/>
      </w:rPr>
    </w:lvl>
  </w:abstractNum>
  <w:abstractNum w:abstractNumId="11" w15:restartNumberingAfterBreak="0">
    <w:nsid w:val="7B787FDE"/>
    <w:multiLevelType w:val="hybridMultilevel"/>
    <w:tmpl w:val="6060C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77442"/>
    <w:multiLevelType w:val="hybridMultilevel"/>
    <w:tmpl w:val="B0B0ECA0"/>
    <w:lvl w:ilvl="0" w:tplc="47ECABFA">
      <w:start w:val="1"/>
      <w:numFmt w:val="decimal"/>
      <w:lvlText w:val="%1.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856F142">
      <w:start w:val="1"/>
      <w:numFmt w:val="lowerLetter"/>
      <w:lvlText w:val="%2"/>
      <w:lvlJc w:val="left"/>
      <w:pPr>
        <w:ind w:left="1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EBA46E2">
      <w:start w:val="1"/>
      <w:numFmt w:val="lowerRoman"/>
      <w:lvlText w:val="%3"/>
      <w:lvlJc w:val="left"/>
      <w:pPr>
        <w:ind w:left="2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630C1DE">
      <w:start w:val="1"/>
      <w:numFmt w:val="decimal"/>
      <w:lvlText w:val="%4"/>
      <w:lvlJc w:val="left"/>
      <w:pPr>
        <w:ind w:left="3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318FEDE">
      <w:start w:val="1"/>
      <w:numFmt w:val="lowerLetter"/>
      <w:lvlText w:val="%5"/>
      <w:lvlJc w:val="left"/>
      <w:pPr>
        <w:ind w:left="4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D2E3250">
      <w:start w:val="1"/>
      <w:numFmt w:val="lowerRoman"/>
      <w:lvlText w:val="%6"/>
      <w:lvlJc w:val="left"/>
      <w:pPr>
        <w:ind w:left="4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97E1DA4">
      <w:start w:val="1"/>
      <w:numFmt w:val="decimal"/>
      <w:lvlText w:val="%7"/>
      <w:lvlJc w:val="left"/>
      <w:pPr>
        <w:ind w:left="5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466607E">
      <w:start w:val="1"/>
      <w:numFmt w:val="lowerLetter"/>
      <w:lvlText w:val="%8"/>
      <w:lvlJc w:val="left"/>
      <w:pPr>
        <w:ind w:left="6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818504A">
      <w:start w:val="1"/>
      <w:numFmt w:val="lowerRoman"/>
      <w:lvlText w:val="%9"/>
      <w:lvlJc w:val="left"/>
      <w:pPr>
        <w:ind w:left="6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4970086">
    <w:abstractNumId w:val="5"/>
  </w:num>
  <w:num w:numId="2" w16cid:durableId="2009366285">
    <w:abstractNumId w:val="9"/>
  </w:num>
  <w:num w:numId="3" w16cid:durableId="555043221">
    <w:abstractNumId w:val="7"/>
  </w:num>
  <w:num w:numId="4" w16cid:durableId="1023244855">
    <w:abstractNumId w:val="12"/>
  </w:num>
  <w:num w:numId="5" w16cid:durableId="1529948879">
    <w:abstractNumId w:val="1"/>
  </w:num>
  <w:num w:numId="6" w16cid:durableId="31853911">
    <w:abstractNumId w:val="10"/>
  </w:num>
  <w:num w:numId="7" w16cid:durableId="1291280446">
    <w:abstractNumId w:val="11"/>
  </w:num>
  <w:num w:numId="8" w16cid:durableId="290285922">
    <w:abstractNumId w:val="4"/>
  </w:num>
  <w:num w:numId="9" w16cid:durableId="1239364436">
    <w:abstractNumId w:val="6"/>
  </w:num>
  <w:num w:numId="10" w16cid:durableId="1050572427">
    <w:abstractNumId w:val="0"/>
  </w:num>
  <w:num w:numId="11" w16cid:durableId="519394725">
    <w:abstractNumId w:val="8"/>
  </w:num>
  <w:num w:numId="12" w16cid:durableId="1995066897">
    <w:abstractNumId w:val="3"/>
  </w:num>
  <w:num w:numId="13" w16cid:durableId="1842037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9D3"/>
    <w:rsid w:val="00351086"/>
    <w:rsid w:val="004506AC"/>
    <w:rsid w:val="00597585"/>
    <w:rsid w:val="006839D3"/>
    <w:rsid w:val="006A47F2"/>
    <w:rsid w:val="006D0E17"/>
    <w:rsid w:val="00862D08"/>
    <w:rsid w:val="00872E4F"/>
    <w:rsid w:val="009145D1"/>
    <w:rsid w:val="00AD01F0"/>
    <w:rsid w:val="00C13655"/>
    <w:rsid w:val="00E4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0122"/>
  <w15:docId w15:val="{B3A3CE1F-632C-4D91-AAAF-849462B8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14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59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78395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73395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8488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959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19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InsuranceDomainUseCase</vt:lpstr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InsuranceDomainUseCase</dc:title>
  <dc:subject/>
  <dc:creator>soura</dc:creator>
  <cp:keywords/>
  <cp:lastModifiedBy>akshatha nayak</cp:lastModifiedBy>
  <cp:revision>2</cp:revision>
  <dcterms:created xsi:type="dcterms:W3CDTF">2023-06-01T16:25:00Z</dcterms:created>
  <dcterms:modified xsi:type="dcterms:W3CDTF">2023-06-01T16:25:00Z</dcterms:modified>
</cp:coreProperties>
</file>