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97" w:lineRule="auto" w:before="4240" w:after="0"/>
        <w:ind w:left="0" w:right="0" w:firstLine="0"/>
        <w:jc w:val="center"/>
      </w:pPr>
      <w:r>
        <w:rPr>
          <w:rFonts w:ascii="Calibri Light" w:hAnsi="Calibri Light" w:eastAsia="Calibri Light"/>
          <w:b w:val="0"/>
          <w:i w:val="0"/>
          <w:color w:val="FF0000"/>
          <w:sz w:val="120"/>
        </w:rPr>
        <w:t>Naïve Bayes Classifier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196" w:after="0"/>
        <w:ind w:left="4384" w:right="0" w:firstLine="0"/>
        <w:jc w:val="left"/>
      </w:pPr>
      <w:r>
        <w:rPr>
          <w:rFonts w:ascii="Calibri" w:hAnsi="Calibri" w:eastAsia="Calibri"/>
          <w:b w:val="0"/>
          <w:i w:val="0"/>
          <w:color w:val="FF0000"/>
          <w:sz w:val="57"/>
        </w:rPr>
        <w:t>Naïve Bayes Classifier Algorithm</w:t>
      </w:r>
    </w:p>
    <w:p>
      <w:pPr>
        <w:autoSpaceDN w:val="0"/>
        <w:tabs>
          <w:tab w:pos="232" w:val="left"/>
        </w:tabs>
        <w:autoSpaceDE w:val="0"/>
        <w:widowControl/>
        <w:spacing w:line="942" w:lineRule="exact" w:before="690" w:after="0"/>
        <w:ind w:left="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Naïve Bayes algorithm is a supervised learning algorithm, which is based on Bayes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theorem and used for solving classification problems.</w:t>
      </w:r>
    </w:p>
    <w:p>
      <w:pPr>
        <w:autoSpaceDN w:val="0"/>
        <w:tabs>
          <w:tab w:pos="232" w:val="left"/>
        </w:tabs>
        <w:autoSpaceDE w:val="0"/>
        <w:widowControl/>
        <w:spacing w:line="606" w:lineRule="exact" w:before="300" w:after="0"/>
        <w:ind w:left="0" w:right="1296" w:firstLine="0"/>
        <w:jc w:val="left"/>
      </w:pPr>
      <w:r>
        <w:rPr>
          <w:rFonts w:ascii="Arial" w:hAnsi="Arial" w:eastAsia="Arial"/>
          <w:b w:val="0"/>
          <w:i w:val="0"/>
          <w:color w:val="00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It is mainly used in text classification that includes a high-dimensional training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dataset.</w:t>
      </w:r>
    </w:p>
    <w:p>
      <w:pPr>
        <w:autoSpaceDN w:val="0"/>
        <w:autoSpaceDE w:val="0"/>
        <w:widowControl/>
        <w:spacing w:line="942" w:lineRule="exact" w:before="18" w:after="0"/>
        <w:ind w:left="232" w:right="144" w:hanging="232"/>
        <w:jc w:val="left"/>
      </w:pPr>
      <w:r>
        <w:rPr>
          <w:rFonts w:ascii="Arial" w:hAnsi="Arial" w:eastAsia="Arial"/>
          <w:b w:val="0"/>
          <w:i w:val="0"/>
          <w:color w:val="00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Naïve Bayes Classifier is one of the simple and most effective Classification 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algorithms which helps in building the fast machine learning models that can make 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quick predictions.</w:t>
      </w:r>
    </w:p>
    <w:p>
      <w:pPr>
        <w:autoSpaceDN w:val="0"/>
        <w:tabs>
          <w:tab w:pos="232" w:val="left"/>
        </w:tabs>
        <w:autoSpaceDE w:val="0"/>
        <w:widowControl/>
        <w:spacing w:line="606" w:lineRule="exact" w:before="302" w:after="0"/>
        <w:ind w:left="0" w:right="288" w:firstLine="0"/>
        <w:jc w:val="left"/>
      </w:pPr>
      <w:r>
        <w:rPr>
          <w:rFonts w:ascii="Arial" w:hAnsi="Arial" w:eastAsia="Arial"/>
          <w:b w:val="0"/>
          <w:i w:val="0"/>
          <w:color w:val="00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It is a </w:t>
      </w:r>
      <w:r>
        <w:rPr>
          <w:rFonts w:ascii="Times New Roman" w:hAnsi="Times New Roman" w:eastAsia="Times New Roman"/>
          <w:b w:val="0"/>
          <w:i w:val="0"/>
          <w:color w:val="FF0000"/>
          <w:sz w:val="56"/>
        </w:rPr>
        <w:t>probabilistic classifier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, which means it predicts on the basis of the probability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of an object.</w:t>
      </w:r>
    </w:p>
    <w:p>
      <w:pPr>
        <w:autoSpaceDN w:val="0"/>
        <w:tabs>
          <w:tab w:pos="232" w:val="left"/>
        </w:tabs>
        <w:autoSpaceDE w:val="0"/>
        <w:widowControl/>
        <w:spacing w:line="940" w:lineRule="exact" w:before="16" w:after="0"/>
        <w:ind w:left="0" w:right="144" w:firstLine="0"/>
        <w:jc w:val="left"/>
      </w:pPr>
      <w:r>
        <w:rPr>
          <w:rFonts w:ascii="Arial" w:hAnsi="Arial" w:eastAsia="Arial"/>
          <w:b w:val="0"/>
          <w:i w:val="0"/>
          <w:color w:val="00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Some popular examples of Naïve Bayes Algorithm are spam filtration, Sentimental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analysis and classifying articles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468" w:val="left"/>
        </w:tabs>
        <w:autoSpaceDE w:val="0"/>
        <w:widowControl/>
        <w:spacing w:line="940" w:lineRule="exact" w:before="438" w:after="0"/>
        <w:ind w:left="238" w:right="576" w:firstLine="0"/>
        <w:jc w:val="left"/>
      </w:pPr>
      <w:r>
        <w:rPr>
          <w:rFonts w:ascii="Arial" w:hAnsi="Arial" w:eastAsia="Arial"/>
          <w:b w:val="0"/>
          <w:i w:val="0"/>
          <w:color w:val="00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The Naïve Bayes algorithm is comprised of two words Naïve and Bayes, Which 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can be described as:</w:t>
      </w:r>
    </w:p>
    <w:p>
      <w:pPr>
        <w:autoSpaceDN w:val="0"/>
        <w:autoSpaceDE w:val="0"/>
        <w:widowControl/>
        <w:spacing w:line="942" w:lineRule="exact" w:before="120" w:after="0"/>
        <w:ind w:left="468" w:right="644" w:hanging="230"/>
        <w:jc w:val="both"/>
      </w:pPr>
      <w:r>
        <w:rPr>
          <w:rFonts w:ascii="Arial" w:hAnsi="Arial" w:eastAsia="Arial"/>
          <w:b w:val="0"/>
          <w:i w:val="0"/>
          <w:color w:val="FF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FF0000"/>
          <w:sz w:val="56"/>
        </w:rPr>
        <w:t>Naïve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: It is called Naïve because it assumes that the occurrence of a certain 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feature is independent of the occurrence of other features. Such as if the fruit is 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identified on the</w:t>
      </w:r>
      <w:r>
        <w:rPr>
          <w:rFonts w:ascii="Times New Roman" w:hAnsi="Times New Roman" w:eastAsia="Times New Roman"/>
          <w:b w:val="0"/>
          <w:i w:val="0"/>
          <w:color w:val="7030A0"/>
          <w:sz w:val="56"/>
        </w:rPr>
        <w:t xml:space="preserve"> bases of color, shape, and taste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, then</w:t>
      </w:r>
      <w:r>
        <w:rPr>
          <w:rFonts w:ascii="Times New Roman" w:hAnsi="Times New Roman" w:eastAsia="Times New Roman"/>
          <w:b w:val="0"/>
          <w:i w:val="0"/>
          <w:color w:val="7030A0"/>
          <w:sz w:val="56"/>
        </w:rPr>
        <w:t xml:space="preserve"> red, spherical, and sweet </w:t>
      </w:r>
      <w:r>
        <w:rPr>
          <w:rFonts w:ascii="Times New Roman" w:hAnsi="Times New Roman" w:eastAsia="Times New Roman"/>
          <w:b w:val="0"/>
          <w:i w:val="0"/>
          <w:color w:val="7030A0"/>
          <w:sz w:val="56"/>
        </w:rPr>
        <w:t>fruit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 is recognized as an</w:t>
      </w:r>
      <w:r>
        <w:rPr>
          <w:rFonts w:ascii="Times New Roman" w:hAnsi="Times New Roman" w:eastAsia="Times New Roman"/>
          <w:b w:val="0"/>
          <w:i w:val="0"/>
          <w:color w:val="00B050"/>
          <w:sz w:val="56"/>
        </w:rPr>
        <w:t xml:space="preserve"> apple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. Hence each feature individually contributes to 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identify that it is an apple without depending on each other.</w:t>
      </w:r>
    </w:p>
    <w:p>
      <w:pPr>
        <w:autoSpaceDN w:val="0"/>
        <w:autoSpaceDE w:val="0"/>
        <w:widowControl/>
        <w:spacing w:line="630" w:lineRule="exact" w:before="820" w:after="0"/>
        <w:ind w:left="238" w:right="0" w:firstLine="0"/>
        <w:jc w:val="left"/>
      </w:pPr>
      <w:r>
        <w:rPr>
          <w:rFonts w:ascii="Arial" w:hAnsi="Arial" w:eastAsia="Arial"/>
          <w:b w:val="0"/>
          <w:i w:val="0"/>
          <w:color w:val="FF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FF0000"/>
          <w:sz w:val="56"/>
        </w:rPr>
        <w:t>Bayes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: It is called Bayes because it depends on the principle of</w:t>
      </w:r>
      <w:r>
        <w:rPr>
          <w:rFonts w:ascii="Times New Roman" w:hAnsi="Times New Roman" w:eastAsia="Times New Roman"/>
          <w:b w:val="0"/>
          <w:i w:val="0"/>
          <w:color w:val="00B050"/>
          <w:sz w:val="56"/>
        </w:rPr>
        <w:t xml:space="preserve"> Bayes' Theorem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.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644" w:lineRule="exact" w:before="326" w:after="0"/>
        <w:ind w:left="4384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0000"/>
          <w:sz w:val="56"/>
        </w:rPr>
        <w:t>Bayes' Theorem</w:t>
      </w:r>
      <w:r>
        <w:rPr>
          <w:rFonts w:ascii="Calibri" w:hAnsi="Calibri" w:eastAsia="Calibri"/>
          <w:b w:val="0"/>
          <w:i w:val="0"/>
          <w:color w:val="600A38"/>
          <w:sz w:val="57"/>
        </w:rPr>
        <w:t>:</w:t>
      </w:r>
    </w:p>
    <w:p>
      <w:pPr>
        <w:autoSpaceDN w:val="0"/>
        <w:autoSpaceDE w:val="0"/>
        <w:widowControl/>
        <w:spacing w:line="604" w:lineRule="exact" w:before="890" w:after="0"/>
        <w:ind w:left="2274" w:right="2160" w:hanging="232"/>
        <w:jc w:val="left"/>
      </w:pPr>
      <w:r>
        <w:rPr>
          <w:rFonts w:ascii="Arial" w:hAnsi="Arial" w:eastAsia="Arial"/>
          <w:b w:val="0"/>
          <w:i w:val="0"/>
          <w:color w:val="00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Bayes' theorem is also known as</w:t>
      </w:r>
      <w:r>
        <w:rPr>
          <w:rFonts w:ascii="Times New Roman" w:hAnsi="Times New Roman" w:eastAsia="Times New Roman"/>
          <w:b w:val="0"/>
          <w:i w:val="0"/>
          <w:color w:val="0070C0"/>
          <w:sz w:val="56"/>
        </w:rPr>
        <w:t xml:space="preserve"> Bayes' Rule or Bayes' law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, which 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is used to determine the probability of a hypothesis with prior 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knowledge. It depends on the conditional probability.</w:t>
      </w:r>
    </w:p>
    <w:p>
      <w:pPr>
        <w:autoSpaceDN w:val="0"/>
        <w:autoSpaceDE w:val="0"/>
        <w:widowControl/>
        <w:spacing w:line="630" w:lineRule="exact" w:before="120" w:after="64"/>
        <w:ind w:left="2042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The formula for Bayes' theorem is given as: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20.0" w:type="dxa"/>
      </w:tblPr>
      <w:tblGrid>
        <w:gridCol w:w="9600"/>
        <w:gridCol w:w="9600"/>
      </w:tblGrid>
      <w:tr>
        <w:trPr>
          <w:trHeight w:hRule="exact" w:val="1922"/>
        </w:trPr>
        <w:tc>
          <w:tcPr>
            <w:tcW w:type="dxa" w:w="9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0" w:lineRule="exact" w:before="60" w:after="0"/>
              <w:ind w:left="102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000000"/>
                <w:sz w:val="56"/>
              </w:rPr>
              <w:t>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56"/>
              </w:rPr>
              <w:t>Naïve Bayes Classifier Algorithm</w:t>
            </w:r>
          </w:p>
        </w:tc>
        <w:tc>
          <w:tcPr>
            <w:tcW w:type="dxa" w:w="7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6" w:after="0"/>
              <w:ind w:left="77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581400" cy="9817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981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622" w:lineRule="exact" w:before="402" w:after="0"/>
        <w:ind w:left="204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Where,</w:t>
      </w:r>
    </w:p>
    <w:p>
      <w:pPr>
        <w:autoSpaceDN w:val="0"/>
        <w:tabs>
          <w:tab w:pos="2274" w:val="left"/>
        </w:tabs>
        <w:autoSpaceDE w:val="0"/>
        <w:widowControl/>
        <w:spacing w:line="380" w:lineRule="exact" w:before="710" w:after="0"/>
        <w:ind w:left="2042" w:right="2016" w:firstLine="0"/>
        <w:jc w:val="left"/>
      </w:pPr>
      <w:r>
        <w:rPr>
          <w:rFonts w:ascii="Arial" w:hAnsi="Arial" w:eastAsia="Arial"/>
          <w:b w:val="0"/>
          <w:i w:val="0"/>
          <w:color w:val="000000"/>
          <w:sz w:val="56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 xml:space="preserve">P(A|B) is Posterior probability: Probability of hypothesis A on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56"/>
        </w:rPr>
        <w:t>observed event B.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28" w:val="left"/>
        </w:tabs>
        <w:autoSpaceDE w:val="0"/>
        <w:widowControl/>
        <w:spacing w:line="384" w:lineRule="exact" w:before="1876" w:after="0"/>
        <w:ind w:left="1596" w:right="288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P(B|A) is Likelihood probability: Probability of the evidence given that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probability of a hypothesis is true.</w:t>
      </w:r>
    </w:p>
    <w:p>
      <w:pPr>
        <w:autoSpaceDN w:val="0"/>
        <w:tabs>
          <w:tab w:pos="1828" w:val="left"/>
        </w:tabs>
        <w:autoSpaceDE w:val="0"/>
        <w:widowControl/>
        <w:spacing w:line="378" w:lineRule="exact" w:before="578" w:after="0"/>
        <w:ind w:left="1596" w:right="3456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P(A) is Prior Probability: Probability of hypothesis before observing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evidence.</w:t>
      </w:r>
    </w:p>
    <w:p>
      <w:pPr>
        <w:autoSpaceDN w:val="0"/>
        <w:autoSpaceDE w:val="0"/>
        <w:widowControl/>
        <w:spacing w:line="538" w:lineRule="exact" w:before="596" w:after="0"/>
        <w:ind w:left="1596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P(B) is Marginal Probability: Probability of Evidence.</w:t>
      </w:r>
    </w:p>
    <w:p>
      <w:pPr>
        <w:autoSpaceDN w:val="0"/>
        <w:autoSpaceDE w:val="0"/>
        <w:widowControl/>
        <w:spacing w:line="624" w:lineRule="exact" w:before="1278" w:after="0"/>
        <w:ind w:left="1760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0000"/>
          <w:sz w:val="56"/>
        </w:rPr>
        <w:t>STEPS</w:t>
      </w:r>
    </w:p>
    <w:p>
      <w:pPr>
        <w:autoSpaceDN w:val="0"/>
        <w:autoSpaceDE w:val="0"/>
        <w:widowControl/>
        <w:spacing w:line="538" w:lineRule="exact" w:before="136" w:after="0"/>
        <w:ind w:left="176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 find the P(A)- prior probability</w:t>
      </w:r>
    </w:p>
    <w:p>
      <w:pPr>
        <w:autoSpaceDN w:val="0"/>
        <w:autoSpaceDE w:val="0"/>
        <w:widowControl/>
        <w:spacing w:line="538" w:lineRule="exact" w:before="120" w:after="0"/>
        <w:ind w:left="176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Convert the given dataset into frequency tables.</w:t>
      </w:r>
    </w:p>
    <w:p>
      <w:pPr>
        <w:autoSpaceDN w:val="0"/>
        <w:tabs>
          <w:tab w:pos="1990" w:val="left"/>
        </w:tabs>
        <w:autoSpaceDE w:val="0"/>
        <w:widowControl/>
        <w:spacing w:line="380" w:lineRule="exact" w:before="158" w:after="0"/>
        <w:ind w:left="1760" w:right="3312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Generate Likelihood table by finding the probabilities of given features.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(Conditional probabilities)</w:t>
      </w:r>
    </w:p>
    <w:p>
      <w:pPr>
        <w:autoSpaceDN w:val="0"/>
        <w:autoSpaceDE w:val="0"/>
        <w:widowControl/>
        <w:spacing w:line="540" w:lineRule="exact" w:before="100" w:after="0"/>
        <w:ind w:left="176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Now, use Bayes theorem to calculate the posterior probability.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94" w:lineRule="exact" w:before="818" w:after="0"/>
        <w:ind w:left="2002" w:right="3456" w:firstLine="406"/>
        <w:jc w:val="left"/>
      </w:pPr>
      <w:r>
        <w:rPr>
          <w:rFonts w:ascii="Calibri Light" w:hAnsi="Calibri Light" w:eastAsia="Calibri Light"/>
          <w:b w:val="0"/>
          <w:i w:val="0"/>
          <w:color w:val="FF0000"/>
          <w:sz w:val="57"/>
        </w:rPr>
        <w:t>Advantages of Naïve Bayes Classifier</w:t>
      </w:r>
      <w:r>
        <w:br/>
      </w: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Naïve Bayes is one of the fast and easy ML algorithms to predict a class of datasets.</w:t>
      </w: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It can be used for Binary as well as Multi-class Classifications.</w:t>
      </w:r>
    </w:p>
    <w:p>
      <w:pPr>
        <w:autoSpaceDN w:val="0"/>
        <w:autoSpaceDE w:val="0"/>
        <w:widowControl/>
        <w:spacing w:line="490" w:lineRule="exact" w:before="0" w:after="0"/>
        <w:ind w:left="2002" w:right="4176" w:firstLine="0"/>
        <w:jc w:val="left"/>
      </w:pP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It performs well in Multi-class predictions as compared to the other Algorithms.</w:t>
      </w: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It is the most</w:t>
      </w:r>
      <w:r>
        <w:rPr>
          <w:rFonts w:ascii="Times New Roman" w:hAnsi="Times New Roman" w:eastAsia="Times New Roman"/>
          <w:b w:val="0"/>
          <w:i w:val="0"/>
          <w:color w:val="C55A11"/>
          <w:sz w:val="40"/>
        </w:rPr>
        <w:t xml:space="preserve"> popular choice for text classification problems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>.</w:t>
      </w:r>
    </w:p>
    <w:p>
      <w:pPr>
        <w:autoSpaceDN w:val="0"/>
        <w:tabs>
          <w:tab w:pos="2234" w:val="left"/>
        </w:tabs>
        <w:autoSpaceDE w:val="0"/>
        <w:widowControl/>
        <w:spacing w:line="712" w:lineRule="exact" w:before="520" w:after="0"/>
        <w:ind w:left="2002" w:right="2736" w:firstLine="0"/>
        <w:jc w:val="left"/>
      </w:pPr>
      <w:r>
        <w:rPr>
          <w:rFonts w:ascii="Arial" w:hAnsi="Arial" w:eastAsia="Arial"/>
          <w:b w:val="0"/>
          <w:i w:val="0"/>
          <w:color w:val="001F5F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1F5F"/>
          <w:sz w:val="48"/>
        </w:rPr>
        <w:t>Disadvantages of Naïve Bayes Classifier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:</w:t>
      </w:r>
      <w:r>
        <w:br/>
      </w: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Naive Bayes assumes that all features are independent or unrelated, so it cannot learn the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>relationship between features.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08" w:lineRule="exact" w:before="636" w:after="0"/>
        <w:ind w:left="202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0000"/>
          <w:sz w:val="64"/>
        </w:rPr>
        <w:t>Applications of Naïve Bayes Classifier:</w:t>
      </w:r>
    </w:p>
    <w:p>
      <w:pPr>
        <w:autoSpaceDN w:val="0"/>
        <w:autoSpaceDE w:val="0"/>
        <w:widowControl/>
        <w:spacing w:line="538" w:lineRule="exact" w:before="2076" w:after="0"/>
        <w:ind w:left="178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It is used for Credit Scoring.</w:t>
      </w:r>
    </w:p>
    <w:p>
      <w:pPr>
        <w:autoSpaceDN w:val="0"/>
        <w:autoSpaceDE w:val="0"/>
        <w:widowControl/>
        <w:spacing w:line="538" w:lineRule="exact" w:before="114" w:after="0"/>
        <w:ind w:left="1780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It is used in medical data classification.</w:t>
      </w:r>
    </w:p>
    <w:p>
      <w:pPr>
        <w:autoSpaceDN w:val="0"/>
        <w:tabs>
          <w:tab w:pos="2010" w:val="left"/>
        </w:tabs>
        <w:autoSpaceDE w:val="0"/>
        <w:widowControl/>
        <w:spacing w:line="380" w:lineRule="exact" w:before="158" w:after="0"/>
        <w:ind w:left="1780" w:right="3312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It can be used in real-time predictions because Naïve Bayes Classifier is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an eager learner.</w:t>
      </w:r>
    </w:p>
    <w:p>
      <w:pPr>
        <w:autoSpaceDN w:val="0"/>
        <w:tabs>
          <w:tab w:pos="2010" w:val="left"/>
        </w:tabs>
        <w:autoSpaceDE w:val="0"/>
        <w:widowControl/>
        <w:spacing w:line="380" w:lineRule="exact" w:before="158" w:after="0"/>
        <w:ind w:left="1780" w:right="3888" w:firstLine="0"/>
        <w:jc w:val="left"/>
      </w:pPr>
      <w:r>
        <w:rPr>
          <w:rFonts w:ascii="Arial" w:hAnsi="Arial" w:eastAsia="Arial"/>
          <w:b w:val="0"/>
          <w:i w:val="0"/>
          <w:color w:val="000000"/>
          <w:sz w:val="48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 xml:space="preserve">It is used in Text classification such as Spam filtering and Sentiment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8"/>
        </w:rPr>
        <w:t>analysis.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840" w:after="0"/>
        <w:ind w:left="31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924800" cy="6019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601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704" w:after="0"/>
        <w:ind w:left="4384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FF0000"/>
          <w:sz w:val="57"/>
        </w:rPr>
        <w:t>Calculate prior probability(P)-&gt; Y &amp; N</w:t>
      </w:r>
    </w:p>
    <w:p>
      <w:pPr>
        <w:autoSpaceDN w:val="0"/>
        <w:autoSpaceDE w:val="0"/>
        <w:widowControl/>
        <w:spacing w:line="240" w:lineRule="auto" w:before="1048" w:after="0"/>
        <w:ind w:left="25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610600" cy="49288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4928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1020" w:after="586"/>
        <w:ind w:left="1476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FF0000"/>
          <w:sz w:val="57"/>
        </w:rPr>
        <w:t>Calculate the conditional probability-&gt;each attribute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9600"/>
        <w:gridCol w:w="9600"/>
      </w:tblGrid>
      <w:tr>
        <w:trPr>
          <w:trHeight w:hRule="exact" w:val="7540"/>
        </w:trPr>
        <w:tc>
          <w:tcPr>
            <w:tcW w:type="dxa" w:w="9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6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900930" cy="472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930" cy="472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9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755389" cy="333502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389" cy="33350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1020" w:after="374"/>
        <w:ind w:left="1476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FF0000"/>
          <w:sz w:val="57"/>
        </w:rPr>
        <w:t>Calculate the conditional probability-&gt;each attribute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8174"/>
        </w:trPr>
        <w:tc>
          <w:tcPr>
            <w:tcW w:type="dxa" w:w="7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900930" cy="512699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930" cy="5126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1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72" w:after="0"/>
              <w:ind w:left="29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27520" cy="492887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7520" cy="4928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538" w:after="0"/>
        <w:ind w:left="2592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FF0000"/>
          <w:sz w:val="57"/>
        </w:rPr>
        <w:t>Classify the new example -&gt;Y or N</w:t>
      </w:r>
    </w:p>
    <w:p>
      <w:pPr>
        <w:autoSpaceDN w:val="0"/>
        <w:autoSpaceDE w:val="0"/>
        <w:widowControl/>
        <w:spacing w:line="240" w:lineRule="auto" w:before="51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2192000" cy="602868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028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706" w:lineRule="exact" w:before="680" w:after="0"/>
        <w:ind w:left="198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FF0000"/>
          <w:sz w:val="64"/>
        </w:rPr>
        <w:t>Example 2</w:t>
      </w:r>
    </w:p>
    <w:p>
      <w:pPr>
        <w:autoSpaceDN w:val="0"/>
        <w:autoSpaceDE w:val="0"/>
        <w:widowControl/>
        <w:spacing w:line="240" w:lineRule="auto" w:before="620" w:after="0"/>
        <w:ind w:left="93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0213340" cy="51511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13340" cy="5151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1044" w:after="1180"/>
        <w:ind w:left="2570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FF0000"/>
          <w:sz w:val="57"/>
        </w:rPr>
        <w:t>Calculate Prior probability (M) &amp; P(H)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9600"/>
        <w:gridCol w:w="9600"/>
      </w:tblGrid>
      <w:tr>
        <w:trPr>
          <w:trHeight w:hRule="exact" w:val="6516"/>
        </w:trPr>
        <w:tc>
          <w:tcPr>
            <w:tcW w:type="dxa" w:w="10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29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861050" cy="388239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1050" cy="3882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3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2" w:after="0"/>
              <w:ind w:left="27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093720" cy="130683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1306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918" w:after="0"/>
              <w:ind w:left="53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18180" cy="2062479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180" cy="20624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62" w:lineRule="exact" w:before="736" w:after="6"/>
        <w:ind w:left="2306" w:right="4752" w:firstLine="0"/>
        <w:jc w:val="left"/>
      </w:pPr>
      <w:r>
        <w:rPr>
          <w:rFonts w:ascii="Times New Roman" w:hAnsi="Times New Roman" w:eastAsia="Times New Roman"/>
          <w:b w:val="0"/>
          <w:i w:val="0"/>
          <w:color w:val="FF0000"/>
          <w:sz w:val="56"/>
        </w:rPr>
        <w:t>Calculate for all attributes(conditional probabilities) -</w:t>
      </w:r>
      <w:r>
        <w:rPr>
          <w:rFonts w:ascii="Times New Roman" w:hAnsi="Times New Roman" w:eastAsia="Times New Roman"/>
          <w:b w:val="0"/>
          <w:i w:val="0"/>
          <w:color w:val="FF0000"/>
          <w:sz w:val="56"/>
        </w:rPr>
        <w:t>&gt;possible outcome, possible values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0.0" w:type="dxa"/>
      </w:tblPr>
      <w:tblGrid>
        <w:gridCol w:w="9600"/>
        <w:gridCol w:w="9600"/>
      </w:tblGrid>
      <w:tr>
        <w:trPr>
          <w:trHeight w:hRule="exact" w:val="8090"/>
        </w:trPr>
        <w:tc>
          <w:tcPr>
            <w:tcW w:type="dxa" w:w="7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6" w:after="0"/>
              <w:ind w:left="84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053840" cy="489204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840" cy="48920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" w:after="0"/>
              <w:ind w:left="73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782310" cy="510794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2310" cy="51079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5" w:lineRule="auto" w:before="488" w:after="0"/>
        <w:ind w:left="620" w:right="2016" w:firstLine="0"/>
        <w:jc w:val="left"/>
      </w:pPr>
      <w:r>
        <w:rPr>
          <w:rFonts w:ascii="Calibri Light" w:hAnsi="Calibri Light" w:eastAsia="Calibri Light"/>
          <w:b w:val="0"/>
          <w:i w:val="0"/>
          <w:color w:val="FF0000"/>
          <w:sz w:val="51"/>
        </w:rPr>
        <w:t xml:space="preserve">Calculate the probability of new instance-&gt;classify whether M or H( Using prior &amp; </w:t>
      </w:r>
      <w:r>
        <w:rPr>
          <w:rFonts w:ascii="Calibri Light" w:hAnsi="Calibri Light" w:eastAsia="Calibri Light"/>
          <w:b w:val="0"/>
          <w:i w:val="0"/>
          <w:color w:val="FF0000"/>
          <w:sz w:val="51"/>
        </w:rPr>
        <w:t>Conditional)</w:t>
      </w:r>
    </w:p>
    <w:p>
      <w:pPr>
        <w:autoSpaceDN w:val="0"/>
        <w:autoSpaceDE w:val="0"/>
        <w:widowControl/>
        <w:spacing w:line="240" w:lineRule="auto" w:before="282" w:after="0"/>
        <w:ind w:left="11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1356340" cy="56870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56340" cy="5687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632" w:lineRule="exact" w:before="638" w:after="0"/>
        <w:ind w:left="4384" w:right="0" w:firstLine="0"/>
        <w:jc w:val="left"/>
      </w:pPr>
      <w:r>
        <w:rPr>
          <w:rFonts w:ascii="Arial,Bold" w:hAnsi="Arial,Bold" w:eastAsia="Arial,Bold"/>
          <w:b/>
          <w:i w:val="0"/>
          <w:color w:val="EC7C30"/>
          <w:sz w:val="57"/>
        </w:rPr>
        <w:t>Text Classification</w:t>
      </w:r>
    </w:p>
    <w:p>
      <w:pPr>
        <w:autoSpaceDN w:val="0"/>
        <w:tabs>
          <w:tab w:pos="1902" w:val="left"/>
        </w:tabs>
        <w:autoSpaceDE w:val="0"/>
        <w:widowControl/>
        <w:spacing w:line="624" w:lineRule="exact" w:before="634" w:after="0"/>
        <w:ind w:left="1672" w:right="2448" w:firstLine="0"/>
        <w:jc w:val="left"/>
      </w:pPr>
      <w:r>
        <w:rPr>
          <w:rFonts w:ascii="Arial" w:hAnsi="Arial" w:eastAsia="Arial"/>
          <w:b w:val="0"/>
          <w:i w:val="0"/>
          <w:color w:val="FF0000"/>
          <w:sz w:val="40"/>
        </w:rPr>
        <w:t>•</w:t>
      </w:r>
      <w:r>
        <w:rPr>
          <w:rFonts w:ascii="Times New Roman,Bold" w:hAnsi="Times New Roman,Bold" w:eastAsia="Times New Roman,Bold"/>
          <w:b/>
          <w:i w:val="0"/>
          <w:color w:val="FF0000"/>
          <w:sz w:val="40"/>
        </w:rPr>
        <w:t xml:space="preserve"> Text Classification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 xml:space="preserve"> is an example of supervised</w:t>
      </w:r>
      <w:r>
        <w:rPr>
          <w:rFonts w:ascii="Times New Roman,Bold" w:hAnsi="Times New Roman,Bold" w:eastAsia="Times New Roman,Bold"/>
          <w:b/>
          <w:i w:val="0"/>
          <w:color w:val="1F2023"/>
          <w:sz w:val="40"/>
        </w:rPr>
        <w:t xml:space="preserve"> machine learning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 xml:space="preserve"> task since a labelled </w:t>
      </w:r>
      <w:r>
        <w:tab/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>dataset containing</w:t>
      </w:r>
      <w:r>
        <w:rPr>
          <w:rFonts w:ascii="Times New Roman,Bold" w:hAnsi="Times New Roman,Bold" w:eastAsia="Times New Roman,Bold"/>
          <w:b/>
          <w:i w:val="0"/>
          <w:color w:val="1F2023"/>
          <w:sz w:val="40"/>
        </w:rPr>
        <w:t xml:space="preserve"> text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 xml:space="preserve"> documents and their labels is used for train a</w:t>
      </w:r>
      <w:r>
        <w:rPr>
          <w:rFonts w:ascii="Times New Roman,Bold" w:hAnsi="Times New Roman,Bold" w:eastAsia="Times New Roman,Bold"/>
          <w:b/>
          <w:i w:val="0"/>
          <w:color w:val="1F2023"/>
          <w:sz w:val="40"/>
        </w:rPr>
        <w:t xml:space="preserve"> classifier.</w:t>
      </w:r>
    </w:p>
    <w:p>
      <w:pPr>
        <w:autoSpaceDN w:val="0"/>
        <w:autoSpaceDE w:val="0"/>
        <w:widowControl/>
        <w:spacing w:line="624" w:lineRule="exact" w:before="120" w:after="0"/>
        <w:ind w:left="1902" w:right="2528" w:hanging="230"/>
        <w:jc w:val="both"/>
      </w:pP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>• The</w:t>
      </w:r>
      <w:r>
        <w:rPr>
          <w:rFonts w:ascii="Times New Roman,Bold" w:hAnsi="Times New Roman,Bold" w:eastAsia="Times New Roman,Bold"/>
          <w:b/>
          <w:i w:val="0"/>
          <w:color w:val="FF0000"/>
          <w:sz w:val="40"/>
        </w:rPr>
        <w:t xml:space="preserve"> Naive Bayes classifier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 xml:space="preserve"> is a simple</w:t>
      </w:r>
      <w:r>
        <w:rPr>
          <w:rFonts w:ascii="Times New Roman,Bold" w:hAnsi="Times New Roman,Bold" w:eastAsia="Times New Roman,Bold"/>
          <w:b/>
          <w:i w:val="0"/>
          <w:color w:val="1F2023"/>
          <w:sz w:val="40"/>
        </w:rPr>
        <w:t xml:space="preserve"> classifier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 xml:space="preserve"> that classifies based on probabilities of 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>events. It is the applied commonly to</w:t>
      </w:r>
      <w:r>
        <w:rPr>
          <w:rFonts w:ascii="Times New Roman,Bold" w:hAnsi="Times New Roman,Bold" w:eastAsia="Times New Roman,Bold"/>
          <w:b/>
          <w:i w:val="0"/>
          <w:color w:val="1F2023"/>
          <w:sz w:val="40"/>
        </w:rPr>
        <w:t xml:space="preserve"> text classification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>.</w:t>
      </w:r>
      <w:r>
        <w:rPr>
          <w:rFonts w:ascii="Times New Roman,Bold" w:hAnsi="Times New Roman,Bold" w:eastAsia="Times New Roman,Bold"/>
          <w:b/>
          <w:i w:val="0"/>
          <w:color w:val="1F2023"/>
          <w:sz w:val="40"/>
        </w:rPr>
        <w:t xml:space="preserve"> With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 xml:space="preserve"> the training set, we can train 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>a</w:t>
      </w:r>
      <w:r>
        <w:rPr>
          <w:rFonts w:ascii="Times New Roman,Bold" w:hAnsi="Times New Roman,Bold" w:eastAsia="Times New Roman,Bold"/>
          <w:b/>
          <w:i w:val="0"/>
          <w:color w:val="1F2023"/>
          <w:sz w:val="40"/>
        </w:rPr>
        <w:t xml:space="preserve"> Naive Bayes classifier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 xml:space="preserve"> which we can</w:t>
      </w:r>
      <w:r>
        <w:rPr>
          <w:rFonts w:ascii="Times New Roman,Bold" w:hAnsi="Times New Roman,Bold" w:eastAsia="Times New Roman,Bold"/>
          <w:b/>
          <w:i w:val="0"/>
          <w:color w:val="1F2023"/>
          <w:sz w:val="40"/>
        </w:rPr>
        <w:t xml:space="preserve"> use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 xml:space="preserve"> to</w:t>
      </w:r>
      <w:r>
        <w:rPr>
          <w:rFonts w:ascii="Times New Roman" w:hAnsi="Times New Roman" w:eastAsia="Times New Roman"/>
          <w:b w:val="0"/>
          <w:i w:val="0"/>
          <w:color w:val="FF0000"/>
          <w:sz w:val="40"/>
        </w:rPr>
        <w:t xml:space="preserve"> automatically categorize a new sentence</w:t>
      </w:r>
      <w:r>
        <w:rPr>
          <w:rFonts w:ascii="Times New Roman" w:hAnsi="Times New Roman" w:eastAsia="Times New Roman"/>
          <w:b w:val="0"/>
          <w:i w:val="0"/>
          <w:color w:val="1F2023"/>
          <w:sz w:val="40"/>
        </w:rPr>
        <w:t>.</w:t>
      </w:r>
    </w:p>
    <w:p>
      <w:pPr>
        <w:autoSpaceDN w:val="0"/>
        <w:autoSpaceDE w:val="0"/>
        <w:widowControl/>
        <w:spacing w:line="440" w:lineRule="exact" w:before="304" w:after="172"/>
        <w:ind w:left="167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70C0"/>
          <w:sz w:val="40"/>
        </w:rPr>
        <w:t>• TYPES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0.0" w:type="dxa"/>
      </w:tblPr>
      <w:tblGrid>
        <w:gridCol w:w="6400"/>
        <w:gridCol w:w="6400"/>
        <w:gridCol w:w="6400"/>
      </w:tblGrid>
      <w:tr>
        <w:trPr>
          <w:trHeight w:hRule="exact" w:val="620"/>
        </w:trPr>
        <w:tc>
          <w:tcPr>
            <w:tcW w:type="dxa" w:w="131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6" w:lineRule="exact" w:before="60" w:after="0"/>
              <w:ind w:left="852" w:right="0" w:firstLine="0"/>
              <w:jc w:val="left"/>
            </w:pPr>
            <w:r>
              <w:rPr>
                <w:rFonts w:ascii="Arial" w:hAnsi="Arial" w:eastAsia="Arial"/>
                <w:b w:val="0"/>
                <w:i w:val="0"/>
                <w:color w:val="FF0000"/>
                <w:sz w:val="40"/>
              </w:rPr>
              <w:t>•</w:t>
            </w:r>
            <w:r>
              <w:rPr>
                <w:rFonts w:ascii="Times New Roman,Bold" w:hAnsi="Times New Roman,Bold" w:eastAsia="Times New Roman,Bold"/>
                <w:b/>
                <w:i w:val="0"/>
                <w:color w:val="FF0000"/>
                <w:sz w:val="40"/>
              </w:rPr>
              <w:t xml:space="preserve"> Binary Classification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0"/>
              </w:rPr>
              <w:t xml:space="preserve"> : When we have to categorize given data into 2</w:t>
            </w:r>
          </w:p>
        </w:tc>
        <w:tc>
          <w:tcPr>
            <w:tcW w:type="dxa" w:w="3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66" w:after="0"/>
              <w:ind w:left="17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0"/>
              </w:rPr>
              <w:t>distinct classes.</w:t>
            </w:r>
          </w:p>
        </w:tc>
      </w:tr>
      <w:tr>
        <w:trPr>
          <w:trHeight w:hRule="exact" w:val="618"/>
        </w:trPr>
        <w:tc>
          <w:tcPr>
            <w:tcW w:type="dxa" w:w="10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118" w:after="0"/>
              <w:ind w:left="108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0"/>
              </w:rPr>
              <w:t>Example – On the basis of given health conditions of a</w:t>
            </w:r>
          </w:p>
        </w:tc>
        <w:tc>
          <w:tcPr>
            <w:tcW w:type="dxa" w:w="63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0" w:lineRule="exact" w:before="118" w:after="0"/>
              <w:ind w:left="17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40"/>
              </w:rPr>
              <w:t>person, we have to determine</w:t>
            </w:r>
          </w:p>
        </w:tc>
      </w:tr>
    </w:tbl>
    <w:p>
      <w:pPr>
        <w:autoSpaceDN w:val="0"/>
        <w:autoSpaceDE w:val="0"/>
        <w:widowControl/>
        <w:spacing w:line="442" w:lineRule="exact" w:before="170" w:after="0"/>
        <w:ind w:left="190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>whether the person has a certain disease or not.</w:t>
      </w:r>
    </w:p>
    <w:p>
      <w:pPr>
        <w:autoSpaceDN w:val="0"/>
        <w:autoSpaceDE w:val="0"/>
        <w:widowControl/>
        <w:spacing w:line="448" w:lineRule="exact" w:before="346" w:after="0"/>
        <w:ind w:left="1672" w:right="0" w:firstLine="0"/>
        <w:jc w:val="left"/>
      </w:pPr>
      <w:r>
        <w:rPr>
          <w:rFonts w:ascii="Arial" w:hAnsi="Arial" w:eastAsia="Arial"/>
          <w:b w:val="0"/>
          <w:i w:val="0"/>
          <w:color w:val="FF0000"/>
          <w:sz w:val="40"/>
        </w:rPr>
        <w:t>•</w:t>
      </w:r>
      <w:r>
        <w:rPr>
          <w:rFonts w:ascii="Times New Roman,Bold" w:hAnsi="Times New Roman,Bold" w:eastAsia="Times New Roman,Bold"/>
          <w:b/>
          <w:i w:val="0"/>
          <w:color w:val="FF0000"/>
          <w:sz w:val="40"/>
        </w:rPr>
        <w:t xml:space="preserve"> Multiclass Classification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: The number of classes is more than 2. For Example – On the</w:t>
      </w:r>
    </w:p>
    <w:p>
      <w:pPr>
        <w:autoSpaceDN w:val="0"/>
        <w:autoSpaceDE w:val="0"/>
        <w:widowControl/>
        <w:spacing w:line="442" w:lineRule="exact" w:before="230" w:after="0"/>
        <w:ind w:left="190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>basis of data about different species of flowers, we have to determine which specie does our</w:t>
      </w:r>
    </w:p>
    <w:p>
      <w:pPr>
        <w:autoSpaceDN w:val="0"/>
        <w:autoSpaceDE w:val="0"/>
        <w:widowControl/>
        <w:spacing w:line="442" w:lineRule="exact" w:before="230" w:after="0"/>
        <w:ind w:left="1902" w:right="0" w:firstLine="0"/>
        <w:jc w:val="left"/>
      </w:pP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>observation belong to.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668" w:lineRule="exact" w:before="342" w:after="0"/>
        <w:ind w:left="884" w:right="5184" w:firstLine="0"/>
        <w:jc w:val="left"/>
      </w:pPr>
      <w:r>
        <w:rPr>
          <w:rFonts w:ascii="Times New Roman" w:hAnsi="Times New Roman" w:eastAsia="Times New Roman"/>
          <w:b w:val="0"/>
          <w:i w:val="0"/>
          <w:color w:val="FF0000"/>
          <w:sz w:val="48"/>
        </w:rPr>
        <w:t xml:space="preserve">Example Fig : Binary and Multiclass Classification. Here x1 and x2 </w:t>
      </w:r>
      <w:r>
        <w:rPr>
          <w:rFonts w:ascii="Times New Roman" w:hAnsi="Times New Roman" w:eastAsia="Times New Roman"/>
          <w:b w:val="0"/>
          <w:i w:val="0"/>
          <w:color w:val="FF0000"/>
          <w:sz w:val="48"/>
        </w:rPr>
        <w:t xml:space="preserve">are our variables upon which the class is predicted. </w:t>
      </w:r>
      <w:r>
        <w:br/>
      </w:r>
      <w:r>
        <w:rPr>
          <w:rFonts w:ascii="Calibri Light" w:hAnsi="Calibri Light" w:eastAsia="Calibri Light"/>
          <w:b w:val="0"/>
          <w:i w:val="0"/>
          <w:color w:val="FF0000"/>
          <w:sz w:val="57"/>
        </w:rPr>
        <w:t>How does classification works?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7504430</wp:posOffset>
            </wp:positionH>
            <wp:positionV relativeFrom="page">
              <wp:posOffset>113030</wp:posOffset>
            </wp:positionV>
            <wp:extent cx="4446270" cy="4217278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421727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48" w:lineRule="exact" w:before="522" w:after="0"/>
        <w:ind w:left="35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Which means there are two possible outcomes:</w:t>
      </w:r>
    </w:p>
    <w:p>
      <w:pPr>
        <w:autoSpaceDN w:val="0"/>
        <w:tabs>
          <w:tab w:pos="588" w:val="left"/>
        </w:tabs>
        <w:autoSpaceDE w:val="0"/>
        <w:widowControl/>
        <w:spacing w:line="336" w:lineRule="exact" w:before="590" w:after="0"/>
        <w:ind w:left="358" w:right="7488" w:firstLine="0"/>
        <w:jc w:val="left"/>
      </w:pP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Suppose we have to predict whether a given patient has a certain 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>disease or not, on the basis of 3 variables, called features.</w:t>
      </w:r>
    </w:p>
    <w:p>
      <w:pPr>
        <w:autoSpaceDN w:val="0"/>
        <w:tabs>
          <w:tab w:pos="588" w:val="left"/>
        </w:tabs>
        <w:autoSpaceDE w:val="0"/>
        <w:widowControl/>
        <w:spacing w:line="476" w:lineRule="exact" w:before="0" w:after="0"/>
        <w:ind w:left="358" w:right="7776" w:firstLine="0"/>
        <w:jc w:val="left"/>
      </w:pP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The patient has the said disease. Basically a result labelled “Yes” or</w:t>
      </w:r>
      <w:r>
        <w:tab/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>“True”.</w:t>
      </w:r>
    </w:p>
    <w:p>
      <w:pPr>
        <w:autoSpaceDN w:val="0"/>
        <w:autoSpaceDE w:val="0"/>
        <w:widowControl/>
        <w:spacing w:line="446" w:lineRule="exact" w:before="78" w:after="0"/>
        <w:ind w:left="35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The patient is disease free. A result labelled “No” or “False”.</w:t>
      </w:r>
    </w:p>
    <w:p>
      <w:pPr>
        <w:autoSpaceDN w:val="0"/>
        <w:autoSpaceDE w:val="0"/>
        <w:widowControl/>
        <w:spacing w:line="446" w:lineRule="exact" w:before="72" w:after="0"/>
        <w:ind w:left="358" w:right="0" w:firstLine="0"/>
        <w:jc w:val="left"/>
      </w:pP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This is a binary classification problem.</w:t>
      </w:r>
    </w:p>
    <w:p>
      <w:pPr>
        <w:autoSpaceDN w:val="0"/>
        <w:autoSpaceDE w:val="0"/>
        <w:widowControl/>
        <w:spacing w:line="720" w:lineRule="exact" w:before="0" w:after="0"/>
        <w:ind w:left="588" w:right="7524" w:hanging="230"/>
        <w:jc w:val="both"/>
      </w:pPr>
      <w:r>
        <w:rPr>
          <w:rFonts w:ascii="Arial" w:hAnsi="Arial" w:eastAsia="Arial"/>
          <w:b w:val="0"/>
          <w:i w:val="0"/>
          <w:color w:val="000000"/>
          <w:sz w:val="40"/>
        </w:rPr>
        <w:t>•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 We have a set of observations called training data set, which 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comprises of sample data with actual classification results. We train 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 xml:space="preserve">a model, called Classifier on this data set, and use that model to </w:t>
      </w:r>
      <w:r>
        <w:rPr>
          <w:rFonts w:ascii="Times New Roman" w:hAnsi="Times New Roman" w:eastAsia="Times New Roman"/>
          <w:b w:val="0"/>
          <w:i w:val="0"/>
          <w:color w:val="000000"/>
          <w:sz w:val="40"/>
        </w:rPr>
        <w:t>predict whether a certain patient will have the disease or not.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324" w:after="0"/>
        <w:ind w:left="1288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FF0000"/>
          <w:sz w:val="57"/>
        </w:rPr>
        <w:t>EXAMPLE 3</w:t>
      </w:r>
    </w:p>
    <w:p>
      <w:pPr>
        <w:autoSpaceDN w:val="0"/>
        <w:autoSpaceDE w:val="0"/>
        <w:widowControl/>
        <w:spacing w:line="240" w:lineRule="auto" w:before="356" w:after="0"/>
        <w:ind w:left="9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413240" cy="58610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13240" cy="5861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630" w:after="0"/>
        <w:ind w:left="1294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FF0000"/>
          <w:sz w:val="88"/>
        </w:rPr>
        <w:t>Priori Probability</w:t>
      </w:r>
    </w:p>
    <w:p>
      <w:pPr>
        <w:autoSpaceDN w:val="0"/>
        <w:autoSpaceDE w:val="0"/>
        <w:widowControl/>
        <w:spacing w:line="240" w:lineRule="auto" w:before="580" w:after="0"/>
        <w:ind w:left="15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839960" cy="495045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39960" cy="4950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7" w:lineRule="auto" w:before="206" w:after="98"/>
        <w:ind w:left="1464" w:right="0" w:firstLine="0"/>
        <w:jc w:val="left"/>
      </w:pPr>
      <w:r>
        <w:rPr>
          <w:rFonts w:ascii="Calibri Light" w:hAnsi="Calibri Light" w:eastAsia="Calibri Light"/>
          <w:b w:val="0"/>
          <w:i w:val="0"/>
          <w:color w:val="FF0000"/>
          <w:sz w:val="88"/>
        </w:rPr>
        <w:t>Conditional Probability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9596"/>
        </w:trPr>
        <w:tc>
          <w:tcPr>
            <w:tcW w:type="dxa" w:w="8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5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342890" cy="427355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42735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8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511290" cy="606806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1290" cy="60680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0515600" cy="647954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64795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9200" w:h="1080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