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2">
                <wp:simplePos x="0" y="0"/>
                <wp:positionH relativeFrom="column">
                  <wp:posOffset>7620</wp:posOffset>
                </wp:positionH>
                <wp:positionV relativeFrom="paragraph">
                  <wp:posOffset>101600</wp:posOffset>
                </wp:positionV>
                <wp:extent cx="3031490" cy="972820"/>
                <wp:effectExtent l="0" t="0" r="0" b="0"/>
                <wp:wrapNone/>
                <wp:docPr id="1" name="Text Box 1"/>
                <a:graphic xmlns:a="http://schemas.openxmlformats.org/drawingml/2006/main">
                  <a:graphicData uri="http://schemas.microsoft.com/office/word/2010/wordprocessingShape">
                    <wps:wsp>
                      <wps:cNvSpPr/>
                      <wps:spPr>
                        <a:xfrm>
                          <a:off x="0" y="0"/>
                          <a:ext cx="3030840" cy="97236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color w:val="auto"/>
                              </w:rPr>
                            </w:r>
                          </w:p>
                          <w:tbl>
                            <w:tblPr>
                              <w:tblW w:w="4419" w:type="dxa"/>
                              <w:jc w:val="center"/>
                              <w:tblInd w:w="0" w:type="dxa"/>
                              <w:tblBorders/>
                              <w:tblCellMar>
                                <w:top w:w="0" w:type="dxa"/>
                                <w:left w:w="108" w:type="dxa"/>
                                <w:bottom w:w="0" w:type="dxa"/>
                                <w:right w:w="108" w:type="dxa"/>
                              </w:tblCellMar>
                              <w:tblLook w:firstRow="1" w:noVBand="0" w:lastRow="1" w:firstColumn="1" w:lastColumn="1" w:noHBand="0" w:val="01e0"/>
                            </w:tblPr>
                            <w:tblGrid>
                              <w:gridCol w:w="4419"/>
                            </w:tblGrid>
                            <w:tr>
                              <w:trPr>
                                <w:trHeight w:val="1228" w:hRule="atLeast"/>
                              </w:trPr>
                              <w:tc>
                                <w:tcPr>
                                  <w:tcW w:w="4419" w:type="dxa"/>
                                  <w:tcBorders/>
                                  <w:shd w:fill="auto" w:val="clear"/>
                                </w:tcPr>
                                <w:p>
                                  <w:pPr>
                                    <w:pStyle w:val="FrameContents"/>
                                    <w:jc w:val="both"/>
                                    <w:rPr>
                                      <w:rFonts w:eastAsia="Adobe Myungjo Std M"/>
                                      <w:b/>
                                      <w:b/>
                                      <w:sz w:val="40"/>
                                    </w:rPr>
                                  </w:pPr>
                                  <w:r>
                                    <w:rPr>
                                      <w:rFonts w:eastAsia="Adobe Myungjo Std M"/>
                                      <w:b/>
                                      <w:color w:val="auto"/>
                                      <w:sz w:val="40"/>
                                    </w:rPr>
                                    <w:t>Vignesh Sivaraj</w:t>
                                  </w:r>
                                </w:p>
                                <w:p>
                                  <w:pPr>
                                    <w:pStyle w:val="FrameContents"/>
                                    <w:rPr>
                                      <w:rFonts w:ascii="MS Shell Dlg 2" w:hAnsi="MS Shell Dlg 2" w:eastAsia="Calibri" w:cs="MS Shell Dlg 2"/>
                                      <w:sz w:val="17"/>
                                      <w:szCs w:val="17"/>
                                    </w:rPr>
                                  </w:pPr>
                                  <w:r>
                                    <w:rPr>
                                      <w:rFonts w:eastAsia="Calibri" w:cs="Wingdings" w:ascii="Wingdings" w:hAnsi="Wingdings"/>
                                      <w:color w:val="auto"/>
                                      <w:sz w:val="26"/>
                                      <w:szCs w:val="26"/>
                                    </w:rPr>
                                    <w:t></w:t>
                                  </w:r>
                                  <w:r>
                                    <w:rPr>
                                      <w:rFonts w:eastAsia="Adobe Myungjo Std M"/>
                                      <w:color w:val="auto"/>
                                    </w:rPr>
                                    <w:t xml:space="preserve">+91 7373393195  </w:t>
                                  </w:r>
                                </w:p>
                                <w:p>
                                  <w:pPr>
                                    <w:pStyle w:val="FrameContents"/>
                                    <w:rPr>
                                      <w:rFonts w:eastAsia="Calibri"/>
                                      <w:sz w:val="26"/>
                                      <w:szCs w:val="26"/>
                                    </w:rPr>
                                  </w:pPr>
                                  <w:r>
                                    <w:rPr>
                                      <w:rFonts w:eastAsia="Calibri" w:cs="Wingdings" w:ascii="Wingdings" w:hAnsi="Wingdings"/>
                                      <w:color w:val="auto"/>
                                      <w:sz w:val="26"/>
                                      <w:szCs w:val="26"/>
                                    </w:rPr>
                                    <w:t></w:t>
                                  </w:r>
                                  <w:r>
                                    <w:rPr>
                                      <w:rFonts w:eastAsia="Calibri"/>
                                      <w:color w:val="auto"/>
                                      <w:sz w:val="26"/>
                                      <w:szCs w:val="26"/>
                                    </w:rPr>
                                    <w:t>vigneshs561@gmail.com</w:t>
                                  </w:r>
                                  <w:r>
                                    <w:rPr>
                                      <w:rFonts w:eastAsia="Adobe Myungjo Std M"/>
                                      <w:color w:val="auto"/>
                                    </w:rPr>
                                    <w:t xml:space="preserve">                                                            </w:t>
                                  </w:r>
                                </w:p>
                                <w:p>
                                  <w:pPr>
                                    <w:pStyle w:val="FrameContents"/>
                                    <w:jc w:val="both"/>
                                    <w:rPr>
                                      <w:b/>
                                      <w:b/>
                                      <w:color w:val="auto"/>
                                      <w:sz w:val="20"/>
                                      <w:szCs w:val="20"/>
                                    </w:rPr>
                                  </w:pPr>
                                  <w:r>
                                    <w:rPr>
                                      <w:b/>
                                      <w:color w:val="auto"/>
                                      <w:sz w:val="20"/>
                                      <w:szCs w:val="20"/>
                                    </w:rPr>
                                  </w:r>
                                </w:p>
                              </w:tc>
                            </w:tr>
                            <w:tr>
                              <w:trPr>
                                <w:trHeight w:val="1228" w:hRule="atLeast"/>
                              </w:trPr>
                              <w:tc>
                                <w:tcPr>
                                  <w:tcW w:w="4419" w:type="dxa"/>
                                  <w:tcBorders/>
                                  <w:shd w:fill="auto" w:val="clear"/>
                                </w:tcPr>
                                <w:p>
                                  <w:pPr>
                                    <w:pStyle w:val="FrameContents"/>
                                    <w:jc w:val="both"/>
                                    <w:rPr>
                                      <w:rFonts w:eastAsia="Adobe Myungjo Std M"/>
                                      <w:b/>
                                      <w:b/>
                                    </w:rPr>
                                  </w:pPr>
                                  <w:r>
                                    <w:rPr>
                                      <w:rFonts w:eastAsia="Adobe Myungjo Std M"/>
                                      <w:b/>
                                      <w:color w:val="auto"/>
                                    </w:rPr>
                                    <w:t xml:space="preserve"> </w:t>
                                  </w:r>
                                </w:p>
                              </w:tc>
                            </w:tr>
                          </w:tbl>
                          <w:p>
                            <w:pPr>
                              <w:pStyle w:val="FrameContents"/>
                              <w:jc w:val="center"/>
                              <w:rPr>
                                <w:color w:val="auto"/>
                              </w:rPr>
                            </w:pPr>
                            <w:r>
                              <w:rPr>
                                <w:color w:val="auto"/>
                              </w:rPr>
                            </w:r>
                          </w:p>
                        </w:txbxContent>
                      </wps:txbx>
                      <wps:bodyPr>
                        <a:noAutofit/>
                      </wps:bodyPr>
                    </wps:wsp>
                  </a:graphicData>
                </a:graphic>
              </wp:anchor>
            </w:drawing>
          </mc:Choice>
          <mc:Fallback>
            <w:pict>
              <v:rect id="shape_0" ID="Text Box 1" fillcolor="white" stroked="f" style="position:absolute;margin-left:0.6pt;margin-top:8pt;width:238.6pt;height:76.5pt">
                <w10:wrap type="square"/>
                <v:fill o:detectmouseclick="t" type="solid" color2="black"/>
                <v:stroke color="#3465a4" joinstyle="round" endcap="flat"/>
                <v:textbox>
                  <w:txbxContent>
                    <w:p>
                      <w:pPr>
                        <w:pStyle w:val="FrameContents"/>
                        <w:rPr>
                          <w:color w:val="auto"/>
                        </w:rPr>
                      </w:pPr>
                      <w:r>
                        <w:rPr>
                          <w:color w:val="auto"/>
                        </w:rPr>
                      </w:r>
                    </w:p>
                    <w:tbl>
                      <w:tblPr>
                        <w:tblW w:w="4419" w:type="dxa"/>
                        <w:jc w:val="center"/>
                        <w:tblInd w:w="0" w:type="dxa"/>
                        <w:tblBorders/>
                        <w:tblCellMar>
                          <w:top w:w="0" w:type="dxa"/>
                          <w:left w:w="108" w:type="dxa"/>
                          <w:bottom w:w="0" w:type="dxa"/>
                          <w:right w:w="108" w:type="dxa"/>
                        </w:tblCellMar>
                        <w:tblLook w:firstRow="1" w:noVBand="0" w:lastRow="1" w:firstColumn="1" w:lastColumn="1" w:noHBand="0" w:val="01e0"/>
                      </w:tblPr>
                      <w:tblGrid>
                        <w:gridCol w:w="4419"/>
                      </w:tblGrid>
                      <w:tr>
                        <w:trPr>
                          <w:trHeight w:val="1228" w:hRule="atLeast"/>
                        </w:trPr>
                        <w:tc>
                          <w:tcPr>
                            <w:tcW w:w="4419" w:type="dxa"/>
                            <w:tcBorders/>
                            <w:shd w:fill="auto" w:val="clear"/>
                          </w:tcPr>
                          <w:p>
                            <w:pPr>
                              <w:pStyle w:val="FrameContents"/>
                              <w:jc w:val="both"/>
                              <w:rPr>
                                <w:rFonts w:eastAsia="Adobe Myungjo Std M"/>
                                <w:b/>
                                <w:b/>
                                <w:sz w:val="40"/>
                              </w:rPr>
                            </w:pPr>
                            <w:r>
                              <w:rPr>
                                <w:rFonts w:eastAsia="Adobe Myungjo Std M"/>
                                <w:b/>
                                <w:color w:val="auto"/>
                                <w:sz w:val="40"/>
                              </w:rPr>
                              <w:t>Vignesh Sivaraj</w:t>
                            </w:r>
                          </w:p>
                          <w:p>
                            <w:pPr>
                              <w:pStyle w:val="FrameContents"/>
                              <w:rPr>
                                <w:rFonts w:ascii="MS Shell Dlg 2" w:hAnsi="MS Shell Dlg 2" w:eastAsia="Calibri" w:cs="MS Shell Dlg 2"/>
                                <w:sz w:val="17"/>
                                <w:szCs w:val="17"/>
                              </w:rPr>
                            </w:pPr>
                            <w:r>
                              <w:rPr>
                                <w:rFonts w:eastAsia="Calibri" w:cs="Wingdings" w:ascii="Wingdings" w:hAnsi="Wingdings"/>
                                <w:color w:val="auto"/>
                                <w:sz w:val="26"/>
                                <w:szCs w:val="26"/>
                              </w:rPr>
                              <w:t></w:t>
                            </w:r>
                            <w:r>
                              <w:rPr>
                                <w:rFonts w:eastAsia="Adobe Myungjo Std M"/>
                                <w:color w:val="auto"/>
                              </w:rPr>
                              <w:t xml:space="preserve">+91 7373393195  </w:t>
                            </w:r>
                          </w:p>
                          <w:p>
                            <w:pPr>
                              <w:pStyle w:val="FrameContents"/>
                              <w:rPr>
                                <w:rFonts w:eastAsia="Calibri"/>
                                <w:sz w:val="26"/>
                                <w:szCs w:val="26"/>
                              </w:rPr>
                            </w:pPr>
                            <w:r>
                              <w:rPr>
                                <w:rFonts w:eastAsia="Calibri" w:cs="Wingdings" w:ascii="Wingdings" w:hAnsi="Wingdings"/>
                                <w:color w:val="auto"/>
                                <w:sz w:val="26"/>
                                <w:szCs w:val="26"/>
                              </w:rPr>
                              <w:t></w:t>
                            </w:r>
                            <w:r>
                              <w:rPr>
                                <w:rFonts w:eastAsia="Calibri"/>
                                <w:color w:val="auto"/>
                                <w:sz w:val="26"/>
                                <w:szCs w:val="26"/>
                              </w:rPr>
                              <w:t>vigneshs561@gmail.com</w:t>
                            </w:r>
                            <w:r>
                              <w:rPr>
                                <w:rFonts w:eastAsia="Adobe Myungjo Std M"/>
                                <w:color w:val="auto"/>
                              </w:rPr>
                              <w:t xml:space="preserve">                                                            </w:t>
                            </w:r>
                          </w:p>
                          <w:p>
                            <w:pPr>
                              <w:pStyle w:val="FrameContents"/>
                              <w:jc w:val="both"/>
                              <w:rPr>
                                <w:b/>
                                <w:b/>
                                <w:color w:val="auto"/>
                                <w:sz w:val="20"/>
                                <w:szCs w:val="20"/>
                              </w:rPr>
                            </w:pPr>
                            <w:r>
                              <w:rPr>
                                <w:b/>
                                <w:color w:val="auto"/>
                                <w:sz w:val="20"/>
                                <w:szCs w:val="20"/>
                              </w:rPr>
                            </w:r>
                          </w:p>
                        </w:tc>
                      </w:tr>
                      <w:tr>
                        <w:trPr>
                          <w:trHeight w:val="1228" w:hRule="atLeast"/>
                        </w:trPr>
                        <w:tc>
                          <w:tcPr>
                            <w:tcW w:w="4419" w:type="dxa"/>
                            <w:tcBorders/>
                            <w:shd w:fill="auto" w:val="clear"/>
                          </w:tcPr>
                          <w:p>
                            <w:pPr>
                              <w:pStyle w:val="FrameContents"/>
                              <w:jc w:val="both"/>
                              <w:rPr>
                                <w:rFonts w:eastAsia="Adobe Myungjo Std M"/>
                                <w:b/>
                                <w:b/>
                              </w:rPr>
                            </w:pPr>
                            <w:r>
                              <w:rPr>
                                <w:rFonts w:eastAsia="Adobe Myungjo Std M"/>
                                <w:b/>
                                <w:color w:val="auto"/>
                              </w:rPr>
                              <w:t xml:space="preserve"> </w:t>
                            </w:r>
                          </w:p>
                        </w:tc>
                      </w:tr>
                    </w:tbl>
                    <w:p>
                      <w:pPr>
                        <w:pStyle w:val="FrameContents"/>
                        <w:jc w:val="center"/>
                        <w:rPr>
                          <w:color w:val="auto"/>
                        </w:rPr>
                      </w:pPr>
                      <w:r>
                        <w:rPr>
                          <w:color w:val="auto"/>
                        </w:rPr>
                      </w:r>
                    </w:p>
                  </w:txbxContent>
                </v:textbox>
              </v:rect>
            </w:pict>
          </mc:Fallback>
        </mc:AlternateContent>
      </w:r>
    </w:p>
    <w:p>
      <w:pPr>
        <w:pStyle w:val="Normal"/>
        <w:jc w:val="both"/>
        <w:rPr/>
      </w:pPr>
      <w:r>
        <w:rPr/>
      </w:r>
    </w:p>
    <w:p>
      <w:pPr>
        <w:pStyle w:val="Normal"/>
        <w:jc w:val="both"/>
        <w:rPr/>
      </w:pPr>
      <w:r>
        <w:rPr/>
      </w:r>
    </w:p>
    <w:p>
      <w:pPr>
        <w:pStyle w:val="Normal"/>
        <w:jc w:val="both"/>
        <w:rPr/>
      </w:pPr>
      <w:r>
        <mc:AlternateContent>
          <mc:Choice Requires="wps">
            <w:drawing>
              <wp:anchor behindDoc="0" distT="0" distB="0" distL="114300" distR="114300" simplePos="0" locked="0" layoutInCell="1" allowOverlap="1" relativeHeight="13">
                <wp:simplePos x="0" y="0"/>
                <wp:positionH relativeFrom="column">
                  <wp:posOffset>5450840</wp:posOffset>
                </wp:positionH>
                <wp:positionV relativeFrom="paragraph">
                  <wp:posOffset>12065</wp:posOffset>
                </wp:positionV>
                <wp:extent cx="748030" cy="358775"/>
                <wp:effectExtent l="12065" t="9525" r="12065" b="5080"/>
                <wp:wrapNone/>
                <wp:docPr id="3" name="Text Box 30"/>
                <a:graphic xmlns:a="http://schemas.openxmlformats.org/drawingml/2006/main">
                  <a:graphicData uri="http://schemas.microsoft.com/office/word/2010/wordprocessingShape">
                    <wps:wsp>
                      <wps:cNvSpPr/>
                      <wps:spPr>
                        <a:xfrm>
                          <a:off x="0" y="0"/>
                          <a:ext cx="747360" cy="35820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rPr>
                                <w:color w:val="auto"/>
                              </w:rPr>
                            </w:pPr>
                            <w:r>
                              <w:rPr>
                                <w:color w:val="auto"/>
                              </w:rPr>
                            </w:r>
                          </w:p>
                        </w:txbxContent>
                      </wps:txbx>
                      <wps:bodyPr>
                        <a:spAutoFit/>
                      </wps:bodyPr>
                    </wps:wsp>
                  </a:graphicData>
                </a:graphic>
                <wp14:sizeRelV relativeFrom="margin">
                  <wp14:pctHeight>20000</wp14:pctHeight>
                </wp14:sizeRelV>
              </wp:anchor>
            </w:drawing>
          </mc:Choice>
          <mc:Fallback>
            <w:pict>
              <v:rect id="shape_0" ID="Text Box 30" fillcolor="white" stroked="t" style="position:absolute;margin-left:429.2pt;margin-top:0.95pt;width:58.8pt;height:28.15pt">
                <w10:wrap type="none"/>
                <v:fill o:detectmouseclick="t" type="solid" color2="black"/>
                <v:stroke color="white" weight="9360" joinstyle="miter" endcap="flat"/>
                <v:textbox>
                  <w:txbxContent>
                    <w:p>
                      <w:pPr>
                        <w:pStyle w:val="FrameContents"/>
                        <w:rPr>
                          <w:color w:val="auto"/>
                        </w:rPr>
                      </w:pPr>
                      <w:r>
                        <w:rPr>
                          <w:color w:val="auto"/>
                        </w:rPr>
                      </w:r>
                    </w:p>
                  </w:txbxContent>
                </v:textbox>
              </v:rect>
            </w:pict>
          </mc:Fallback>
        </mc:AlternateContent>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3">
                <wp:simplePos x="0" y="0"/>
                <wp:positionH relativeFrom="column">
                  <wp:posOffset>7620</wp:posOffset>
                </wp:positionH>
                <wp:positionV relativeFrom="paragraph">
                  <wp:posOffset>3175</wp:posOffset>
                </wp:positionV>
                <wp:extent cx="6309995" cy="256540"/>
                <wp:effectExtent l="7620" t="12700" r="7620" b="7620"/>
                <wp:wrapNone/>
                <wp:docPr id="5" name="Rectangle 3"/>
                <a:graphic xmlns:a="http://schemas.openxmlformats.org/drawingml/2006/main">
                  <a:graphicData uri="http://schemas.microsoft.com/office/word/2010/wordprocessingShape">
                    <wps:wsp>
                      <wps:cNvSpPr/>
                      <wps:spPr>
                        <a:xfrm>
                          <a:off x="0" y="0"/>
                          <a:ext cx="630936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color w:val="auto"/>
                              </w:rPr>
                            </w:pPr>
                            <w:r>
                              <w:rPr>
                                <w:i/>
                                <w:iCs/>
                                <w:color w:val="auto"/>
                                <w:sz w:val="24"/>
                              </w:rPr>
                              <w:t>CAREER OBJECTIVE</w:t>
                            </w:r>
                          </w:p>
                        </w:txbxContent>
                      </wps:txbx>
                      <wps:bodyPr>
                        <a:noAutofit/>
                      </wps:bodyPr>
                    </wps:wsp>
                  </a:graphicData>
                </a:graphic>
              </wp:anchor>
            </w:drawing>
          </mc:Choice>
          <mc:Fallback>
            <w:pict>
              <v:rect id="shape_0" ID="Rectangle 3" fillcolor="#d8d8d8" stroked="t" style="position:absolute;margin-left:0.6pt;margin-top:0.25pt;width:496.75pt;height:20.1pt">
                <w10:wrap type="square"/>
                <v:fill o:detectmouseclick="t" type="solid" color2="#272727"/>
                <v:stroke color="#f8f8f8" weight="9360" joinstyle="miter" endcap="flat"/>
                <v:textbox>
                  <w:txbxContent>
                    <w:p>
                      <w:pPr>
                        <w:pStyle w:val="Heading1"/>
                        <w:rPr>
                          <w:color w:val="auto"/>
                        </w:rPr>
                      </w:pPr>
                      <w:r>
                        <w:rPr>
                          <w:i/>
                          <w:iCs/>
                          <w:color w:val="auto"/>
                          <w:sz w:val="24"/>
                        </w:rPr>
                        <w:t>CAREER OBJECTIVE</w:t>
                      </w:r>
                    </w:p>
                  </w:txbxContent>
                </v:textbox>
              </v:rect>
            </w:pict>
          </mc:Fallback>
        </mc:AlternateContent>
      </w:r>
    </w:p>
    <w:p>
      <w:pPr>
        <w:pStyle w:val="Normal"/>
        <w:jc w:val="both"/>
        <w:rPr/>
      </w:pPr>
      <w:r>
        <w:rPr/>
      </w:r>
    </w:p>
    <w:p>
      <w:pPr>
        <w:pStyle w:val="Normal"/>
        <w:ind w:firstLine="720"/>
        <w:jc w:val="both"/>
        <w:rPr>
          <w:b/>
          <w:b/>
        </w:rPr>
      </w:pPr>
      <w:r>
        <w:rPr>
          <w:rFonts w:eastAsia="Calibri"/>
        </w:rPr>
        <w:t>Objective is to share my knowledge with the team and acquire from them to leverage my skills and utilize it for mine as well as organizations growth</w:t>
      </w:r>
      <w:r>
        <w:rPr/>
        <w:t>.</w:t>
      </w:r>
    </w:p>
    <w:p>
      <w:pPr>
        <w:pStyle w:val="Normal"/>
        <w:jc w:val="both"/>
        <w:rPr>
          <w:b/>
          <w:b/>
        </w:rPr>
      </w:pPr>
      <w:r>
        <w:rPr>
          <w:b/>
        </w:rPr>
      </w:r>
    </w:p>
    <w:p>
      <w:pPr>
        <w:pStyle w:val="Normal"/>
        <w:jc w:val="both"/>
        <w:rPr>
          <w:b/>
          <w:b/>
        </w:rPr>
      </w:pPr>
      <w:r>
        <w:rPr>
          <w:b/>
        </w:rPr>
        <mc:AlternateContent>
          <mc:Choice Requires="wps">
            <w:drawing>
              <wp:anchor behindDoc="0" distT="0" distB="0" distL="114300" distR="114300" simplePos="0" locked="0" layoutInCell="1" allowOverlap="1" relativeHeight="4">
                <wp:simplePos x="0" y="0"/>
                <wp:positionH relativeFrom="column">
                  <wp:posOffset>7620</wp:posOffset>
                </wp:positionH>
                <wp:positionV relativeFrom="paragraph">
                  <wp:posOffset>140970</wp:posOffset>
                </wp:positionV>
                <wp:extent cx="6309995" cy="256540"/>
                <wp:effectExtent l="7620" t="7620" r="7620" b="12700"/>
                <wp:wrapNone/>
                <wp:docPr id="7" name="Rectangle 4"/>
                <a:graphic xmlns:a="http://schemas.openxmlformats.org/drawingml/2006/main">
                  <a:graphicData uri="http://schemas.microsoft.com/office/word/2010/wordprocessingShape">
                    <wps:wsp>
                      <wps:cNvSpPr/>
                      <wps:spPr>
                        <a:xfrm>
                          <a:off x="0" y="0"/>
                          <a:ext cx="630936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color w:val="auto"/>
                              </w:rPr>
                            </w:pPr>
                            <w:r>
                              <w:rPr>
                                <w:i/>
                                <w:iCs/>
                                <w:color w:val="auto"/>
                                <w:sz w:val="24"/>
                              </w:rPr>
                              <w:t>EDUCATIONAL CREDENTIALS</w:t>
                            </w:r>
                          </w:p>
                        </w:txbxContent>
                      </wps:txbx>
                      <wps:bodyPr>
                        <a:noAutofit/>
                      </wps:bodyPr>
                    </wps:wsp>
                  </a:graphicData>
                </a:graphic>
              </wp:anchor>
            </w:drawing>
          </mc:Choice>
          <mc:Fallback>
            <w:pict>
              <v:rect id="shape_0" ID="Rectangle 4" fillcolor="#d8d8d8" stroked="t" style="position:absolute;margin-left:0.6pt;margin-top:11.1pt;width:496.75pt;height:20.1pt">
                <w10:wrap type="square"/>
                <v:fill o:detectmouseclick="t" type="solid" color2="#272727"/>
                <v:stroke color="#f8f8f8" weight="9360" joinstyle="miter" endcap="flat"/>
                <v:textbox>
                  <w:txbxContent>
                    <w:p>
                      <w:pPr>
                        <w:pStyle w:val="Heading1"/>
                        <w:rPr>
                          <w:color w:val="auto"/>
                        </w:rPr>
                      </w:pPr>
                      <w:r>
                        <w:rPr>
                          <w:i/>
                          <w:iCs/>
                          <w:color w:val="auto"/>
                          <w:sz w:val="24"/>
                        </w:rPr>
                        <w:t>EDUCATIONAL CREDENTIALS</w:t>
                      </w:r>
                    </w:p>
                  </w:txbxContent>
                </v:textbox>
              </v:rect>
            </w:pict>
          </mc:Fallback>
        </mc:AlternateContent>
      </w:r>
    </w:p>
    <w:p>
      <w:pPr>
        <w:pStyle w:val="Normal"/>
        <w:jc w:val="both"/>
        <w:rPr>
          <w:b/>
          <w:b/>
        </w:rPr>
      </w:pPr>
      <w:r>
        <w:rPr>
          <w:b/>
        </w:rPr>
      </w:r>
    </w:p>
    <w:p>
      <w:pPr>
        <w:pStyle w:val="Normal"/>
        <w:spacing w:lineRule="auto" w:line="360"/>
        <w:ind w:firstLine="720"/>
        <w:jc w:val="both"/>
        <w:rPr>
          <w:color w:val="000000"/>
        </w:rPr>
      </w:pPr>
      <w:r>
        <w:rPr>
          <w:color w:val="000000"/>
        </w:rPr>
      </w:r>
    </w:p>
    <w:tbl>
      <w:tblPr>
        <w:tblW w:w="10001"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283"/>
        <w:gridCol w:w="4320"/>
        <w:gridCol w:w="1640"/>
        <w:gridCol w:w="1438"/>
        <w:gridCol w:w="1320"/>
      </w:tblGrid>
      <w:tr>
        <w:trPr>
          <w:trHeight w:val="378" w:hRule="atLeast"/>
        </w:trPr>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rPr>
            </w:pPr>
            <w:r>
              <w:rPr>
                <w:rFonts w:eastAsia="Adobe Myungjo Std M"/>
                <w:b/>
              </w:rPr>
            </w:r>
          </w:p>
          <w:p>
            <w:pPr>
              <w:pStyle w:val="Normal"/>
              <w:jc w:val="center"/>
              <w:rPr>
                <w:rFonts w:eastAsia="Adobe Myungjo Std M"/>
                <w:b/>
                <w:b/>
              </w:rPr>
            </w:pPr>
            <w:r>
              <w:rPr>
                <w:rFonts w:eastAsia="Adobe Myungjo Std M"/>
                <w:b/>
              </w:rPr>
              <w:t>Course</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rPr>
            </w:pPr>
            <w:r>
              <w:rPr>
                <w:rFonts w:eastAsia="Adobe Myungjo Std M"/>
                <w:b/>
              </w:rPr>
            </w:r>
          </w:p>
          <w:p>
            <w:pPr>
              <w:pStyle w:val="Normal"/>
              <w:jc w:val="center"/>
              <w:rPr>
                <w:rFonts w:eastAsia="Adobe Myungjo Std M"/>
                <w:b/>
                <w:b/>
              </w:rPr>
            </w:pPr>
            <w:r>
              <w:rPr>
                <w:rFonts w:eastAsia="Adobe Myungjo Std M"/>
                <w:b/>
              </w:rPr>
              <w:t>Institution</w:t>
            </w:r>
          </w:p>
          <w:p>
            <w:pPr>
              <w:pStyle w:val="Normal"/>
              <w:jc w:val="center"/>
              <w:rPr>
                <w:rFonts w:eastAsia="Adobe Myungjo Std M"/>
                <w:b/>
                <w:b/>
              </w:rPr>
            </w:pPr>
            <w:r>
              <w:rPr>
                <w:rFonts w:eastAsia="Adobe Myungjo Std M"/>
                <w:b/>
              </w:rPr>
            </w:r>
          </w:p>
        </w:tc>
        <w:tc>
          <w:tcPr>
            <w:tcW w:w="1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rPr>
            </w:pPr>
            <w:r>
              <w:rPr>
                <w:rFonts w:eastAsia="Adobe Myungjo Std M"/>
                <w:b/>
              </w:rPr>
            </w:r>
          </w:p>
          <w:p>
            <w:pPr>
              <w:pStyle w:val="Normal"/>
              <w:jc w:val="center"/>
              <w:rPr>
                <w:rFonts w:eastAsia="Adobe Myungjo Std M"/>
                <w:b/>
                <w:b/>
              </w:rPr>
            </w:pPr>
            <w:r>
              <w:rPr>
                <w:rFonts w:eastAsia="Adobe Myungjo Std M"/>
                <w:b/>
              </w:rPr>
              <w:t>Board/</w:t>
            </w:r>
          </w:p>
          <w:p>
            <w:pPr>
              <w:pStyle w:val="Normal"/>
              <w:jc w:val="center"/>
              <w:rPr>
                <w:rFonts w:eastAsia="Adobe Myungjo Std M"/>
                <w:b/>
                <w:b/>
              </w:rPr>
            </w:pPr>
            <w:r>
              <w:rPr>
                <w:rFonts w:eastAsia="Adobe Myungjo Std M"/>
                <w:b/>
              </w:rPr>
              <w:t>University</w:t>
            </w:r>
          </w:p>
        </w:tc>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rPr>
            </w:pPr>
            <w:r>
              <w:rPr>
                <w:rFonts w:eastAsia="Adobe Myungjo Std M"/>
                <w:b/>
              </w:rPr>
            </w:r>
          </w:p>
          <w:p>
            <w:pPr>
              <w:pStyle w:val="Normal"/>
              <w:jc w:val="center"/>
              <w:rPr>
                <w:rFonts w:eastAsia="Adobe Myungjo Std M"/>
                <w:b/>
                <w:b/>
              </w:rPr>
            </w:pPr>
            <w:r>
              <w:rPr>
                <w:rFonts w:eastAsia="Adobe Myungjo Std M"/>
                <w:b/>
              </w:rPr>
              <w:t>Year of</w:t>
            </w:r>
          </w:p>
          <w:p>
            <w:pPr>
              <w:pStyle w:val="Normal"/>
              <w:jc w:val="center"/>
              <w:rPr>
                <w:rFonts w:eastAsia="Adobe Myungjo Std M"/>
                <w:b/>
                <w:b/>
              </w:rPr>
            </w:pPr>
            <w:r>
              <w:rPr>
                <w:rFonts w:eastAsia="Adobe Myungjo Std M"/>
                <w:b/>
              </w:rPr>
              <w:t>Completion</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rPr>
            </w:pPr>
            <w:r>
              <w:rPr>
                <w:rFonts w:eastAsia="Adobe Myungjo Std M"/>
                <w:b/>
              </w:rPr>
            </w:r>
          </w:p>
          <w:p>
            <w:pPr>
              <w:pStyle w:val="Normal"/>
              <w:jc w:val="center"/>
              <w:rPr>
                <w:rFonts w:eastAsia="Adobe Myungjo Std M"/>
                <w:b/>
                <w:b/>
              </w:rPr>
            </w:pPr>
            <w:r>
              <w:rPr>
                <w:rFonts w:eastAsia="Adobe Myungjo Std M"/>
                <w:b/>
              </w:rPr>
              <w:t>Aggregate</w:t>
            </w:r>
          </w:p>
          <w:p>
            <w:pPr>
              <w:pStyle w:val="Normal"/>
              <w:jc w:val="center"/>
              <w:rPr>
                <w:rFonts w:eastAsia="Adobe Myungjo Std M"/>
                <w:b/>
                <w:b/>
              </w:rPr>
            </w:pPr>
            <w:r>
              <w:rPr>
                <w:rFonts w:eastAsia="Adobe Myungjo Std M"/>
                <w:b/>
              </w:rPr>
            </w:r>
          </w:p>
        </w:tc>
      </w:tr>
      <w:tr>
        <w:trPr>
          <w:trHeight w:val="476" w:hRule="atLeast"/>
        </w:trPr>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bCs/>
              </w:rPr>
            </w:pPr>
            <w:r>
              <w:rPr>
                <w:rFonts w:eastAsia="Adobe Myungjo Std M"/>
                <w:b/>
                <w:bCs/>
              </w:rPr>
            </w:r>
          </w:p>
          <w:p>
            <w:pPr>
              <w:pStyle w:val="Normal"/>
              <w:jc w:val="center"/>
              <w:rPr>
                <w:rFonts w:eastAsia="Adobe Myungjo Std M"/>
                <w:b/>
                <w:b/>
                <w:bCs/>
              </w:rPr>
            </w:pPr>
            <w:r>
              <w:rPr>
                <w:rFonts w:eastAsia="Adobe Myungjo Std M"/>
                <w:b/>
                <w:bCs/>
              </w:rPr>
              <w:t>B.E.(CSE)</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P. A. College of Engineering and Technology, Pollachi.</w:t>
            </w:r>
          </w:p>
        </w:tc>
        <w:tc>
          <w:tcPr>
            <w:tcW w:w="1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Anna University</w:t>
            </w:r>
          </w:p>
        </w:tc>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2018</w:t>
            </w:r>
          </w:p>
          <w:p>
            <w:pPr>
              <w:pStyle w:val="Normal"/>
              <w:jc w:val="center"/>
              <w:rPr>
                <w:rFonts w:eastAsia="Adobe Myungjo Std M"/>
                <w:bCs/>
              </w:rPr>
            </w:pPr>
            <w:r>
              <w:rPr>
                <w:rFonts w:eastAsia="Adobe Myungjo Std M"/>
                <w:bCs/>
              </w:rPr>
              <w:t>(In progress)</w:t>
            </w:r>
          </w:p>
          <w:p>
            <w:pPr>
              <w:pStyle w:val="Normal"/>
              <w:jc w:val="center"/>
              <w:rPr>
                <w:rFonts w:eastAsia="Adobe Myungjo Std M"/>
                <w:bCs/>
              </w:rPr>
            </w:pPr>
            <w:r>
              <w:rPr>
                <w:rFonts w:eastAsia="Adobe Myungjo Std M"/>
                <w:bCs/>
              </w:rPr>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CompanyName"/>
              <w:rPr/>
            </w:pPr>
            <w:r>
              <w:rPr/>
              <w:t>6.67</w:t>
            </w:r>
          </w:p>
          <w:p>
            <w:pPr>
              <w:pStyle w:val="Normal"/>
              <w:jc w:val="center"/>
              <w:rPr/>
            </w:pPr>
            <w:r>
              <w:rPr>
                <w:b/>
              </w:rPr>
              <w:t>(</w:t>
            </w:r>
            <w:r>
              <w:rPr>
                <w:b/>
              </w:rPr>
              <w:t>CGPA</w:t>
            </w:r>
            <w:r>
              <w:rPr>
                <w:b/>
              </w:rPr>
              <w:t>)</w:t>
            </w:r>
          </w:p>
          <w:p>
            <w:pPr>
              <w:pStyle w:val="CompanyName"/>
              <w:rPr/>
            </w:pPr>
            <w:r>
              <w:rPr/>
            </w:r>
          </w:p>
        </w:tc>
      </w:tr>
      <w:tr>
        <w:trPr>
          <w:trHeight w:val="78" w:hRule="atLeast"/>
        </w:trPr>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bCs/>
              </w:rPr>
            </w:pPr>
            <w:r>
              <w:rPr>
                <w:rFonts w:eastAsia="Adobe Myungjo Std M"/>
                <w:b/>
                <w:bCs/>
              </w:rPr>
            </w:r>
          </w:p>
          <w:p>
            <w:pPr>
              <w:pStyle w:val="Normal"/>
              <w:jc w:val="center"/>
              <w:rPr>
                <w:rFonts w:eastAsia="Adobe Myungjo Std M"/>
                <w:b/>
                <w:b/>
                <w:bCs/>
              </w:rPr>
            </w:pPr>
            <w:r>
              <w:rPr>
                <w:rFonts w:eastAsia="Adobe Myungjo Std M"/>
                <w:b/>
                <w:bCs/>
              </w:rPr>
              <w:t>HSC</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Shristi Vikkas Matric Hr.Sec.School,</w:t>
            </w:r>
          </w:p>
          <w:p>
            <w:pPr>
              <w:pStyle w:val="Normal"/>
              <w:jc w:val="center"/>
              <w:rPr>
                <w:rFonts w:eastAsia="Adobe Myungjo Std M"/>
                <w:bCs/>
              </w:rPr>
            </w:pPr>
            <w:r>
              <w:rPr>
                <w:rFonts w:eastAsia="Adobe Myungjo Std M"/>
                <w:bCs/>
              </w:rPr>
              <w:t>Udumalpet.</w:t>
            </w:r>
          </w:p>
          <w:p>
            <w:pPr>
              <w:pStyle w:val="Normal"/>
              <w:jc w:val="center"/>
              <w:rPr>
                <w:rFonts w:eastAsia="Adobe Myungjo Std M"/>
                <w:bCs/>
              </w:rPr>
            </w:pPr>
            <w:r>
              <w:rPr>
                <w:rFonts w:eastAsia="Adobe Myungjo Std M"/>
                <w:bCs/>
              </w:rPr>
            </w:r>
          </w:p>
        </w:tc>
        <w:tc>
          <w:tcPr>
            <w:tcW w:w="1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State Board</w:t>
            </w:r>
          </w:p>
        </w:tc>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2014</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bCs/>
              </w:rPr>
            </w:pPr>
            <w:r>
              <w:rPr>
                <w:rFonts w:eastAsia="Adobe Myungjo Std M"/>
                <w:b/>
                <w:bCs/>
              </w:rPr>
            </w:r>
          </w:p>
          <w:p>
            <w:pPr>
              <w:pStyle w:val="Normal"/>
              <w:jc w:val="center"/>
              <w:rPr>
                <w:rFonts w:eastAsia="Adobe Myungjo Std M"/>
                <w:b/>
                <w:b/>
                <w:bCs/>
              </w:rPr>
            </w:pPr>
            <w:r>
              <w:rPr>
                <w:rFonts w:eastAsia="Adobe Myungjo Std M"/>
                <w:b/>
                <w:bCs/>
              </w:rPr>
              <w:t>75%</w:t>
            </w:r>
          </w:p>
        </w:tc>
      </w:tr>
      <w:tr>
        <w:trPr>
          <w:trHeight w:val="258" w:hRule="atLeast"/>
        </w:trPr>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bCs/>
              </w:rPr>
            </w:pPr>
            <w:r>
              <w:rPr>
                <w:rFonts w:eastAsia="Adobe Myungjo Std M"/>
                <w:b/>
                <w:bCs/>
              </w:rPr>
            </w:r>
          </w:p>
          <w:p>
            <w:pPr>
              <w:pStyle w:val="Normal"/>
              <w:jc w:val="center"/>
              <w:rPr>
                <w:rFonts w:eastAsia="Adobe Myungjo Std M"/>
                <w:b/>
                <w:b/>
                <w:bCs/>
              </w:rPr>
            </w:pPr>
            <w:r>
              <w:rPr>
                <w:rFonts w:eastAsia="Adobe Myungjo Std M"/>
                <w:b/>
                <w:bCs/>
              </w:rPr>
              <w:t>SSLC</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S.K.P Hr.Sec.School,</w:t>
            </w:r>
          </w:p>
          <w:p>
            <w:pPr>
              <w:pStyle w:val="Normal"/>
              <w:jc w:val="center"/>
              <w:rPr>
                <w:rFonts w:eastAsia="Adobe Myungjo Std M"/>
                <w:bCs/>
              </w:rPr>
            </w:pPr>
            <w:r>
              <w:rPr>
                <w:rFonts w:eastAsia="Adobe Myungjo Std M"/>
                <w:bCs/>
              </w:rPr>
              <w:t>Udumalpet.</w:t>
            </w:r>
          </w:p>
          <w:p>
            <w:pPr>
              <w:pStyle w:val="Normal"/>
              <w:jc w:val="center"/>
              <w:rPr>
                <w:rFonts w:eastAsia="Adobe Myungjo Std M"/>
                <w:bCs/>
              </w:rPr>
            </w:pPr>
            <w:r>
              <w:rPr>
                <w:rFonts w:eastAsia="Adobe Myungjo Std M"/>
                <w:bCs/>
              </w:rPr>
            </w:r>
          </w:p>
        </w:tc>
        <w:tc>
          <w:tcPr>
            <w:tcW w:w="1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 xml:space="preserve">State Board </w:t>
            </w:r>
          </w:p>
          <w:p>
            <w:pPr>
              <w:pStyle w:val="Normal"/>
              <w:jc w:val="center"/>
              <w:rPr>
                <w:rFonts w:eastAsia="Adobe Myungjo Std M"/>
                <w:bCs/>
              </w:rPr>
            </w:pPr>
            <w:r>
              <w:rPr>
                <w:rFonts w:eastAsia="Adobe Myungjo Std M"/>
                <w:bCs/>
              </w:rPr>
            </w:r>
          </w:p>
        </w:tc>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Cs/>
              </w:rPr>
            </w:pPr>
            <w:r>
              <w:rPr>
                <w:rFonts w:eastAsia="Adobe Myungjo Std M"/>
                <w:bCs/>
              </w:rPr>
            </w:r>
          </w:p>
          <w:p>
            <w:pPr>
              <w:pStyle w:val="Normal"/>
              <w:jc w:val="center"/>
              <w:rPr>
                <w:rFonts w:eastAsia="Adobe Myungjo Std M"/>
                <w:bCs/>
              </w:rPr>
            </w:pPr>
            <w:r>
              <w:rPr>
                <w:rFonts w:eastAsia="Adobe Myungjo Std M"/>
                <w:bCs/>
              </w:rPr>
              <w:t>2012</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eastAsia="Adobe Myungjo Std M"/>
                <w:b/>
                <w:b/>
                <w:bCs/>
              </w:rPr>
            </w:pPr>
            <w:r>
              <w:rPr>
                <w:rFonts w:eastAsia="Adobe Myungjo Std M"/>
                <w:b/>
                <w:bCs/>
              </w:rPr>
            </w:r>
          </w:p>
          <w:p>
            <w:pPr>
              <w:pStyle w:val="Normal"/>
              <w:tabs>
                <w:tab w:val="left" w:pos="432" w:leader="none"/>
              </w:tabs>
              <w:jc w:val="center"/>
              <w:rPr>
                <w:rFonts w:eastAsia="Adobe Myungjo Std M"/>
                <w:b/>
                <w:b/>
                <w:bCs/>
              </w:rPr>
            </w:pPr>
            <w:r>
              <w:rPr>
                <w:rFonts w:eastAsia="Adobe Myungjo Std M"/>
                <w:b/>
                <w:bCs/>
              </w:rPr>
              <w:t>81%</w:t>
            </w:r>
          </w:p>
        </w:tc>
      </w:tr>
    </w:tbl>
    <w:p>
      <w:pPr>
        <w:pStyle w:val="Normal"/>
        <w:spacing w:lineRule="auto" w:line="360"/>
        <w:jc w:val="both"/>
        <w:rPr/>
      </w:pPr>
      <w:r>
        <mc:AlternateContent>
          <mc:Choice Requires="wps">
            <w:drawing>
              <wp:anchor behindDoc="0" distT="0" distB="0" distL="114300" distR="114300" simplePos="0" locked="0" layoutInCell="1" allowOverlap="1" relativeHeight="9">
                <wp:simplePos x="0" y="0"/>
                <wp:positionH relativeFrom="column">
                  <wp:posOffset>7620</wp:posOffset>
                </wp:positionH>
                <wp:positionV relativeFrom="paragraph">
                  <wp:posOffset>187960</wp:posOffset>
                </wp:positionV>
                <wp:extent cx="6309995" cy="256540"/>
                <wp:effectExtent l="7620" t="6985" r="7620" b="13335"/>
                <wp:wrapNone/>
                <wp:docPr id="9" name="Rectangle 18"/>
                <a:graphic xmlns:a="http://schemas.openxmlformats.org/drawingml/2006/main">
                  <a:graphicData uri="http://schemas.microsoft.com/office/word/2010/wordprocessingShape">
                    <wps:wsp>
                      <wps:cNvSpPr/>
                      <wps:spPr>
                        <a:xfrm>
                          <a:off x="0" y="0"/>
                          <a:ext cx="630936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color w:val="auto"/>
                              </w:rPr>
                            </w:pPr>
                            <w:r>
                              <w:rPr>
                                <w:i/>
                                <w:iCs/>
                                <w:color w:val="auto"/>
                                <w:sz w:val="24"/>
                              </w:rPr>
                              <w:t>SOFTWARE PROFILE</w:t>
                            </w:r>
                          </w:p>
                        </w:txbxContent>
                      </wps:txbx>
                      <wps:bodyPr>
                        <a:noAutofit/>
                      </wps:bodyPr>
                    </wps:wsp>
                  </a:graphicData>
                </a:graphic>
              </wp:anchor>
            </w:drawing>
          </mc:Choice>
          <mc:Fallback>
            <w:pict>
              <v:rect id="shape_0" ID="Rectangle 18" fillcolor="#d8d8d8" stroked="t" style="position:absolute;margin-left:0.6pt;margin-top:14.8pt;width:496.75pt;height:20.1pt">
                <w10:wrap type="square"/>
                <v:fill o:detectmouseclick="t" type="solid" color2="#272727"/>
                <v:stroke color="#f8f8f8" weight="9360" joinstyle="miter" endcap="flat"/>
                <v:textbox>
                  <w:txbxContent>
                    <w:p>
                      <w:pPr>
                        <w:pStyle w:val="Heading1"/>
                        <w:rPr>
                          <w:color w:val="auto"/>
                        </w:rPr>
                      </w:pPr>
                      <w:r>
                        <w:rPr>
                          <w:i/>
                          <w:iCs/>
                          <w:color w:val="auto"/>
                          <w:sz w:val="24"/>
                        </w:rPr>
                        <w:t>SOFTWARE PROFILE</w:t>
                      </w:r>
                    </w:p>
                  </w:txbxContent>
                </v:textbox>
              </v:rect>
            </w:pict>
          </mc:Fallback>
        </mc:AlternateContent>
      </w:r>
      <w:r>
        <w:rPr/>
        <w:t xml:space="preserve">        </w:t>
      </w:r>
    </w:p>
    <w:p>
      <w:pPr>
        <w:pStyle w:val="Normal"/>
        <w:spacing w:lineRule="auto" w:line="360"/>
        <w:jc w:val="both"/>
        <w:rPr/>
      </w:pPr>
      <w:r>
        <w:rPr/>
      </w:r>
    </w:p>
    <w:p>
      <w:pPr>
        <w:pStyle w:val="Normal"/>
        <w:numPr>
          <w:ilvl w:val="0"/>
          <w:numId w:val="3"/>
        </w:numPr>
        <w:spacing w:lineRule="auto" w:line="276"/>
        <w:jc w:val="both"/>
        <w:rPr/>
      </w:pPr>
      <w:r>
        <w:rPr/>
        <w:t>Programming Languages</w:t>
        <w:tab/>
        <w:tab/>
        <w:t>:  C, C++,</w:t>
      </w:r>
      <w:r>
        <w:rPr/>
        <w:t>Java</w:t>
      </w:r>
    </w:p>
    <w:p>
      <w:pPr>
        <w:pStyle w:val="Normal"/>
        <w:numPr>
          <w:ilvl w:val="0"/>
          <w:numId w:val="3"/>
        </w:numPr>
        <w:spacing w:lineRule="auto" w:line="276"/>
        <w:jc w:val="both"/>
        <w:rPr/>
      </w:pPr>
      <w:r>
        <w:rPr/>
        <w:t>UI development</w:t>
        <w:tab/>
        <w:tab/>
        <w:tab/>
        <w:t>:  HTML, CSS, BootStrap,</w:t>
      </w:r>
      <w:r>
        <w:rPr/>
        <w:t>Javascript</w:t>
      </w:r>
    </w:p>
    <w:p>
      <w:pPr>
        <w:pStyle w:val="Normal"/>
        <w:numPr>
          <w:ilvl w:val="0"/>
          <w:numId w:val="3"/>
        </w:numPr>
        <w:spacing w:lineRule="auto" w:line="276"/>
        <w:jc w:val="both"/>
        <w:rPr/>
      </w:pPr>
      <w:r>
        <w:rPr/>
        <w:t>IDE’s known</w:t>
        <w:tab/>
        <w:tab/>
        <w:tab/>
        <w:t xml:space="preserve">:  Eclipse, Dev C++ </w:t>
      </w:r>
    </w:p>
    <w:p>
      <w:pPr>
        <w:pStyle w:val="Normal"/>
        <w:numPr>
          <w:ilvl w:val="0"/>
          <w:numId w:val="3"/>
        </w:numPr>
        <w:spacing w:lineRule="auto" w:line="276"/>
        <w:jc w:val="both"/>
        <w:rPr/>
      </w:pPr>
      <w:r>
        <w:rPr/>
        <w:t>Server Language                           : Nodejs,express js</w:t>
      </w:r>
    </w:p>
    <w:p>
      <w:pPr>
        <w:pStyle w:val="Normal"/>
        <w:spacing w:lineRule="auto" w:line="360"/>
        <w:jc w:val="both"/>
        <w:rPr/>
      </w:pPr>
      <w:r>
        <mc:AlternateContent>
          <mc:Choice Requires="wps">
            <w:drawing>
              <wp:anchor behindDoc="0" distT="0" distB="0" distL="114300" distR="114300" simplePos="0" locked="0" layoutInCell="1" allowOverlap="1" relativeHeight="5">
                <wp:simplePos x="0" y="0"/>
                <wp:positionH relativeFrom="column">
                  <wp:posOffset>7620</wp:posOffset>
                </wp:positionH>
                <wp:positionV relativeFrom="paragraph">
                  <wp:posOffset>148590</wp:posOffset>
                </wp:positionV>
                <wp:extent cx="6309995" cy="256540"/>
                <wp:effectExtent l="7620" t="5715" r="7620" b="5080"/>
                <wp:wrapNone/>
                <wp:docPr id="11" name="Rectangle 8"/>
                <a:graphic xmlns:a="http://schemas.openxmlformats.org/drawingml/2006/main">
                  <a:graphicData uri="http://schemas.microsoft.com/office/word/2010/wordprocessingShape">
                    <wps:wsp>
                      <wps:cNvSpPr/>
                      <wps:spPr>
                        <a:xfrm>
                          <a:off x="0" y="0"/>
                          <a:ext cx="630936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color w:val="auto"/>
                              </w:rPr>
                            </w:pPr>
                            <w:r>
                              <w:rPr>
                                <w:i/>
                                <w:iCs/>
                                <w:color w:val="auto"/>
                                <w:sz w:val="24"/>
                              </w:rPr>
                              <w:t>AREA OF INTEREST</w:t>
                            </w:r>
                          </w:p>
                        </w:txbxContent>
                      </wps:txbx>
                      <wps:bodyPr>
                        <a:noAutofit/>
                      </wps:bodyPr>
                    </wps:wsp>
                  </a:graphicData>
                </a:graphic>
              </wp:anchor>
            </w:drawing>
          </mc:Choice>
          <mc:Fallback>
            <w:pict>
              <v:rect id="shape_0" ID="Rectangle 8" fillcolor="#d8d8d8" stroked="t" style="position:absolute;margin-left:0.6pt;margin-top:11.7pt;width:496.75pt;height:20.1pt">
                <w10:wrap type="square"/>
                <v:fill o:detectmouseclick="t" type="solid" color2="#272727"/>
                <v:stroke color="#f8f8f8" weight="9360" joinstyle="miter" endcap="flat"/>
                <v:textbox>
                  <w:txbxContent>
                    <w:p>
                      <w:pPr>
                        <w:pStyle w:val="Heading1"/>
                        <w:rPr>
                          <w:color w:val="auto"/>
                        </w:rPr>
                      </w:pPr>
                      <w:r>
                        <w:rPr>
                          <w:i/>
                          <w:iCs/>
                          <w:color w:val="auto"/>
                          <w:sz w:val="24"/>
                        </w:rPr>
                        <w:t>AREA OF INTEREST</w:t>
                      </w:r>
                    </w:p>
                  </w:txbxContent>
                </v:textbox>
              </v:rect>
            </w:pict>
          </mc:Fallback>
        </mc:AlternateContent>
      </w:r>
      <w:r>
        <w:rPr/>
        <w:t xml:space="preserve"> </w:t>
      </w:r>
    </w:p>
    <w:p>
      <w:pPr>
        <w:pStyle w:val="Normal"/>
        <w:suppressAutoHyphens w:val="true"/>
        <w:spacing w:lineRule="auto" w:line="360"/>
        <w:ind w:left="720" w:hanging="0"/>
        <w:jc w:val="both"/>
        <w:rPr>
          <w:b/>
          <w:b/>
          <w:lang w:eastAsia="ar-SA"/>
        </w:rPr>
      </w:pPr>
      <w:r>
        <w:rPr>
          <w:b/>
          <w:lang w:eastAsia="ar-SA"/>
        </w:rPr>
      </w:r>
    </w:p>
    <w:p>
      <w:pPr>
        <w:pStyle w:val="Normal"/>
        <w:numPr>
          <w:ilvl w:val="0"/>
          <w:numId w:val="2"/>
        </w:numPr>
        <w:suppressAutoHyphens w:val="true"/>
        <w:spacing w:lineRule="auto" w:line="360"/>
        <w:jc w:val="both"/>
        <w:rPr/>
      </w:pPr>
      <w:r>
        <w:rPr>
          <w:b w:val="false"/>
          <w:bCs w:val="false"/>
          <w:lang w:eastAsia="ar-SA"/>
        </w:rPr>
        <w:t>web desiging</w:t>
      </w:r>
    </w:p>
    <w:p>
      <w:pPr>
        <w:pStyle w:val="Normal"/>
        <w:numPr>
          <w:ilvl w:val="0"/>
          <w:numId w:val="2"/>
        </w:numPr>
        <w:suppressAutoHyphens w:val="true"/>
        <w:spacing w:lineRule="auto" w:line="360"/>
        <w:jc w:val="both"/>
        <w:rPr>
          <w:b w:val="false"/>
          <w:b w:val="false"/>
          <w:bCs w:val="false"/>
        </w:rPr>
      </w:pPr>
      <w:r>
        <w:rPr>
          <w:b w:val="false"/>
          <w:bCs w:val="false"/>
          <w:lang w:eastAsia="ar-SA"/>
        </w:rPr>
        <w:t>mean stack developer</w:t>
      </w:r>
    </w:p>
    <w:p>
      <w:pPr>
        <w:pStyle w:val="Normal"/>
        <w:suppressAutoHyphens w:val="true"/>
        <w:spacing w:lineRule="auto" w:line="276" w:before="0" w:after="60"/>
        <w:jc w:val="both"/>
        <w:rPr>
          <w:b/>
          <w:b/>
          <w:lang w:eastAsia="ar-SA"/>
        </w:rPr>
      </w:pPr>
      <w:r>
        <w:rPr>
          <w:b/>
          <w:lang w:eastAsia="ar-SA"/>
        </w:rPr>
        <mc:AlternateContent>
          <mc:Choice Requires="wps">
            <w:drawing>
              <wp:anchor behindDoc="0" distT="0" distB="0" distL="114300" distR="114300" simplePos="0" locked="0" layoutInCell="1" allowOverlap="1" relativeHeight="11">
                <wp:simplePos x="0" y="0"/>
                <wp:positionH relativeFrom="column">
                  <wp:posOffset>7620</wp:posOffset>
                </wp:positionH>
                <wp:positionV relativeFrom="paragraph">
                  <wp:posOffset>43815</wp:posOffset>
                </wp:positionV>
                <wp:extent cx="6309995" cy="256540"/>
                <wp:effectExtent l="7620" t="5715" r="7620" b="5080"/>
                <wp:wrapNone/>
                <wp:docPr id="13" name="Rectangle 26"/>
                <a:graphic xmlns:a="http://schemas.openxmlformats.org/drawingml/2006/main">
                  <a:graphicData uri="http://schemas.microsoft.com/office/word/2010/wordprocessingShape">
                    <wps:wsp>
                      <wps:cNvSpPr/>
                      <wps:spPr>
                        <a:xfrm>
                          <a:off x="0" y="0"/>
                          <a:ext cx="630936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i/>
                                <w:i/>
                                <w:iCs/>
                                <w:sz w:val="24"/>
                              </w:rPr>
                            </w:pPr>
                            <w:r>
                              <w:rPr>
                                <w:i/>
                                <w:iCs/>
                                <w:color w:val="auto"/>
                                <w:sz w:val="24"/>
                              </w:rPr>
                              <w:t>HOBBIES</w:t>
                            </w:r>
                          </w:p>
                          <w:p>
                            <w:pPr>
                              <w:pStyle w:val="FrameContents"/>
                              <w:rPr>
                                <w:color w:val="auto"/>
                              </w:rPr>
                            </w:pPr>
                            <w:r>
                              <w:rPr>
                                <w:color w:val="auto"/>
                              </w:rPr>
                            </w:r>
                          </w:p>
                        </w:txbxContent>
                      </wps:txbx>
                      <wps:bodyPr>
                        <a:noAutofit/>
                      </wps:bodyPr>
                    </wps:wsp>
                  </a:graphicData>
                </a:graphic>
              </wp:anchor>
            </w:drawing>
          </mc:Choice>
          <mc:Fallback>
            <w:pict>
              <v:rect id="shape_0" ID="Rectangle 26" fillcolor="#d8d8d8" stroked="t" style="position:absolute;margin-left:0.6pt;margin-top:3.45pt;width:496.75pt;height:20.1pt">
                <w10:wrap type="square"/>
                <v:fill o:detectmouseclick="t" type="solid" color2="#272727"/>
                <v:stroke color="#f8f8f8" weight="9360" joinstyle="miter" endcap="flat"/>
                <v:textbox>
                  <w:txbxContent>
                    <w:p>
                      <w:pPr>
                        <w:pStyle w:val="Heading1"/>
                        <w:rPr>
                          <w:i/>
                          <w:i/>
                          <w:iCs/>
                          <w:sz w:val="24"/>
                        </w:rPr>
                      </w:pPr>
                      <w:r>
                        <w:rPr>
                          <w:i/>
                          <w:iCs/>
                          <w:color w:val="auto"/>
                          <w:sz w:val="24"/>
                        </w:rPr>
                        <w:t>HOBBIES</w:t>
                      </w:r>
                    </w:p>
                    <w:p>
                      <w:pPr>
                        <w:pStyle w:val="FrameContents"/>
                        <w:rPr>
                          <w:color w:val="auto"/>
                        </w:rPr>
                      </w:pPr>
                      <w:r>
                        <w:rPr>
                          <w:color w:val="auto"/>
                        </w:rPr>
                      </w:r>
                    </w:p>
                  </w:txbxContent>
                </v:textbox>
              </v:rect>
            </w:pict>
          </mc:Fallback>
        </mc:AlternateContent>
      </w:r>
    </w:p>
    <w:p>
      <w:pPr>
        <w:pStyle w:val="Normal"/>
        <w:rPr>
          <w:b/>
          <w:b/>
          <w:lang w:eastAsia="ar-SA"/>
        </w:rPr>
      </w:pPr>
      <w:r>
        <w:rPr>
          <w:b/>
          <w:lang w:eastAsia="ar-SA"/>
        </w:rPr>
      </w:r>
    </w:p>
    <w:p>
      <w:pPr>
        <w:pStyle w:val="Normal"/>
        <w:numPr>
          <w:ilvl w:val="0"/>
          <w:numId w:val="2"/>
        </w:numPr>
        <w:suppressAutoHyphens w:val="true"/>
        <w:spacing w:lineRule="auto" w:line="360"/>
        <w:jc w:val="both"/>
        <w:rPr>
          <w:b/>
          <w:b/>
          <w:lang w:eastAsia="ar-SA"/>
        </w:rPr>
      </w:pPr>
      <w:r>
        <w:rPr>
          <w:lang w:eastAsia="ar-SA"/>
        </w:rPr>
        <w:t xml:space="preserve">Playing Rubik’s Cube </w:t>
      </w:r>
    </w:p>
    <w:p>
      <w:pPr>
        <w:pStyle w:val="Normal"/>
        <w:numPr>
          <w:ilvl w:val="0"/>
          <w:numId w:val="2"/>
        </w:numPr>
        <w:suppressAutoHyphens w:val="true"/>
        <w:spacing w:lineRule="auto" w:line="360"/>
        <w:jc w:val="both"/>
        <w:rPr/>
      </w:pPr>
      <w:r>
        <w:rPr>
          <w:lang w:eastAsia="ar-SA"/>
        </w:rPr>
        <w:t xml:space="preserve">Playing </w:t>
      </w:r>
      <w:r>
        <w:rPr>
          <w:lang w:eastAsia="ar-SA"/>
        </w:rPr>
        <w:t>Pubg</w:t>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b/>
          <w:b/>
          <w:lang w:eastAsia="ar-SA"/>
        </w:rPr>
      </w:pPr>
      <w:r>
        <w:rPr>
          <w:b/>
          <w:lang w:eastAsia="ar-SA"/>
        </w:rPr>
      </w:r>
    </w:p>
    <w:p>
      <w:pPr>
        <w:pStyle w:val="Normal"/>
        <w:suppressAutoHyphens w:val="true"/>
        <w:spacing w:lineRule="auto" w:line="276"/>
        <w:ind w:left="6480" w:firstLine="720"/>
        <w:jc w:val="both"/>
        <w:rPr/>
      </w:pPr>
      <w:r>
        <w:rPr/>
      </w:r>
    </w:p>
    <w:p>
      <w:pPr>
        <w:pStyle w:val="Normal"/>
        <w:suppressAutoHyphens w:val="true"/>
        <w:spacing w:lineRule="auto" w:line="276"/>
        <w:ind w:hanging="0"/>
        <w:jc w:val="both"/>
        <w:rPr/>
      </w:pPr>
      <w:r>
        <w:rPr>
          <w:lang w:eastAsia="ar-SA"/>
        </w:rPr>
        <w:t xml:space="preserve">   </w:t>
        <mc:AlternateContent>
          <mc:Choice Requires="wps">
            <w:drawing>
              <wp:anchor behindDoc="0" distT="0" distB="0" distL="114300" distR="114300" simplePos="0" locked="0" layoutInCell="1" allowOverlap="1" relativeHeight="28">
                <wp:simplePos x="0" y="0"/>
                <wp:positionH relativeFrom="column">
                  <wp:posOffset>0</wp:posOffset>
                </wp:positionH>
                <wp:positionV relativeFrom="paragraph">
                  <wp:posOffset>45085</wp:posOffset>
                </wp:positionV>
                <wp:extent cx="6334760" cy="256540"/>
                <wp:effectExtent l="0" t="0" r="0" b="3810"/>
                <wp:wrapNone/>
                <wp:docPr id="15" name="Rectangle 14"/>
                <a:graphic xmlns:a="http://schemas.openxmlformats.org/drawingml/2006/main">
                  <a:graphicData uri="http://schemas.microsoft.com/office/word/2010/wordprocessingShape">
                    <wps:wsp>
                      <wps:cNvSpPr/>
                      <wps:spPr>
                        <a:xfrm>
                          <a:off x="0" y="0"/>
                          <a:ext cx="6334200" cy="255960"/>
                        </a:xfrm>
                        <a:prstGeom prst="rect">
                          <a:avLst/>
                        </a:prstGeom>
                        <a:solidFill>
                          <a:srgbClr val="d8d8d8"/>
                        </a:solidFill>
                        <a:ln>
                          <a:noFill/>
                        </a:ln>
                      </wps:spPr>
                      <wps:style>
                        <a:lnRef idx="0"/>
                        <a:fillRef idx="0"/>
                        <a:effectRef idx="0"/>
                        <a:fontRef idx="minor"/>
                      </wps:style>
                      <wps:bodyPr/>
                    </wps:wsp>
                  </a:graphicData>
                </a:graphic>
              </wp:anchor>
            </w:drawing>
          </mc:Choice>
          <mc:Fallback>
            <w:pict>
              <v:rect id="shape_0" ID="Rectangle 14" fillcolor="#d8d8d8" stroked="f" style="position:absolute;margin-left:0pt;margin-top:3.55pt;width:498.7pt;height:20.1pt">
                <w10:wrap type="none"/>
                <v:fill o:detectmouseclick="t" type="solid" color2="#272727"/>
                <v:stroke color="#3465a4" joinstyle="round" endcap="flat"/>
              </v:rect>
            </w:pict>
          </mc:Fallback>
        </mc:AlternateContent>
      </w:r>
      <w:r>
        <mc:AlternateContent>
          <mc:Choice Requires="wps">
            <w:drawing>
              <wp:anchor behindDoc="0" distT="0" distB="0" distL="0" distR="0" simplePos="0" locked="0" layoutInCell="1" allowOverlap="1" relativeHeight="29">
                <wp:simplePos x="0" y="0"/>
                <wp:positionH relativeFrom="column">
                  <wp:posOffset>0</wp:posOffset>
                </wp:positionH>
                <wp:positionV relativeFrom="paragraph">
                  <wp:posOffset>45085</wp:posOffset>
                </wp:positionV>
                <wp:extent cx="6334760" cy="256540"/>
                <wp:effectExtent l="0" t="0" r="0" b="0"/>
                <wp:wrapNone/>
                <wp:docPr id="16" name="Frame14"/>
                <a:graphic xmlns:a="http://schemas.openxmlformats.org/drawingml/2006/main">
                  <a:graphicData uri="http://schemas.microsoft.com/office/word/2010/wordprocessingShape">
                    <wps:wsp>
                      <wps:cNvSpPr txBox="1"/>
                      <wps:spPr>
                        <a:xfrm>
                          <a:off x="0" y="0"/>
                          <a:ext cx="6334760" cy="256540"/>
                        </a:xfrm>
                        <a:prstGeom prst="rect"/>
                      </wps:spPr>
                      <wps:txbx>
                        <w:txbxContent>
                          <w:p>
                            <w:pPr>
                              <w:pStyle w:val="Heading1"/>
                              <w:rPr>
                                <w:i w:val="false"/>
                                <w:i w:val="false"/>
                                <w:iCs w:val="false"/>
                                <w:color w:val="auto"/>
                                <w:u w:val="none"/>
                              </w:rPr>
                            </w:pPr>
                            <w:r>
                              <w:rPr>
                                <w:i w:val="false"/>
                                <w:iCs w:val="false"/>
                                <w:color w:val="auto"/>
                                <w:sz w:val="24"/>
                                <w:u w:val="none"/>
                              </w:rPr>
                              <w:t>PROJECTS</w:t>
                            </w:r>
                          </w:p>
                        </w:txbxContent>
                      </wps:txbx>
                      <wps:bodyPr anchor="t" lIns="91440" tIns="45720" rIns="91440" bIns="45720">
                        <a:noAutofit/>
                      </wps:bodyPr>
                    </wps:wsp>
                  </a:graphicData>
                </a:graphic>
              </wp:anchor>
            </w:drawing>
          </mc:Choice>
          <mc:Fallback>
            <w:pict>
              <v:rect style="position:absolute;rotation:0;width:498.8pt;height:20.2pt;mso-wrap-distance-left:5.7pt;mso-wrap-distance-right:5.7pt;mso-wrap-distance-top:5.7pt;mso-wrap-distance-bottom:5.7pt;margin-top:3.55pt;mso-position-vertical-relative:text;margin-left:0pt;mso-position-horizontal-relative:text">
                <v:textbox>
                  <w:txbxContent>
                    <w:p>
                      <w:pPr>
                        <w:pStyle w:val="Heading1"/>
                        <w:rPr>
                          <w:i w:val="false"/>
                          <w:i w:val="false"/>
                          <w:iCs w:val="false"/>
                          <w:color w:val="auto"/>
                          <w:u w:val="none"/>
                        </w:rPr>
                      </w:pPr>
                      <w:r>
                        <w:rPr>
                          <w:i w:val="false"/>
                          <w:iCs w:val="false"/>
                          <w:color w:val="auto"/>
                          <w:sz w:val="24"/>
                          <w:u w:val="none"/>
                        </w:rPr>
                        <w:t>PROJECTS</w:t>
                      </w:r>
                    </w:p>
                  </w:txbxContent>
                </v:textbox>
              </v:rect>
            </w:pict>
          </mc:Fallback>
        </mc:AlternateContent>
      </w:r>
    </w:p>
    <w:p>
      <w:pPr>
        <w:pStyle w:val="Normal"/>
        <w:rPr/>
      </w:pPr>
      <w:r>
        <w:rPr/>
      </w:r>
    </w:p>
    <w:p>
      <w:pPr>
        <w:pStyle w:val="Normal"/>
        <w:rPr>
          <w:b/>
          <w:b/>
          <w:bCs/>
        </w:rPr>
      </w:pPr>
      <w:r>
        <w:rPr>
          <w:b/>
          <w:bCs/>
        </w:rPr>
        <w:tab/>
        <w:t xml:space="preserve">Project Title : </w:t>
      </w:r>
      <w:r>
        <w:rPr>
          <w:b w:val="false"/>
          <w:bCs w:val="false"/>
        </w:rPr>
        <w:t xml:space="preserve"> STUDENT MANAGEMENT SYSTEM</w:t>
      </w:r>
    </w:p>
    <w:p>
      <w:pPr>
        <w:pStyle w:val="Normal"/>
        <w:rPr>
          <w:b/>
          <w:b/>
          <w:bCs/>
        </w:rPr>
      </w:pPr>
      <w:r>
        <w:rPr>
          <w:b w:val="false"/>
          <w:bCs w:val="false"/>
        </w:rPr>
        <w:t xml:space="preserve"> </w:t>
      </w:r>
    </w:p>
    <w:p>
      <w:pPr>
        <w:pStyle w:val="Normal"/>
        <w:spacing w:lineRule="auto" w:line="276"/>
        <w:rPr/>
      </w:pPr>
      <w:r>
        <w:rPr>
          <w:b/>
          <w:bCs/>
        </w:rPr>
        <w:tab/>
        <w:t xml:space="preserve">Project Description : </w:t>
      </w:r>
      <w:r>
        <w:rPr>
          <w:rFonts w:ascii="Times New Roman" w:hAnsi="Times New Roman"/>
          <w:b w:val="false"/>
          <w:i w:val="false"/>
          <w:caps w:val="false"/>
          <w:smallCaps w:val="false"/>
          <w:color w:val="000000"/>
          <w:spacing w:val="0"/>
          <w:sz w:val="24"/>
          <w:szCs w:val="24"/>
        </w:rPr>
        <w:t xml:space="preserve">This project “Student  Management System” provides us a simple interface for maintainance of student </w:t>
      </w:r>
      <w:r>
        <w:rPr>
          <w:rFonts w:ascii="Times New Roman" w:hAnsi="Times New Roman"/>
          <w:b w:val="false"/>
          <w:bCs w:val="false"/>
          <w:i w:val="false"/>
          <w:caps w:val="false"/>
          <w:smallCaps w:val="false"/>
          <w:color w:val="000000"/>
          <w:spacing w:val="0"/>
          <w:sz w:val="24"/>
          <w:szCs w:val="24"/>
        </w:rPr>
        <w:t>management</w:t>
      </w:r>
      <w:r>
        <w:rPr>
          <w:rFonts w:ascii="Times New Roman" w:hAnsi="Times New Roman"/>
          <w:b w:val="false"/>
          <w:i w:val="false"/>
          <w:caps w:val="false"/>
          <w:smallCaps w:val="false"/>
          <w:color w:val="000000"/>
          <w:spacing w:val="0"/>
          <w:sz w:val="24"/>
          <w:szCs w:val="24"/>
        </w:rPr>
        <w:t>.It can be used by educational institutes or colleges to maintain the records of students easily. Achieving this objective is difficult using a manual system as the information is scattered, can be redundant and collecting relevant information may be very time consuming. All these problems are solved using this project. Throughout the project the focus has been on presenting information in an easy and intelligible manner. The project is very useful for those who want to know about Student Information Management Systems and want to develop softwares/websites based on the same concept. The project provides facilities like online registration and profile creation of students thus reducing paperwork and automating the record genreration process in an educational institution.</w:t>
      </w:r>
      <w:r>
        <w:rPr>
          <w:rFonts w:ascii="Times New Roman" w:hAnsi="Times New Roman"/>
          <w:sz w:val="24"/>
          <w:szCs w:val="24"/>
        </w:rPr>
        <w:t xml:space="preserve"> </w:t>
      </w:r>
    </w:p>
    <w:p>
      <w:pPr>
        <w:pStyle w:val="Normal"/>
        <w:rPr/>
      </w:pPr>
      <w:r>
        <w:rPr/>
      </w:r>
    </w:p>
    <w:p>
      <w:pPr>
        <w:pStyle w:val="Normal"/>
        <w:rPr>
          <w:b/>
          <w:b/>
          <w:bCs/>
          <w:u w:val="none"/>
        </w:rPr>
      </w:pPr>
      <w:r>
        <w:rPr>
          <w:b/>
          <w:bCs/>
          <w:u w:val="none"/>
        </w:rPr>
        <w:t>Mini Project:</w:t>
      </w:r>
    </w:p>
    <w:p>
      <w:pPr>
        <w:pStyle w:val="Normal"/>
        <w:rPr>
          <w:b/>
          <w:b/>
          <w:bCs/>
          <w:u w:val="none"/>
        </w:rPr>
      </w:pPr>
      <w:r>
        <w:rPr>
          <w:b/>
          <w:bCs/>
          <w:u w:val="none"/>
        </w:rPr>
        <w:tab/>
      </w:r>
    </w:p>
    <w:p>
      <w:pPr>
        <w:pStyle w:val="Normal"/>
        <w:rPr>
          <w:b/>
          <w:b/>
          <w:bCs/>
          <w:u w:val="none"/>
        </w:rPr>
      </w:pPr>
      <w:r>
        <w:rPr>
          <w:b/>
          <w:bCs/>
          <w:u w:val="none"/>
        </w:rPr>
        <w:tab/>
        <w:t xml:space="preserve">Project Title : </w:t>
      </w:r>
      <w:r>
        <w:rPr>
          <w:b w:val="false"/>
          <w:bCs w:val="false"/>
          <w:u w:val="none"/>
        </w:rPr>
        <w:t>Library Management Sytem</w:t>
      </w:r>
    </w:p>
    <w:p>
      <w:pPr>
        <w:pStyle w:val="Normal"/>
        <w:rPr>
          <w:b w:val="false"/>
          <w:b w:val="false"/>
          <w:bCs w:val="false"/>
        </w:rPr>
      </w:pPr>
      <w:r>
        <w:rPr>
          <w:b/>
          <w:bCs/>
          <w:u w:val="none"/>
        </w:rPr>
      </w:r>
    </w:p>
    <w:p>
      <w:pPr>
        <w:pStyle w:val="Normal"/>
        <w:spacing w:lineRule="auto" w:line="276"/>
        <w:rPr>
          <w:b/>
        </w:rPr>
      </w:pPr>
      <w:r>
        <w:rPr>
          <w:b/>
          <w:bCs/>
          <w:u w:val="none"/>
        </w:rPr>
        <w:tab/>
        <w:t xml:space="preserve">Project Description : </w:t>
      </w:r>
      <w:r>
        <w:rPr>
          <w:rFonts w:ascii="Times New Roman" w:hAnsi="Times New Roman"/>
          <w:b w:val="false"/>
          <w:bCs w:val="false"/>
          <w:i w:val="false"/>
          <w:caps w:val="false"/>
          <w:smallCaps w:val="false"/>
          <w:color w:val="000000"/>
          <w:spacing w:val="0"/>
          <w:sz w:val="24"/>
          <w:szCs w:val="24"/>
        </w:rPr>
        <w:t xml:space="preserve">LMS will improve services for all the stakeholders of this system. This also reduces </w:t>
      </w:r>
      <w:r>
        <w:rPr>
          <w:rFonts w:ascii="Times New Roman" w:hAnsi="Times New Roman"/>
          <w:b w:val="false"/>
          <w:i w:val="false"/>
          <w:caps w:val="false"/>
          <w:smallCaps w:val="false"/>
          <w:color w:val="000000"/>
          <w:spacing w:val="0"/>
          <w:sz w:val="24"/>
          <w:szCs w:val="24"/>
        </w:rPr>
        <w:t>the manual work of the persons in admin penal and the bundle of registers that were</w:t>
      </w:r>
    </w:p>
    <w:p>
      <w:pPr>
        <w:pStyle w:val="TextBody"/>
        <w:widowControl/>
        <w:spacing w:lineRule="auto" w:line="276"/>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search when to find the records of previous students. This application helps the personal profile of all the current students quickly. The database of the system will help you to check a particular one. Members of the LMS will be recognized from the ID number allocated at the registration time. System will improve the management work in the librar</w:t>
      </w:r>
      <w:r>
        <w:rPr>
          <w:rFonts w:ascii="Times New Roman" w:hAnsi="Times New Roman"/>
          <w:b w:val="false"/>
          <w:i w:val="false"/>
          <w:caps w:val="false"/>
          <w:smallCaps w:val="false"/>
          <w:color w:val="000000"/>
          <w:spacing w:val="0"/>
          <w:sz w:val="24"/>
          <w:szCs w:val="24"/>
        </w:rPr>
        <w:t>y.</w:t>
      </w:r>
    </w:p>
    <w:p>
      <w:pPr>
        <w:pStyle w:val="Normal"/>
        <w:suppressAutoHyphens w:val="true"/>
        <w:spacing w:lineRule="auto" w:line="240"/>
        <w:jc w:val="both"/>
        <w:rPr>
          <w:b/>
          <w:b/>
          <w:lang w:eastAsia="ar-SA"/>
        </w:rPr>
      </w:pPr>
      <w:r>
        <w:rPr>
          <w:b/>
          <w:lang w:eastAsia="ar-SA"/>
        </w:rPr>
      </w:r>
    </w:p>
    <w:p>
      <w:pPr>
        <w:pStyle w:val="Normal"/>
        <w:suppressAutoHyphens w:val="true"/>
        <w:jc w:val="both"/>
        <w:rPr>
          <w:b/>
          <w:b/>
          <w:lang w:eastAsia="ar-SA"/>
        </w:rPr>
      </w:pPr>
      <w:r>
        <w:rPr>
          <w:b/>
          <w:lang w:eastAsia="ar-SA"/>
        </w:rPr>
        <mc:AlternateContent>
          <mc:Choice Requires="wps">
            <w:drawing>
              <wp:anchor behindDoc="0" distT="0" distB="0" distL="114300" distR="113665" simplePos="0" locked="0" layoutInCell="1" allowOverlap="1" relativeHeight="6">
                <wp:simplePos x="0" y="0"/>
                <wp:positionH relativeFrom="column">
                  <wp:posOffset>7620</wp:posOffset>
                </wp:positionH>
                <wp:positionV relativeFrom="paragraph">
                  <wp:posOffset>-5080</wp:posOffset>
                </wp:positionV>
                <wp:extent cx="6327140" cy="256540"/>
                <wp:effectExtent l="7620" t="13970" r="9525" b="6350"/>
                <wp:wrapNone/>
                <wp:docPr id="17" name="Rectangle 11"/>
                <a:graphic xmlns:a="http://schemas.openxmlformats.org/drawingml/2006/main">
                  <a:graphicData uri="http://schemas.microsoft.com/office/word/2010/wordprocessingShape">
                    <wps:wsp>
                      <wps:cNvSpPr/>
                      <wps:spPr>
                        <a:xfrm>
                          <a:off x="0" y="0"/>
                          <a:ext cx="632664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i/>
                                <w:i/>
                                <w:iCs/>
                                <w:sz w:val="24"/>
                              </w:rPr>
                            </w:pPr>
                            <w:r>
                              <w:rPr>
                                <w:i/>
                                <w:iCs/>
                                <w:color w:val="auto"/>
                                <w:sz w:val="24"/>
                              </w:rPr>
                              <w:t>CO- CURRICULAR ACTIVITIES</w:t>
                            </w:r>
                          </w:p>
                          <w:p>
                            <w:pPr>
                              <w:pStyle w:val="FrameContents"/>
                              <w:rPr>
                                <w:color w:val="auto"/>
                              </w:rPr>
                            </w:pPr>
                            <w:r>
                              <w:rPr>
                                <w:color w:val="auto"/>
                              </w:rPr>
                            </w:r>
                          </w:p>
                          <w:p>
                            <w:pPr>
                              <w:pStyle w:val="FrameContents"/>
                              <w:rPr>
                                <w:color w:val="auto"/>
                              </w:rPr>
                            </w:pPr>
                            <w:r>
                              <w:rPr>
                                <w:color w:val="auto"/>
                              </w:rPr>
                            </w:r>
                          </w:p>
                        </w:txbxContent>
                      </wps:txbx>
                      <wps:bodyPr>
                        <a:noAutofit/>
                      </wps:bodyPr>
                    </wps:wsp>
                  </a:graphicData>
                </a:graphic>
              </wp:anchor>
            </w:drawing>
          </mc:Choice>
          <mc:Fallback>
            <w:pict>
              <v:rect id="shape_0" ID="Rectangle 11" fillcolor="#d8d8d8" stroked="t" style="position:absolute;margin-left:0.6pt;margin-top:-0.4pt;width:498.1pt;height:20.1pt">
                <w10:wrap type="square"/>
                <v:fill o:detectmouseclick="t" type="solid" color2="#272727"/>
                <v:stroke color="#f8f8f8" weight="9360" joinstyle="miter" endcap="flat"/>
                <v:textbox>
                  <w:txbxContent>
                    <w:p>
                      <w:pPr>
                        <w:pStyle w:val="Heading1"/>
                        <w:rPr>
                          <w:i/>
                          <w:i/>
                          <w:iCs/>
                          <w:sz w:val="24"/>
                        </w:rPr>
                      </w:pPr>
                      <w:r>
                        <w:rPr>
                          <w:i/>
                          <w:iCs/>
                          <w:color w:val="auto"/>
                          <w:sz w:val="24"/>
                        </w:rPr>
                        <w:t>CO- CURRICULAR ACTIVITIES</w:t>
                      </w:r>
                    </w:p>
                    <w:p>
                      <w:pPr>
                        <w:pStyle w:val="FrameContents"/>
                        <w:rPr>
                          <w:color w:val="auto"/>
                        </w:rPr>
                      </w:pPr>
                      <w:r>
                        <w:rPr>
                          <w:color w:val="auto"/>
                        </w:rPr>
                      </w:r>
                    </w:p>
                    <w:p>
                      <w:pPr>
                        <w:pStyle w:val="FrameContents"/>
                        <w:rPr>
                          <w:color w:val="auto"/>
                        </w:rPr>
                      </w:pPr>
                      <w:r>
                        <w:rPr>
                          <w:color w:val="auto"/>
                        </w:rPr>
                      </w:r>
                    </w:p>
                  </w:txbxContent>
                </v:textbox>
              </v:rect>
            </w:pict>
          </mc:Fallback>
        </mc:AlternateContent>
      </w:r>
    </w:p>
    <w:p>
      <w:pPr>
        <w:pStyle w:val="Normal"/>
        <w:tabs>
          <w:tab w:val="left" w:pos="2109" w:leader="none"/>
          <w:tab w:val="left" w:pos="4562" w:leader="none"/>
        </w:tabs>
        <w:suppressAutoHyphens w:val="true"/>
        <w:jc w:val="both"/>
        <w:rPr>
          <w:b/>
          <w:b/>
          <w:lang w:eastAsia="ar-SA"/>
        </w:rPr>
      </w:pPr>
      <w:r>
        <w:rPr>
          <w:b/>
          <w:lang w:eastAsia="ar-SA"/>
        </w:rPr>
      </w:r>
    </w:p>
    <w:p>
      <w:pPr>
        <w:pStyle w:val="Normal"/>
        <w:numPr>
          <w:ilvl w:val="0"/>
          <w:numId w:val="4"/>
        </w:numPr>
        <w:suppressAutoHyphens w:val="true"/>
        <w:spacing w:lineRule="auto" w:line="276" w:before="0" w:after="60"/>
        <w:jc w:val="both"/>
        <w:rPr>
          <w:lang w:eastAsia="ar-SA"/>
        </w:rPr>
      </w:pPr>
      <w:r>
        <w:rPr>
          <w:lang w:eastAsia="ar-SA"/>
        </w:rPr>
        <w:t>Won SECOND PRIZE in “WEB NINJA” conducted by PSG Institute of Technology and Applied Research On 17</w:t>
      </w:r>
      <w:r>
        <w:rPr>
          <w:vertAlign w:val="superscript"/>
          <w:lang w:eastAsia="ar-SA"/>
        </w:rPr>
        <w:t>th</w:t>
      </w:r>
      <w:r>
        <w:rPr>
          <w:lang w:eastAsia="ar-SA"/>
        </w:rPr>
        <w:t xml:space="preserve"> February 2017.</w:t>
      </w:r>
    </w:p>
    <w:p>
      <w:pPr>
        <w:pStyle w:val="Normal"/>
        <w:numPr>
          <w:ilvl w:val="0"/>
          <w:numId w:val="4"/>
        </w:numPr>
        <w:suppressAutoHyphens w:val="true"/>
        <w:spacing w:lineRule="auto" w:line="276" w:before="0" w:after="60"/>
        <w:jc w:val="both"/>
        <w:rPr>
          <w:lang w:eastAsia="ar-SA"/>
        </w:rPr>
      </w:pPr>
      <w:r>
        <w:rPr>
          <w:lang w:eastAsia="ar-SA"/>
        </w:rPr>
        <w:t>Won THIRD PRIZE in “SCIENCE QUIZ” and FIRST PRIZE in “DEBATE” conducted by POLLACHI Institute of Engineering on 19</w:t>
      </w:r>
      <w:r>
        <w:rPr>
          <w:vertAlign w:val="superscript"/>
          <w:lang w:eastAsia="ar-SA"/>
        </w:rPr>
        <w:t>th</w:t>
      </w:r>
      <w:r>
        <w:rPr>
          <w:lang w:eastAsia="ar-SA"/>
        </w:rPr>
        <w:t xml:space="preserve"> Feburary 2015.</w:t>
      </w:r>
    </w:p>
    <w:p>
      <w:pPr>
        <w:pStyle w:val="Normal"/>
        <w:numPr>
          <w:ilvl w:val="0"/>
          <w:numId w:val="4"/>
        </w:numPr>
        <w:suppressAutoHyphens w:val="true"/>
        <w:spacing w:lineRule="auto" w:line="276"/>
        <w:jc w:val="both"/>
        <w:rPr>
          <w:lang w:eastAsia="ar-SA"/>
        </w:rPr>
      </w:pPr>
      <w:r>
        <w:rPr>
          <w:lang w:eastAsia="ar-SA"/>
        </w:rPr>
        <w:t>Computer hardware and networking conducted by P. A. College of Engineering and Technology from June 2015 to july 2015.</w:t>
      </w:r>
    </w:p>
    <w:p>
      <w:pPr>
        <w:pStyle w:val="Normal"/>
        <w:tabs>
          <w:tab w:val="left" w:pos="2109" w:leader="none"/>
          <w:tab w:val="left" w:pos="4562" w:leader="none"/>
        </w:tabs>
        <w:suppressAutoHyphens w:val="true"/>
        <w:ind w:left="810" w:hanging="0"/>
        <w:jc w:val="both"/>
        <w:rPr>
          <w:lang w:eastAsia="ar-SA"/>
        </w:rPr>
      </w:pPr>
      <w:r>
        <mc:AlternateContent>
          <mc:Choice Requires="wps">
            <w:drawing>
              <wp:anchor behindDoc="0" distT="0" distB="0" distL="114300" distR="113665" simplePos="0" locked="0" layoutInCell="1" allowOverlap="1" relativeHeight="14">
                <wp:simplePos x="0" y="0"/>
                <wp:positionH relativeFrom="column">
                  <wp:posOffset>7620</wp:posOffset>
                </wp:positionH>
                <wp:positionV relativeFrom="paragraph">
                  <wp:posOffset>153670</wp:posOffset>
                </wp:positionV>
                <wp:extent cx="6327140" cy="256540"/>
                <wp:effectExtent l="7620" t="10795" r="9525" b="9525"/>
                <wp:wrapNone/>
                <wp:docPr id="19" name="Rectangle 34"/>
                <a:graphic xmlns:a="http://schemas.openxmlformats.org/drawingml/2006/main">
                  <a:graphicData uri="http://schemas.microsoft.com/office/word/2010/wordprocessingShape">
                    <wps:wsp>
                      <wps:cNvSpPr/>
                      <wps:spPr>
                        <a:xfrm>
                          <a:off x="0" y="0"/>
                          <a:ext cx="632664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i/>
                                <w:i/>
                                <w:iCs/>
                                <w:sz w:val="24"/>
                              </w:rPr>
                            </w:pPr>
                            <w:r>
                              <w:rPr>
                                <w:i/>
                                <w:iCs/>
                                <w:color w:val="auto"/>
                                <w:sz w:val="24"/>
                              </w:rPr>
                              <w:t>EXTRA- CURRICULAR ACTIVITIES</w:t>
                            </w:r>
                          </w:p>
                          <w:p>
                            <w:pPr>
                              <w:pStyle w:val="FrameContents"/>
                              <w:rPr>
                                <w:color w:val="auto"/>
                              </w:rPr>
                            </w:pPr>
                            <w:r>
                              <w:rPr>
                                <w:color w:val="auto"/>
                              </w:rPr>
                            </w:r>
                          </w:p>
                          <w:p>
                            <w:pPr>
                              <w:pStyle w:val="FrameContents"/>
                              <w:rPr>
                                <w:color w:val="auto"/>
                              </w:rPr>
                            </w:pPr>
                            <w:r>
                              <w:rPr>
                                <w:color w:val="auto"/>
                              </w:rPr>
                            </w:r>
                          </w:p>
                        </w:txbxContent>
                      </wps:txbx>
                      <wps:bodyPr>
                        <a:noAutofit/>
                      </wps:bodyPr>
                    </wps:wsp>
                  </a:graphicData>
                </a:graphic>
              </wp:anchor>
            </w:drawing>
          </mc:Choice>
          <mc:Fallback>
            <w:pict>
              <v:rect id="shape_0" ID="Rectangle 34" fillcolor="#d8d8d8" stroked="t" style="position:absolute;margin-left:0.6pt;margin-top:12.1pt;width:498.1pt;height:20.1pt">
                <w10:wrap type="square"/>
                <v:fill o:detectmouseclick="t" type="solid" color2="#272727"/>
                <v:stroke color="#f8f8f8" weight="9360" joinstyle="miter" endcap="flat"/>
                <v:textbox>
                  <w:txbxContent>
                    <w:p>
                      <w:pPr>
                        <w:pStyle w:val="Heading1"/>
                        <w:rPr>
                          <w:i/>
                          <w:i/>
                          <w:iCs/>
                          <w:sz w:val="24"/>
                        </w:rPr>
                      </w:pPr>
                      <w:r>
                        <w:rPr>
                          <w:i/>
                          <w:iCs/>
                          <w:color w:val="auto"/>
                          <w:sz w:val="24"/>
                        </w:rPr>
                        <w:t>EXTRA- CURRICULAR ACTIVITIES</w:t>
                      </w:r>
                    </w:p>
                    <w:p>
                      <w:pPr>
                        <w:pStyle w:val="FrameContents"/>
                        <w:rPr>
                          <w:color w:val="auto"/>
                        </w:rPr>
                      </w:pPr>
                      <w:r>
                        <w:rPr>
                          <w:color w:val="auto"/>
                        </w:rPr>
                      </w:r>
                    </w:p>
                    <w:p>
                      <w:pPr>
                        <w:pStyle w:val="FrameContents"/>
                        <w:rPr>
                          <w:color w:val="auto"/>
                        </w:rPr>
                      </w:pPr>
                      <w:r>
                        <w:rPr>
                          <w:color w:val="auto"/>
                        </w:rPr>
                      </w:r>
                    </w:p>
                  </w:txbxContent>
                </v:textbox>
              </v:rect>
            </w:pict>
          </mc:Fallback>
        </mc:AlternateContent>
      </w:r>
      <w:r>
        <w:rPr>
          <w:lang w:eastAsia="ar-SA"/>
        </w:rPr>
        <w:tab/>
        <w:tab/>
      </w:r>
    </w:p>
    <w:p>
      <w:pPr>
        <w:pStyle w:val="Normal"/>
        <w:suppressAutoHyphens w:val="true"/>
        <w:spacing w:lineRule="auto" w:line="276" w:before="0" w:after="60"/>
        <w:ind w:left="789" w:hanging="0"/>
        <w:jc w:val="both"/>
        <w:rPr>
          <w:lang w:eastAsia="ar-SA"/>
        </w:rPr>
      </w:pPr>
      <w:r>
        <w:rPr>
          <w:lang w:eastAsia="ar-SA"/>
        </w:rPr>
      </w:r>
    </w:p>
    <w:p>
      <w:pPr>
        <w:pStyle w:val="Normal"/>
        <w:suppressAutoHyphens w:val="true"/>
        <w:spacing w:lineRule="auto" w:line="276" w:before="0" w:after="60"/>
        <w:ind w:left="1149" w:hanging="0"/>
        <w:jc w:val="both"/>
        <w:rPr>
          <w:lang w:eastAsia="ar-SA"/>
        </w:rPr>
      </w:pPr>
      <w:r>
        <w:rPr>
          <w:lang w:eastAsia="ar-SA"/>
        </w:rPr>
      </w:r>
    </w:p>
    <w:p>
      <w:pPr>
        <w:pStyle w:val="Normal"/>
        <w:numPr>
          <w:ilvl w:val="0"/>
          <w:numId w:val="4"/>
        </w:numPr>
        <w:suppressAutoHyphens w:val="true"/>
        <w:spacing w:lineRule="auto" w:line="276" w:before="0" w:after="60"/>
        <w:jc w:val="both"/>
        <w:rPr>
          <w:lang w:eastAsia="ar-SA"/>
        </w:rPr>
      </w:pPr>
      <w:r>
        <w:rPr>
          <w:lang w:eastAsia="ar-SA"/>
        </w:rPr>
        <w:t xml:space="preserve">Won FIRST PRIZE in “SHORT FILM” at </w:t>
      </w:r>
      <w:r>
        <w:rPr>
          <w:rFonts w:eastAsia="Adobe Myungjo Std M"/>
        </w:rPr>
        <w:t>P. A. College of Engineering and Technology for the year  2015-2016.</w:t>
      </w:r>
    </w:p>
    <w:p>
      <w:pPr>
        <w:pStyle w:val="Normal"/>
        <w:numPr>
          <w:ilvl w:val="0"/>
          <w:numId w:val="4"/>
        </w:numPr>
        <w:suppressAutoHyphens w:val="true"/>
        <w:spacing w:lineRule="auto" w:line="276" w:before="0" w:after="60"/>
        <w:jc w:val="both"/>
        <w:rPr>
          <w:lang w:eastAsia="ar-SA"/>
        </w:rPr>
      </w:pPr>
      <w:r>
        <w:rPr>
          <w:lang w:eastAsia="ar-SA"/>
        </w:rPr>
        <w:t xml:space="preserve">Won FIRST PRIZE in “SHORT FILM” Organised By Association Of Computer Science And Engineering, </w:t>
      </w:r>
      <w:r>
        <w:rPr>
          <w:rFonts w:eastAsia="Adobe Myungjo Std M"/>
        </w:rPr>
        <w:t>P. A. College of Engineering and Technology for the year  2016-2017.</w:t>
      </w:r>
    </w:p>
    <w:p>
      <w:pPr>
        <w:pStyle w:val="Normal"/>
        <w:suppressAutoHyphens w:val="true"/>
        <w:ind w:left="720" w:hanging="0"/>
        <w:jc w:val="both"/>
        <w:rPr>
          <w:lang w:eastAsia="ar-SA"/>
        </w:rPr>
      </w:pPr>
      <w:r>
        <w:rPr>
          <w:lang w:eastAsia="ar-SA"/>
        </w:rPr>
        <mc:AlternateContent>
          <mc:Choice Requires="wps">
            <w:drawing>
              <wp:anchor behindDoc="0" distT="0" distB="0" distL="114300" distR="113665" simplePos="0" locked="0" layoutInCell="1" allowOverlap="1" relativeHeight="12">
                <wp:simplePos x="0" y="0"/>
                <wp:positionH relativeFrom="column">
                  <wp:posOffset>7620</wp:posOffset>
                </wp:positionH>
                <wp:positionV relativeFrom="paragraph">
                  <wp:posOffset>151130</wp:posOffset>
                </wp:positionV>
                <wp:extent cx="6327140" cy="256540"/>
                <wp:effectExtent l="7620" t="8255" r="9525" b="12065"/>
                <wp:wrapNone/>
                <wp:docPr id="21" name="Rectangle 28"/>
                <a:graphic xmlns:a="http://schemas.openxmlformats.org/drawingml/2006/main">
                  <a:graphicData uri="http://schemas.microsoft.com/office/word/2010/wordprocessingShape">
                    <wps:wsp>
                      <wps:cNvSpPr/>
                      <wps:spPr>
                        <a:xfrm>
                          <a:off x="0" y="0"/>
                          <a:ext cx="6326640" cy="255960"/>
                        </a:xfrm>
                        <a:prstGeom prst="rect">
                          <a:avLst/>
                        </a:prstGeom>
                        <a:solidFill>
                          <a:srgbClr val="d8d8d8"/>
                        </a:solidFill>
                        <a:ln w="9360">
                          <a:solidFill>
                            <a:srgbClr val="f8f8f8"/>
                          </a:solidFill>
                          <a:miter/>
                        </a:ln>
                      </wps:spPr>
                      <wps:style>
                        <a:lnRef idx="0"/>
                        <a:fillRef idx="0"/>
                        <a:effectRef idx="0"/>
                        <a:fontRef idx="minor"/>
                      </wps:style>
                      <wps:txbx>
                        <w:txbxContent>
                          <w:p>
                            <w:pPr>
                              <w:pStyle w:val="Heading1"/>
                              <w:rPr>
                                <w:i/>
                                <w:i/>
                                <w:iCs/>
                                <w:sz w:val="24"/>
                              </w:rPr>
                            </w:pPr>
                            <w:r>
                              <w:rPr>
                                <w:i/>
                                <w:iCs/>
                                <w:color w:val="auto"/>
                                <w:sz w:val="24"/>
                              </w:rPr>
                              <w:t>INDUSTRIAL EXPOSURE</w:t>
                            </w:r>
                          </w:p>
                          <w:p>
                            <w:pPr>
                              <w:pStyle w:val="FrameContents"/>
                              <w:rPr>
                                <w:color w:val="auto"/>
                              </w:rPr>
                            </w:pPr>
                            <w:r>
                              <w:rPr>
                                <w:color w:val="auto"/>
                              </w:rPr>
                            </w:r>
                          </w:p>
                        </w:txbxContent>
                      </wps:txbx>
                      <wps:bodyPr>
                        <a:noAutofit/>
                      </wps:bodyPr>
                    </wps:wsp>
                  </a:graphicData>
                </a:graphic>
              </wp:anchor>
            </w:drawing>
          </mc:Choice>
          <mc:Fallback>
            <w:pict>
              <v:rect id="shape_0" ID="Rectangle 28" fillcolor="#d8d8d8" stroked="t" style="position:absolute;margin-left:0.6pt;margin-top:11.9pt;width:498.1pt;height:20.1pt">
                <w10:wrap type="square"/>
                <v:fill o:detectmouseclick="t" type="solid" color2="#272727"/>
                <v:stroke color="#f8f8f8" weight="9360" joinstyle="miter" endcap="flat"/>
                <v:textbox>
                  <w:txbxContent>
                    <w:p>
                      <w:pPr>
                        <w:pStyle w:val="Heading1"/>
                        <w:rPr>
                          <w:i/>
                          <w:i/>
                          <w:iCs/>
                          <w:sz w:val="24"/>
                        </w:rPr>
                      </w:pPr>
                      <w:r>
                        <w:rPr>
                          <w:i/>
                          <w:iCs/>
                          <w:color w:val="auto"/>
                          <w:sz w:val="24"/>
                        </w:rPr>
                        <w:t>INDUSTRIAL EXPOSURE</w:t>
                      </w:r>
                    </w:p>
                    <w:p>
                      <w:pPr>
                        <w:pStyle w:val="FrameContents"/>
                        <w:rPr>
                          <w:color w:val="auto"/>
                        </w:rPr>
                      </w:pPr>
                      <w:r>
                        <w:rPr>
                          <w:color w:val="auto"/>
                        </w:rPr>
                      </w:r>
                    </w:p>
                  </w:txbxContent>
                </v:textbox>
              </v:rect>
            </w:pict>
          </mc:Fallback>
        </mc:AlternateContent>
      </w:r>
    </w:p>
    <w:p>
      <w:pPr>
        <w:pStyle w:val="Normal"/>
        <w:suppressAutoHyphens w:val="true"/>
        <w:jc w:val="both"/>
        <w:rPr>
          <w:b/>
          <w:b/>
          <w:lang w:eastAsia="ar-SA"/>
        </w:rPr>
      </w:pPr>
      <w:r>
        <w:rPr>
          <w:b/>
          <w:lang w:eastAsia="ar-SA"/>
        </w:rPr>
      </w:r>
    </w:p>
    <w:p>
      <w:pPr>
        <w:pStyle w:val="Normal"/>
        <w:suppressAutoHyphens w:val="true"/>
        <w:jc w:val="both"/>
        <w:rPr>
          <w:b/>
          <w:b/>
          <w:lang w:eastAsia="ar-SA"/>
        </w:rPr>
      </w:pPr>
      <w:r>
        <w:rPr>
          <w:b/>
          <w:lang w:eastAsia="ar-SA"/>
        </w:rPr>
      </w:r>
    </w:p>
    <w:p>
      <w:pPr>
        <w:pStyle w:val="Normal"/>
        <w:numPr>
          <w:ilvl w:val="0"/>
          <w:numId w:val="1"/>
        </w:numPr>
        <w:suppressAutoHyphens w:val="true"/>
        <w:spacing w:lineRule="auto" w:line="276" w:before="0" w:after="60"/>
        <w:jc w:val="both"/>
        <w:rPr>
          <w:lang w:eastAsia="ar-SA"/>
        </w:rPr>
      </w:pPr>
      <w:r>
        <w:rPr>
          <w:lang w:eastAsia="ar-SA"/>
        </w:rPr>
        <w:t>Undergone in-plant training at Napeans Technologies, Chennai.</w:t>
      </w:r>
    </w:p>
    <w:p>
      <w:pPr>
        <w:pStyle w:val="Normal"/>
        <w:numPr>
          <w:ilvl w:val="0"/>
          <w:numId w:val="1"/>
        </w:numPr>
        <w:suppressAutoHyphens w:val="true"/>
        <w:spacing w:lineRule="auto" w:line="276" w:before="0" w:after="60"/>
        <w:jc w:val="both"/>
        <w:rPr/>
      </w:pPr>
      <w:r>
        <w:rPr>
          <w:lang w:eastAsia="ar-SA"/>
        </w:rPr>
        <w:t>Undergone Industrial Visit in UST GLOBAL, Kochi.</w:t>
      </w:r>
    </w:p>
    <w:p>
      <w:pPr>
        <w:pStyle w:val="Normal"/>
        <w:numPr>
          <w:ilvl w:val="0"/>
          <w:numId w:val="0"/>
        </w:numPr>
        <w:suppressAutoHyphens w:val="true"/>
        <w:spacing w:lineRule="auto" w:line="276" w:before="0" w:after="60"/>
        <w:ind w:left="1080" w:hanging="0"/>
        <w:jc w:val="both"/>
        <w:rPr>
          <w:lang w:eastAsia="ar-SA"/>
        </w:rPr>
      </w:pPr>
      <w:r>
        <w:rPr/>
      </w:r>
    </w:p>
    <w:p>
      <w:pPr>
        <w:pStyle w:val="Normal"/>
        <w:suppressAutoHyphens w:val="true"/>
        <w:spacing w:lineRule="auto" w:line="276"/>
        <w:jc w:val="both"/>
        <w:rPr/>
      </w:pPr>
      <w:r>
        <w:rPr/>
        <mc:AlternateContent>
          <mc:Choice Requires="wps">
            <w:drawing>
              <wp:anchor behindDoc="0" distT="0" distB="0" distL="114300" distR="114300" simplePos="0" locked="0" layoutInCell="1" allowOverlap="1" relativeHeight="10">
                <wp:simplePos x="0" y="0"/>
                <wp:positionH relativeFrom="column">
                  <wp:posOffset>0</wp:posOffset>
                </wp:positionH>
                <wp:positionV relativeFrom="paragraph">
                  <wp:posOffset>102870</wp:posOffset>
                </wp:positionV>
                <wp:extent cx="6334760" cy="256540"/>
                <wp:effectExtent l="0" t="0" r="0" b="3175"/>
                <wp:wrapNone/>
                <wp:docPr id="23" name="Rectangle 21"/>
                <a:graphic xmlns:a="http://schemas.openxmlformats.org/drawingml/2006/main">
                  <a:graphicData uri="http://schemas.microsoft.com/office/word/2010/wordprocessingShape">
                    <wps:wsp>
                      <wps:cNvSpPr/>
                      <wps:spPr>
                        <a:xfrm>
                          <a:off x="0" y="0"/>
                          <a:ext cx="6334200" cy="255960"/>
                        </a:xfrm>
                        <a:prstGeom prst="rect">
                          <a:avLst/>
                        </a:prstGeom>
                        <a:solidFill>
                          <a:srgbClr val="d8d8d8"/>
                        </a:solidFill>
                        <a:ln>
                          <a:noFill/>
                        </a:ln>
                      </wps:spPr>
                      <wps:style>
                        <a:lnRef idx="0"/>
                        <a:fillRef idx="0"/>
                        <a:effectRef idx="0"/>
                        <a:fontRef idx="minor"/>
                      </wps:style>
                      <wps:txbx>
                        <w:txbxContent>
                          <w:p>
                            <w:pPr>
                              <w:pStyle w:val="Heading1"/>
                              <w:rPr>
                                <w:color w:val="auto"/>
                              </w:rPr>
                            </w:pPr>
                            <w:r>
                              <w:rPr>
                                <w:i/>
                                <w:iCs/>
                                <w:color w:val="auto"/>
                                <w:sz w:val="24"/>
                              </w:rPr>
                              <w:t>RESPONSIBILITIES</w:t>
                              <w:br/>
                            </w:r>
                          </w:p>
                        </w:txbxContent>
                      </wps:txbx>
                      <wps:bodyPr>
                        <a:noAutofit/>
                      </wps:bodyPr>
                    </wps:wsp>
                  </a:graphicData>
                </a:graphic>
              </wp:anchor>
            </w:drawing>
          </mc:Choice>
          <mc:Fallback>
            <w:pict>
              <v:rect id="shape_0" ID="Rectangle 21" fillcolor="#d8d8d8" stroked="f" style="position:absolute;margin-left:0pt;margin-top:8.1pt;width:498.7pt;height:20.1pt">
                <w10:wrap type="square"/>
                <v:fill o:detectmouseclick="t" type="solid" color2="#272727"/>
                <v:stroke color="#3465a4" joinstyle="round" endcap="flat"/>
                <v:textbox>
                  <w:txbxContent>
                    <w:p>
                      <w:pPr>
                        <w:pStyle w:val="Heading1"/>
                        <w:rPr>
                          <w:color w:val="auto"/>
                        </w:rPr>
                      </w:pPr>
                      <w:r>
                        <w:rPr>
                          <w:i/>
                          <w:iCs/>
                          <w:color w:val="auto"/>
                          <w:sz w:val="24"/>
                        </w:rPr>
                        <w:t>RESPONSIBILITIES</w:t>
                        <w:br/>
                      </w:r>
                    </w:p>
                  </w:txbxContent>
                </v:textbox>
              </v:rect>
            </w:pict>
          </mc:Fallback>
        </mc:AlternateContent>
      </w:r>
    </w:p>
    <w:p>
      <w:pPr>
        <w:pStyle w:val="Normal"/>
        <w:suppressAutoHyphens w:val="true"/>
        <w:spacing w:lineRule="auto" w:line="276"/>
        <w:jc w:val="both"/>
        <w:rPr>
          <w:lang w:eastAsia="ar-SA"/>
        </w:rPr>
      </w:pPr>
      <w:r>
        <w:rPr>
          <w:lang w:eastAsia="ar-SA"/>
        </w:rPr>
      </w:r>
    </w:p>
    <w:p>
      <w:pPr>
        <w:pStyle w:val="Normal"/>
        <w:numPr>
          <w:ilvl w:val="0"/>
          <w:numId w:val="1"/>
        </w:numPr>
        <w:suppressAutoHyphens w:val="true"/>
        <w:spacing w:before="0" w:after="60"/>
        <w:jc w:val="both"/>
        <w:rPr>
          <w:lang w:eastAsia="ar-SA"/>
        </w:rPr>
      </w:pPr>
      <w:r>
        <w:rPr>
          <w:lang w:eastAsia="ar-SA"/>
        </w:rPr>
        <w:t>Member of CSI Association for the academic year 2015 to 2016.</w:t>
      </w:r>
    </w:p>
    <w:p>
      <w:pPr>
        <w:pStyle w:val="Normal"/>
        <w:numPr>
          <w:ilvl w:val="0"/>
          <w:numId w:val="1"/>
        </w:numPr>
        <w:suppressAutoHyphens w:val="true"/>
        <w:spacing w:before="0" w:after="60"/>
        <w:jc w:val="both"/>
        <w:rPr>
          <w:lang w:eastAsia="ar-SA"/>
        </w:rPr>
      </w:pPr>
      <w:r>
        <w:rPr>
          <w:lang w:eastAsia="ar-SA"/>
        </w:rPr>
        <w:t>Registration Committee member for intra college symposiums from 2015 to 2016.</w:t>
      </w:r>
    </w:p>
    <w:p>
      <w:pPr>
        <w:pStyle w:val="Normal"/>
        <w:tabs>
          <w:tab w:val="left" w:pos="2400" w:leader="none"/>
        </w:tabs>
        <w:suppressAutoHyphens w:val="true"/>
        <w:spacing w:lineRule="auto" w:line="276"/>
        <w:ind w:firstLine="2400"/>
        <w:jc w:val="both"/>
        <w:rPr>
          <w:lang w:eastAsia="ar-SA"/>
        </w:rPr>
      </w:pPr>
      <w:r>
        <w:rPr>
          <w:lang w:eastAsia="ar-SA"/>
        </w:rPr>
        <mc:AlternateContent>
          <mc:Choice Requires="wps">
            <w:drawing>
              <wp:anchor behindDoc="0" distT="0" distB="0" distL="114300" distR="114300" simplePos="0" locked="0" layoutInCell="1" allowOverlap="1" relativeHeight="7">
                <wp:simplePos x="0" y="0"/>
                <wp:positionH relativeFrom="column">
                  <wp:posOffset>0</wp:posOffset>
                </wp:positionH>
                <wp:positionV relativeFrom="paragraph">
                  <wp:posOffset>69215</wp:posOffset>
                </wp:positionV>
                <wp:extent cx="6334760" cy="256540"/>
                <wp:effectExtent l="0" t="2540" r="0" b="0"/>
                <wp:wrapNone/>
                <wp:docPr id="25" name="Rectangle 12"/>
                <a:graphic xmlns:a="http://schemas.openxmlformats.org/drawingml/2006/main">
                  <a:graphicData uri="http://schemas.microsoft.com/office/word/2010/wordprocessingShape">
                    <wps:wsp>
                      <wps:cNvSpPr/>
                      <wps:spPr>
                        <a:xfrm>
                          <a:off x="0" y="0"/>
                          <a:ext cx="6334200" cy="255960"/>
                        </a:xfrm>
                        <a:prstGeom prst="rect">
                          <a:avLst/>
                        </a:prstGeom>
                        <a:solidFill>
                          <a:srgbClr val="d8d8d8"/>
                        </a:solidFill>
                        <a:ln>
                          <a:noFill/>
                        </a:ln>
                      </wps:spPr>
                      <wps:style>
                        <a:lnRef idx="0"/>
                        <a:fillRef idx="0"/>
                        <a:effectRef idx="0"/>
                        <a:fontRef idx="minor"/>
                      </wps:style>
                      <wps:txbx>
                        <w:txbxContent>
                          <w:p>
                            <w:pPr>
                              <w:pStyle w:val="Heading1"/>
                              <w:rPr>
                                <w:color w:val="auto"/>
                              </w:rPr>
                            </w:pPr>
                            <w:r>
                              <w:rPr>
                                <w:i/>
                                <w:iCs/>
                                <w:color w:val="auto"/>
                                <w:sz w:val="24"/>
                              </w:rPr>
                              <w:t>PERSONAL DETAILS</w:t>
                            </w:r>
                          </w:p>
                        </w:txbxContent>
                      </wps:txbx>
                      <wps:bodyPr>
                        <a:noAutofit/>
                      </wps:bodyPr>
                    </wps:wsp>
                  </a:graphicData>
                </a:graphic>
              </wp:anchor>
            </w:drawing>
          </mc:Choice>
          <mc:Fallback>
            <w:pict>
              <v:rect id="shape_0" ID="Rectangle 12" fillcolor="#d8d8d8" stroked="f" style="position:absolute;margin-left:0pt;margin-top:5.45pt;width:498.7pt;height:20.1pt">
                <w10:wrap type="square"/>
                <v:fill o:detectmouseclick="t" type="solid" color2="#272727"/>
                <v:stroke color="#3465a4" joinstyle="round" endcap="flat"/>
                <v:textbox>
                  <w:txbxContent>
                    <w:p>
                      <w:pPr>
                        <w:pStyle w:val="Heading1"/>
                        <w:rPr>
                          <w:color w:val="auto"/>
                        </w:rPr>
                      </w:pPr>
                      <w:r>
                        <w:rPr>
                          <w:i/>
                          <w:iCs/>
                          <w:color w:val="auto"/>
                          <w:sz w:val="24"/>
                        </w:rPr>
                        <w:t>PERSONAL DETAILS</w:t>
                      </w:r>
                    </w:p>
                  </w:txbxContent>
                </v:textbox>
              </v:rect>
            </w:pict>
          </mc:Fallback>
        </mc:AlternateContent>
      </w:r>
    </w:p>
    <w:p>
      <w:pPr>
        <w:pStyle w:val="Normal"/>
        <w:suppressAutoHyphens w:val="true"/>
        <w:spacing w:lineRule="auto" w:line="276"/>
        <w:jc w:val="both"/>
        <w:rPr>
          <w:b/>
          <w:b/>
          <w:lang w:eastAsia="ar-SA"/>
        </w:rPr>
      </w:pPr>
      <w:r>
        <w:rPr>
          <w:b/>
          <w:lang w:eastAsia="ar-SA"/>
        </w:rPr>
      </w:r>
      <w:bookmarkStart w:id="0" w:name="_GoBack"/>
      <w:bookmarkStart w:id="1" w:name="_GoBack"/>
      <w:bookmarkEnd w:id="1"/>
    </w:p>
    <w:p>
      <w:pPr>
        <w:pStyle w:val="Normal"/>
        <w:suppressAutoHyphens w:val="true"/>
        <w:spacing w:lineRule="auto" w:line="276"/>
        <w:jc w:val="both"/>
        <w:rPr>
          <w:lang w:eastAsia="ar-SA"/>
        </w:rPr>
      </w:pPr>
      <w:r>
        <w:rPr>
          <w:lang w:eastAsia="ar-SA"/>
        </w:rPr>
        <w:t xml:space="preserve">       </w:t>
      </w:r>
      <w:r>
        <w:rPr>
          <w:lang w:eastAsia="ar-SA"/>
        </w:rPr>
        <w:tab/>
        <w:t>Father’s Name</w:t>
        <w:tab/>
        <w:tab/>
        <w:t>: M.Sivaraj</w:t>
      </w:r>
    </w:p>
    <w:p>
      <w:pPr>
        <w:pStyle w:val="Normal"/>
        <w:suppressAutoHyphens w:val="true"/>
        <w:spacing w:lineRule="auto" w:line="276"/>
        <w:jc w:val="both"/>
        <w:rPr>
          <w:lang w:eastAsia="ar-SA"/>
        </w:rPr>
      </w:pPr>
      <w:r>
        <w:rPr>
          <w:lang w:eastAsia="ar-SA"/>
        </w:rPr>
        <w:t xml:space="preserve">     </w:t>
      </w:r>
      <w:r>
        <w:rPr>
          <w:lang w:eastAsia="ar-SA"/>
        </w:rPr>
        <w:tab/>
        <w:t>Mother’s Name</w:t>
        <w:tab/>
        <w:t>: S.Kalavathi</w:t>
      </w:r>
    </w:p>
    <w:p>
      <w:pPr>
        <w:pStyle w:val="Normal"/>
        <w:suppressAutoHyphens w:val="true"/>
        <w:spacing w:lineRule="auto" w:line="276"/>
        <w:jc w:val="both"/>
        <w:rPr>
          <w:lang w:eastAsia="ar-SA"/>
        </w:rPr>
      </w:pPr>
      <w:r>
        <w:rPr>
          <w:lang w:eastAsia="ar-SA"/>
        </w:rPr>
        <w:t xml:space="preserve">      </w:t>
      </w:r>
      <w:r>
        <w:rPr>
          <w:lang w:eastAsia="ar-SA"/>
        </w:rPr>
        <w:tab/>
        <w:t>Date of Birth &amp; Age</w:t>
        <w:tab/>
        <w:t>: 7-12-1996 &amp; 20yrs</w:t>
      </w:r>
    </w:p>
    <w:p>
      <w:pPr>
        <w:pStyle w:val="Normal"/>
        <w:spacing w:lineRule="auto" w:line="276"/>
        <w:jc w:val="both"/>
        <w:rPr>
          <w:lang w:eastAsia="ar-SA"/>
        </w:rPr>
      </w:pPr>
      <w:r>
        <w:rPr>
          <w:lang w:eastAsia="ar-SA"/>
        </w:rPr>
        <w:t xml:space="preserve">      </w:t>
      </w:r>
      <w:r>
        <w:rPr>
          <w:lang w:eastAsia="ar-SA"/>
        </w:rPr>
        <w:tab/>
        <w:t>Gender</w:t>
        <w:tab/>
        <w:tab/>
        <w:tab/>
        <w:t>: Male</w:t>
      </w:r>
    </w:p>
    <w:p>
      <w:pPr>
        <w:pStyle w:val="Normal"/>
        <w:suppressAutoHyphens w:val="true"/>
        <w:spacing w:lineRule="auto" w:line="276"/>
        <w:jc w:val="both"/>
        <w:rPr>
          <w:lang w:eastAsia="ar-SA"/>
        </w:rPr>
      </w:pPr>
      <w:r>
        <w:rPr>
          <w:lang w:eastAsia="ar-SA"/>
        </w:rPr>
        <w:t xml:space="preserve">       </w:t>
      </w:r>
      <w:r>
        <w:rPr>
          <w:lang w:eastAsia="ar-SA"/>
        </w:rPr>
        <w:tab/>
        <w:t>Languages Known</w:t>
        <w:tab/>
        <w:t>: Tamil, English (R-W-S)</w:t>
      </w:r>
    </w:p>
    <w:p>
      <w:pPr>
        <w:pStyle w:val="Normal"/>
        <w:suppressAutoHyphens w:val="true"/>
        <w:spacing w:lineRule="auto" w:line="276"/>
        <w:jc w:val="both"/>
        <w:rPr>
          <w:lang w:eastAsia="ar-SA"/>
        </w:rPr>
      </w:pPr>
      <w:r>
        <w:rPr>
          <w:lang w:eastAsia="ar-SA"/>
        </w:rPr>
        <w:t xml:space="preserve">      </w:t>
      </w:r>
      <w:r>
        <w:rPr>
          <w:lang w:eastAsia="ar-SA"/>
        </w:rPr>
        <w:tab/>
        <w:t>Address</w:t>
        <w:tab/>
        <w:tab/>
        <w:t>: 4/71 Renugadevi Nagar,Bodipatti</w:t>
      </w:r>
    </w:p>
    <w:p>
      <w:pPr>
        <w:pStyle w:val="Normal"/>
        <w:suppressAutoHyphens w:val="true"/>
        <w:spacing w:lineRule="auto" w:line="276"/>
        <w:jc w:val="both"/>
        <w:rPr>
          <w:lang w:eastAsia="ar-SA"/>
        </w:rPr>
      </w:pPr>
      <w:r>
        <w:rPr>
          <w:lang w:eastAsia="ar-SA"/>
        </w:rPr>
        <w:tab/>
        <w:tab/>
        <w:tab/>
        <w:tab/>
        <w:t xml:space="preserve">  Udumalpet - 642126</w:t>
      </w:r>
    </w:p>
    <w:p>
      <w:pPr>
        <w:pStyle w:val="Normal"/>
        <w:suppressAutoHyphens w:val="true"/>
        <w:spacing w:lineRule="auto" w:line="276"/>
        <w:jc w:val="both"/>
        <w:rPr/>
      </w:pPr>
      <w:r>
        <w:rPr>
          <w:lang w:eastAsia="ar-SA"/>
        </w:rPr>
        <w:tab/>
        <w:tab/>
        <w:tab/>
        <w:tab/>
        <w:t xml:space="preserve">  Tiruppur(District)</w:t>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suppressAutoHyphens w:val="true"/>
        <w:spacing w:lineRule="auto" w:line="276"/>
        <w:jc w:val="both"/>
        <w:rPr>
          <w:lang w:eastAsia="ar-SA"/>
        </w:rPr>
      </w:pPr>
      <w:r>
        <w:rPr/>
      </w:r>
    </w:p>
    <w:p>
      <w:pPr>
        <w:pStyle w:val="Normal"/>
        <w:tabs>
          <w:tab w:val="left" w:pos="360" w:leader="none"/>
          <w:tab w:val="left" w:pos="2880" w:leader="none"/>
        </w:tabs>
        <w:spacing w:lineRule="auto" w:line="276"/>
        <w:jc w:val="both"/>
        <w:rPr/>
      </w:pPr>
      <w:r>
        <mc:AlternateContent>
          <mc:Choice Requires="wps">
            <w:drawing>
              <wp:anchor behindDoc="0" distT="0" distB="0" distL="114300" distR="114300" simplePos="0" locked="0" layoutInCell="1" allowOverlap="1" relativeHeight="8">
                <wp:simplePos x="0" y="0"/>
                <wp:positionH relativeFrom="column">
                  <wp:posOffset>0</wp:posOffset>
                </wp:positionH>
                <wp:positionV relativeFrom="paragraph">
                  <wp:posOffset>45085</wp:posOffset>
                </wp:positionV>
                <wp:extent cx="6334760" cy="256540"/>
                <wp:effectExtent l="0" t="0" r="0" b="3810"/>
                <wp:wrapNone/>
                <wp:docPr id="27" name="Rectangle 14"/>
                <a:graphic xmlns:a="http://schemas.openxmlformats.org/drawingml/2006/main">
                  <a:graphicData uri="http://schemas.microsoft.com/office/word/2010/wordprocessingShape">
                    <wps:wsp>
                      <wps:cNvSpPr/>
                      <wps:spPr>
                        <a:xfrm>
                          <a:off x="0" y="0"/>
                          <a:ext cx="6334200" cy="255960"/>
                        </a:xfrm>
                        <a:prstGeom prst="rect">
                          <a:avLst/>
                        </a:prstGeom>
                        <a:solidFill>
                          <a:srgbClr val="d8d8d8"/>
                        </a:solidFill>
                        <a:ln>
                          <a:noFill/>
                        </a:ln>
                      </wps:spPr>
                      <wps:style>
                        <a:lnRef idx="0"/>
                        <a:fillRef idx="0"/>
                        <a:effectRef idx="0"/>
                        <a:fontRef idx="minor"/>
                      </wps:style>
                      <wps:txbx>
                        <w:txbxContent>
                          <w:p>
                            <w:pPr>
                              <w:pStyle w:val="Heading1"/>
                              <w:rPr>
                                <w:color w:val="auto"/>
                              </w:rPr>
                            </w:pPr>
                            <w:r>
                              <w:rPr>
                                <w:i/>
                                <w:iCs/>
                                <w:color w:val="auto"/>
                                <w:sz w:val="24"/>
                              </w:rPr>
                              <w:t>DECLARATION</w:t>
                            </w:r>
                          </w:p>
                        </w:txbxContent>
                      </wps:txbx>
                      <wps:bodyPr>
                        <a:noAutofit/>
                      </wps:bodyPr>
                    </wps:wsp>
                  </a:graphicData>
                </a:graphic>
              </wp:anchor>
            </w:drawing>
          </mc:Choice>
          <mc:Fallback>
            <w:pict>
              <v:rect id="shape_0" ID="Rectangle 14" fillcolor="#d8d8d8" stroked="f" style="position:absolute;margin-left:0pt;margin-top:3.55pt;width:498.7pt;height:20.1pt">
                <w10:wrap type="square"/>
                <v:fill o:detectmouseclick="t" type="solid" color2="#272727"/>
                <v:stroke color="#3465a4" joinstyle="round" endcap="flat"/>
                <v:textbox>
                  <w:txbxContent>
                    <w:p>
                      <w:pPr>
                        <w:pStyle w:val="Heading1"/>
                        <w:rPr>
                          <w:color w:val="auto"/>
                        </w:rPr>
                      </w:pPr>
                      <w:r>
                        <w:rPr>
                          <w:i/>
                          <w:iCs/>
                          <w:color w:val="auto"/>
                          <w:sz w:val="24"/>
                        </w:rPr>
                        <w:t>DECLARATION</w:t>
                      </w:r>
                    </w:p>
                  </w:txbxContent>
                </v:textbox>
              </v:rect>
            </w:pict>
          </mc:Fallback>
        </mc:AlternateContent>
      </w:r>
      <w:r>
        <w:rPr/>
        <w:t xml:space="preserve">    </w:t>
      </w:r>
    </w:p>
    <w:p>
      <w:pPr>
        <w:pStyle w:val="Normal"/>
        <w:suppressAutoHyphens w:val="true"/>
        <w:spacing w:lineRule="auto" w:line="276"/>
        <w:jc w:val="both"/>
        <w:rPr>
          <w:lang w:eastAsia="ar-SA"/>
        </w:rPr>
      </w:pPr>
      <w:r>
        <w:rPr>
          <w:lang w:eastAsia="ar-SA"/>
        </w:rPr>
        <w:t xml:space="preserve">      </w:t>
      </w:r>
    </w:p>
    <w:p>
      <w:pPr>
        <w:pStyle w:val="Normal"/>
        <w:suppressAutoHyphens w:val="true"/>
        <w:spacing w:lineRule="auto" w:line="276"/>
        <w:ind w:firstLine="720"/>
        <w:jc w:val="both"/>
        <w:rPr>
          <w:lang w:eastAsia="ar-SA"/>
        </w:rPr>
      </w:pPr>
      <w:r>
        <w:rPr>
          <w:lang w:eastAsia="ar-SA"/>
        </w:rPr>
        <w:t xml:space="preserve">  </w:t>
      </w:r>
      <w:r>
        <w:rPr>
          <w:lang w:eastAsia="ar-SA"/>
        </w:rPr>
        <w:t>Hereby I declare that all the above information is true to best of my knowledge.</w:t>
      </w:r>
    </w:p>
    <w:p>
      <w:pPr>
        <w:pStyle w:val="Normal"/>
        <w:suppressAutoHyphens w:val="true"/>
        <w:spacing w:lineRule="auto" w:line="276"/>
        <w:jc w:val="both"/>
        <w:rPr>
          <w:lang w:eastAsia="ar-SA"/>
        </w:rPr>
      </w:pPr>
      <w:r>
        <w:rPr>
          <w:lang w:eastAsia="ar-SA"/>
        </w:rPr>
      </w:r>
    </w:p>
    <w:p>
      <w:pPr>
        <w:pStyle w:val="Normal"/>
        <w:suppressAutoHyphens w:val="true"/>
        <w:spacing w:lineRule="auto" w:line="276"/>
        <w:jc w:val="both"/>
        <w:rPr>
          <w:lang w:eastAsia="ar-SA"/>
        </w:rPr>
      </w:pPr>
      <w:r>
        <w:rPr>
          <w:lang w:eastAsia="ar-SA"/>
        </w:rPr>
      </w:r>
    </w:p>
    <w:p>
      <w:pPr>
        <w:pStyle w:val="Normal"/>
        <w:suppressAutoHyphens w:val="true"/>
        <w:spacing w:lineRule="auto" w:line="276"/>
        <w:jc w:val="both"/>
        <w:rPr>
          <w:lang w:eastAsia="ar-SA"/>
        </w:rPr>
      </w:pPr>
      <w:r>
        <w:rPr>
          <w:lang w:eastAsia="ar-SA"/>
        </w:rPr>
        <w:t>Place</w:t>
        <w:tab/>
        <w:t xml:space="preserve">: </w:t>
      </w:r>
    </w:p>
    <w:p>
      <w:pPr>
        <w:pStyle w:val="Normal"/>
        <w:suppressAutoHyphens w:val="true"/>
        <w:spacing w:lineRule="auto" w:line="276"/>
        <w:jc w:val="both"/>
        <w:rPr>
          <w:lang w:eastAsia="ar-SA"/>
        </w:rPr>
      </w:pPr>
      <w:r>
        <w:rPr>
          <w:lang w:eastAsia="ar-SA"/>
        </w:rPr>
        <w:t>Date</w:t>
        <w:tab/>
        <w:t xml:space="preserve">:                                                                                               </w:t>
      </w:r>
    </w:p>
    <w:p>
      <w:pPr>
        <w:pStyle w:val="Normal"/>
        <w:suppressAutoHyphens w:val="true"/>
        <w:spacing w:lineRule="auto" w:line="276"/>
        <w:jc w:val="both"/>
        <w:rPr>
          <w:lang w:eastAsia="ar-SA"/>
        </w:rPr>
      </w:pPr>
      <w:r>
        <w:rPr>
          <w:lang w:eastAsia="ar-SA"/>
        </w:rPr>
      </w:r>
    </w:p>
    <w:p>
      <w:pPr>
        <w:pStyle w:val="Normal"/>
        <w:suppressAutoHyphens w:val="true"/>
        <w:spacing w:lineRule="auto" w:line="276"/>
        <w:jc w:val="both"/>
        <w:rPr>
          <w:lang w:eastAsia="ar-SA"/>
        </w:rPr>
      </w:pPr>
      <w:r>
        <w:rPr>
          <w:lang w:eastAsia="ar-SA"/>
        </w:rPr>
        <w:t xml:space="preserve">         </w:t>
      </w:r>
    </w:p>
    <w:p>
      <w:pPr>
        <w:pStyle w:val="Normal"/>
        <w:suppressAutoHyphens w:val="true"/>
        <w:spacing w:lineRule="auto" w:line="276"/>
        <w:ind w:left="6480" w:firstLine="720"/>
        <w:jc w:val="both"/>
        <w:rPr>
          <w:lang w:eastAsia="ar-SA"/>
        </w:rPr>
      </w:pPr>
      <w:r>
        <w:rPr/>
      </w:r>
    </w:p>
    <w:p>
      <w:pPr>
        <w:pStyle w:val="Normal"/>
        <w:suppressAutoHyphens w:val="true"/>
        <w:spacing w:lineRule="auto" w:line="276"/>
        <w:ind w:left="6480" w:firstLine="720"/>
        <w:jc w:val="both"/>
        <w:rPr/>
      </w:pPr>
      <w:r>
        <w:rPr>
          <w:lang w:eastAsia="ar-SA"/>
        </w:rPr>
        <w:t>(S.Vignesh)</w:t>
      </w:r>
    </w:p>
    <w:sectPr>
      <w:type w:val="nextPage"/>
      <w:pgSz w:w="11906" w:h="16838"/>
      <w:pgMar w:left="1008" w:right="1008" w:header="0" w:top="72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0"/>
    <w:family w:val="roman"/>
    <w:pitch w:val="variable"/>
  </w:font>
  <w:font w:name="MS Shell Dlg 2">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Pr>
    </w:lvl>
  </w:abstractNum>
  <w:abstractNum w:abstractNumId="2">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149" w:hanging="360"/>
      </w:pPr>
      <w:rPr>
        <w:rFonts w:ascii="Symbol" w:hAnsi="Symbol" w:cs="Symbol" w:hint="default"/>
      </w:rPr>
    </w:lvl>
    <w:lvl w:ilvl="1">
      <w:start w:val="1"/>
      <w:numFmt w:val="bullet"/>
      <w:lvlText w:val="o"/>
      <w:lvlJc w:val="left"/>
      <w:pPr>
        <w:ind w:left="1869" w:hanging="360"/>
      </w:pPr>
      <w:rPr>
        <w:rFonts w:ascii="Courier New" w:hAnsi="Courier New" w:cs="Courier New" w:hint="default"/>
        <w:rFonts w:cs="Courier New"/>
      </w:rPr>
    </w:lvl>
    <w:lvl w:ilvl="2">
      <w:start w:val="1"/>
      <w:numFmt w:val="bullet"/>
      <w:lvlText w:val=""/>
      <w:lvlJc w:val="left"/>
      <w:pPr>
        <w:ind w:left="2589" w:hanging="360"/>
      </w:pPr>
      <w:rPr>
        <w:rFonts w:ascii="Wingdings" w:hAnsi="Wingdings" w:cs="Wingdings" w:hint="default"/>
      </w:rPr>
    </w:lvl>
    <w:lvl w:ilvl="3">
      <w:start w:val="1"/>
      <w:numFmt w:val="bullet"/>
      <w:lvlText w:val=""/>
      <w:lvlJc w:val="left"/>
      <w:pPr>
        <w:ind w:left="3309" w:hanging="360"/>
      </w:pPr>
      <w:rPr>
        <w:rFonts w:ascii="Symbol" w:hAnsi="Symbol" w:cs="Symbol" w:hint="default"/>
      </w:rPr>
    </w:lvl>
    <w:lvl w:ilvl="4">
      <w:start w:val="1"/>
      <w:numFmt w:val="bullet"/>
      <w:lvlText w:val="o"/>
      <w:lvlJc w:val="left"/>
      <w:pPr>
        <w:ind w:left="4029" w:hanging="360"/>
      </w:pPr>
      <w:rPr>
        <w:rFonts w:ascii="Courier New" w:hAnsi="Courier New" w:cs="Courier New" w:hint="default"/>
        <w:rFonts w:cs="Courier New"/>
      </w:rPr>
    </w:lvl>
    <w:lvl w:ilvl="5">
      <w:start w:val="1"/>
      <w:numFmt w:val="bullet"/>
      <w:lvlText w:val=""/>
      <w:lvlJc w:val="left"/>
      <w:pPr>
        <w:ind w:left="4749" w:hanging="360"/>
      </w:pPr>
      <w:rPr>
        <w:rFonts w:ascii="Wingdings" w:hAnsi="Wingdings" w:cs="Wingdings" w:hint="default"/>
      </w:rPr>
    </w:lvl>
    <w:lvl w:ilvl="6">
      <w:start w:val="1"/>
      <w:numFmt w:val="bullet"/>
      <w:lvlText w:val=""/>
      <w:lvlJc w:val="left"/>
      <w:pPr>
        <w:ind w:left="5469" w:hanging="360"/>
      </w:pPr>
      <w:rPr>
        <w:rFonts w:ascii="Symbol" w:hAnsi="Symbol" w:cs="Symbol" w:hint="default"/>
      </w:rPr>
    </w:lvl>
    <w:lvl w:ilvl="7">
      <w:start w:val="1"/>
      <w:numFmt w:val="bullet"/>
      <w:lvlText w:val="o"/>
      <w:lvlJc w:val="left"/>
      <w:pPr>
        <w:ind w:left="6189" w:hanging="360"/>
      </w:pPr>
      <w:rPr>
        <w:rFonts w:ascii="Courier New" w:hAnsi="Courier New" w:cs="Courier New" w:hint="default"/>
        <w:rFonts w:cs="Courier New"/>
      </w:rPr>
    </w:lvl>
    <w:lvl w:ilvl="8">
      <w:start w:val="1"/>
      <w:numFmt w:val="bullet"/>
      <w:lvlText w:val=""/>
      <w:lvlJc w:val="left"/>
      <w:pPr>
        <w:ind w:left="6909"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semiHidden="0" w:unhideWhenUsed="0" w:qFormat="1"/>
    <w:lsdException w:name="heading 3" w:uiPriority="9"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77b3"/>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234681"/>
    <w:pPr>
      <w:keepNext w:val="true"/>
      <w:outlineLvl w:val="0"/>
    </w:pPr>
    <w:rPr>
      <w:b/>
      <w:bCs/>
      <w:sz w:val="26"/>
    </w:rPr>
  </w:style>
  <w:style w:type="paragraph" w:styleId="Heading2">
    <w:name w:val="Heading 2"/>
    <w:basedOn w:val="Normal"/>
    <w:next w:val="Normal"/>
    <w:link w:val="Heading2Char"/>
    <w:uiPriority w:val="99"/>
    <w:qFormat/>
    <w:rsid w:val="004816cd"/>
    <w:pPr>
      <w:widowControl w:val="false"/>
      <w:outlineLvl w:val="1"/>
    </w:pPr>
    <w:rPr/>
  </w:style>
  <w:style w:type="paragraph" w:styleId="Heading4">
    <w:name w:val="Heading 4"/>
    <w:basedOn w:val="Normal"/>
    <w:next w:val="Normal"/>
    <w:link w:val="Heading4Char"/>
    <w:uiPriority w:val="9"/>
    <w:qFormat/>
    <w:rsid w:val="00467101"/>
    <w:pPr>
      <w:keepNext w:val="true"/>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67101"/>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InternetLink">
    <w:name w:val="Internet Link"/>
    <w:rsid w:val="00ae77b3"/>
    <w:rPr>
      <w:color w:val="0000FF"/>
      <w:u w:val="single"/>
    </w:rPr>
  </w:style>
  <w:style w:type="character" w:styleId="Heading2Char" w:customStyle="1">
    <w:name w:val="Heading 2 Char"/>
    <w:basedOn w:val="DefaultParagraphFont"/>
    <w:link w:val="Heading2"/>
    <w:uiPriority w:val="99"/>
    <w:qFormat/>
    <w:rsid w:val="004816cd"/>
    <w:rPr>
      <w:rFonts w:ascii="Times New Roman" w:hAnsi="Times New Roman" w:eastAsia="Times New Roman"/>
      <w:sz w:val="24"/>
      <w:szCs w:val="24"/>
      <w:lang w:val="en-US" w:eastAsia="en-US"/>
    </w:rPr>
  </w:style>
  <w:style w:type="character" w:styleId="Heading4Char" w:customStyle="1">
    <w:name w:val="Heading 4 Char"/>
    <w:basedOn w:val="DefaultParagraphFont"/>
    <w:link w:val="Heading4"/>
    <w:uiPriority w:val="9"/>
    <w:semiHidden/>
    <w:qFormat/>
    <w:rsid w:val="00467101"/>
    <w:rPr>
      <w:rFonts w:ascii="Calibri" w:hAnsi="Calibri" w:eastAsia="Times New Roman" w:cs="Times New Roman"/>
      <w:b/>
      <w:bCs/>
      <w:sz w:val="28"/>
      <w:szCs w:val="28"/>
      <w:lang w:val="en-US" w:eastAsia="en-US"/>
    </w:rPr>
  </w:style>
  <w:style w:type="character" w:styleId="Heading5Char" w:customStyle="1">
    <w:name w:val="Heading 5 Char"/>
    <w:basedOn w:val="DefaultParagraphFont"/>
    <w:link w:val="Heading5"/>
    <w:uiPriority w:val="9"/>
    <w:semiHidden/>
    <w:qFormat/>
    <w:rsid w:val="00467101"/>
    <w:rPr>
      <w:rFonts w:ascii="Calibri" w:hAnsi="Calibri" w:eastAsia="Times New Roman" w:cs="Times New Roman"/>
      <w:b/>
      <w:bCs/>
      <w:i/>
      <w:iCs/>
      <w:sz w:val="26"/>
      <w:szCs w:val="26"/>
      <w:lang w:val="en-US" w:eastAsia="en-US"/>
    </w:rPr>
  </w:style>
  <w:style w:type="character" w:styleId="Heading1Char" w:customStyle="1">
    <w:name w:val="Heading 1 Char"/>
    <w:basedOn w:val="DefaultParagraphFont"/>
    <w:link w:val="Heading1"/>
    <w:qFormat/>
    <w:rsid w:val="00234681"/>
    <w:rPr>
      <w:rFonts w:ascii="Times New Roman" w:hAnsi="Times New Roman" w:eastAsia="Times New Roman"/>
      <w:b/>
      <w:bCs/>
      <w:sz w:val="26"/>
      <w:szCs w:val="24"/>
    </w:rPr>
  </w:style>
  <w:style w:type="character" w:styleId="BalloonTextChar" w:customStyle="1">
    <w:name w:val="Balloon Text Char"/>
    <w:basedOn w:val="DefaultParagraphFont"/>
    <w:link w:val="BalloonText"/>
    <w:uiPriority w:val="99"/>
    <w:semiHidden/>
    <w:qFormat/>
    <w:rsid w:val="00194ea0"/>
    <w:rPr>
      <w:rFonts w:ascii="Tahoma" w:hAnsi="Tahoma" w:eastAsia="Times New Roman" w:cs="Tahoma"/>
      <w:sz w:val="16"/>
      <w:szCs w:val="16"/>
    </w:rPr>
  </w:style>
  <w:style w:type="character" w:styleId="Emphasis">
    <w:name w:val="Emphasis"/>
    <w:basedOn w:val="DefaultParagraphFont"/>
    <w:uiPriority w:val="20"/>
    <w:qFormat/>
    <w:rsid w:val="006a2cca"/>
    <w:rPr>
      <w:i/>
      <w:iCs/>
    </w:rPr>
  </w:style>
  <w:style w:type="character" w:styleId="HeaderChar" w:customStyle="1">
    <w:name w:val="Header Char"/>
    <w:basedOn w:val="DefaultParagraphFont"/>
    <w:link w:val="Header"/>
    <w:uiPriority w:val="99"/>
    <w:qFormat/>
    <w:rsid w:val="00e068c8"/>
    <w:rPr>
      <w:rFonts w:ascii="Times New Roman" w:hAnsi="Times New Roman" w:eastAsia="Times New Roman"/>
      <w:sz w:val="24"/>
      <w:szCs w:val="24"/>
    </w:rPr>
  </w:style>
  <w:style w:type="character" w:styleId="FooterChar" w:customStyle="1">
    <w:name w:val="Footer Char"/>
    <w:basedOn w:val="DefaultParagraphFont"/>
    <w:link w:val="Footer"/>
    <w:uiPriority w:val="99"/>
    <w:qFormat/>
    <w:rsid w:val="00e068c8"/>
    <w:rPr>
      <w:rFonts w:ascii="Times New Roman" w:hAnsi="Times New Roman" w:eastAsia="Times New Roman"/>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sz w:val="16"/>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eastAsia="Times New Roman" w:cs="Times New Roman"/>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eastAsia="Times New Roman" w:cs="Times New Roman"/>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nyName" w:customStyle="1">
    <w:name w:val="Company Name"/>
    <w:basedOn w:val="Normal"/>
    <w:next w:val="Normal"/>
    <w:autoRedefine/>
    <w:qFormat/>
    <w:rsid w:val="00705451"/>
    <w:pPr>
      <w:tabs>
        <w:tab w:val="left" w:pos="0" w:leader="none"/>
      </w:tabs>
      <w:ind w:left="-270" w:firstLine="83"/>
      <w:jc w:val="center"/>
    </w:pPr>
    <w:rPr/>
  </w:style>
  <w:style w:type="paragraph" w:styleId="ListParagraph">
    <w:name w:val="List Paragraph"/>
    <w:basedOn w:val="Normal"/>
    <w:uiPriority w:val="34"/>
    <w:qFormat/>
    <w:rsid w:val="007d0d07"/>
    <w:pPr>
      <w:spacing w:before="0" w:after="0"/>
      <w:ind w:left="720" w:firstLine="360"/>
      <w:contextualSpacing/>
    </w:pPr>
    <w:rPr>
      <w:rFonts w:ascii="Calibri" w:hAnsi="Calibri"/>
      <w:sz w:val="22"/>
      <w:szCs w:val="22"/>
      <w:lang w:bidi="en-US"/>
    </w:rPr>
  </w:style>
  <w:style w:type="paragraph" w:styleId="Normal1" w:customStyle="1">
    <w:name w:val="Normal1"/>
    <w:qFormat/>
    <w:rsid w:val="00a6409a"/>
    <w:pPr>
      <w:widowControl/>
      <w:bidi w:val="0"/>
      <w:spacing w:before="0" w:after="0"/>
      <w:contextualSpacing/>
      <w:jc w:val="left"/>
    </w:pPr>
    <w:rPr>
      <w:rFonts w:ascii="Times New Roman" w:hAnsi="Times New Roman" w:eastAsia="Times New Roman" w:cs="Times New Roman"/>
      <w:color w:val="000000"/>
      <w:kern w:val="0"/>
      <w:sz w:val="24"/>
      <w:szCs w:val="22"/>
      <w:lang w:val="en-US" w:eastAsia="en-US" w:bidi="ar-SA"/>
    </w:rPr>
  </w:style>
  <w:style w:type="paragraph" w:styleId="BalloonText">
    <w:name w:val="Balloon Text"/>
    <w:basedOn w:val="Normal"/>
    <w:link w:val="BalloonTextChar"/>
    <w:uiPriority w:val="99"/>
    <w:semiHidden/>
    <w:unhideWhenUsed/>
    <w:qFormat/>
    <w:rsid w:val="00194ea0"/>
    <w:pPr/>
    <w:rPr>
      <w:rFonts w:ascii="Tahoma" w:hAnsi="Tahoma" w:cs="Tahoma"/>
      <w:sz w:val="16"/>
      <w:szCs w:val="16"/>
    </w:rPr>
  </w:style>
  <w:style w:type="paragraph" w:styleId="NormalWeb">
    <w:name w:val="Normal (Web)"/>
    <w:basedOn w:val="Normal"/>
    <w:uiPriority w:val="99"/>
    <w:semiHidden/>
    <w:unhideWhenUsed/>
    <w:qFormat/>
    <w:rsid w:val="006a2cca"/>
    <w:pPr>
      <w:spacing w:beforeAutospacing="1" w:afterAutospacing="1"/>
    </w:pPr>
    <w:rPr/>
  </w:style>
  <w:style w:type="paragraph" w:styleId="Header">
    <w:name w:val="Header"/>
    <w:basedOn w:val="Normal"/>
    <w:link w:val="HeaderChar"/>
    <w:uiPriority w:val="99"/>
    <w:unhideWhenUsed/>
    <w:rsid w:val="00e068c8"/>
    <w:pPr>
      <w:tabs>
        <w:tab w:val="center" w:pos="4680" w:leader="none"/>
        <w:tab w:val="right" w:pos="9360" w:leader="none"/>
      </w:tabs>
    </w:pPr>
    <w:rPr/>
  </w:style>
  <w:style w:type="paragraph" w:styleId="Footer">
    <w:name w:val="Footer"/>
    <w:basedOn w:val="Normal"/>
    <w:link w:val="FooterChar"/>
    <w:uiPriority w:val="99"/>
    <w:unhideWhenUsed/>
    <w:rsid w:val="00e068c8"/>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7101"/>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resume.dotx</Template>
  <TotalTime>12</TotalTime>
  <Application>LibreOffice/6.0.2.1$Windows_X86_64 LibreOffice_project/f7f06a8f319e4b62f9bc5095aa112a65d2f3ac89</Application>
  <Pages>3</Pages>
  <Words>584</Words>
  <Characters>3180</Characters>
  <CharactersWithSpaces>4409</CharactersWithSpaces>
  <Paragraphs>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2018-05-08T14:33:00Z</dcterms:created>
  <dc:creator>user</dc:creator>
  <dc:description/>
  <dc:language>en-US</dc:language>
  <cp:lastModifiedBy/>
  <cp:lastPrinted>2013-10-03T17:45:00Z</cp:lastPrinted>
  <dcterms:modified xsi:type="dcterms:W3CDTF">2018-08-21T10:52:54Z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