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CC85" w14:textId="064501BD" w:rsidR="00AE6ABD" w:rsidRPr="00E860D3" w:rsidRDefault="00AE6ABD" w:rsidP="008F7533">
      <w:pPr>
        <w:spacing w:line="276" w:lineRule="auto"/>
        <w:rPr>
          <w:rFonts w:ascii="Tahoma" w:eastAsia="Times New Roman" w:hAnsi="Tahoma" w:cs="Tahoma"/>
          <w:b/>
          <w:bCs/>
          <w:smallCaps/>
          <w:sz w:val="20"/>
          <w:szCs w:val="20"/>
        </w:rPr>
      </w:pPr>
    </w:p>
    <w:p w14:paraId="09A1B298" w14:textId="614AE803"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u w:val="single"/>
        </w:rPr>
        <w:t>Guidelines for formatting your assignment.</w:t>
      </w:r>
    </w:p>
    <w:p w14:paraId="463C0AFD" w14:textId="3C4945BF"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rPr>
        <w:t xml:space="preserve"> </w:t>
      </w:r>
    </w:p>
    <w:p w14:paraId="12D415E3" w14:textId="414CED01" w:rsidR="00AE6ABD" w:rsidRPr="00E860D3" w:rsidRDefault="30656A54" w:rsidP="629BBB48">
      <w:pPr>
        <w:pStyle w:val="ListParagraph"/>
        <w:numPr>
          <w:ilvl w:val="0"/>
          <w:numId w:val="7"/>
        </w:numPr>
        <w:spacing w:after="0" w:line="360" w:lineRule="auto"/>
        <w:jc w:val="both"/>
        <w:rPr>
          <w:rFonts w:ascii="Tahoma" w:eastAsia="Tahoma" w:hAnsi="Tahoma" w:cs="Tahoma"/>
          <w:color w:val="002060"/>
          <w:sz w:val="20"/>
          <w:szCs w:val="20"/>
        </w:rPr>
      </w:pPr>
      <w:r w:rsidRPr="00E860D3">
        <w:rPr>
          <w:rFonts w:ascii="Tahoma" w:eastAsia="Tahoma" w:hAnsi="Tahoma" w:cs="Tahoma"/>
          <w:color w:val="002060"/>
          <w:sz w:val="20"/>
          <w:szCs w:val="20"/>
        </w:rPr>
        <w:t xml:space="preserve">Assignments must be typed in a </w:t>
      </w:r>
      <w:r w:rsidRPr="00E860D3">
        <w:rPr>
          <w:rFonts w:ascii="Tahoma" w:eastAsia="Tahoma" w:hAnsi="Tahoma" w:cs="Tahoma"/>
          <w:b/>
          <w:bCs/>
          <w:color w:val="002060"/>
          <w:sz w:val="20"/>
          <w:szCs w:val="20"/>
        </w:rPr>
        <w:t xml:space="preserve">Microsoft Word Document </w:t>
      </w:r>
      <w:r w:rsidRPr="00E860D3">
        <w:rPr>
          <w:rFonts w:ascii="Tahoma" w:eastAsia="Tahoma" w:hAnsi="Tahoma" w:cs="Tahoma"/>
          <w:color w:val="002060"/>
          <w:sz w:val="20"/>
          <w:szCs w:val="20"/>
        </w:rPr>
        <w:t xml:space="preserve">as per the following instructions: </w:t>
      </w:r>
    </w:p>
    <w:p w14:paraId="43752124" w14:textId="132F3343" w:rsidR="00AE6ABD" w:rsidRPr="00E860D3" w:rsidRDefault="30656A54" w:rsidP="629BBB48">
      <w:pPr>
        <w:pStyle w:val="ListParagraph"/>
        <w:numPr>
          <w:ilvl w:val="1"/>
          <w:numId w:val="7"/>
        </w:numPr>
        <w:spacing w:after="0" w:line="360" w:lineRule="auto"/>
        <w:jc w:val="both"/>
        <w:rPr>
          <w:rFonts w:ascii="Tahoma" w:eastAsia="Tahoma" w:hAnsi="Tahoma" w:cs="Tahoma"/>
          <w:color w:val="002060"/>
          <w:sz w:val="20"/>
          <w:szCs w:val="20"/>
        </w:rPr>
      </w:pPr>
      <w:r w:rsidRPr="00E860D3">
        <w:rPr>
          <w:rFonts w:ascii="Tahoma" w:eastAsia="Tahoma" w:hAnsi="Tahoma" w:cs="Tahoma"/>
          <w:color w:val="002060"/>
          <w:sz w:val="20"/>
          <w:szCs w:val="20"/>
        </w:rPr>
        <w:t xml:space="preserve">The front page should consist of the learner’s name in </w:t>
      </w:r>
      <w:r w:rsidRPr="00E860D3">
        <w:rPr>
          <w:rFonts w:ascii="Tahoma" w:eastAsia="Tahoma" w:hAnsi="Tahoma" w:cs="Tahoma"/>
          <w:b/>
          <w:bCs/>
          <w:color w:val="002060"/>
          <w:sz w:val="20"/>
          <w:szCs w:val="20"/>
        </w:rPr>
        <w:t xml:space="preserve">CAPITAL LETTERS </w:t>
      </w:r>
      <w:r w:rsidRPr="00E860D3">
        <w:rPr>
          <w:rFonts w:ascii="Tahoma" w:eastAsia="Tahoma" w:hAnsi="Tahoma" w:cs="Tahoma"/>
          <w:color w:val="002060"/>
          <w:sz w:val="20"/>
          <w:szCs w:val="20"/>
        </w:rPr>
        <w:t>along with their Roll Number, Program, Semester, Course Name and Code.</w:t>
      </w:r>
    </w:p>
    <w:p w14:paraId="224582BB" w14:textId="02BC3822" w:rsidR="00AE6ABD" w:rsidRPr="00E860D3" w:rsidRDefault="30656A54" w:rsidP="629BBB48">
      <w:pPr>
        <w:pStyle w:val="ListParagraph"/>
        <w:numPr>
          <w:ilvl w:val="1"/>
          <w:numId w:val="7"/>
        </w:numPr>
        <w:spacing w:after="0" w:line="360" w:lineRule="auto"/>
        <w:jc w:val="both"/>
        <w:rPr>
          <w:rFonts w:ascii="Tahoma" w:eastAsia="Tahoma" w:hAnsi="Tahoma" w:cs="Tahoma"/>
          <w:color w:val="002060"/>
          <w:sz w:val="20"/>
          <w:szCs w:val="20"/>
        </w:rPr>
      </w:pPr>
      <w:r w:rsidRPr="00E860D3">
        <w:rPr>
          <w:rFonts w:ascii="Tahoma" w:eastAsia="Tahoma" w:hAnsi="Tahoma" w:cs="Tahoma"/>
          <w:b/>
          <w:bCs/>
          <w:color w:val="002060"/>
          <w:sz w:val="20"/>
          <w:szCs w:val="20"/>
        </w:rPr>
        <w:t xml:space="preserve">Page Size: </w:t>
      </w:r>
      <w:r w:rsidRPr="00E860D3">
        <w:rPr>
          <w:rFonts w:ascii="Tahoma" w:eastAsia="Tahoma" w:hAnsi="Tahoma" w:cs="Tahoma"/>
          <w:color w:val="002060"/>
          <w:sz w:val="20"/>
          <w:szCs w:val="20"/>
        </w:rPr>
        <w:t>A-4</w:t>
      </w:r>
    </w:p>
    <w:p w14:paraId="1198ADFD" w14:textId="4B64D2DE" w:rsidR="00AE6ABD" w:rsidRPr="00E860D3" w:rsidRDefault="30656A54" w:rsidP="629BBB48">
      <w:pPr>
        <w:pStyle w:val="ListParagraph"/>
        <w:numPr>
          <w:ilvl w:val="1"/>
          <w:numId w:val="7"/>
        </w:numPr>
        <w:spacing w:after="0" w:line="360" w:lineRule="auto"/>
        <w:jc w:val="both"/>
        <w:rPr>
          <w:rFonts w:ascii="Tahoma" w:eastAsia="Tahoma" w:hAnsi="Tahoma" w:cs="Tahoma"/>
          <w:color w:val="002060"/>
          <w:sz w:val="20"/>
          <w:szCs w:val="20"/>
        </w:rPr>
      </w:pPr>
      <w:r w:rsidRPr="00E860D3">
        <w:rPr>
          <w:rFonts w:ascii="Tahoma" w:eastAsia="Tahoma" w:hAnsi="Tahoma" w:cs="Tahoma"/>
          <w:b/>
          <w:bCs/>
          <w:color w:val="002060"/>
          <w:sz w:val="20"/>
          <w:szCs w:val="20"/>
        </w:rPr>
        <w:t>Margin:</w:t>
      </w:r>
      <w:r w:rsidRPr="00E860D3">
        <w:rPr>
          <w:rFonts w:ascii="Tahoma" w:eastAsia="Tahoma" w:hAnsi="Tahoma" w:cs="Tahoma"/>
          <w:color w:val="002060"/>
          <w:sz w:val="20"/>
          <w:szCs w:val="20"/>
        </w:rPr>
        <w:t xml:space="preserve"> 1-inch on all sides </w:t>
      </w:r>
    </w:p>
    <w:p w14:paraId="468986B1" w14:textId="0C06F478" w:rsidR="00AE6ABD" w:rsidRPr="00E860D3" w:rsidRDefault="30656A54" w:rsidP="629BBB48">
      <w:pPr>
        <w:pStyle w:val="ListParagraph"/>
        <w:numPr>
          <w:ilvl w:val="1"/>
          <w:numId w:val="7"/>
        </w:numPr>
        <w:spacing w:after="0" w:line="360" w:lineRule="auto"/>
        <w:jc w:val="both"/>
        <w:rPr>
          <w:rFonts w:ascii="Tahoma" w:eastAsia="Tahoma" w:hAnsi="Tahoma" w:cs="Tahoma"/>
          <w:color w:val="002060"/>
          <w:sz w:val="20"/>
          <w:szCs w:val="20"/>
        </w:rPr>
      </w:pPr>
      <w:r w:rsidRPr="00E860D3">
        <w:rPr>
          <w:rFonts w:ascii="Tahoma" w:eastAsia="Tahoma" w:hAnsi="Tahoma" w:cs="Tahoma"/>
          <w:b/>
          <w:bCs/>
          <w:color w:val="002060"/>
          <w:sz w:val="20"/>
          <w:szCs w:val="20"/>
        </w:rPr>
        <w:t xml:space="preserve">Font: </w:t>
      </w:r>
      <w:r w:rsidRPr="00E860D3">
        <w:rPr>
          <w:rFonts w:ascii="Tahoma" w:eastAsia="Tahoma" w:hAnsi="Tahoma" w:cs="Tahoma"/>
          <w:color w:val="002060"/>
          <w:sz w:val="20"/>
          <w:szCs w:val="20"/>
        </w:rPr>
        <w:t>Times New Roman</w:t>
      </w:r>
    </w:p>
    <w:p w14:paraId="6937E188" w14:textId="3FC94047" w:rsidR="00AE6ABD" w:rsidRPr="00E860D3" w:rsidRDefault="30656A54" w:rsidP="629BBB48">
      <w:pPr>
        <w:pStyle w:val="ListParagraph"/>
        <w:numPr>
          <w:ilvl w:val="1"/>
          <w:numId w:val="7"/>
        </w:numPr>
        <w:spacing w:after="0" w:line="360" w:lineRule="auto"/>
        <w:jc w:val="both"/>
        <w:rPr>
          <w:rFonts w:ascii="Tahoma" w:eastAsia="Tahoma" w:hAnsi="Tahoma" w:cs="Tahoma"/>
          <w:color w:val="002060"/>
          <w:sz w:val="20"/>
          <w:szCs w:val="20"/>
        </w:rPr>
      </w:pPr>
      <w:r w:rsidRPr="00E860D3">
        <w:rPr>
          <w:rFonts w:ascii="Tahoma" w:eastAsia="Tahoma" w:hAnsi="Tahoma" w:cs="Tahoma"/>
          <w:b/>
          <w:bCs/>
          <w:color w:val="002060"/>
          <w:sz w:val="20"/>
          <w:szCs w:val="20"/>
        </w:rPr>
        <w:t>Font Size:</w:t>
      </w:r>
      <w:r w:rsidRPr="00E860D3">
        <w:rPr>
          <w:rFonts w:ascii="Tahoma" w:eastAsia="Tahoma" w:hAnsi="Tahoma" w:cs="Tahoma"/>
          <w:color w:val="002060"/>
          <w:sz w:val="20"/>
          <w:szCs w:val="20"/>
        </w:rPr>
        <w:t xml:space="preserve"> 12 </w:t>
      </w:r>
    </w:p>
    <w:p w14:paraId="53965CF9" w14:textId="4E1C54B8" w:rsidR="00AE6ABD" w:rsidRPr="00E860D3" w:rsidRDefault="30656A54" w:rsidP="629BBB48">
      <w:pPr>
        <w:pStyle w:val="ListParagraph"/>
        <w:numPr>
          <w:ilvl w:val="1"/>
          <w:numId w:val="7"/>
        </w:numPr>
        <w:spacing w:after="0" w:line="360" w:lineRule="auto"/>
        <w:jc w:val="both"/>
        <w:rPr>
          <w:rFonts w:ascii="Tahoma" w:eastAsia="Tahoma" w:hAnsi="Tahoma" w:cs="Tahoma"/>
          <w:color w:val="002060"/>
          <w:sz w:val="20"/>
          <w:szCs w:val="20"/>
        </w:rPr>
      </w:pPr>
      <w:r w:rsidRPr="00E860D3">
        <w:rPr>
          <w:rFonts w:ascii="Tahoma" w:eastAsia="Tahoma" w:hAnsi="Tahoma" w:cs="Tahoma"/>
          <w:b/>
          <w:bCs/>
          <w:color w:val="002060"/>
          <w:sz w:val="20"/>
          <w:szCs w:val="20"/>
        </w:rPr>
        <w:t>Alignment:</w:t>
      </w:r>
      <w:r w:rsidRPr="00E860D3">
        <w:rPr>
          <w:rFonts w:ascii="Tahoma" w:eastAsia="Tahoma" w:hAnsi="Tahoma" w:cs="Tahoma"/>
          <w:color w:val="002060"/>
          <w:sz w:val="20"/>
          <w:szCs w:val="20"/>
        </w:rPr>
        <w:t xml:space="preserve"> Justified.</w:t>
      </w:r>
    </w:p>
    <w:p w14:paraId="64D6C2E9" w14:textId="006B1E31" w:rsidR="00AE6ABD" w:rsidRPr="00E860D3" w:rsidRDefault="30656A54" w:rsidP="629BBB48">
      <w:pPr>
        <w:pStyle w:val="ListParagraph"/>
        <w:numPr>
          <w:ilvl w:val="0"/>
          <w:numId w:val="7"/>
        </w:numPr>
        <w:spacing w:after="0" w:line="360" w:lineRule="auto"/>
        <w:jc w:val="both"/>
        <w:rPr>
          <w:rFonts w:ascii="Tahoma" w:eastAsia="Tahoma" w:hAnsi="Tahoma" w:cs="Tahoma"/>
          <w:color w:val="002060"/>
          <w:sz w:val="20"/>
          <w:szCs w:val="20"/>
        </w:rPr>
      </w:pPr>
      <w:r w:rsidRPr="00E860D3">
        <w:rPr>
          <w:rFonts w:ascii="Tahoma" w:eastAsia="Tahoma" w:hAnsi="Tahoma" w:cs="Tahoma"/>
          <w:color w:val="002060"/>
          <w:sz w:val="20"/>
          <w:szCs w:val="20"/>
        </w:rPr>
        <w:t xml:space="preserve">The total page limit </w:t>
      </w:r>
      <w:r w:rsidRPr="00E860D3">
        <w:rPr>
          <w:rFonts w:ascii="Tahoma" w:eastAsia="Tahoma" w:hAnsi="Tahoma" w:cs="Tahoma"/>
          <w:b/>
          <w:bCs/>
          <w:color w:val="002060"/>
          <w:sz w:val="20"/>
          <w:szCs w:val="20"/>
        </w:rPr>
        <w:t>shall not exceed 12 pages</w:t>
      </w:r>
      <w:r w:rsidRPr="00E860D3">
        <w:rPr>
          <w:rFonts w:ascii="Tahoma" w:eastAsia="Tahoma" w:hAnsi="Tahoma" w:cs="Tahoma"/>
          <w:color w:val="002060"/>
          <w:sz w:val="20"/>
          <w:szCs w:val="20"/>
        </w:rPr>
        <w:t>.</w:t>
      </w:r>
    </w:p>
    <w:p w14:paraId="70352225" w14:textId="5BD4E313"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color w:val="002060"/>
          <w:sz w:val="20"/>
          <w:szCs w:val="20"/>
        </w:rPr>
        <w:t xml:space="preserve"> </w:t>
      </w:r>
    </w:p>
    <w:p w14:paraId="6549603D" w14:textId="0F6B1046"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color w:val="002060"/>
          <w:sz w:val="20"/>
          <w:szCs w:val="20"/>
        </w:rPr>
        <w:t>Please ensure that completed assignments are typed and formatted as per the guidelines and the soft copies are uploaded on or before the submission cut-off date.</w:t>
      </w:r>
    </w:p>
    <w:p w14:paraId="04798365" w14:textId="459CC1B9"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rPr>
        <w:t xml:space="preserve"> </w:t>
      </w:r>
    </w:p>
    <w:p w14:paraId="7924BB88" w14:textId="419B8F6D"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rPr>
        <w:t>NOTE: You are advised to stick to the timelines of submissions.</w:t>
      </w:r>
    </w:p>
    <w:p w14:paraId="3DF16502" w14:textId="1F035440"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rPr>
        <w:t xml:space="preserve"> </w:t>
      </w:r>
    </w:p>
    <w:p w14:paraId="6F522ADB" w14:textId="5BA78238"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u w:val="single"/>
        </w:rPr>
        <w:t>Guidelines for submitting your assignment.</w:t>
      </w:r>
    </w:p>
    <w:p w14:paraId="716AB142" w14:textId="1D7A69F4"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sz w:val="20"/>
          <w:szCs w:val="20"/>
        </w:rPr>
        <w:t xml:space="preserve"> </w:t>
      </w:r>
    </w:p>
    <w:p w14:paraId="00675FD4" w14:textId="78E4D8F2" w:rsidR="00AE6ABD" w:rsidRPr="00E860D3" w:rsidRDefault="30656A54" w:rsidP="629BBB48">
      <w:pPr>
        <w:pStyle w:val="ListParagraph"/>
        <w:numPr>
          <w:ilvl w:val="0"/>
          <w:numId w:val="6"/>
        </w:numPr>
        <w:spacing w:after="0" w:line="360" w:lineRule="auto"/>
        <w:jc w:val="both"/>
        <w:rPr>
          <w:rFonts w:ascii="Tahoma" w:eastAsia="Tahoma" w:hAnsi="Tahoma" w:cs="Tahoma"/>
          <w:b/>
          <w:bCs/>
          <w:color w:val="002060"/>
          <w:sz w:val="20"/>
          <w:szCs w:val="20"/>
        </w:rPr>
      </w:pPr>
      <w:r w:rsidRPr="00E860D3">
        <w:rPr>
          <w:rFonts w:ascii="Tahoma" w:eastAsia="Tahoma" w:hAnsi="Tahoma" w:cs="Tahoma"/>
          <w:color w:val="002060"/>
          <w:sz w:val="20"/>
          <w:szCs w:val="20"/>
        </w:rPr>
        <w:t xml:space="preserve">The document size should not exceed </w:t>
      </w:r>
      <w:r w:rsidRPr="00E860D3">
        <w:rPr>
          <w:rFonts w:ascii="Tahoma" w:eastAsia="Tahoma" w:hAnsi="Tahoma" w:cs="Tahoma"/>
          <w:b/>
          <w:bCs/>
          <w:color w:val="002060"/>
          <w:sz w:val="20"/>
          <w:szCs w:val="20"/>
        </w:rPr>
        <w:t>2 MB.</w:t>
      </w:r>
    </w:p>
    <w:p w14:paraId="4823BEF8" w14:textId="772C1ACC" w:rsidR="00AE6ABD" w:rsidRPr="00E860D3" w:rsidRDefault="30656A54" w:rsidP="629BBB48">
      <w:pPr>
        <w:pStyle w:val="ListParagraph"/>
        <w:numPr>
          <w:ilvl w:val="0"/>
          <w:numId w:val="6"/>
        </w:numPr>
        <w:spacing w:after="0" w:line="360" w:lineRule="auto"/>
        <w:jc w:val="both"/>
        <w:rPr>
          <w:rFonts w:ascii="Tahoma" w:eastAsia="Tahoma" w:hAnsi="Tahoma" w:cs="Tahoma"/>
          <w:color w:val="002060"/>
          <w:sz w:val="20"/>
          <w:szCs w:val="20"/>
        </w:rPr>
      </w:pPr>
      <w:r w:rsidRPr="00E860D3">
        <w:rPr>
          <w:rFonts w:ascii="Tahoma" w:eastAsia="Tahoma" w:hAnsi="Tahoma" w:cs="Tahoma"/>
          <w:color w:val="002060"/>
          <w:sz w:val="20"/>
          <w:szCs w:val="20"/>
        </w:rPr>
        <w:t xml:space="preserve">The assignment response document should </w:t>
      </w:r>
      <w:r w:rsidRPr="00E860D3">
        <w:rPr>
          <w:rFonts w:ascii="Tahoma" w:eastAsia="Tahoma" w:hAnsi="Tahoma" w:cs="Tahoma"/>
          <w:b/>
          <w:bCs/>
          <w:color w:val="002060"/>
          <w:sz w:val="20"/>
          <w:szCs w:val="20"/>
        </w:rPr>
        <w:t>NOT</w:t>
      </w:r>
      <w:r w:rsidRPr="00E860D3">
        <w:rPr>
          <w:rFonts w:ascii="Tahoma" w:eastAsia="Tahoma" w:hAnsi="Tahoma" w:cs="Tahoma"/>
          <w:color w:val="002060"/>
          <w:sz w:val="20"/>
          <w:szCs w:val="20"/>
        </w:rPr>
        <w:t xml:space="preserve"> contain colourful images or highlighted text content.</w:t>
      </w:r>
    </w:p>
    <w:p w14:paraId="099723F3" w14:textId="23F00012" w:rsidR="00AE6ABD" w:rsidRPr="00E860D3" w:rsidRDefault="30656A54" w:rsidP="629BBB48">
      <w:pPr>
        <w:pStyle w:val="ListParagraph"/>
        <w:numPr>
          <w:ilvl w:val="0"/>
          <w:numId w:val="6"/>
        </w:numPr>
        <w:spacing w:after="0" w:line="360" w:lineRule="auto"/>
        <w:jc w:val="both"/>
        <w:rPr>
          <w:rFonts w:ascii="Tahoma" w:eastAsia="Tahoma" w:hAnsi="Tahoma" w:cs="Tahoma"/>
          <w:b/>
          <w:bCs/>
          <w:color w:val="002060"/>
          <w:sz w:val="20"/>
          <w:szCs w:val="20"/>
        </w:rPr>
      </w:pPr>
      <w:r w:rsidRPr="00E860D3">
        <w:rPr>
          <w:rFonts w:ascii="Tahoma" w:eastAsia="Tahoma" w:hAnsi="Tahoma" w:cs="Tahoma"/>
          <w:color w:val="002060"/>
          <w:sz w:val="20"/>
          <w:szCs w:val="20"/>
        </w:rPr>
        <w:t xml:space="preserve">If the learner submitted the wrong assignment or wants to resubmit, it can be done on or before the cut-off date. </w:t>
      </w:r>
      <w:r w:rsidRPr="00E860D3">
        <w:rPr>
          <w:rFonts w:ascii="Tahoma" w:eastAsia="Tahoma" w:hAnsi="Tahoma" w:cs="Tahoma"/>
          <w:b/>
          <w:bCs/>
          <w:color w:val="002060"/>
          <w:sz w:val="20"/>
          <w:szCs w:val="20"/>
        </w:rPr>
        <w:t xml:space="preserve">ONLY the latest uploaded file will be considered for evaluation. </w:t>
      </w:r>
    </w:p>
    <w:p w14:paraId="0A74811B" w14:textId="73B9C2A1" w:rsidR="00AE6ABD" w:rsidRPr="00E860D3" w:rsidRDefault="30656A54" w:rsidP="629BBB48">
      <w:pPr>
        <w:pStyle w:val="ListParagraph"/>
        <w:numPr>
          <w:ilvl w:val="0"/>
          <w:numId w:val="6"/>
        </w:numPr>
        <w:spacing w:after="0" w:line="360" w:lineRule="auto"/>
        <w:jc w:val="both"/>
        <w:rPr>
          <w:rFonts w:ascii="Tahoma" w:eastAsia="Tahoma" w:hAnsi="Tahoma" w:cs="Tahoma"/>
          <w:b/>
          <w:bCs/>
          <w:color w:val="002060"/>
          <w:sz w:val="20"/>
          <w:szCs w:val="20"/>
        </w:rPr>
      </w:pPr>
      <w:r w:rsidRPr="00E860D3">
        <w:rPr>
          <w:rFonts w:ascii="Tahoma" w:eastAsia="Tahoma" w:hAnsi="Tahoma" w:cs="Tahoma"/>
          <w:b/>
          <w:bCs/>
          <w:color w:val="002060"/>
          <w:sz w:val="20"/>
          <w:szCs w:val="20"/>
        </w:rPr>
        <w:t>Content that has been directly copied from the Internet/SLM and Assignments that have been copied and shared among students will be automatically rejected and disqualified.</w:t>
      </w:r>
    </w:p>
    <w:p w14:paraId="04443C3F" w14:textId="169C0448"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sz w:val="20"/>
          <w:szCs w:val="20"/>
        </w:rPr>
        <w:t xml:space="preserve"> </w:t>
      </w:r>
    </w:p>
    <w:p w14:paraId="26073974" w14:textId="16F907F2"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highlight w:val="yellow"/>
        </w:rPr>
        <w:t>NOTE: Assignment submissions are accepted only in .pdf format which should be readable by OCR. Kindly do not upload scanned copies of assignments.</w:t>
      </w:r>
    </w:p>
    <w:p w14:paraId="61E799CB" w14:textId="3AC49900"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rPr>
        <w:t xml:space="preserve"> </w:t>
      </w:r>
    </w:p>
    <w:p w14:paraId="0CBF9896" w14:textId="759DB932"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u w:val="single"/>
        </w:rPr>
        <w:t>Things to recheck before clicking that submit button.</w:t>
      </w:r>
    </w:p>
    <w:p w14:paraId="047EE183" w14:textId="75C8CF81"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rPr>
        <w:lastRenderedPageBreak/>
        <w:t xml:space="preserve"> </w:t>
      </w:r>
    </w:p>
    <w:p w14:paraId="160ECFDE" w14:textId="1CC39DD4" w:rsidR="00AE6ABD" w:rsidRPr="00E860D3" w:rsidRDefault="30656A54" w:rsidP="629BBB48">
      <w:pPr>
        <w:pStyle w:val="ListParagraph"/>
        <w:numPr>
          <w:ilvl w:val="0"/>
          <w:numId w:val="5"/>
        </w:numPr>
        <w:spacing w:after="0" w:line="360" w:lineRule="auto"/>
        <w:jc w:val="both"/>
        <w:rPr>
          <w:rFonts w:ascii="Tahoma" w:eastAsia="Tahoma" w:hAnsi="Tahoma" w:cs="Tahoma"/>
          <w:color w:val="002060"/>
          <w:sz w:val="20"/>
          <w:szCs w:val="20"/>
        </w:rPr>
      </w:pPr>
      <w:r w:rsidRPr="00E860D3">
        <w:rPr>
          <w:rFonts w:ascii="Tahoma" w:eastAsia="Tahoma" w:hAnsi="Tahoma" w:cs="Tahoma"/>
          <w:color w:val="002060"/>
          <w:sz w:val="20"/>
          <w:szCs w:val="20"/>
        </w:rPr>
        <w:t>Upon successful submission of IA in LMS, you can verify using the preview tab the document submitted against each subject. In case the file submitted has been corrupted or the wrong document submitted, it will not be considered for evaluation.</w:t>
      </w:r>
    </w:p>
    <w:p w14:paraId="336A5C0B" w14:textId="06E1B496" w:rsidR="00AE6ABD" w:rsidRPr="00E860D3" w:rsidRDefault="30656A54" w:rsidP="629BBB48">
      <w:pPr>
        <w:pStyle w:val="ListParagraph"/>
        <w:numPr>
          <w:ilvl w:val="0"/>
          <w:numId w:val="5"/>
        </w:numPr>
        <w:spacing w:after="0" w:line="360" w:lineRule="auto"/>
        <w:jc w:val="both"/>
        <w:rPr>
          <w:rFonts w:ascii="Tahoma" w:eastAsia="Tahoma" w:hAnsi="Tahoma" w:cs="Tahoma"/>
          <w:color w:val="002060"/>
          <w:sz w:val="20"/>
          <w:szCs w:val="20"/>
        </w:rPr>
      </w:pPr>
      <w:r w:rsidRPr="00E860D3">
        <w:rPr>
          <w:rFonts w:ascii="Tahoma" w:eastAsia="Tahoma" w:hAnsi="Tahoma" w:cs="Tahoma"/>
          <w:color w:val="002060"/>
          <w:sz w:val="20"/>
          <w:szCs w:val="20"/>
        </w:rPr>
        <w:t>If your assignment submission file is on a pen drive, please copy the files to the system's local drive and then upload them on LMS.</w:t>
      </w:r>
    </w:p>
    <w:p w14:paraId="7DBE06F9" w14:textId="3AB1A793" w:rsidR="00AE6ABD" w:rsidRPr="00E860D3" w:rsidRDefault="30656A54" w:rsidP="629BBB48">
      <w:pPr>
        <w:spacing w:after="0" w:line="360" w:lineRule="auto"/>
        <w:ind w:left="720"/>
        <w:jc w:val="both"/>
        <w:rPr>
          <w:rFonts w:ascii="Tahoma" w:hAnsi="Tahoma" w:cs="Tahoma"/>
          <w:sz w:val="20"/>
          <w:szCs w:val="20"/>
        </w:rPr>
      </w:pPr>
      <w:r w:rsidRPr="00E860D3">
        <w:rPr>
          <w:rFonts w:ascii="Tahoma" w:eastAsia="Tahoma" w:hAnsi="Tahoma" w:cs="Tahoma"/>
          <w:sz w:val="20"/>
          <w:szCs w:val="20"/>
        </w:rPr>
        <w:t xml:space="preserve"> </w:t>
      </w:r>
    </w:p>
    <w:p w14:paraId="6688019A" w14:textId="6318657C"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highlight w:val="yellow"/>
        </w:rPr>
        <w:t>NOTE: WE DO NOT ENCOURAGE HANDWRITTEN ANSWER SHEETS. THE USE OF AI TOOLS IS HIGHLY DISCOURAGED. ANY STUDENT FOUND USING THEM WILL BE PENALIZED.</w:t>
      </w:r>
      <w:r w:rsidRPr="00E860D3">
        <w:rPr>
          <w:rFonts w:ascii="Tahoma" w:eastAsia="Tahoma" w:hAnsi="Tahoma" w:cs="Tahoma"/>
          <w:b/>
          <w:bCs/>
          <w:color w:val="002060"/>
          <w:sz w:val="20"/>
          <w:szCs w:val="20"/>
        </w:rPr>
        <w:t xml:space="preserve"> </w:t>
      </w:r>
    </w:p>
    <w:p w14:paraId="0E2FB09E" w14:textId="03B2329A" w:rsidR="00AE6ABD" w:rsidRPr="00E860D3" w:rsidRDefault="30656A54" w:rsidP="629BBB48">
      <w:pPr>
        <w:spacing w:after="0" w:line="360" w:lineRule="auto"/>
        <w:jc w:val="both"/>
        <w:rPr>
          <w:rFonts w:ascii="Tahoma" w:hAnsi="Tahoma" w:cs="Tahoma"/>
          <w:sz w:val="20"/>
          <w:szCs w:val="20"/>
        </w:rPr>
      </w:pPr>
      <w:r w:rsidRPr="00E860D3">
        <w:rPr>
          <w:rFonts w:ascii="Tahoma" w:eastAsia="Tahoma" w:hAnsi="Tahoma" w:cs="Tahoma"/>
          <w:b/>
          <w:bCs/>
          <w:color w:val="002060"/>
          <w:sz w:val="20"/>
          <w:szCs w:val="20"/>
        </w:rPr>
        <w:t xml:space="preserve"> </w:t>
      </w:r>
    </w:p>
    <w:p w14:paraId="5B89B496" w14:textId="26C1055B" w:rsidR="00AE6ABD" w:rsidRPr="00E860D3" w:rsidRDefault="30656A54" w:rsidP="629BBB48">
      <w:pPr>
        <w:spacing w:line="257" w:lineRule="auto"/>
        <w:rPr>
          <w:rFonts w:ascii="Tahoma" w:hAnsi="Tahoma" w:cs="Tahoma"/>
          <w:sz w:val="20"/>
          <w:szCs w:val="20"/>
        </w:rPr>
      </w:pPr>
      <w:r w:rsidRPr="00E860D3">
        <w:rPr>
          <w:rFonts w:ascii="Tahoma" w:eastAsia="Times New Roman" w:hAnsi="Tahoma" w:cs="Tahoma"/>
          <w:b/>
          <w:bCs/>
          <w:caps/>
          <w:sz w:val="20"/>
          <w:szCs w:val="20"/>
        </w:rPr>
        <w:t xml:space="preserve"> </w:t>
      </w:r>
    </w:p>
    <w:p w14:paraId="65F08E9F" w14:textId="623CA058" w:rsidR="00AE6ABD" w:rsidRPr="00E860D3" w:rsidRDefault="00AE6ABD" w:rsidP="629BBB48">
      <w:pPr>
        <w:spacing w:line="257" w:lineRule="auto"/>
        <w:rPr>
          <w:rFonts w:ascii="Tahoma" w:hAnsi="Tahoma" w:cs="Tahoma"/>
          <w:sz w:val="20"/>
          <w:szCs w:val="20"/>
        </w:rPr>
      </w:pPr>
    </w:p>
    <w:p w14:paraId="52AFA3D2" w14:textId="7B879387" w:rsidR="00AE6ABD" w:rsidRPr="00E860D3" w:rsidRDefault="30656A54" w:rsidP="629BBB48">
      <w:pPr>
        <w:spacing w:line="257" w:lineRule="auto"/>
        <w:rPr>
          <w:rFonts w:ascii="Tahoma" w:hAnsi="Tahoma" w:cs="Tahoma"/>
          <w:sz w:val="20"/>
          <w:szCs w:val="20"/>
        </w:rPr>
      </w:pPr>
      <w:r w:rsidRPr="00E860D3">
        <w:rPr>
          <w:rFonts w:ascii="Tahoma" w:eastAsia="Times New Roman" w:hAnsi="Tahoma" w:cs="Tahoma"/>
          <w:b/>
          <w:bCs/>
          <w:caps/>
          <w:sz w:val="20"/>
          <w:szCs w:val="20"/>
        </w:rPr>
        <w:t xml:space="preserve"> </w:t>
      </w:r>
    </w:p>
    <w:p w14:paraId="050355C7" w14:textId="6BFE5FF3" w:rsidR="00E2388F" w:rsidRPr="00E860D3" w:rsidRDefault="00E2388F">
      <w:pPr>
        <w:rPr>
          <w:rFonts w:ascii="Tahoma" w:eastAsia="Tahoma" w:hAnsi="Tahoma" w:cs="Tahoma"/>
          <w:b/>
          <w:bCs/>
          <w:caps/>
          <w:sz w:val="20"/>
          <w:szCs w:val="20"/>
        </w:rPr>
      </w:pPr>
      <w:r w:rsidRPr="00E860D3">
        <w:rPr>
          <w:rFonts w:ascii="Tahoma" w:eastAsia="Tahoma" w:hAnsi="Tahoma" w:cs="Tahoma"/>
          <w:b/>
          <w:bCs/>
          <w:caps/>
          <w:sz w:val="20"/>
          <w:szCs w:val="20"/>
        </w:rPr>
        <w:br w:type="page"/>
      </w:r>
    </w:p>
    <w:p w14:paraId="1CA63EF9" w14:textId="14E3DF89" w:rsidR="00AE6ABD" w:rsidRPr="00E860D3" w:rsidRDefault="6D70B61D" w:rsidP="6D70B61D">
      <w:pPr>
        <w:spacing w:line="276" w:lineRule="auto"/>
        <w:jc w:val="center"/>
        <w:rPr>
          <w:rFonts w:ascii="Tahoma" w:eastAsia="Tahoma" w:hAnsi="Tahoma" w:cs="Tahoma"/>
          <w:b/>
          <w:bCs/>
          <w:caps/>
          <w:sz w:val="20"/>
          <w:szCs w:val="20"/>
        </w:rPr>
      </w:pPr>
      <w:r w:rsidRPr="00E860D3">
        <w:rPr>
          <w:rFonts w:ascii="Tahoma" w:eastAsia="Tahoma" w:hAnsi="Tahoma" w:cs="Tahoma"/>
          <w:b/>
          <w:bCs/>
          <w:caps/>
          <w:sz w:val="20"/>
          <w:szCs w:val="20"/>
        </w:rPr>
        <w:lastRenderedPageBreak/>
        <w:t>ASSIGNMENT</w:t>
      </w:r>
    </w:p>
    <w:tbl>
      <w:tblPr>
        <w:tblStyle w:val="TableGrid"/>
        <w:tblW w:w="0" w:type="auto"/>
        <w:tblLook w:val="04A0" w:firstRow="1" w:lastRow="0" w:firstColumn="1" w:lastColumn="0" w:noHBand="0" w:noVBand="1"/>
      </w:tblPr>
      <w:tblGrid>
        <w:gridCol w:w="3703"/>
        <w:gridCol w:w="5647"/>
      </w:tblGrid>
      <w:tr w:rsidR="629BBB48" w:rsidRPr="00E860D3" w14:paraId="4EFBBA88" w14:textId="77777777" w:rsidTr="00F23BF7">
        <w:trPr>
          <w:trHeight w:val="300"/>
        </w:trPr>
        <w:tc>
          <w:tcPr>
            <w:tcW w:w="3707" w:type="dxa"/>
          </w:tcPr>
          <w:p w14:paraId="51B9E2F6" w14:textId="72B3EBB4" w:rsidR="629BBB48" w:rsidRPr="00E860D3" w:rsidRDefault="6D70B61D" w:rsidP="6D70B61D">
            <w:pPr>
              <w:spacing w:line="276" w:lineRule="auto"/>
              <w:rPr>
                <w:rFonts w:ascii="Tahoma" w:eastAsia="Tahoma" w:hAnsi="Tahoma" w:cs="Tahoma"/>
                <w:b/>
                <w:bCs/>
                <w:caps/>
                <w:sz w:val="20"/>
                <w:szCs w:val="20"/>
              </w:rPr>
            </w:pPr>
            <w:r w:rsidRPr="00E860D3">
              <w:rPr>
                <w:rFonts w:ascii="Tahoma" w:eastAsia="Tahoma" w:hAnsi="Tahoma" w:cs="Tahoma"/>
                <w:b/>
                <w:bCs/>
                <w:caps/>
                <w:sz w:val="20"/>
                <w:szCs w:val="20"/>
              </w:rPr>
              <w:t>SESSION</w:t>
            </w:r>
          </w:p>
        </w:tc>
        <w:tc>
          <w:tcPr>
            <w:tcW w:w="5653" w:type="dxa"/>
          </w:tcPr>
          <w:p w14:paraId="5F4C83B8" w14:textId="6C73736F" w:rsidR="629BBB48" w:rsidRPr="00E860D3" w:rsidRDefault="6D70B61D" w:rsidP="6D70B61D">
            <w:pPr>
              <w:spacing w:line="276" w:lineRule="auto"/>
              <w:rPr>
                <w:rFonts w:ascii="Tahoma" w:eastAsia="Tahoma" w:hAnsi="Tahoma" w:cs="Tahoma"/>
                <w:b/>
                <w:bCs/>
                <w:caps/>
                <w:sz w:val="20"/>
                <w:szCs w:val="20"/>
              </w:rPr>
            </w:pPr>
            <w:r w:rsidRPr="00E860D3">
              <w:rPr>
                <w:rFonts w:ascii="Tahoma" w:eastAsia="Tahoma" w:hAnsi="Tahoma" w:cs="Tahoma"/>
                <w:b/>
                <w:bCs/>
                <w:caps/>
                <w:sz w:val="20"/>
                <w:szCs w:val="20"/>
              </w:rPr>
              <w:t>Jan-Feb 2026</w:t>
            </w:r>
          </w:p>
        </w:tc>
      </w:tr>
      <w:tr w:rsidR="629BBB48" w:rsidRPr="00E860D3" w14:paraId="7EBE41DB" w14:textId="77777777" w:rsidTr="00F23BF7">
        <w:trPr>
          <w:trHeight w:val="300"/>
        </w:trPr>
        <w:tc>
          <w:tcPr>
            <w:tcW w:w="3707" w:type="dxa"/>
          </w:tcPr>
          <w:p w14:paraId="1516AA73" w14:textId="51DFC31F" w:rsidR="629BBB48" w:rsidRPr="00E860D3" w:rsidRDefault="6D70B61D" w:rsidP="6D70B61D">
            <w:pPr>
              <w:spacing w:line="276" w:lineRule="auto"/>
              <w:rPr>
                <w:rFonts w:ascii="Tahoma" w:eastAsia="Tahoma" w:hAnsi="Tahoma" w:cs="Tahoma"/>
                <w:b/>
                <w:bCs/>
                <w:caps/>
                <w:sz w:val="20"/>
                <w:szCs w:val="20"/>
              </w:rPr>
            </w:pPr>
            <w:r w:rsidRPr="00E860D3">
              <w:rPr>
                <w:rFonts w:ascii="Tahoma" w:eastAsia="Tahoma" w:hAnsi="Tahoma" w:cs="Tahoma"/>
                <w:b/>
                <w:bCs/>
                <w:caps/>
                <w:sz w:val="20"/>
                <w:szCs w:val="20"/>
              </w:rPr>
              <w:t>PROGRAM</w:t>
            </w:r>
          </w:p>
        </w:tc>
        <w:tc>
          <w:tcPr>
            <w:tcW w:w="5653" w:type="dxa"/>
          </w:tcPr>
          <w:p w14:paraId="14BFFD85" w14:textId="0B4F3BE4" w:rsidR="629BBB48" w:rsidRPr="00E860D3" w:rsidRDefault="6D70B61D" w:rsidP="6D70B61D">
            <w:pPr>
              <w:spacing w:line="276" w:lineRule="auto"/>
              <w:rPr>
                <w:rFonts w:ascii="Tahoma" w:eastAsia="Tahoma" w:hAnsi="Tahoma" w:cs="Tahoma"/>
                <w:b/>
                <w:bCs/>
                <w:caps/>
                <w:sz w:val="20"/>
                <w:szCs w:val="20"/>
              </w:rPr>
            </w:pPr>
            <w:r w:rsidRPr="00E860D3">
              <w:rPr>
                <w:rFonts w:ascii="Tahoma" w:eastAsia="Tahoma" w:hAnsi="Tahoma" w:cs="Tahoma"/>
                <w:b/>
                <w:bCs/>
                <w:caps/>
                <w:sz w:val="20"/>
                <w:szCs w:val="20"/>
              </w:rPr>
              <w:t>MASTER OF BUSINESS ADMINISTRATION (MBA)</w:t>
            </w:r>
          </w:p>
        </w:tc>
      </w:tr>
      <w:tr w:rsidR="629BBB48" w:rsidRPr="00E860D3" w14:paraId="11A61535" w14:textId="77777777" w:rsidTr="00F23BF7">
        <w:trPr>
          <w:trHeight w:val="300"/>
        </w:trPr>
        <w:tc>
          <w:tcPr>
            <w:tcW w:w="3707" w:type="dxa"/>
          </w:tcPr>
          <w:p w14:paraId="65F029BF" w14:textId="07B8B164" w:rsidR="629BBB48" w:rsidRPr="00E860D3" w:rsidRDefault="6D70B61D" w:rsidP="6D70B61D">
            <w:pPr>
              <w:spacing w:line="276" w:lineRule="auto"/>
              <w:rPr>
                <w:rFonts w:ascii="Tahoma" w:eastAsia="Tahoma" w:hAnsi="Tahoma" w:cs="Tahoma"/>
                <w:b/>
                <w:bCs/>
                <w:caps/>
                <w:sz w:val="20"/>
                <w:szCs w:val="20"/>
              </w:rPr>
            </w:pPr>
            <w:r w:rsidRPr="00E860D3">
              <w:rPr>
                <w:rFonts w:ascii="Tahoma" w:eastAsia="Tahoma" w:hAnsi="Tahoma" w:cs="Tahoma"/>
                <w:b/>
                <w:bCs/>
                <w:caps/>
                <w:sz w:val="20"/>
                <w:szCs w:val="20"/>
              </w:rPr>
              <w:t>SEMESTER</w:t>
            </w:r>
          </w:p>
        </w:tc>
        <w:tc>
          <w:tcPr>
            <w:tcW w:w="5653" w:type="dxa"/>
          </w:tcPr>
          <w:p w14:paraId="57070A53" w14:textId="652A5401" w:rsidR="629BBB48" w:rsidRPr="00E860D3" w:rsidRDefault="6D70B61D" w:rsidP="6D70B61D">
            <w:pPr>
              <w:spacing w:line="276" w:lineRule="auto"/>
              <w:rPr>
                <w:rFonts w:ascii="Tahoma" w:eastAsia="Tahoma" w:hAnsi="Tahoma" w:cs="Tahoma"/>
                <w:b/>
                <w:bCs/>
                <w:sz w:val="20"/>
                <w:szCs w:val="20"/>
              </w:rPr>
            </w:pPr>
            <w:r w:rsidRPr="00E860D3">
              <w:rPr>
                <w:rFonts w:ascii="Tahoma" w:eastAsia="Tahoma" w:hAnsi="Tahoma" w:cs="Tahoma"/>
                <w:b/>
                <w:bCs/>
                <w:sz w:val="20"/>
                <w:szCs w:val="20"/>
              </w:rPr>
              <w:t>IV</w:t>
            </w:r>
          </w:p>
        </w:tc>
      </w:tr>
      <w:tr w:rsidR="629BBB48" w:rsidRPr="00E860D3" w14:paraId="3EECBE58" w14:textId="77777777" w:rsidTr="00F23BF7">
        <w:trPr>
          <w:trHeight w:val="300"/>
        </w:trPr>
        <w:tc>
          <w:tcPr>
            <w:tcW w:w="3707" w:type="dxa"/>
          </w:tcPr>
          <w:p w14:paraId="31BB21AA" w14:textId="589F2CBC" w:rsidR="629BBB48" w:rsidRPr="00E860D3" w:rsidRDefault="6D70B61D" w:rsidP="6D70B61D">
            <w:pPr>
              <w:spacing w:line="276" w:lineRule="auto"/>
              <w:rPr>
                <w:rFonts w:ascii="Tahoma" w:eastAsia="Tahoma" w:hAnsi="Tahoma" w:cs="Tahoma"/>
                <w:b/>
                <w:bCs/>
                <w:caps/>
                <w:sz w:val="20"/>
                <w:szCs w:val="20"/>
              </w:rPr>
            </w:pPr>
            <w:r w:rsidRPr="00E860D3">
              <w:rPr>
                <w:rFonts w:ascii="Tahoma" w:eastAsia="Tahoma" w:hAnsi="Tahoma" w:cs="Tahoma"/>
                <w:b/>
                <w:bCs/>
                <w:caps/>
                <w:sz w:val="20"/>
                <w:szCs w:val="20"/>
              </w:rPr>
              <w:t>course CODE &amp; NAME</w:t>
            </w:r>
          </w:p>
        </w:tc>
        <w:tc>
          <w:tcPr>
            <w:tcW w:w="5653" w:type="dxa"/>
          </w:tcPr>
          <w:p w14:paraId="34B893CF" w14:textId="6B1D92A4" w:rsidR="629BBB48" w:rsidRPr="00E860D3" w:rsidRDefault="6D70B61D" w:rsidP="6D70B61D">
            <w:pPr>
              <w:spacing w:line="276" w:lineRule="auto"/>
              <w:jc w:val="both"/>
              <w:rPr>
                <w:rFonts w:ascii="Tahoma" w:eastAsia="Tahoma" w:hAnsi="Tahoma" w:cs="Tahoma"/>
                <w:b/>
                <w:bCs/>
                <w:caps/>
                <w:sz w:val="20"/>
                <w:szCs w:val="20"/>
              </w:rPr>
            </w:pPr>
            <w:r w:rsidRPr="00E860D3">
              <w:rPr>
                <w:rFonts w:ascii="Tahoma" w:eastAsia="Tahoma" w:hAnsi="Tahoma" w:cs="Tahoma"/>
                <w:b/>
                <w:bCs/>
                <w:caps/>
                <w:sz w:val="20"/>
                <w:szCs w:val="20"/>
              </w:rPr>
              <w:t>DMBA406 INTERNATIONAL BUSINESS MANAGEMENT</w:t>
            </w:r>
          </w:p>
        </w:tc>
      </w:tr>
      <w:tr w:rsidR="629BBB48" w:rsidRPr="00E860D3" w14:paraId="1C1F3523" w14:textId="77777777" w:rsidTr="00F23BF7">
        <w:trPr>
          <w:trHeight w:val="300"/>
        </w:trPr>
        <w:tc>
          <w:tcPr>
            <w:tcW w:w="3707" w:type="dxa"/>
          </w:tcPr>
          <w:p w14:paraId="4A8B1A1B" w14:textId="6E3B4696" w:rsidR="629BBB48" w:rsidRPr="00E860D3" w:rsidRDefault="6D70B61D" w:rsidP="6D70B61D">
            <w:pPr>
              <w:spacing w:line="276" w:lineRule="auto"/>
              <w:rPr>
                <w:rFonts w:ascii="Tahoma" w:eastAsia="Tahoma" w:hAnsi="Tahoma" w:cs="Tahoma"/>
                <w:b/>
                <w:bCs/>
                <w:caps/>
                <w:sz w:val="20"/>
                <w:szCs w:val="20"/>
              </w:rPr>
            </w:pPr>
            <w:r w:rsidRPr="00E860D3">
              <w:rPr>
                <w:rFonts w:ascii="Tahoma" w:eastAsia="Tahoma" w:hAnsi="Tahoma" w:cs="Tahoma"/>
                <w:b/>
                <w:bCs/>
                <w:caps/>
                <w:sz w:val="20"/>
                <w:szCs w:val="20"/>
              </w:rPr>
              <w:t>C</w:t>
            </w:r>
            <w:r w:rsidRPr="00E860D3">
              <w:rPr>
                <w:rFonts w:ascii="Tahoma" w:eastAsia="Tahoma" w:hAnsi="Tahoma" w:cs="Tahoma"/>
                <w:b/>
                <w:bCs/>
                <w:sz w:val="20"/>
                <w:szCs w:val="20"/>
              </w:rPr>
              <w:t>REDITS</w:t>
            </w:r>
            <w:r w:rsidRPr="00E860D3">
              <w:rPr>
                <w:rFonts w:ascii="Tahoma" w:eastAsia="Tahoma" w:hAnsi="Tahoma" w:cs="Tahoma"/>
                <w:b/>
                <w:bCs/>
                <w:caps/>
                <w:sz w:val="20"/>
                <w:szCs w:val="20"/>
              </w:rPr>
              <w:t xml:space="preserve">   </w:t>
            </w:r>
          </w:p>
        </w:tc>
        <w:tc>
          <w:tcPr>
            <w:tcW w:w="5653" w:type="dxa"/>
          </w:tcPr>
          <w:p w14:paraId="658177F2" w14:textId="002ADF14" w:rsidR="629BBB48" w:rsidRPr="00E860D3" w:rsidRDefault="6D70B61D" w:rsidP="6D70B61D">
            <w:pPr>
              <w:spacing w:line="276" w:lineRule="auto"/>
              <w:rPr>
                <w:rFonts w:ascii="Tahoma" w:eastAsia="Tahoma" w:hAnsi="Tahoma" w:cs="Tahoma"/>
                <w:b/>
                <w:bCs/>
                <w:caps/>
                <w:sz w:val="20"/>
                <w:szCs w:val="20"/>
              </w:rPr>
            </w:pPr>
            <w:r w:rsidRPr="00E860D3">
              <w:rPr>
                <w:rFonts w:ascii="Tahoma" w:eastAsia="Tahoma" w:hAnsi="Tahoma" w:cs="Tahoma"/>
                <w:b/>
                <w:bCs/>
                <w:caps/>
                <w:sz w:val="20"/>
                <w:szCs w:val="20"/>
              </w:rPr>
              <w:t>04</w:t>
            </w:r>
          </w:p>
        </w:tc>
      </w:tr>
      <w:tr w:rsidR="629BBB48" w:rsidRPr="00E860D3" w14:paraId="18F13E99" w14:textId="77777777" w:rsidTr="00F23BF7">
        <w:trPr>
          <w:trHeight w:val="300"/>
        </w:trPr>
        <w:tc>
          <w:tcPr>
            <w:tcW w:w="3707" w:type="dxa"/>
          </w:tcPr>
          <w:p w14:paraId="451D67D8" w14:textId="33390BBD" w:rsidR="629BBB48" w:rsidRPr="00E860D3" w:rsidRDefault="6D70B61D" w:rsidP="6D70B61D">
            <w:pPr>
              <w:spacing w:line="276" w:lineRule="auto"/>
              <w:rPr>
                <w:rFonts w:ascii="Tahoma" w:eastAsia="Tahoma" w:hAnsi="Tahoma" w:cs="Tahoma"/>
                <w:b/>
                <w:bCs/>
                <w:caps/>
                <w:sz w:val="20"/>
                <w:szCs w:val="20"/>
              </w:rPr>
            </w:pPr>
            <w:r w:rsidRPr="00E860D3">
              <w:rPr>
                <w:rFonts w:ascii="Tahoma" w:eastAsia="Tahoma" w:hAnsi="Tahoma" w:cs="Tahoma"/>
                <w:b/>
                <w:bCs/>
                <w:caps/>
                <w:sz w:val="20"/>
                <w:szCs w:val="20"/>
              </w:rPr>
              <w:t>nUMBER OF ASSIGNMENTS &amp; Marks</w:t>
            </w:r>
          </w:p>
        </w:tc>
        <w:tc>
          <w:tcPr>
            <w:tcW w:w="5653" w:type="dxa"/>
          </w:tcPr>
          <w:p w14:paraId="764FF032" w14:textId="4C14E29B" w:rsidR="629BBB48" w:rsidRPr="00E860D3" w:rsidRDefault="6D70B61D" w:rsidP="6D70B61D">
            <w:pPr>
              <w:spacing w:line="276" w:lineRule="auto"/>
              <w:rPr>
                <w:rFonts w:ascii="Tahoma" w:eastAsia="Tahoma" w:hAnsi="Tahoma" w:cs="Tahoma"/>
                <w:b/>
                <w:bCs/>
                <w:sz w:val="20"/>
                <w:szCs w:val="20"/>
              </w:rPr>
            </w:pPr>
            <w:r w:rsidRPr="00E860D3">
              <w:rPr>
                <w:rFonts w:ascii="Tahoma" w:eastAsia="Tahoma" w:hAnsi="Tahoma" w:cs="Tahoma"/>
                <w:b/>
                <w:bCs/>
                <w:sz w:val="20"/>
                <w:szCs w:val="20"/>
              </w:rPr>
              <w:t>02</w:t>
            </w:r>
          </w:p>
          <w:p w14:paraId="010AE26B" w14:textId="13821121" w:rsidR="629BBB48" w:rsidRPr="00E860D3" w:rsidRDefault="6D70B61D" w:rsidP="6D70B61D">
            <w:pPr>
              <w:spacing w:line="276" w:lineRule="auto"/>
              <w:rPr>
                <w:rFonts w:ascii="Tahoma" w:eastAsia="Tahoma" w:hAnsi="Tahoma" w:cs="Tahoma"/>
                <w:b/>
                <w:bCs/>
                <w:sz w:val="20"/>
                <w:szCs w:val="20"/>
              </w:rPr>
            </w:pPr>
            <w:r w:rsidRPr="00E860D3">
              <w:rPr>
                <w:rFonts w:ascii="Tahoma" w:eastAsia="Tahoma" w:hAnsi="Tahoma" w:cs="Tahoma"/>
                <w:b/>
                <w:bCs/>
                <w:sz w:val="20"/>
                <w:szCs w:val="20"/>
              </w:rPr>
              <w:t>30 MARKS EACH</w:t>
            </w:r>
          </w:p>
        </w:tc>
      </w:tr>
    </w:tbl>
    <w:p w14:paraId="5219C919" w14:textId="77777777" w:rsidR="00F23BF7" w:rsidRPr="00E860D3" w:rsidRDefault="00F23BF7" w:rsidP="00F23BF7">
      <w:pPr>
        <w:spacing w:line="276" w:lineRule="auto"/>
        <w:jc w:val="both"/>
        <w:rPr>
          <w:rFonts w:ascii="Tahoma" w:eastAsia="Tahoma" w:hAnsi="Tahoma" w:cs="Tahoma"/>
          <w:b/>
          <w:bCs/>
          <w:color w:val="000000" w:themeColor="text1"/>
          <w:sz w:val="20"/>
          <w:szCs w:val="20"/>
        </w:rPr>
      </w:pPr>
    </w:p>
    <w:p w14:paraId="0FFDB278" w14:textId="3891F2BB" w:rsidR="00AE6ABD" w:rsidRPr="00E860D3" w:rsidRDefault="30656A54" w:rsidP="00F23BF7">
      <w:pPr>
        <w:spacing w:line="276" w:lineRule="auto"/>
        <w:jc w:val="both"/>
        <w:rPr>
          <w:rFonts w:ascii="Tahoma" w:eastAsia="Tahoma" w:hAnsi="Tahoma" w:cs="Tahoma"/>
          <w:i/>
          <w:iCs/>
          <w:color w:val="000000" w:themeColor="text1"/>
          <w:sz w:val="20"/>
          <w:szCs w:val="20"/>
        </w:rPr>
      </w:pPr>
      <w:r w:rsidRPr="00E860D3">
        <w:rPr>
          <w:rFonts w:ascii="Tahoma" w:eastAsia="Tahoma" w:hAnsi="Tahoma" w:cs="Tahoma"/>
          <w:b/>
          <w:bCs/>
          <w:color w:val="000000" w:themeColor="text1"/>
          <w:sz w:val="20"/>
          <w:szCs w:val="20"/>
        </w:rPr>
        <w:t xml:space="preserve"> </w:t>
      </w:r>
      <w:r w:rsidR="6D70B61D" w:rsidRPr="00E860D3">
        <w:rPr>
          <w:rFonts w:ascii="Tahoma" w:eastAsia="Tahoma" w:hAnsi="Tahoma" w:cs="Tahoma"/>
          <w:b/>
          <w:bCs/>
          <w:i/>
          <w:iCs/>
          <w:color w:val="000000" w:themeColor="text1"/>
          <w:sz w:val="20"/>
          <w:szCs w:val="20"/>
        </w:rPr>
        <w:t xml:space="preserve">Note: </w:t>
      </w:r>
      <w:r w:rsidR="6D70B61D" w:rsidRPr="00E860D3">
        <w:rPr>
          <w:rFonts w:ascii="Tahoma" w:eastAsia="Tahoma" w:hAnsi="Tahoma" w:cs="Tahoma"/>
          <w:i/>
          <w:iCs/>
          <w:color w:val="000000" w:themeColor="text1"/>
          <w:sz w:val="20"/>
          <w:szCs w:val="20"/>
        </w:rPr>
        <w:t>Answer all questions. Kindly note that answers for 10 marks questions should be approximately 400 - 450 words. Each question is followed by an evaluation scheme.</w:t>
      </w:r>
    </w:p>
    <w:tbl>
      <w:tblPr>
        <w:tblStyle w:val="TableGrid"/>
        <w:tblW w:w="0" w:type="auto"/>
        <w:tblLayout w:type="fixed"/>
        <w:tblLook w:val="01E0" w:firstRow="1" w:lastRow="1" w:firstColumn="1" w:lastColumn="1" w:noHBand="0" w:noVBand="0"/>
      </w:tblPr>
      <w:tblGrid>
        <w:gridCol w:w="846"/>
        <w:gridCol w:w="6259"/>
        <w:gridCol w:w="897"/>
        <w:gridCol w:w="1348"/>
      </w:tblGrid>
      <w:tr w:rsidR="629BBB48" w:rsidRPr="00E860D3" w14:paraId="2679661B" w14:textId="77777777" w:rsidTr="00F23BF7">
        <w:trPr>
          <w:trHeight w:val="300"/>
        </w:trPr>
        <w:tc>
          <w:tcPr>
            <w:tcW w:w="846" w:type="dxa"/>
          </w:tcPr>
          <w:p w14:paraId="645E96BB" w14:textId="2C1F5FAB" w:rsidR="629BBB48" w:rsidRPr="00E860D3" w:rsidRDefault="6D70B61D" w:rsidP="6D70B61D">
            <w:pPr>
              <w:spacing w:line="276" w:lineRule="auto"/>
              <w:jc w:val="center"/>
              <w:rPr>
                <w:rFonts w:ascii="Tahoma" w:eastAsia="Tahoma" w:hAnsi="Tahoma" w:cs="Tahoma"/>
                <w:b/>
                <w:bCs/>
                <w:sz w:val="20"/>
                <w:szCs w:val="20"/>
              </w:rPr>
            </w:pPr>
            <w:proofErr w:type="spellStart"/>
            <w:r w:rsidRPr="00E860D3">
              <w:rPr>
                <w:rFonts w:ascii="Tahoma" w:eastAsia="Tahoma" w:hAnsi="Tahoma" w:cs="Tahoma"/>
                <w:b/>
                <w:bCs/>
                <w:sz w:val="20"/>
                <w:szCs w:val="20"/>
              </w:rPr>
              <w:t>Q.No</w:t>
            </w:r>
            <w:proofErr w:type="spellEnd"/>
          </w:p>
        </w:tc>
        <w:tc>
          <w:tcPr>
            <w:tcW w:w="6259" w:type="dxa"/>
          </w:tcPr>
          <w:p w14:paraId="05D00A36" w14:textId="5D3CD644"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Assignment Set – 1</w:t>
            </w:r>
          </w:p>
          <w:p w14:paraId="111E9341" w14:textId="7832A2A0"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Questions</w:t>
            </w:r>
          </w:p>
        </w:tc>
        <w:tc>
          <w:tcPr>
            <w:tcW w:w="897" w:type="dxa"/>
          </w:tcPr>
          <w:p w14:paraId="4D0E9180" w14:textId="31B7627D"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Marks</w:t>
            </w:r>
          </w:p>
        </w:tc>
        <w:tc>
          <w:tcPr>
            <w:tcW w:w="1348" w:type="dxa"/>
          </w:tcPr>
          <w:p w14:paraId="713DA58A" w14:textId="015EADEE"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Total Marks</w:t>
            </w:r>
          </w:p>
        </w:tc>
      </w:tr>
      <w:tr w:rsidR="629BBB48" w:rsidRPr="00E860D3" w14:paraId="31C47810" w14:textId="77777777" w:rsidTr="00F23BF7">
        <w:trPr>
          <w:trHeight w:val="300"/>
        </w:trPr>
        <w:tc>
          <w:tcPr>
            <w:tcW w:w="846" w:type="dxa"/>
          </w:tcPr>
          <w:p w14:paraId="18FBF047" w14:textId="7490F823" w:rsidR="629BBB48" w:rsidRPr="00E860D3" w:rsidRDefault="6D70B61D" w:rsidP="6D70B61D">
            <w:pPr>
              <w:pStyle w:val="ListParagraph"/>
              <w:numPr>
                <w:ilvl w:val="0"/>
                <w:numId w:val="4"/>
              </w:numPr>
              <w:spacing w:line="276" w:lineRule="auto"/>
              <w:ind w:left="584" w:hanging="357"/>
              <w:rPr>
                <w:rFonts w:ascii="Tahoma" w:eastAsia="Tahoma" w:hAnsi="Tahoma" w:cs="Tahoma"/>
                <w:b/>
                <w:bCs/>
                <w:sz w:val="20"/>
                <w:szCs w:val="20"/>
              </w:rPr>
            </w:pPr>
            <w:r w:rsidRPr="00E860D3">
              <w:rPr>
                <w:rFonts w:ascii="Tahoma" w:eastAsia="Tahoma" w:hAnsi="Tahoma" w:cs="Tahoma"/>
                <w:b/>
                <w:bCs/>
                <w:sz w:val="20"/>
                <w:szCs w:val="20"/>
              </w:rPr>
              <w:t xml:space="preserve"> </w:t>
            </w:r>
          </w:p>
        </w:tc>
        <w:tc>
          <w:tcPr>
            <w:tcW w:w="6259" w:type="dxa"/>
          </w:tcPr>
          <w:p w14:paraId="5412B2B4" w14:textId="1EB6637E" w:rsidR="629BBB48" w:rsidRPr="00E860D3" w:rsidRDefault="6D70B61D" w:rsidP="6D70B61D">
            <w:pPr>
              <w:spacing w:line="276" w:lineRule="auto"/>
              <w:jc w:val="both"/>
              <w:rPr>
                <w:rFonts w:ascii="Tahoma" w:eastAsia="Tahoma" w:hAnsi="Tahoma" w:cs="Tahoma"/>
                <w:sz w:val="20"/>
                <w:szCs w:val="20"/>
              </w:rPr>
            </w:pPr>
            <w:r w:rsidRPr="00E860D3">
              <w:rPr>
                <w:rFonts w:ascii="Tahoma" w:eastAsia="Tahoma" w:hAnsi="Tahoma" w:cs="Tahoma"/>
                <w:sz w:val="20"/>
                <w:szCs w:val="20"/>
              </w:rPr>
              <w:t>Explain the importance of International Business. Explain the challenges faced while doing international business.</w:t>
            </w:r>
          </w:p>
        </w:tc>
        <w:tc>
          <w:tcPr>
            <w:tcW w:w="897" w:type="dxa"/>
          </w:tcPr>
          <w:p w14:paraId="421438CB" w14:textId="75961E58"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5 + 5</w:t>
            </w:r>
          </w:p>
        </w:tc>
        <w:tc>
          <w:tcPr>
            <w:tcW w:w="1348" w:type="dxa"/>
          </w:tcPr>
          <w:p w14:paraId="3A24D957" w14:textId="66DE25BC"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10</w:t>
            </w:r>
          </w:p>
        </w:tc>
      </w:tr>
      <w:tr w:rsidR="629BBB48" w:rsidRPr="00E860D3" w14:paraId="6917CB45" w14:textId="77777777" w:rsidTr="00F23BF7">
        <w:trPr>
          <w:trHeight w:val="300"/>
        </w:trPr>
        <w:tc>
          <w:tcPr>
            <w:tcW w:w="846" w:type="dxa"/>
          </w:tcPr>
          <w:p w14:paraId="5473DF95" w14:textId="07D1BE78" w:rsidR="629BBB48" w:rsidRPr="00E860D3" w:rsidRDefault="6D70B61D" w:rsidP="6D70B61D">
            <w:pPr>
              <w:pStyle w:val="ListParagraph"/>
              <w:numPr>
                <w:ilvl w:val="0"/>
                <w:numId w:val="4"/>
              </w:numPr>
              <w:spacing w:line="276" w:lineRule="auto"/>
              <w:ind w:left="584" w:hanging="357"/>
              <w:rPr>
                <w:rFonts w:ascii="Tahoma" w:eastAsia="Tahoma" w:hAnsi="Tahoma" w:cs="Tahoma"/>
                <w:b/>
                <w:bCs/>
                <w:sz w:val="20"/>
                <w:szCs w:val="20"/>
              </w:rPr>
            </w:pPr>
            <w:r w:rsidRPr="00E860D3">
              <w:rPr>
                <w:rFonts w:ascii="Tahoma" w:eastAsia="Tahoma" w:hAnsi="Tahoma" w:cs="Tahoma"/>
                <w:b/>
                <w:bCs/>
                <w:sz w:val="20"/>
                <w:szCs w:val="20"/>
              </w:rPr>
              <w:t xml:space="preserve"> </w:t>
            </w:r>
          </w:p>
        </w:tc>
        <w:tc>
          <w:tcPr>
            <w:tcW w:w="6259" w:type="dxa"/>
          </w:tcPr>
          <w:p w14:paraId="5D6367B9" w14:textId="604BD137" w:rsidR="629BBB48" w:rsidRPr="00E860D3" w:rsidRDefault="6D70B61D" w:rsidP="6D70B61D">
            <w:pPr>
              <w:jc w:val="both"/>
              <w:rPr>
                <w:rFonts w:ascii="Tahoma" w:eastAsia="Tahoma" w:hAnsi="Tahoma" w:cs="Tahoma"/>
                <w:sz w:val="20"/>
                <w:szCs w:val="20"/>
              </w:rPr>
            </w:pPr>
            <w:r w:rsidRPr="00E860D3">
              <w:rPr>
                <w:rFonts w:ascii="Tahoma" w:eastAsia="Tahoma" w:hAnsi="Tahoma" w:cs="Tahoma"/>
                <w:sz w:val="20"/>
                <w:szCs w:val="20"/>
              </w:rPr>
              <w:t xml:space="preserve">Write short note on following: </w:t>
            </w:r>
          </w:p>
          <w:p w14:paraId="1912DD56" w14:textId="691AA431" w:rsidR="629BBB48" w:rsidRPr="00E860D3" w:rsidRDefault="6D70B61D" w:rsidP="6D70B61D">
            <w:pPr>
              <w:jc w:val="both"/>
              <w:rPr>
                <w:rFonts w:ascii="Tahoma" w:eastAsia="Tahoma" w:hAnsi="Tahoma" w:cs="Tahoma"/>
                <w:sz w:val="20"/>
                <w:szCs w:val="20"/>
              </w:rPr>
            </w:pPr>
            <w:r w:rsidRPr="00E860D3">
              <w:rPr>
                <w:rFonts w:ascii="Tahoma" w:eastAsia="Tahoma" w:hAnsi="Tahoma" w:cs="Tahoma"/>
                <w:sz w:val="20"/>
                <w:szCs w:val="20"/>
              </w:rPr>
              <w:t>1. Impact of Demographic Environment on IB</w:t>
            </w:r>
          </w:p>
          <w:p w14:paraId="6877087C" w14:textId="09B5E7DE" w:rsidR="629BBB48" w:rsidRPr="00E860D3" w:rsidRDefault="6D70B61D" w:rsidP="6D70B61D">
            <w:pPr>
              <w:spacing w:line="276" w:lineRule="auto"/>
              <w:jc w:val="both"/>
              <w:rPr>
                <w:rFonts w:ascii="Tahoma" w:eastAsia="Tahoma" w:hAnsi="Tahoma" w:cs="Tahoma"/>
                <w:sz w:val="20"/>
                <w:szCs w:val="20"/>
              </w:rPr>
            </w:pPr>
            <w:r w:rsidRPr="00E860D3">
              <w:rPr>
                <w:rFonts w:ascii="Tahoma" w:eastAsia="Tahoma" w:hAnsi="Tahoma" w:cs="Tahoma"/>
                <w:sz w:val="20"/>
                <w:szCs w:val="20"/>
              </w:rPr>
              <w:t xml:space="preserve"> 2.Culture and its impact on international business </w:t>
            </w:r>
          </w:p>
        </w:tc>
        <w:tc>
          <w:tcPr>
            <w:tcW w:w="897" w:type="dxa"/>
          </w:tcPr>
          <w:p w14:paraId="73986193" w14:textId="3DE3315A"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5+5</w:t>
            </w:r>
          </w:p>
        </w:tc>
        <w:tc>
          <w:tcPr>
            <w:tcW w:w="1348" w:type="dxa"/>
          </w:tcPr>
          <w:p w14:paraId="20F023AA" w14:textId="004D5268"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10</w:t>
            </w:r>
          </w:p>
        </w:tc>
      </w:tr>
      <w:tr w:rsidR="629BBB48" w:rsidRPr="00E860D3" w14:paraId="0EC82A2D" w14:textId="77777777" w:rsidTr="00F23BF7">
        <w:trPr>
          <w:trHeight w:val="300"/>
        </w:trPr>
        <w:tc>
          <w:tcPr>
            <w:tcW w:w="846" w:type="dxa"/>
          </w:tcPr>
          <w:p w14:paraId="1CC7BD44" w14:textId="188C4748" w:rsidR="629BBB48" w:rsidRPr="00E860D3" w:rsidRDefault="6D70B61D" w:rsidP="6D70B61D">
            <w:pPr>
              <w:pStyle w:val="ListParagraph"/>
              <w:numPr>
                <w:ilvl w:val="0"/>
                <w:numId w:val="4"/>
              </w:numPr>
              <w:spacing w:line="276" w:lineRule="auto"/>
              <w:ind w:left="584" w:hanging="357"/>
              <w:rPr>
                <w:rFonts w:ascii="Tahoma" w:eastAsia="Tahoma" w:hAnsi="Tahoma" w:cs="Tahoma"/>
                <w:b/>
                <w:bCs/>
                <w:sz w:val="20"/>
                <w:szCs w:val="20"/>
              </w:rPr>
            </w:pPr>
            <w:r w:rsidRPr="00E860D3">
              <w:rPr>
                <w:rFonts w:ascii="Tahoma" w:eastAsia="Tahoma" w:hAnsi="Tahoma" w:cs="Tahoma"/>
                <w:b/>
                <w:bCs/>
                <w:sz w:val="20"/>
                <w:szCs w:val="20"/>
              </w:rPr>
              <w:t xml:space="preserve"> </w:t>
            </w:r>
          </w:p>
        </w:tc>
        <w:tc>
          <w:tcPr>
            <w:tcW w:w="6259" w:type="dxa"/>
          </w:tcPr>
          <w:p w14:paraId="7F00FEBD" w14:textId="35659980" w:rsidR="629BBB48" w:rsidRPr="00E860D3" w:rsidRDefault="6D70B61D" w:rsidP="6D70B61D">
            <w:pPr>
              <w:jc w:val="both"/>
              <w:rPr>
                <w:rFonts w:ascii="Tahoma" w:eastAsia="Tahoma" w:hAnsi="Tahoma" w:cs="Tahoma"/>
                <w:sz w:val="20"/>
                <w:szCs w:val="20"/>
              </w:rPr>
            </w:pPr>
            <w:r w:rsidRPr="00E860D3">
              <w:rPr>
                <w:rFonts w:ascii="Tahoma" w:eastAsia="Tahoma" w:hAnsi="Tahoma" w:cs="Tahoma"/>
                <w:sz w:val="20"/>
                <w:szCs w:val="20"/>
              </w:rPr>
              <w:t>Write notes on the following:</w:t>
            </w:r>
          </w:p>
          <w:p w14:paraId="433577BA" w14:textId="21B75982" w:rsidR="629BBB48" w:rsidRPr="00E860D3" w:rsidRDefault="6D70B61D" w:rsidP="6D70B61D">
            <w:pPr>
              <w:pStyle w:val="ListParagraph"/>
              <w:numPr>
                <w:ilvl w:val="0"/>
                <w:numId w:val="3"/>
              </w:numPr>
              <w:jc w:val="both"/>
              <w:rPr>
                <w:rFonts w:ascii="Tahoma" w:eastAsia="Tahoma" w:hAnsi="Tahoma" w:cs="Tahoma"/>
                <w:sz w:val="20"/>
                <w:szCs w:val="20"/>
              </w:rPr>
            </w:pPr>
            <w:r w:rsidRPr="00E860D3">
              <w:rPr>
                <w:rFonts w:ascii="Tahoma" w:eastAsia="Tahoma" w:hAnsi="Tahoma" w:cs="Tahoma"/>
                <w:sz w:val="20"/>
                <w:szCs w:val="20"/>
              </w:rPr>
              <w:t>Negative impact of Globalization</w:t>
            </w:r>
          </w:p>
          <w:p w14:paraId="0151E19A" w14:textId="0EF75215" w:rsidR="629BBB48" w:rsidRPr="00E860D3" w:rsidRDefault="6D70B61D" w:rsidP="6D70B61D">
            <w:pPr>
              <w:pStyle w:val="ListParagraph"/>
              <w:numPr>
                <w:ilvl w:val="0"/>
                <w:numId w:val="3"/>
              </w:numPr>
              <w:spacing w:line="276" w:lineRule="auto"/>
              <w:jc w:val="both"/>
              <w:rPr>
                <w:rFonts w:ascii="Tahoma" w:eastAsia="Tahoma" w:hAnsi="Tahoma" w:cs="Tahoma"/>
                <w:sz w:val="20"/>
                <w:szCs w:val="20"/>
              </w:rPr>
            </w:pPr>
            <w:r w:rsidRPr="00E860D3">
              <w:rPr>
                <w:rFonts w:ascii="Tahoma" w:eastAsia="Tahoma" w:hAnsi="Tahoma" w:cs="Tahoma"/>
                <w:sz w:val="20"/>
                <w:szCs w:val="20"/>
              </w:rPr>
              <w:t>International Labor Organization</w:t>
            </w:r>
          </w:p>
        </w:tc>
        <w:tc>
          <w:tcPr>
            <w:tcW w:w="897" w:type="dxa"/>
          </w:tcPr>
          <w:p w14:paraId="0EBB0032" w14:textId="60188D91"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5+5</w:t>
            </w:r>
          </w:p>
        </w:tc>
        <w:tc>
          <w:tcPr>
            <w:tcW w:w="1348" w:type="dxa"/>
          </w:tcPr>
          <w:p w14:paraId="5ECEC7C7" w14:textId="7FB1D574"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10</w:t>
            </w:r>
          </w:p>
        </w:tc>
      </w:tr>
    </w:tbl>
    <w:p w14:paraId="6A962010" w14:textId="6D9EABCE" w:rsidR="00AE6ABD" w:rsidRPr="00E860D3" w:rsidRDefault="6D70B61D" w:rsidP="6D70B61D">
      <w:pPr>
        <w:spacing w:line="276" w:lineRule="auto"/>
        <w:ind w:left="-567" w:right="-613"/>
        <w:jc w:val="both"/>
        <w:rPr>
          <w:rFonts w:ascii="Tahoma" w:eastAsia="Tahoma" w:hAnsi="Tahoma" w:cs="Tahoma"/>
          <w:b/>
          <w:bCs/>
          <w:smallCaps/>
          <w:sz w:val="20"/>
          <w:szCs w:val="20"/>
        </w:rPr>
      </w:pPr>
      <w:r w:rsidRPr="00E860D3">
        <w:rPr>
          <w:rFonts w:ascii="Tahoma" w:eastAsia="Tahoma" w:hAnsi="Tahoma" w:cs="Tahoma"/>
          <w:b/>
          <w:bCs/>
          <w:smallCaps/>
          <w:sz w:val="20"/>
          <w:szCs w:val="20"/>
        </w:rPr>
        <w:t xml:space="preserve"> </w:t>
      </w:r>
    </w:p>
    <w:tbl>
      <w:tblPr>
        <w:tblStyle w:val="TableGrid"/>
        <w:tblW w:w="0" w:type="auto"/>
        <w:tblLook w:val="01E0" w:firstRow="1" w:lastRow="1" w:firstColumn="1" w:lastColumn="1" w:noHBand="0" w:noVBand="0"/>
      </w:tblPr>
      <w:tblGrid>
        <w:gridCol w:w="800"/>
        <w:gridCol w:w="6309"/>
        <w:gridCol w:w="896"/>
        <w:gridCol w:w="1345"/>
      </w:tblGrid>
      <w:tr w:rsidR="629BBB48" w:rsidRPr="00E860D3" w14:paraId="6040EB92" w14:textId="77777777" w:rsidTr="00F23BF7">
        <w:trPr>
          <w:trHeight w:val="300"/>
        </w:trPr>
        <w:tc>
          <w:tcPr>
            <w:tcW w:w="704" w:type="dxa"/>
          </w:tcPr>
          <w:p w14:paraId="45124392" w14:textId="4121F714" w:rsidR="629BBB48" w:rsidRPr="00E860D3" w:rsidRDefault="6D70B61D" w:rsidP="6D70B61D">
            <w:pPr>
              <w:spacing w:line="276" w:lineRule="auto"/>
              <w:jc w:val="center"/>
              <w:rPr>
                <w:rFonts w:ascii="Tahoma" w:eastAsia="Tahoma" w:hAnsi="Tahoma" w:cs="Tahoma"/>
                <w:b/>
                <w:bCs/>
                <w:sz w:val="20"/>
                <w:szCs w:val="20"/>
              </w:rPr>
            </w:pPr>
            <w:proofErr w:type="spellStart"/>
            <w:r w:rsidRPr="00E860D3">
              <w:rPr>
                <w:rFonts w:ascii="Tahoma" w:eastAsia="Tahoma" w:hAnsi="Tahoma" w:cs="Tahoma"/>
                <w:b/>
                <w:bCs/>
                <w:sz w:val="20"/>
                <w:szCs w:val="20"/>
              </w:rPr>
              <w:t>Q.No</w:t>
            </w:r>
            <w:proofErr w:type="spellEnd"/>
          </w:p>
        </w:tc>
        <w:tc>
          <w:tcPr>
            <w:tcW w:w="6394" w:type="dxa"/>
          </w:tcPr>
          <w:p w14:paraId="7F35D021" w14:textId="1940D23F"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Assignment Set – 2</w:t>
            </w:r>
          </w:p>
          <w:p w14:paraId="160837C7" w14:textId="7BA72940"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Questions</w:t>
            </w:r>
          </w:p>
        </w:tc>
        <w:tc>
          <w:tcPr>
            <w:tcW w:w="897" w:type="dxa"/>
          </w:tcPr>
          <w:p w14:paraId="4A6C6CF1" w14:textId="1593D07D"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Marks</w:t>
            </w:r>
          </w:p>
        </w:tc>
        <w:tc>
          <w:tcPr>
            <w:tcW w:w="1355" w:type="dxa"/>
          </w:tcPr>
          <w:p w14:paraId="45B11734" w14:textId="0FBE3A72"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Total Marks</w:t>
            </w:r>
          </w:p>
        </w:tc>
      </w:tr>
      <w:tr w:rsidR="629BBB48" w:rsidRPr="00E860D3" w14:paraId="2B2B6171" w14:textId="77777777" w:rsidTr="00F23BF7">
        <w:trPr>
          <w:trHeight w:val="300"/>
        </w:trPr>
        <w:tc>
          <w:tcPr>
            <w:tcW w:w="704" w:type="dxa"/>
          </w:tcPr>
          <w:p w14:paraId="4439F7D1" w14:textId="2617C422" w:rsidR="629BBB48" w:rsidRPr="00E860D3" w:rsidRDefault="6D70B61D" w:rsidP="6D70B61D">
            <w:pPr>
              <w:pStyle w:val="ListParagraph"/>
              <w:numPr>
                <w:ilvl w:val="0"/>
                <w:numId w:val="4"/>
              </w:numPr>
              <w:spacing w:line="276" w:lineRule="auto"/>
              <w:ind w:left="584" w:hanging="357"/>
              <w:jc w:val="both"/>
              <w:rPr>
                <w:rFonts w:ascii="Tahoma" w:eastAsia="Tahoma" w:hAnsi="Tahoma" w:cs="Tahoma"/>
                <w:b/>
                <w:bCs/>
                <w:sz w:val="20"/>
                <w:szCs w:val="20"/>
              </w:rPr>
            </w:pPr>
            <w:r w:rsidRPr="00E860D3">
              <w:rPr>
                <w:rFonts w:ascii="Tahoma" w:eastAsia="Tahoma" w:hAnsi="Tahoma" w:cs="Tahoma"/>
                <w:b/>
                <w:bCs/>
                <w:sz w:val="20"/>
                <w:szCs w:val="20"/>
              </w:rPr>
              <w:t xml:space="preserve"> </w:t>
            </w:r>
          </w:p>
        </w:tc>
        <w:tc>
          <w:tcPr>
            <w:tcW w:w="6394" w:type="dxa"/>
          </w:tcPr>
          <w:p w14:paraId="295E640F" w14:textId="75C78D85" w:rsidR="629BBB48" w:rsidRPr="00E860D3" w:rsidRDefault="6D70B61D" w:rsidP="6D70B61D">
            <w:pPr>
              <w:spacing w:line="276" w:lineRule="auto"/>
              <w:jc w:val="both"/>
              <w:rPr>
                <w:rFonts w:ascii="Tahoma" w:eastAsia="Tahoma" w:hAnsi="Tahoma" w:cs="Tahoma"/>
                <w:sz w:val="20"/>
                <w:szCs w:val="20"/>
              </w:rPr>
            </w:pPr>
            <w:r w:rsidRPr="00E860D3">
              <w:rPr>
                <w:rFonts w:ascii="Tahoma" w:eastAsia="Tahoma" w:hAnsi="Tahoma" w:cs="Tahoma"/>
                <w:sz w:val="20"/>
                <w:szCs w:val="20"/>
              </w:rPr>
              <w:t>What is International Financial Management? Explain the types of International Accounting Standards.</w:t>
            </w:r>
          </w:p>
        </w:tc>
        <w:tc>
          <w:tcPr>
            <w:tcW w:w="897" w:type="dxa"/>
          </w:tcPr>
          <w:p w14:paraId="3DBA6104" w14:textId="2450A1C2"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5+5</w:t>
            </w:r>
          </w:p>
        </w:tc>
        <w:tc>
          <w:tcPr>
            <w:tcW w:w="1355" w:type="dxa"/>
          </w:tcPr>
          <w:p w14:paraId="054160F8" w14:textId="08EDF5F6"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10</w:t>
            </w:r>
          </w:p>
        </w:tc>
      </w:tr>
      <w:tr w:rsidR="629BBB48" w:rsidRPr="00E860D3" w14:paraId="1DB8A4CA" w14:textId="77777777" w:rsidTr="00F23BF7">
        <w:trPr>
          <w:trHeight w:val="300"/>
        </w:trPr>
        <w:tc>
          <w:tcPr>
            <w:tcW w:w="704" w:type="dxa"/>
          </w:tcPr>
          <w:p w14:paraId="054D814C" w14:textId="3EE0FC6D" w:rsidR="629BBB48" w:rsidRPr="00E860D3" w:rsidRDefault="6D70B61D" w:rsidP="6D70B61D">
            <w:pPr>
              <w:pStyle w:val="ListParagraph"/>
              <w:numPr>
                <w:ilvl w:val="0"/>
                <w:numId w:val="4"/>
              </w:numPr>
              <w:spacing w:line="276" w:lineRule="auto"/>
              <w:ind w:left="584" w:hanging="357"/>
              <w:jc w:val="both"/>
              <w:rPr>
                <w:rFonts w:ascii="Tahoma" w:eastAsia="Tahoma" w:hAnsi="Tahoma" w:cs="Tahoma"/>
                <w:b/>
                <w:bCs/>
                <w:sz w:val="20"/>
                <w:szCs w:val="20"/>
              </w:rPr>
            </w:pPr>
            <w:r w:rsidRPr="00E860D3">
              <w:rPr>
                <w:rFonts w:ascii="Tahoma" w:eastAsia="Tahoma" w:hAnsi="Tahoma" w:cs="Tahoma"/>
                <w:b/>
                <w:bCs/>
                <w:sz w:val="20"/>
                <w:szCs w:val="20"/>
              </w:rPr>
              <w:t xml:space="preserve"> </w:t>
            </w:r>
          </w:p>
        </w:tc>
        <w:tc>
          <w:tcPr>
            <w:tcW w:w="6394" w:type="dxa"/>
          </w:tcPr>
          <w:p w14:paraId="00D68B80" w14:textId="4B6F8461" w:rsidR="629BBB48" w:rsidRPr="00E860D3" w:rsidRDefault="6D70B61D" w:rsidP="6D70B61D">
            <w:pPr>
              <w:spacing w:line="276" w:lineRule="auto"/>
              <w:jc w:val="both"/>
              <w:rPr>
                <w:rFonts w:ascii="Tahoma" w:eastAsia="Tahoma" w:hAnsi="Tahoma" w:cs="Tahoma"/>
                <w:sz w:val="20"/>
                <w:szCs w:val="20"/>
              </w:rPr>
            </w:pPr>
            <w:r w:rsidRPr="00E860D3">
              <w:rPr>
                <w:rFonts w:ascii="Tahoma" w:eastAsia="Tahoma" w:hAnsi="Tahoma" w:cs="Tahoma"/>
                <w:sz w:val="20"/>
                <w:szCs w:val="20"/>
              </w:rPr>
              <w:t>Explain FDI? Elaborate on the advantages and disadvantages of FDI.</w:t>
            </w:r>
          </w:p>
        </w:tc>
        <w:tc>
          <w:tcPr>
            <w:tcW w:w="897" w:type="dxa"/>
          </w:tcPr>
          <w:p w14:paraId="49A62D2A" w14:textId="3C160992"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2+8</w:t>
            </w:r>
          </w:p>
        </w:tc>
        <w:tc>
          <w:tcPr>
            <w:tcW w:w="1355" w:type="dxa"/>
          </w:tcPr>
          <w:p w14:paraId="55FBCEFE" w14:textId="363DA075"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10</w:t>
            </w:r>
          </w:p>
        </w:tc>
      </w:tr>
      <w:tr w:rsidR="629BBB48" w:rsidRPr="00E860D3" w14:paraId="0931E652" w14:textId="77777777" w:rsidTr="00F23BF7">
        <w:trPr>
          <w:trHeight w:val="300"/>
        </w:trPr>
        <w:tc>
          <w:tcPr>
            <w:tcW w:w="704" w:type="dxa"/>
          </w:tcPr>
          <w:p w14:paraId="0640B930" w14:textId="54359E0D" w:rsidR="629BBB48" w:rsidRPr="00E860D3" w:rsidRDefault="6D70B61D" w:rsidP="6D70B61D">
            <w:pPr>
              <w:pStyle w:val="ListParagraph"/>
              <w:numPr>
                <w:ilvl w:val="0"/>
                <w:numId w:val="4"/>
              </w:numPr>
              <w:spacing w:line="276" w:lineRule="auto"/>
              <w:ind w:left="584" w:hanging="357"/>
              <w:jc w:val="both"/>
              <w:rPr>
                <w:rFonts w:ascii="Tahoma" w:eastAsia="Tahoma" w:hAnsi="Tahoma" w:cs="Tahoma"/>
                <w:b/>
                <w:bCs/>
                <w:sz w:val="20"/>
                <w:szCs w:val="20"/>
              </w:rPr>
            </w:pPr>
            <w:r w:rsidRPr="00E860D3">
              <w:rPr>
                <w:rFonts w:ascii="Tahoma" w:eastAsia="Tahoma" w:hAnsi="Tahoma" w:cs="Tahoma"/>
                <w:b/>
                <w:bCs/>
                <w:sz w:val="20"/>
                <w:szCs w:val="20"/>
              </w:rPr>
              <w:t xml:space="preserve"> </w:t>
            </w:r>
          </w:p>
        </w:tc>
        <w:tc>
          <w:tcPr>
            <w:tcW w:w="6394" w:type="dxa"/>
          </w:tcPr>
          <w:p w14:paraId="61E2CA9B" w14:textId="3CA0C5C4" w:rsidR="629BBB48" w:rsidRPr="00E860D3" w:rsidRDefault="6D70B61D" w:rsidP="6D70B61D">
            <w:pPr>
              <w:jc w:val="both"/>
              <w:rPr>
                <w:rFonts w:ascii="Tahoma" w:eastAsia="Tahoma" w:hAnsi="Tahoma" w:cs="Tahoma"/>
                <w:sz w:val="20"/>
                <w:szCs w:val="20"/>
              </w:rPr>
            </w:pPr>
            <w:r w:rsidRPr="00E860D3">
              <w:rPr>
                <w:rFonts w:ascii="Tahoma" w:eastAsia="Tahoma" w:hAnsi="Tahoma" w:cs="Tahoma"/>
                <w:sz w:val="20"/>
                <w:szCs w:val="20"/>
              </w:rPr>
              <w:t>Write notes on the following:</w:t>
            </w:r>
          </w:p>
          <w:p w14:paraId="5A3E9E1D" w14:textId="30BFF26C" w:rsidR="629BBB48" w:rsidRPr="00E860D3" w:rsidRDefault="6D70B61D" w:rsidP="6D70B61D">
            <w:pPr>
              <w:pStyle w:val="ListParagraph"/>
              <w:numPr>
                <w:ilvl w:val="0"/>
                <w:numId w:val="1"/>
              </w:numPr>
              <w:jc w:val="both"/>
              <w:rPr>
                <w:rFonts w:ascii="Tahoma" w:eastAsia="Tahoma" w:hAnsi="Tahoma" w:cs="Tahoma"/>
                <w:sz w:val="20"/>
                <w:szCs w:val="20"/>
              </w:rPr>
            </w:pPr>
            <w:r w:rsidRPr="00E860D3">
              <w:rPr>
                <w:rFonts w:ascii="Tahoma" w:eastAsia="Tahoma" w:hAnsi="Tahoma" w:cs="Tahoma"/>
                <w:sz w:val="20"/>
                <w:szCs w:val="20"/>
              </w:rPr>
              <w:t>Recruitment of Expatriates</w:t>
            </w:r>
          </w:p>
          <w:p w14:paraId="691890FA" w14:textId="57888027" w:rsidR="629BBB48" w:rsidRPr="00E860D3" w:rsidRDefault="6D70B61D" w:rsidP="6D70B61D">
            <w:pPr>
              <w:pStyle w:val="ListParagraph"/>
              <w:numPr>
                <w:ilvl w:val="0"/>
                <w:numId w:val="1"/>
              </w:numPr>
              <w:spacing w:line="276" w:lineRule="auto"/>
              <w:jc w:val="both"/>
              <w:rPr>
                <w:rFonts w:ascii="Tahoma" w:eastAsia="Tahoma" w:hAnsi="Tahoma" w:cs="Tahoma"/>
                <w:sz w:val="20"/>
                <w:szCs w:val="20"/>
              </w:rPr>
            </w:pPr>
            <w:r w:rsidRPr="00E860D3">
              <w:rPr>
                <w:rFonts w:ascii="Tahoma" w:eastAsia="Tahoma" w:hAnsi="Tahoma" w:cs="Tahoma"/>
                <w:sz w:val="20"/>
                <w:szCs w:val="20"/>
              </w:rPr>
              <w:t>Theory of Absolute Advantage</w:t>
            </w:r>
          </w:p>
        </w:tc>
        <w:tc>
          <w:tcPr>
            <w:tcW w:w="897" w:type="dxa"/>
          </w:tcPr>
          <w:p w14:paraId="115AB0F6" w14:textId="3D4B7AAF"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5+5</w:t>
            </w:r>
          </w:p>
        </w:tc>
        <w:tc>
          <w:tcPr>
            <w:tcW w:w="1355" w:type="dxa"/>
          </w:tcPr>
          <w:p w14:paraId="138F7EEB" w14:textId="0BEFC1BA" w:rsidR="629BBB48" w:rsidRPr="00E860D3" w:rsidRDefault="6D70B61D" w:rsidP="6D70B61D">
            <w:pPr>
              <w:spacing w:line="276" w:lineRule="auto"/>
              <w:jc w:val="center"/>
              <w:rPr>
                <w:rFonts w:ascii="Tahoma" w:eastAsia="Tahoma" w:hAnsi="Tahoma" w:cs="Tahoma"/>
                <w:b/>
                <w:bCs/>
                <w:sz w:val="20"/>
                <w:szCs w:val="20"/>
              </w:rPr>
            </w:pPr>
            <w:r w:rsidRPr="00E860D3">
              <w:rPr>
                <w:rFonts w:ascii="Tahoma" w:eastAsia="Tahoma" w:hAnsi="Tahoma" w:cs="Tahoma"/>
                <w:b/>
                <w:bCs/>
                <w:sz w:val="20"/>
                <w:szCs w:val="20"/>
              </w:rPr>
              <w:t>10</w:t>
            </w:r>
          </w:p>
        </w:tc>
      </w:tr>
    </w:tbl>
    <w:p w14:paraId="634E3698" w14:textId="215E636A" w:rsidR="00AE6ABD" w:rsidRPr="00E860D3" w:rsidRDefault="00AE6ABD" w:rsidP="629BBB48">
      <w:pPr>
        <w:spacing w:line="276" w:lineRule="auto"/>
        <w:ind w:left="-567" w:right="-613"/>
        <w:jc w:val="both"/>
        <w:rPr>
          <w:rFonts w:ascii="Tahoma" w:eastAsia="Arial" w:hAnsi="Tahoma" w:cs="Tahoma"/>
          <w:b/>
          <w:bCs/>
          <w:smallCaps/>
          <w:sz w:val="20"/>
          <w:szCs w:val="20"/>
        </w:rPr>
      </w:pPr>
    </w:p>
    <w:p w14:paraId="2C078E63" w14:textId="7C863B37" w:rsidR="00AE6ABD" w:rsidRPr="00E860D3" w:rsidRDefault="00AE6ABD">
      <w:pPr>
        <w:rPr>
          <w:rFonts w:ascii="Tahoma" w:hAnsi="Tahoma" w:cs="Tahoma"/>
          <w:sz w:val="20"/>
          <w:szCs w:val="20"/>
        </w:rPr>
      </w:pPr>
    </w:p>
    <w:sectPr w:rsidR="00AE6ABD" w:rsidRPr="00E860D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E549E" w14:textId="77777777" w:rsidR="00B179FA" w:rsidRDefault="00B179FA" w:rsidP="0042505B">
      <w:pPr>
        <w:spacing w:after="0" w:line="240" w:lineRule="auto"/>
      </w:pPr>
      <w:r>
        <w:separator/>
      </w:r>
    </w:p>
  </w:endnote>
  <w:endnote w:type="continuationSeparator" w:id="0">
    <w:p w14:paraId="501F2066" w14:textId="77777777" w:rsidR="00B179FA" w:rsidRDefault="00B179FA" w:rsidP="00425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21AF3" w14:textId="77777777" w:rsidR="00B179FA" w:rsidRDefault="00B179FA" w:rsidP="0042505B">
      <w:pPr>
        <w:spacing w:after="0" w:line="240" w:lineRule="auto"/>
      </w:pPr>
      <w:r>
        <w:separator/>
      </w:r>
    </w:p>
  </w:footnote>
  <w:footnote w:type="continuationSeparator" w:id="0">
    <w:p w14:paraId="4726865E" w14:textId="77777777" w:rsidR="00B179FA" w:rsidRDefault="00B179FA" w:rsidP="00425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2448" w14:textId="77777777" w:rsidR="0042505B" w:rsidRDefault="0042505B" w:rsidP="0042505B">
    <w:pPr>
      <w:pStyle w:val="Header"/>
      <w:jc w:val="center"/>
    </w:pPr>
    <w:bookmarkStart w:id="0" w:name="_Hlk72918964"/>
    <w:bookmarkStart w:id="1" w:name="_Hlk72918965"/>
    <w:r w:rsidRPr="004C1BD0">
      <w:rPr>
        <w:noProof/>
        <w:sz w:val="18"/>
        <w:szCs w:val="18"/>
      </w:rPr>
      <w:drawing>
        <wp:anchor distT="0" distB="0" distL="114300" distR="114300" simplePos="0" relativeHeight="251658240" behindDoc="1" locked="0" layoutInCell="1" allowOverlap="1" wp14:anchorId="104A5E02" wp14:editId="52674DBF">
          <wp:simplePos x="0" y="0"/>
          <wp:positionH relativeFrom="column">
            <wp:posOffset>1308100</wp:posOffset>
          </wp:positionH>
          <wp:positionV relativeFrom="paragraph">
            <wp:posOffset>-425450</wp:posOffset>
          </wp:positionV>
          <wp:extent cx="3192780" cy="1012825"/>
          <wp:effectExtent l="0" t="0" r="0" b="0"/>
          <wp:wrapTight wrapText="bothSides">
            <wp:wrapPolygon edited="0">
              <wp:start x="3480" y="2031"/>
              <wp:lineTo x="2578" y="4063"/>
              <wp:lineTo x="1675" y="7719"/>
              <wp:lineTo x="1675" y="11376"/>
              <wp:lineTo x="2062" y="15845"/>
              <wp:lineTo x="2320" y="17063"/>
              <wp:lineTo x="9279" y="18282"/>
              <wp:lineTo x="9924" y="18282"/>
              <wp:lineTo x="20621" y="17470"/>
              <wp:lineTo x="20621" y="4063"/>
              <wp:lineTo x="18945" y="3656"/>
              <wp:lineTo x="4382" y="2031"/>
              <wp:lineTo x="3480" y="2031"/>
            </wp:wrapPolygon>
          </wp:wrapTight>
          <wp:docPr id="1365445589" name="Picture 1365445589">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192780" cy="1012825"/>
                  </a:xfrm>
                  <a:prstGeom prst="rect">
                    <a:avLst/>
                  </a:prstGeom>
                </pic:spPr>
              </pic:pic>
            </a:graphicData>
          </a:graphic>
          <wp14:sizeRelH relativeFrom="page">
            <wp14:pctWidth>0</wp14:pctWidth>
          </wp14:sizeRelH>
          <wp14:sizeRelV relativeFrom="page">
            <wp14:pctHeight>0</wp14:pctHeight>
          </wp14:sizeRelV>
        </wp:anchor>
      </w:drawing>
    </w:r>
  </w:p>
  <w:p w14:paraId="0D1EF514" w14:textId="77777777" w:rsidR="008F7533" w:rsidRDefault="008F7533" w:rsidP="0042505B">
    <w:pPr>
      <w:pStyle w:val="Header"/>
      <w:jc w:val="center"/>
      <w:rPr>
        <w:rFonts w:ascii="Times New Roman" w:hAnsi="Times New Roman" w:cs="Times New Roman"/>
        <w:b/>
        <w:bCs/>
        <w:sz w:val="32"/>
        <w:szCs w:val="32"/>
      </w:rPr>
    </w:pPr>
  </w:p>
  <w:p w14:paraId="395E1BD7" w14:textId="77777777" w:rsidR="008F7533" w:rsidRDefault="008F7533" w:rsidP="0042505B">
    <w:pPr>
      <w:pStyle w:val="Header"/>
      <w:jc w:val="center"/>
      <w:rPr>
        <w:rFonts w:ascii="Times New Roman" w:hAnsi="Times New Roman" w:cs="Times New Roman"/>
        <w:b/>
        <w:bCs/>
        <w:sz w:val="32"/>
        <w:szCs w:val="32"/>
      </w:rPr>
    </w:pPr>
  </w:p>
  <w:p w14:paraId="20B9BB12" w14:textId="77ACC067" w:rsidR="0042505B" w:rsidRPr="008F7533" w:rsidRDefault="0042505B" w:rsidP="0042505B">
    <w:pPr>
      <w:pStyle w:val="Header"/>
      <w:jc w:val="center"/>
      <w:rPr>
        <w:rFonts w:ascii="Times New Roman" w:hAnsi="Times New Roman" w:cs="Times New Roman"/>
        <w:b/>
        <w:bCs/>
        <w:sz w:val="32"/>
        <w:szCs w:val="32"/>
      </w:rPr>
    </w:pPr>
    <w:r w:rsidRPr="008F7533">
      <w:rPr>
        <w:rFonts w:ascii="Times New Roman" w:hAnsi="Times New Roman" w:cs="Times New Roman"/>
        <w:b/>
        <w:bCs/>
        <w:sz w:val="32"/>
        <w:szCs w:val="32"/>
      </w:rPr>
      <w:t>Centre for Distance and Online Education</w:t>
    </w:r>
    <w:bookmarkEnd w:id="0"/>
    <w:bookmarkEnd w:id="1"/>
  </w:p>
  <w:p w14:paraId="0F7FBC7C" w14:textId="77777777" w:rsidR="0042505B" w:rsidRDefault="004250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4C4"/>
    <w:multiLevelType w:val="hybridMultilevel"/>
    <w:tmpl w:val="2A52F788"/>
    <w:lvl w:ilvl="0" w:tplc="CE74CF56">
      <w:start w:val="4"/>
      <w:numFmt w:val="decimal"/>
      <w:lvlText w:val="%1."/>
      <w:lvlJc w:val="left"/>
      <w:pPr>
        <w:ind w:left="720" w:hanging="360"/>
      </w:pPr>
    </w:lvl>
    <w:lvl w:ilvl="1" w:tplc="D39A6FA6">
      <w:start w:val="1"/>
      <w:numFmt w:val="lowerLetter"/>
      <w:lvlText w:val="%2."/>
      <w:lvlJc w:val="left"/>
      <w:pPr>
        <w:ind w:left="1440" w:hanging="360"/>
      </w:pPr>
    </w:lvl>
    <w:lvl w:ilvl="2" w:tplc="B4CEF87A">
      <w:start w:val="1"/>
      <w:numFmt w:val="lowerRoman"/>
      <w:lvlText w:val="%3."/>
      <w:lvlJc w:val="right"/>
      <w:pPr>
        <w:ind w:left="2160" w:hanging="180"/>
      </w:pPr>
    </w:lvl>
    <w:lvl w:ilvl="3" w:tplc="F93896FA">
      <w:start w:val="1"/>
      <w:numFmt w:val="decimal"/>
      <w:lvlText w:val="%4."/>
      <w:lvlJc w:val="left"/>
      <w:pPr>
        <w:ind w:left="2880" w:hanging="360"/>
      </w:pPr>
    </w:lvl>
    <w:lvl w:ilvl="4" w:tplc="9E280A30">
      <w:start w:val="1"/>
      <w:numFmt w:val="lowerLetter"/>
      <w:lvlText w:val="%5."/>
      <w:lvlJc w:val="left"/>
      <w:pPr>
        <w:ind w:left="3600" w:hanging="360"/>
      </w:pPr>
    </w:lvl>
    <w:lvl w:ilvl="5" w:tplc="16C4DC6C">
      <w:start w:val="1"/>
      <w:numFmt w:val="lowerRoman"/>
      <w:lvlText w:val="%6."/>
      <w:lvlJc w:val="right"/>
      <w:pPr>
        <w:ind w:left="4320" w:hanging="180"/>
      </w:pPr>
    </w:lvl>
    <w:lvl w:ilvl="6" w:tplc="A654663C">
      <w:start w:val="1"/>
      <w:numFmt w:val="decimal"/>
      <w:lvlText w:val="%7."/>
      <w:lvlJc w:val="left"/>
      <w:pPr>
        <w:ind w:left="5040" w:hanging="360"/>
      </w:pPr>
    </w:lvl>
    <w:lvl w:ilvl="7" w:tplc="7FF67474">
      <w:start w:val="1"/>
      <w:numFmt w:val="lowerLetter"/>
      <w:lvlText w:val="%8."/>
      <w:lvlJc w:val="left"/>
      <w:pPr>
        <w:ind w:left="5760" w:hanging="360"/>
      </w:pPr>
    </w:lvl>
    <w:lvl w:ilvl="8" w:tplc="0BC4E316">
      <w:start w:val="1"/>
      <w:numFmt w:val="lowerRoman"/>
      <w:lvlText w:val="%9."/>
      <w:lvlJc w:val="right"/>
      <w:pPr>
        <w:ind w:left="6480" w:hanging="180"/>
      </w:pPr>
    </w:lvl>
  </w:abstractNum>
  <w:abstractNum w:abstractNumId="1" w15:restartNumberingAfterBreak="0">
    <w:nsid w:val="226B1786"/>
    <w:multiLevelType w:val="hybridMultilevel"/>
    <w:tmpl w:val="94367900"/>
    <w:lvl w:ilvl="0" w:tplc="7B446E22">
      <w:start w:val="1"/>
      <w:numFmt w:val="bullet"/>
      <w:lvlText w:val=""/>
      <w:lvlJc w:val="left"/>
      <w:pPr>
        <w:ind w:left="720" w:hanging="360"/>
      </w:pPr>
      <w:rPr>
        <w:rFonts w:ascii="Symbol" w:hAnsi="Symbol" w:hint="default"/>
      </w:rPr>
    </w:lvl>
    <w:lvl w:ilvl="1" w:tplc="82D0DD66">
      <w:start w:val="1"/>
      <w:numFmt w:val="bullet"/>
      <w:lvlText w:val="o"/>
      <w:lvlJc w:val="left"/>
      <w:pPr>
        <w:ind w:left="1440" w:hanging="360"/>
      </w:pPr>
      <w:rPr>
        <w:rFonts w:ascii="Courier New" w:hAnsi="Courier New" w:hint="default"/>
      </w:rPr>
    </w:lvl>
    <w:lvl w:ilvl="2" w:tplc="4402745C">
      <w:start w:val="1"/>
      <w:numFmt w:val="bullet"/>
      <w:lvlText w:val=""/>
      <w:lvlJc w:val="left"/>
      <w:pPr>
        <w:ind w:left="2160" w:hanging="360"/>
      </w:pPr>
      <w:rPr>
        <w:rFonts w:ascii="Wingdings" w:hAnsi="Wingdings" w:hint="default"/>
      </w:rPr>
    </w:lvl>
    <w:lvl w:ilvl="3" w:tplc="7BC81290">
      <w:start w:val="1"/>
      <w:numFmt w:val="bullet"/>
      <w:lvlText w:val=""/>
      <w:lvlJc w:val="left"/>
      <w:pPr>
        <w:ind w:left="2880" w:hanging="360"/>
      </w:pPr>
      <w:rPr>
        <w:rFonts w:ascii="Symbol" w:hAnsi="Symbol" w:hint="default"/>
      </w:rPr>
    </w:lvl>
    <w:lvl w:ilvl="4" w:tplc="794E0424">
      <w:start w:val="1"/>
      <w:numFmt w:val="bullet"/>
      <w:lvlText w:val="o"/>
      <w:lvlJc w:val="left"/>
      <w:pPr>
        <w:ind w:left="3600" w:hanging="360"/>
      </w:pPr>
      <w:rPr>
        <w:rFonts w:ascii="Courier New" w:hAnsi="Courier New" w:hint="default"/>
      </w:rPr>
    </w:lvl>
    <w:lvl w:ilvl="5" w:tplc="55EE14DA">
      <w:start w:val="1"/>
      <w:numFmt w:val="bullet"/>
      <w:lvlText w:val=""/>
      <w:lvlJc w:val="left"/>
      <w:pPr>
        <w:ind w:left="4320" w:hanging="360"/>
      </w:pPr>
      <w:rPr>
        <w:rFonts w:ascii="Wingdings" w:hAnsi="Wingdings" w:hint="default"/>
      </w:rPr>
    </w:lvl>
    <w:lvl w:ilvl="6" w:tplc="3886D742">
      <w:start w:val="1"/>
      <w:numFmt w:val="bullet"/>
      <w:lvlText w:val=""/>
      <w:lvlJc w:val="left"/>
      <w:pPr>
        <w:ind w:left="5040" w:hanging="360"/>
      </w:pPr>
      <w:rPr>
        <w:rFonts w:ascii="Symbol" w:hAnsi="Symbol" w:hint="default"/>
      </w:rPr>
    </w:lvl>
    <w:lvl w:ilvl="7" w:tplc="95928932">
      <w:start w:val="1"/>
      <w:numFmt w:val="bullet"/>
      <w:lvlText w:val="o"/>
      <w:lvlJc w:val="left"/>
      <w:pPr>
        <w:ind w:left="5760" w:hanging="360"/>
      </w:pPr>
      <w:rPr>
        <w:rFonts w:ascii="Courier New" w:hAnsi="Courier New" w:hint="default"/>
      </w:rPr>
    </w:lvl>
    <w:lvl w:ilvl="8" w:tplc="DAD0DDD8">
      <w:start w:val="1"/>
      <w:numFmt w:val="bullet"/>
      <w:lvlText w:val=""/>
      <w:lvlJc w:val="left"/>
      <w:pPr>
        <w:ind w:left="6480" w:hanging="360"/>
      </w:pPr>
      <w:rPr>
        <w:rFonts w:ascii="Wingdings" w:hAnsi="Wingdings" w:hint="default"/>
      </w:rPr>
    </w:lvl>
  </w:abstractNum>
  <w:abstractNum w:abstractNumId="2" w15:restartNumberingAfterBreak="0">
    <w:nsid w:val="366A44EE"/>
    <w:multiLevelType w:val="hybridMultilevel"/>
    <w:tmpl w:val="22C41E92"/>
    <w:lvl w:ilvl="0" w:tplc="11A6907C">
      <w:start w:val="1"/>
      <w:numFmt w:val="decimal"/>
      <w:lvlText w:val="%1."/>
      <w:lvlJc w:val="left"/>
      <w:pPr>
        <w:ind w:left="720" w:hanging="360"/>
      </w:pPr>
    </w:lvl>
    <w:lvl w:ilvl="1" w:tplc="85DE387A">
      <w:start w:val="1"/>
      <w:numFmt w:val="lowerLetter"/>
      <w:lvlText w:val="%2."/>
      <w:lvlJc w:val="left"/>
      <w:pPr>
        <w:ind w:left="1440" w:hanging="360"/>
      </w:pPr>
    </w:lvl>
    <w:lvl w:ilvl="2" w:tplc="2894228E">
      <w:start w:val="1"/>
      <w:numFmt w:val="lowerRoman"/>
      <w:lvlText w:val="%3."/>
      <w:lvlJc w:val="right"/>
      <w:pPr>
        <w:ind w:left="2160" w:hanging="180"/>
      </w:pPr>
    </w:lvl>
    <w:lvl w:ilvl="3" w:tplc="031A35EC">
      <w:start w:val="1"/>
      <w:numFmt w:val="decimal"/>
      <w:lvlText w:val="%4."/>
      <w:lvlJc w:val="left"/>
      <w:pPr>
        <w:ind w:left="2880" w:hanging="360"/>
      </w:pPr>
    </w:lvl>
    <w:lvl w:ilvl="4" w:tplc="09127532">
      <w:start w:val="1"/>
      <w:numFmt w:val="lowerLetter"/>
      <w:lvlText w:val="%5."/>
      <w:lvlJc w:val="left"/>
      <w:pPr>
        <w:ind w:left="3600" w:hanging="360"/>
      </w:pPr>
    </w:lvl>
    <w:lvl w:ilvl="5" w:tplc="987C5D76">
      <w:start w:val="1"/>
      <w:numFmt w:val="lowerRoman"/>
      <w:lvlText w:val="%6."/>
      <w:lvlJc w:val="right"/>
      <w:pPr>
        <w:ind w:left="4320" w:hanging="180"/>
      </w:pPr>
    </w:lvl>
    <w:lvl w:ilvl="6" w:tplc="D494BD48">
      <w:start w:val="1"/>
      <w:numFmt w:val="decimal"/>
      <w:lvlText w:val="%7."/>
      <w:lvlJc w:val="left"/>
      <w:pPr>
        <w:ind w:left="5040" w:hanging="360"/>
      </w:pPr>
    </w:lvl>
    <w:lvl w:ilvl="7" w:tplc="E85A6EC4">
      <w:start w:val="1"/>
      <w:numFmt w:val="lowerLetter"/>
      <w:lvlText w:val="%8."/>
      <w:lvlJc w:val="left"/>
      <w:pPr>
        <w:ind w:left="5760" w:hanging="360"/>
      </w:pPr>
    </w:lvl>
    <w:lvl w:ilvl="8" w:tplc="BA8C22E6">
      <w:start w:val="1"/>
      <w:numFmt w:val="lowerRoman"/>
      <w:lvlText w:val="%9."/>
      <w:lvlJc w:val="right"/>
      <w:pPr>
        <w:ind w:left="6480" w:hanging="180"/>
      </w:pPr>
    </w:lvl>
  </w:abstractNum>
  <w:abstractNum w:abstractNumId="3" w15:restartNumberingAfterBreak="0">
    <w:nsid w:val="4BBFA2A8"/>
    <w:multiLevelType w:val="hybridMultilevel"/>
    <w:tmpl w:val="F74017A2"/>
    <w:lvl w:ilvl="0" w:tplc="E47ADE98">
      <w:start w:val="1"/>
      <w:numFmt w:val="bullet"/>
      <w:lvlText w:val=""/>
      <w:lvlJc w:val="left"/>
      <w:pPr>
        <w:ind w:left="720" w:hanging="360"/>
      </w:pPr>
      <w:rPr>
        <w:rFonts w:ascii="Symbol" w:hAnsi="Symbol" w:hint="default"/>
      </w:rPr>
    </w:lvl>
    <w:lvl w:ilvl="1" w:tplc="11B82B5E">
      <w:start w:val="1"/>
      <w:numFmt w:val="bullet"/>
      <w:lvlText w:val="o"/>
      <w:lvlJc w:val="left"/>
      <w:pPr>
        <w:ind w:left="1440" w:hanging="360"/>
      </w:pPr>
      <w:rPr>
        <w:rFonts w:ascii="Courier New" w:hAnsi="Courier New" w:hint="default"/>
      </w:rPr>
    </w:lvl>
    <w:lvl w:ilvl="2" w:tplc="2E1C5806">
      <w:start w:val="1"/>
      <w:numFmt w:val="bullet"/>
      <w:lvlText w:val=""/>
      <w:lvlJc w:val="left"/>
      <w:pPr>
        <w:ind w:left="2160" w:hanging="360"/>
      </w:pPr>
      <w:rPr>
        <w:rFonts w:ascii="Wingdings" w:hAnsi="Wingdings" w:hint="default"/>
      </w:rPr>
    </w:lvl>
    <w:lvl w:ilvl="3" w:tplc="57143450">
      <w:start w:val="1"/>
      <w:numFmt w:val="bullet"/>
      <w:lvlText w:val=""/>
      <w:lvlJc w:val="left"/>
      <w:pPr>
        <w:ind w:left="2880" w:hanging="360"/>
      </w:pPr>
      <w:rPr>
        <w:rFonts w:ascii="Symbol" w:hAnsi="Symbol" w:hint="default"/>
      </w:rPr>
    </w:lvl>
    <w:lvl w:ilvl="4" w:tplc="3BF465DA">
      <w:start w:val="1"/>
      <w:numFmt w:val="bullet"/>
      <w:lvlText w:val="o"/>
      <w:lvlJc w:val="left"/>
      <w:pPr>
        <w:ind w:left="3600" w:hanging="360"/>
      </w:pPr>
      <w:rPr>
        <w:rFonts w:ascii="Courier New" w:hAnsi="Courier New" w:hint="default"/>
      </w:rPr>
    </w:lvl>
    <w:lvl w:ilvl="5" w:tplc="DAAEF2A0">
      <w:start w:val="1"/>
      <w:numFmt w:val="bullet"/>
      <w:lvlText w:val=""/>
      <w:lvlJc w:val="left"/>
      <w:pPr>
        <w:ind w:left="4320" w:hanging="360"/>
      </w:pPr>
      <w:rPr>
        <w:rFonts w:ascii="Wingdings" w:hAnsi="Wingdings" w:hint="default"/>
      </w:rPr>
    </w:lvl>
    <w:lvl w:ilvl="6" w:tplc="8A042718">
      <w:start w:val="1"/>
      <w:numFmt w:val="bullet"/>
      <w:lvlText w:val=""/>
      <w:lvlJc w:val="left"/>
      <w:pPr>
        <w:ind w:left="5040" w:hanging="360"/>
      </w:pPr>
      <w:rPr>
        <w:rFonts w:ascii="Symbol" w:hAnsi="Symbol" w:hint="default"/>
      </w:rPr>
    </w:lvl>
    <w:lvl w:ilvl="7" w:tplc="2B0E0216">
      <w:start w:val="1"/>
      <w:numFmt w:val="bullet"/>
      <w:lvlText w:val="o"/>
      <w:lvlJc w:val="left"/>
      <w:pPr>
        <w:ind w:left="5760" w:hanging="360"/>
      </w:pPr>
      <w:rPr>
        <w:rFonts w:ascii="Courier New" w:hAnsi="Courier New" w:hint="default"/>
      </w:rPr>
    </w:lvl>
    <w:lvl w:ilvl="8" w:tplc="67A49658">
      <w:start w:val="1"/>
      <w:numFmt w:val="bullet"/>
      <w:lvlText w:val=""/>
      <w:lvlJc w:val="left"/>
      <w:pPr>
        <w:ind w:left="6480" w:hanging="360"/>
      </w:pPr>
      <w:rPr>
        <w:rFonts w:ascii="Wingdings" w:hAnsi="Wingdings" w:hint="default"/>
      </w:rPr>
    </w:lvl>
  </w:abstractNum>
  <w:abstractNum w:abstractNumId="4" w15:restartNumberingAfterBreak="0">
    <w:nsid w:val="4CB9DB23"/>
    <w:multiLevelType w:val="hybridMultilevel"/>
    <w:tmpl w:val="0F98A526"/>
    <w:lvl w:ilvl="0" w:tplc="26C84DBE">
      <w:start w:val="1"/>
      <w:numFmt w:val="decimal"/>
      <w:lvlText w:val="%1."/>
      <w:lvlJc w:val="left"/>
      <w:pPr>
        <w:ind w:left="720" w:hanging="360"/>
      </w:pPr>
    </w:lvl>
    <w:lvl w:ilvl="1" w:tplc="D3D4F584">
      <w:start w:val="1"/>
      <w:numFmt w:val="lowerLetter"/>
      <w:lvlText w:val="%2."/>
      <w:lvlJc w:val="left"/>
      <w:pPr>
        <w:ind w:left="1440" w:hanging="360"/>
      </w:pPr>
    </w:lvl>
    <w:lvl w:ilvl="2" w:tplc="86C017F6">
      <w:start w:val="1"/>
      <w:numFmt w:val="lowerRoman"/>
      <w:lvlText w:val="%3."/>
      <w:lvlJc w:val="right"/>
      <w:pPr>
        <w:ind w:left="2160" w:hanging="180"/>
      </w:pPr>
    </w:lvl>
    <w:lvl w:ilvl="3" w:tplc="874874DE">
      <w:start w:val="1"/>
      <w:numFmt w:val="decimal"/>
      <w:lvlText w:val="%4."/>
      <w:lvlJc w:val="left"/>
      <w:pPr>
        <w:ind w:left="2880" w:hanging="360"/>
      </w:pPr>
    </w:lvl>
    <w:lvl w:ilvl="4" w:tplc="CCDA3C48">
      <w:start w:val="1"/>
      <w:numFmt w:val="lowerLetter"/>
      <w:lvlText w:val="%5."/>
      <w:lvlJc w:val="left"/>
      <w:pPr>
        <w:ind w:left="3600" w:hanging="360"/>
      </w:pPr>
    </w:lvl>
    <w:lvl w:ilvl="5" w:tplc="16DEC268">
      <w:start w:val="1"/>
      <w:numFmt w:val="lowerRoman"/>
      <w:lvlText w:val="%6."/>
      <w:lvlJc w:val="right"/>
      <w:pPr>
        <w:ind w:left="4320" w:hanging="180"/>
      </w:pPr>
    </w:lvl>
    <w:lvl w:ilvl="6" w:tplc="AB92A0E2">
      <w:start w:val="1"/>
      <w:numFmt w:val="decimal"/>
      <w:lvlText w:val="%7."/>
      <w:lvlJc w:val="left"/>
      <w:pPr>
        <w:ind w:left="5040" w:hanging="360"/>
      </w:pPr>
    </w:lvl>
    <w:lvl w:ilvl="7" w:tplc="83560190">
      <w:start w:val="1"/>
      <w:numFmt w:val="lowerLetter"/>
      <w:lvlText w:val="%8."/>
      <w:lvlJc w:val="left"/>
      <w:pPr>
        <w:ind w:left="5760" w:hanging="360"/>
      </w:pPr>
    </w:lvl>
    <w:lvl w:ilvl="8" w:tplc="3EC0C62A">
      <w:start w:val="1"/>
      <w:numFmt w:val="lowerRoman"/>
      <w:lvlText w:val="%9."/>
      <w:lvlJc w:val="right"/>
      <w:pPr>
        <w:ind w:left="6480" w:hanging="180"/>
      </w:pPr>
    </w:lvl>
  </w:abstractNum>
  <w:abstractNum w:abstractNumId="5" w15:restartNumberingAfterBreak="0">
    <w:nsid w:val="62D7CBDA"/>
    <w:multiLevelType w:val="hybridMultilevel"/>
    <w:tmpl w:val="85C8B6EA"/>
    <w:lvl w:ilvl="0" w:tplc="AA80620C">
      <w:start w:val="1"/>
      <w:numFmt w:val="decimal"/>
      <w:lvlText w:val="%1."/>
      <w:lvlJc w:val="left"/>
      <w:pPr>
        <w:ind w:left="720" w:hanging="360"/>
      </w:pPr>
    </w:lvl>
    <w:lvl w:ilvl="1" w:tplc="DE72408A">
      <w:start w:val="1"/>
      <w:numFmt w:val="lowerLetter"/>
      <w:lvlText w:val="%2."/>
      <w:lvlJc w:val="left"/>
      <w:pPr>
        <w:ind w:left="1440" w:hanging="360"/>
      </w:pPr>
    </w:lvl>
    <w:lvl w:ilvl="2" w:tplc="5A38829C">
      <w:start w:val="1"/>
      <w:numFmt w:val="lowerRoman"/>
      <w:lvlText w:val="%3."/>
      <w:lvlJc w:val="right"/>
      <w:pPr>
        <w:ind w:left="2160" w:hanging="180"/>
      </w:pPr>
    </w:lvl>
    <w:lvl w:ilvl="3" w:tplc="1EC6E74C">
      <w:start w:val="1"/>
      <w:numFmt w:val="decimal"/>
      <w:lvlText w:val="%4."/>
      <w:lvlJc w:val="left"/>
      <w:pPr>
        <w:ind w:left="2880" w:hanging="360"/>
      </w:pPr>
    </w:lvl>
    <w:lvl w:ilvl="4" w:tplc="FD52BC9C">
      <w:start w:val="1"/>
      <w:numFmt w:val="lowerLetter"/>
      <w:lvlText w:val="%5."/>
      <w:lvlJc w:val="left"/>
      <w:pPr>
        <w:ind w:left="3600" w:hanging="360"/>
      </w:pPr>
    </w:lvl>
    <w:lvl w:ilvl="5" w:tplc="5AC465D6">
      <w:start w:val="1"/>
      <w:numFmt w:val="lowerRoman"/>
      <w:lvlText w:val="%6."/>
      <w:lvlJc w:val="right"/>
      <w:pPr>
        <w:ind w:left="4320" w:hanging="180"/>
      </w:pPr>
    </w:lvl>
    <w:lvl w:ilvl="6" w:tplc="4E4C32E6">
      <w:start w:val="1"/>
      <w:numFmt w:val="decimal"/>
      <w:lvlText w:val="%7."/>
      <w:lvlJc w:val="left"/>
      <w:pPr>
        <w:ind w:left="5040" w:hanging="360"/>
      </w:pPr>
    </w:lvl>
    <w:lvl w:ilvl="7" w:tplc="0AA4BAC8">
      <w:start w:val="1"/>
      <w:numFmt w:val="lowerLetter"/>
      <w:lvlText w:val="%8."/>
      <w:lvlJc w:val="left"/>
      <w:pPr>
        <w:ind w:left="5760" w:hanging="360"/>
      </w:pPr>
    </w:lvl>
    <w:lvl w:ilvl="8" w:tplc="1FBA8A72">
      <w:start w:val="1"/>
      <w:numFmt w:val="lowerRoman"/>
      <w:lvlText w:val="%9."/>
      <w:lvlJc w:val="right"/>
      <w:pPr>
        <w:ind w:left="6480" w:hanging="180"/>
      </w:pPr>
    </w:lvl>
  </w:abstractNum>
  <w:abstractNum w:abstractNumId="6" w15:restartNumberingAfterBreak="0">
    <w:nsid w:val="64331957"/>
    <w:multiLevelType w:val="hybridMultilevel"/>
    <w:tmpl w:val="BD70E33C"/>
    <w:lvl w:ilvl="0" w:tplc="2F6ED814">
      <w:start w:val="1"/>
      <w:numFmt w:val="bullet"/>
      <w:lvlText w:val=""/>
      <w:lvlJc w:val="left"/>
      <w:pPr>
        <w:ind w:left="720" w:hanging="360"/>
      </w:pPr>
      <w:rPr>
        <w:rFonts w:ascii="Symbol" w:hAnsi="Symbol" w:hint="default"/>
      </w:rPr>
    </w:lvl>
    <w:lvl w:ilvl="1" w:tplc="3592A308">
      <w:start w:val="1"/>
      <w:numFmt w:val="bullet"/>
      <w:lvlText w:val="o"/>
      <w:lvlJc w:val="left"/>
      <w:pPr>
        <w:ind w:left="1440" w:hanging="360"/>
      </w:pPr>
      <w:rPr>
        <w:rFonts w:ascii="Courier New" w:hAnsi="Courier New" w:hint="default"/>
      </w:rPr>
    </w:lvl>
    <w:lvl w:ilvl="2" w:tplc="F0A8FF1A">
      <w:start w:val="1"/>
      <w:numFmt w:val="bullet"/>
      <w:lvlText w:val=""/>
      <w:lvlJc w:val="left"/>
      <w:pPr>
        <w:ind w:left="2160" w:hanging="360"/>
      </w:pPr>
      <w:rPr>
        <w:rFonts w:ascii="Wingdings" w:hAnsi="Wingdings" w:hint="default"/>
      </w:rPr>
    </w:lvl>
    <w:lvl w:ilvl="3" w:tplc="26D40392">
      <w:start w:val="1"/>
      <w:numFmt w:val="bullet"/>
      <w:lvlText w:val=""/>
      <w:lvlJc w:val="left"/>
      <w:pPr>
        <w:ind w:left="2880" w:hanging="360"/>
      </w:pPr>
      <w:rPr>
        <w:rFonts w:ascii="Symbol" w:hAnsi="Symbol" w:hint="default"/>
      </w:rPr>
    </w:lvl>
    <w:lvl w:ilvl="4" w:tplc="77FEBF18">
      <w:start w:val="1"/>
      <w:numFmt w:val="bullet"/>
      <w:lvlText w:val="o"/>
      <w:lvlJc w:val="left"/>
      <w:pPr>
        <w:ind w:left="3600" w:hanging="360"/>
      </w:pPr>
      <w:rPr>
        <w:rFonts w:ascii="Courier New" w:hAnsi="Courier New" w:hint="default"/>
      </w:rPr>
    </w:lvl>
    <w:lvl w:ilvl="5" w:tplc="6C902E2C">
      <w:start w:val="1"/>
      <w:numFmt w:val="bullet"/>
      <w:lvlText w:val=""/>
      <w:lvlJc w:val="left"/>
      <w:pPr>
        <w:ind w:left="4320" w:hanging="360"/>
      </w:pPr>
      <w:rPr>
        <w:rFonts w:ascii="Wingdings" w:hAnsi="Wingdings" w:hint="default"/>
      </w:rPr>
    </w:lvl>
    <w:lvl w:ilvl="6" w:tplc="BA8636C6">
      <w:start w:val="1"/>
      <w:numFmt w:val="bullet"/>
      <w:lvlText w:val=""/>
      <w:lvlJc w:val="left"/>
      <w:pPr>
        <w:ind w:left="5040" w:hanging="360"/>
      </w:pPr>
      <w:rPr>
        <w:rFonts w:ascii="Symbol" w:hAnsi="Symbol" w:hint="default"/>
      </w:rPr>
    </w:lvl>
    <w:lvl w:ilvl="7" w:tplc="9B1C21CE">
      <w:start w:val="1"/>
      <w:numFmt w:val="bullet"/>
      <w:lvlText w:val="o"/>
      <w:lvlJc w:val="left"/>
      <w:pPr>
        <w:ind w:left="5760" w:hanging="360"/>
      </w:pPr>
      <w:rPr>
        <w:rFonts w:ascii="Courier New" w:hAnsi="Courier New" w:hint="default"/>
      </w:rPr>
    </w:lvl>
    <w:lvl w:ilvl="8" w:tplc="1EB8D776">
      <w:start w:val="1"/>
      <w:numFmt w:val="bullet"/>
      <w:lvlText w:val=""/>
      <w:lvlJc w:val="left"/>
      <w:pPr>
        <w:ind w:left="6480" w:hanging="360"/>
      </w:pPr>
      <w:rPr>
        <w:rFonts w:ascii="Wingdings" w:hAnsi="Wingdings" w:hint="default"/>
      </w:rPr>
    </w:lvl>
  </w:abstractNum>
  <w:num w:numId="1" w16cid:durableId="1652323184">
    <w:abstractNumId w:val="4"/>
  </w:num>
  <w:num w:numId="2" w16cid:durableId="88742379">
    <w:abstractNumId w:val="0"/>
  </w:num>
  <w:num w:numId="3" w16cid:durableId="925073006">
    <w:abstractNumId w:val="5"/>
  </w:num>
  <w:num w:numId="4" w16cid:durableId="28142725">
    <w:abstractNumId w:val="2"/>
  </w:num>
  <w:num w:numId="5" w16cid:durableId="2122606556">
    <w:abstractNumId w:val="6"/>
  </w:num>
  <w:num w:numId="6" w16cid:durableId="293801634">
    <w:abstractNumId w:val="1"/>
  </w:num>
  <w:num w:numId="7" w16cid:durableId="799691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C48BE6"/>
    <w:rsid w:val="001A06AC"/>
    <w:rsid w:val="0042505B"/>
    <w:rsid w:val="008F7533"/>
    <w:rsid w:val="00AE6ABD"/>
    <w:rsid w:val="00B179FA"/>
    <w:rsid w:val="00E2388F"/>
    <w:rsid w:val="00E860D3"/>
    <w:rsid w:val="00F23BF7"/>
    <w:rsid w:val="30656A54"/>
    <w:rsid w:val="629BBB48"/>
    <w:rsid w:val="6D70B61D"/>
    <w:rsid w:val="7CC48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48BE6"/>
  <w15:chartTrackingRefBased/>
  <w15:docId w15:val="{86C13ECC-5660-4E64-B391-375147FE7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29BBB4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250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05B"/>
  </w:style>
  <w:style w:type="paragraph" w:styleId="Footer">
    <w:name w:val="footer"/>
    <w:basedOn w:val="Normal"/>
    <w:link w:val="FooterChar"/>
    <w:uiPriority w:val="99"/>
    <w:unhideWhenUsed/>
    <w:rsid w:val="004250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05B"/>
  </w:style>
  <w:style w:type="table" w:styleId="TableGridLight">
    <w:name w:val="Grid Table Light"/>
    <w:basedOn w:val="TableNormal"/>
    <w:uiPriority w:val="40"/>
    <w:rsid w:val="00F23B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23B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Shilpi Chakravarty [MU - Jaipur]</dc:creator>
  <cp:keywords/>
  <dc:description/>
  <cp:lastModifiedBy>Dr. Anadi Trikha [MU - Jaipur]</cp:lastModifiedBy>
  <cp:revision>6</cp:revision>
  <dcterms:created xsi:type="dcterms:W3CDTF">2026-04-02T05:08:00Z</dcterms:created>
  <dcterms:modified xsi:type="dcterms:W3CDTF">2026-04-16T08:42:00Z</dcterms:modified>
</cp:coreProperties>
</file>