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5D" w:rsidRPr="00D502F0" w:rsidRDefault="0060255D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9A3D72" w:rsidRPr="00D502F0">
        <w:rPr>
          <w:rFonts w:ascii="Times New Roman" w:hAnsi="Times New Roman" w:cs="Times New Roman"/>
          <w:b/>
          <w:sz w:val="28"/>
          <w:szCs w:val="28"/>
        </w:rPr>
        <w:t>20</w:t>
      </w:r>
    </w:p>
    <w:p w:rsidR="0060255D" w:rsidRPr="00D502F0" w:rsidRDefault="0060255D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60255D" w:rsidRPr="00D502F0" w:rsidRDefault="0060255D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255D" w:rsidRPr="00D502F0" w:rsidRDefault="0060255D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4E266E" w:rsidRPr="00D502F0" w:rsidRDefault="009A3D72" w:rsidP="0060255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Explain in brief Writable and Writable Comparable in Hadoop with an example.</w:t>
      </w:r>
    </w:p>
    <w:p w:rsidR="007E2ED1" w:rsidRPr="00D502F0" w:rsidRDefault="007E2ED1" w:rsidP="006025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ED1" w:rsidRDefault="007E2ED1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W</w:t>
      </w:r>
      <w:r w:rsidR="00D502F0" w:rsidRPr="00D502F0">
        <w:rPr>
          <w:rFonts w:ascii="Times New Roman" w:hAnsi="Times New Roman" w:cs="Times New Roman"/>
          <w:b/>
          <w:sz w:val="28"/>
          <w:szCs w:val="28"/>
        </w:rPr>
        <w:t>ritable</w:t>
      </w:r>
      <w:r w:rsidRPr="00D502F0">
        <w:rPr>
          <w:rFonts w:ascii="Times New Roman" w:hAnsi="Times New Roman" w:cs="Times New Roman"/>
          <w:b/>
          <w:sz w:val="28"/>
          <w:szCs w:val="28"/>
        </w:rPr>
        <w:t>:</w:t>
      </w:r>
    </w:p>
    <w:p w:rsidR="00C3489F" w:rsidRPr="00D502F0" w:rsidRDefault="00C3489F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2ED1" w:rsidRPr="00D27407" w:rsidRDefault="009A3D72" w:rsidP="00D274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407">
        <w:rPr>
          <w:rFonts w:ascii="Times New Roman" w:hAnsi="Times New Roman" w:cs="Times New Roman"/>
          <w:sz w:val="28"/>
          <w:szCs w:val="28"/>
        </w:rPr>
        <w:t>Writable is an interface in Hadoop. Writable in </w:t>
      </w:r>
      <w:hyperlink r:id="rId5" w:history="1">
        <w:r w:rsidRPr="00D2740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Hadoop</w:t>
        </w:r>
      </w:hyperlink>
      <w:r w:rsidRPr="00D27407">
        <w:rPr>
          <w:rFonts w:ascii="Times New Roman" w:hAnsi="Times New Roman" w:cs="Times New Roman"/>
          <w:sz w:val="28"/>
          <w:szCs w:val="28"/>
        </w:rPr>
        <w:t xml:space="preserve"> acts as a wrapper class to almost all the primitive data type of Java. </w:t>
      </w:r>
    </w:p>
    <w:p w:rsidR="009A3D72" w:rsidRPr="00D27407" w:rsidRDefault="009A3D72" w:rsidP="00D274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407">
        <w:rPr>
          <w:rFonts w:ascii="Times New Roman" w:hAnsi="Times New Roman" w:cs="Times New Roman"/>
          <w:sz w:val="28"/>
          <w:szCs w:val="28"/>
        </w:rPr>
        <w:t>That is how int of </w:t>
      </w:r>
      <w:hyperlink r:id="rId6" w:history="1">
        <w:r w:rsidRPr="00D2740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</w:t>
        </w:r>
      </w:hyperlink>
      <w:r w:rsidRPr="00D27407">
        <w:rPr>
          <w:rFonts w:ascii="Times New Roman" w:hAnsi="Times New Roman" w:cs="Times New Roman"/>
          <w:sz w:val="28"/>
          <w:szCs w:val="28"/>
        </w:rPr>
        <w:t> has become IntWritable in Hadoop and String of Java has become Text in Hadoop.</w:t>
      </w:r>
    </w:p>
    <w:p w:rsidR="009A3D72" w:rsidRPr="00D27407" w:rsidRDefault="0047550F" w:rsidP="00D274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407">
        <w:rPr>
          <w:rFonts w:ascii="Times New Roman" w:hAnsi="Times New Roman" w:cs="Times New Roman"/>
          <w:sz w:val="28"/>
          <w:szCs w:val="28"/>
        </w:rPr>
        <w:t>Writable</w:t>
      </w:r>
      <w:r w:rsidR="009A3D72" w:rsidRPr="00D27407">
        <w:rPr>
          <w:rFonts w:ascii="Times New Roman" w:hAnsi="Times New Roman" w:cs="Times New Roman"/>
          <w:sz w:val="28"/>
          <w:szCs w:val="28"/>
        </w:rPr>
        <w:t xml:space="preserve"> </w:t>
      </w:r>
      <w:r w:rsidRPr="00D27407">
        <w:rPr>
          <w:rFonts w:ascii="Times New Roman" w:hAnsi="Times New Roman" w:cs="Times New Roman"/>
          <w:sz w:val="28"/>
          <w:szCs w:val="28"/>
        </w:rPr>
        <w:t>is</w:t>
      </w:r>
      <w:r w:rsidR="009A3D72" w:rsidRPr="00D27407">
        <w:rPr>
          <w:rFonts w:ascii="Times New Roman" w:hAnsi="Times New Roman" w:cs="Times New Roman"/>
          <w:sz w:val="28"/>
          <w:szCs w:val="28"/>
        </w:rPr>
        <w:t xml:space="preserve"> used for crea</w:t>
      </w:r>
      <w:bookmarkStart w:id="0" w:name="_GoBack"/>
      <w:bookmarkEnd w:id="0"/>
      <w:r w:rsidR="009A3D72" w:rsidRPr="00D27407">
        <w:rPr>
          <w:rFonts w:ascii="Times New Roman" w:hAnsi="Times New Roman" w:cs="Times New Roman"/>
          <w:sz w:val="28"/>
          <w:szCs w:val="28"/>
        </w:rPr>
        <w:t>ting serialized data types in Hadoop.</w:t>
      </w:r>
    </w:p>
    <w:p w:rsidR="007E2ED1" w:rsidRPr="00D27407" w:rsidRDefault="007E2ED1" w:rsidP="00D274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407">
        <w:rPr>
          <w:rFonts w:ascii="Times New Roman" w:hAnsi="Times New Roman" w:cs="Times New Roman"/>
          <w:sz w:val="28"/>
          <w:szCs w:val="28"/>
        </w:rPr>
        <w:t>Hadoop frame work definitely n</w:t>
      </w:r>
      <w:r w:rsidR="0047550F" w:rsidRPr="00D27407">
        <w:rPr>
          <w:rFonts w:ascii="Times New Roman" w:hAnsi="Times New Roman" w:cs="Times New Roman"/>
          <w:sz w:val="28"/>
          <w:szCs w:val="28"/>
        </w:rPr>
        <w:t>eeds Writable type of interface</w:t>
      </w:r>
      <w:r w:rsidRPr="00D27407">
        <w:rPr>
          <w:rFonts w:ascii="Times New Roman" w:hAnsi="Times New Roman" w:cs="Times New Roman"/>
          <w:sz w:val="28"/>
          <w:szCs w:val="28"/>
        </w:rPr>
        <w:t xml:space="preserve"> to perform the following tasks:</w:t>
      </w:r>
    </w:p>
    <w:p w:rsidR="007E2ED1" w:rsidRPr="00D502F0" w:rsidRDefault="007E2ED1" w:rsidP="00C348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2F0">
        <w:rPr>
          <w:rFonts w:ascii="Times New Roman" w:hAnsi="Times New Roman" w:cs="Times New Roman"/>
          <w:sz w:val="28"/>
          <w:szCs w:val="28"/>
        </w:rPr>
        <w:t>Implement serialization</w:t>
      </w:r>
    </w:p>
    <w:p w:rsidR="007E2ED1" w:rsidRPr="00D502F0" w:rsidRDefault="007E2ED1" w:rsidP="00C348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02F0">
        <w:rPr>
          <w:rFonts w:ascii="Times New Roman" w:hAnsi="Times New Roman" w:cs="Times New Roman"/>
          <w:sz w:val="28"/>
          <w:szCs w:val="28"/>
        </w:rPr>
        <w:t>Transfer data between clusters and networks</w:t>
      </w:r>
    </w:p>
    <w:p w:rsidR="007E2ED1" w:rsidRDefault="00C3489F" w:rsidP="00C348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the de</w:t>
      </w:r>
      <w:r w:rsidR="007E2ED1" w:rsidRPr="00D502F0">
        <w:rPr>
          <w:rFonts w:ascii="Times New Roman" w:hAnsi="Times New Roman" w:cs="Times New Roman"/>
          <w:sz w:val="28"/>
          <w:szCs w:val="28"/>
        </w:rPr>
        <w:t>serialized data in the local disk of the system</w:t>
      </w:r>
    </w:p>
    <w:p w:rsidR="00D27407" w:rsidRPr="00D502F0" w:rsidRDefault="00D27407" w:rsidP="00D2740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20C1" w:rsidRDefault="007920C1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I</w:t>
      </w:r>
      <w:r w:rsidR="00D502F0" w:rsidRPr="00D502F0">
        <w:rPr>
          <w:rFonts w:ascii="Times New Roman" w:hAnsi="Times New Roman" w:cs="Times New Roman"/>
          <w:b/>
          <w:sz w:val="28"/>
          <w:szCs w:val="28"/>
        </w:rPr>
        <w:t>mplementation</w:t>
      </w:r>
      <w:r w:rsidRPr="00D502F0">
        <w:rPr>
          <w:rFonts w:ascii="Times New Roman" w:hAnsi="Times New Roman" w:cs="Times New Roman"/>
          <w:b/>
          <w:sz w:val="28"/>
          <w:szCs w:val="28"/>
        </w:rPr>
        <w:t>:</w:t>
      </w:r>
    </w:p>
    <w:p w:rsidR="00C3489F" w:rsidRPr="00D502F0" w:rsidRDefault="00C3489F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2ED1" w:rsidRPr="00A05A4E" w:rsidRDefault="007E2ED1" w:rsidP="00A05A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A4E">
        <w:rPr>
          <w:rFonts w:ascii="Times New Roman" w:hAnsi="Times New Roman" w:cs="Times New Roman"/>
          <w:sz w:val="28"/>
          <w:szCs w:val="28"/>
        </w:rPr>
        <w:t>Implementation of writable is similar to implementation of interface in Java. It can be done by simply writing the keyword ‘implements’ and overriding the default writable method.</w:t>
      </w:r>
    </w:p>
    <w:p w:rsidR="007E2ED1" w:rsidRPr="00A05A4E" w:rsidRDefault="007E2ED1" w:rsidP="00A05A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A4E">
        <w:rPr>
          <w:rFonts w:ascii="Times New Roman" w:hAnsi="Times New Roman" w:cs="Times New Roman"/>
          <w:sz w:val="28"/>
          <w:szCs w:val="28"/>
        </w:rPr>
        <w:t xml:space="preserve">Writable is a strong interface in Hadoop which while serializing the data, reduces the data size enormously, so that data can be exchanged easily within the networks. </w:t>
      </w:r>
    </w:p>
    <w:p w:rsidR="007E2ED1" w:rsidRPr="00A05A4E" w:rsidRDefault="007E2ED1" w:rsidP="00A05A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A4E">
        <w:rPr>
          <w:rFonts w:ascii="Times New Roman" w:hAnsi="Times New Roman" w:cs="Times New Roman"/>
          <w:sz w:val="28"/>
          <w:szCs w:val="28"/>
        </w:rPr>
        <w:t xml:space="preserve">It has separate read and write fields to read data from network and write data into local disk respectively. </w:t>
      </w:r>
    </w:p>
    <w:p w:rsidR="007E2ED1" w:rsidRPr="00A05A4E" w:rsidRDefault="007E2ED1" w:rsidP="00A05A4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A4E">
        <w:rPr>
          <w:rFonts w:ascii="Times New Roman" w:hAnsi="Times New Roman" w:cs="Times New Roman"/>
          <w:sz w:val="28"/>
          <w:szCs w:val="28"/>
        </w:rPr>
        <w:t>Every data inside Hadoop should accept writable and comparable interface properties.</w:t>
      </w:r>
    </w:p>
    <w:p w:rsidR="00C3489F" w:rsidRDefault="00C3489F" w:rsidP="0060255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6B50" w:rsidRPr="00D502F0" w:rsidRDefault="004B4E1E" w:rsidP="0060255D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D502F0"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 w:rsidR="00D502F0" w:rsidRPr="00D502F0">
        <w:rPr>
          <w:rFonts w:ascii="Times New Roman" w:eastAsia="Times New Roman" w:hAnsi="Times New Roman" w:cs="Times New Roman"/>
          <w:b/>
          <w:bCs/>
          <w:sz w:val="28"/>
          <w:szCs w:val="28"/>
        </w:rPr>
        <w:t>hy does Hadoop use Writable(s</w:t>
      </w:r>
      <w:r w:rsidRPr="00D502F0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</w:p>
    <w:p w:rsidR="005F6B50" w:rsidRPr="00D502F0" w:rsidRDefault="005F6B50" w:rsidP="006025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B50" w:rsidRPr="00C3489F" w:rsidRDefault="005F6B50" w:rsidP="00C348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Data needs to be transmitted between different nodes in a distributed computing environment.</w:t>
      </w:r>
    </w:p>
    <w:p w:rsidR="005F6B50" w:rsidRPr="00C3489F" w:rsidRDefault="005F6B50" w:rsidP="00C348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This requires serialization and deserialization of data to convert the data that is in structured format to byte stream and vice-versa.</w:t>
      </w:r>
    </w:p>
    <w:p w:rsidR="005F6B50" w:rsidRPr="00C3489F" w:rsidRDefault="005F6B50" w:rsidP="00C348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Hadoop therefore uses simple and efficient serialization protocol to serialize data between </w:t>
      </w:r>
      <w:r w:rsidR="00C3489F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maps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reduce phase and these are called Writable(s).</w:t>
      </w:r>
    </w:p>
    <w:p w:rsidR="005F6B50" w:rsidRPr="00C3489F" w:rsidRDefault="005F6B50" w:rsidP="00C348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Some of the examples of writable are IntWritable, LongWritable, BooleanWritable and FloatWritable.</w:t>
      </w:r>
    </w:p>
    <w:p w:rsidR="004B4E1E" w:rsidRPr="00C3489F" w:rsidRDefault="00D502F0" w:rsidP="00C3489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For implementing Writable</w:t>
      </w:r>
      <w:r w:rsidR="004B4E1E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, we need few more methods in Hadoop read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4E1E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Fields, reads the data from network and write will write the data into local disk. Both are necessary for tran</w:t>
      </w:r>
      <w:r w:rsid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sferring data through clusters.</w:t>
      </w:r>
    </w:p>
    <w:p w:rsidR="004B4E1E" w:rsidRPr="00C3489F" w:rsidRDefault="004B4E1E" w:rsidP="00C3489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3489F">
        <w:rPr>
          <w:rFonts w:ascii="Times New Roman" w:eastAsia="Times New Roman" w:hAnsi="Times New Roman" w:cs="Times New Roman"/>
          <w:sz w:val="28"/>
          <w:szCs w:val="28"/>
        </w:rPr>
        <w:lastRenderedPageBreak/>
        <w:t>Thus we ca</w:t>
      </w:r>
      <w:r w:rsidR="00D502F0" w:rsidRPr="00C3489F">
        <w:rPr>
          <w:rFonts w:ascii="Times New Roman" w:eastAsia="Times New Roman" w:hAnsi="Times New Roman" w:cs="Times New Roman"/>
          <w:sz w:val="28"/>
          <w:szCs w:val="28"/>
        </w:rPr>
        <w:t>n create our custom Writable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 xml:space="preserve"> in a way similar to custom types in Java but with two additional methods, write and read</w:t>
      </w:r>
      <w:r w:rsidR="00D502F0" w:rsidRPr="00C34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>Fields. The custom writable can travel through networks and can reside in other systems.</w:t>
      </w:r>
    </w:p>
    <w:p w:rsidR="004B4E1E" w:rsidRPr="00C3489F" w:rsidRDefault="004B4E1E" w:rsidP="00C3489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3489F">
        <w:rPr>
          <w:rFonts w:ascii="Times New Roman" w:eastAsia="Times New Roman" w:hAnsi="Times New Roman" w:cs="Times New Roman"/>
          <w:sz w:val="28"/>
          <w:szCs w:val="28"/>
        </w:rPr>
        <w:t>This custom type cannot be compared with each other by default, so again we need to make them comparable with each other. This is a disadvantage with the writable.</w:t>
      </w:r>
    </w:p>
    <w:p w:rsidR="00C3489F" w:rsidRDefault="00C3489F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2ED1" w:rsidRPr="00D502F0" w:rsidRDefault="007E2ED1" w:rsidP="006025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02F0">
        <w:rPr>
          <w:rFonts w:ascii="Times New Roman" w:hAnsi="Times New Roman" w:cs="Times New Roman"/>
          <w:b/>
          <w:sz w:val="28"/>
          <w:szCs w:val="28"/>
        </w:rPr>
        <w:t>W</w:t>
      </w:r>
      <w:r w:rsidR="00D502F0" w:rsidRPr="00D502F0">
        <w:rPr>
          <w:rFonts w:ascii="Times New Roman" w:hAnsi="Times New Roman" w:cs="Times New Roman"/>
          <w:b/>
          <w:sz w:val="28"/>
          <w:szCs w:val="28"/>
        </w:rPr>
        <w:t>ritable Comparable:</w:t>
      </w:r>
    </w:p>
    <w:p w:rsidR="004B4E1E" w:rsidRPr="00D502F0" w:rsidRDefault="004B4E1E" w:rsidP="006025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E1E" w:rsidRPr="00C3489F" w:rsidRDefault="005F6B50" w:rsidP="00C348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9F">
        <w:rPr>
          <w:rFonts w:ascii="Times New Roman" w:hAnsi="Times New Roman" w:cs="Times New Roman"/>
          <w:sz w:val="28"/>
          <w:szCs w:val="28"/>
        </w:rPr>
        <w:t>A </w:t>
      </w:r>
      <w:hyperlink r:id="rId7" w:tooltip="interface in org.apache.hadoop.io" w:history="1">
        <w:r w:rsidRPr="00C348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Writable</w:t>
        </w:r>
      </w:hyperlink>
      <w:r w:rsidRPr="00C3489F">
        <w:rPr>
          <w:rFonts w:ascii="Times New Roman" w:hAnsi="Times New Roman" w:cs="Times New Roman"/>
          <w:sz w:val="28"/>
          <w:szCs w:val="28"/>
        </w:rPr>
        <w:t> which is also </w:t>
      </w:r>
      <w:hyperlink r:id="rId8" w:tooltip="class or interface in java.lang" w:history="1">
        <w:r w:rsidR="00D502F0" w:rsidRPr="00C348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</w:t>
        </w:r>
        <w:r w:rsidRPr="00C3489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omparable</w:t>
        </w:r>
      </w:hyperlink>
      <w:r w:rsidRPr="00C3489F">
        <w:rPr>
          <w:rFonts w:ascii="Times New Roman" w:hAnsi="Times New Roman" w:cs="Times New Roman"/>
          <w:sz w:val="28"/>
          <w:szCs w:val="28"/>
        </w:rPr>
        <w:t>.</w:t>
      </w:r>
      <w:r w:rsidR="004B4E1E" w:rsidRPr="00C3489F">
        <w:rPr>
          <w:rFonts w:ascii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hAnsi="Times New Roman" w:cs="Times New Roman"/>
          <w:sz w:val="28"/>
          <w:szCs w:val="28"/>
        </w:rPr>
        <w:t>Writable</w:t>
      </w:r>
      <w:r w:rsidR="004B4E1E" w:rsidRPr="00C3489F">
        <w:rPr>
          <w:rFonts w:ascii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hAnsi="Times New Roman" w:cs="Times New Roman"/>
          <w:sz w:val="28"/>
          <w:szCs w:val="28"/>
        </w:rPr>
        <w:t xml:space="preserve">Comparable can be compared to each other, typically via Comparators. </w:t>
      </w:r>
    </w:p>
    <w:p w:rsidR="007E2ED1" w:rsidRPr="00C3489F" w:rsidRDefault="005F6B50" w:rsidP="00C348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9F">
        <w:rPr>
          <w:rFonts w:ascii="Times New Roman" w:hAnsi="Times New Roman" w:cs="Times New Roman"/>
          <w:sz w:val="28"/>
          <w:szCs w:val="28"/>
        </w:rPr>
        <w:t>Any type which is to be used as a key in the Hadoop Map-Reduce framework should implement this interface.</w:t>
      </w:r>
    </w:p>
    <w:p w:rsidR="007E2ED1" w:rsidRPr="00C3489F" w:rsidRDefault="007E2ED1" w:rsidP="00C348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Writable</w:t>
      </w:r>
      <w:r w:rsidR="00D502F0" w:rsidRPr="00C3489F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3489F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Comparable</w:t>
      </w:r>
      <w:r w:rsidRPr="00C3489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interface is just a sub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interface of the Writable and java.lang.Comparable interfaces. For implementing a Writable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Comparable we must have compareTo method apart from read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Fields and write methods.</w:t>
      </w:r>
    </w:p>
    <w:p w:rsidR="007E2ED1" w:rsidRPr="00C3489F" w:rsidRDefault="007E2ED1" w:rsidP="00C348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89F">
        <w:rPr>
          <w:rFonts w:ascii="Times New Roman" w:eastAsia="Times New Roman" w:hAnsi="Times New Roman" w:cs="Times New Roman"/>
          <w:sz w:val="28"/>
          <w:szCs w:val="28"/>
        </w:rPr>
        <w:t>Comparison of types is crucial for Map</w:t>
      </w:r>
      <w:r w:rsidR="005F6B50" w:rsidRPr="00C34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>Reduce, where there is a sorting phase during which keys are compared with one another.</w:t>
      </w:r>
    </w:p>
    <w:p w:rsidR="007E2ED1" w:rsidRPr="00C3489F" w:rsidRDefault="007E2ED1" w:rsidP="00C348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489F">
        <w:rPr>
          <w:rFonts w:ascii="Times New Roman" w:eastAsia="Times New Roman" w:hAnsi="Times New Roman" w:cs="Times New Roman"/>
          <w:sz w:val="28"/>
          <w:szCs w:val="28"/>
        </w:rPr>
        <w:t>Implementing a comparator for Writable</w:t>
      </w:r>
      <w:r w:rsidR="005F6B50" w:rsidRPr="00C34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>Comparables like the org.apache.hadoop.io.Raw</w:t>
      </w:r>
      <w:r w:rsidR="005F6B50" w:rsidRPr="00C348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>Comparator interface will definitely help speed up your Map/Reduce (MR) Jobs. As you may recall, a MR Job is composed of receiving and sending key-value pairs.</w:t>
      </w:r>
    </w:p>
    <w:p w:rsidR="005F6B50" w:rsidRPr="00C3489F" w:rsidRDefault="00D502F0" w:rsidP="00C3489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e need a custom Writable comparable if our custom data type is going to be used as key rather that the value. The Writable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Comparable interface extends from the Writable interface and the Comp</w:t>
      </w:r>
      <w:r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ara</w:t>
      </w:r>
      <w:r w:rsidR="005F6B50" w:rsidRP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>ble interface.</w:t>
      </w:r>
    </w:p>
    <w:p w:rsidR="004B4E1E" w:rsidRPr="00D502F0" w:rsidRDefault="004B4E1E" w:rsidP="006025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920C1" w:rsidRDefault="007920C1" w:rsidP="006025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02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</w:t>
      </w:r>
      <w:r w:rsidR="00C3489F" w:rsidRPr="00D502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ethods in </w:t>
      </w:r>
      <w:r w:rsidR="00C3489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</w:t>
      </w:r>
      <w:r w:rsidR="00C3489F" w:rsidRPr="00D502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ritable </w:t>
      </w:r>
      <w:r w:rsidR="00C3489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</w:t>
      </w:r>
      <w:r w:rsidR="00C3489F" w:rsidRPr="00D502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omparable</w:t>
      </w:r>
      <w:r w:rsidRPr="00D502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C3489F" w:rsidRPr="00D502F0" w:rsidRDefault="00C3489F" w:rsidP="0060255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920C1" w:rsidRPr="00D502F0" w:rsidRDefault="007920C1" w:rsidP="00C348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5F6B50"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rite</w:t>
      </w: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F6B50"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(Data</w:t>
      </w:r>
      <w:r w:rsid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F6B50"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Output out)</w:t>
      </w:r>
      <w:r w:rsidR="005F6B50" w:rsidRPr="00D50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F6B50" w:rsidRPr="00D502F0">
        <w:rPr>
          <w:rFonts w:ascii="Times New Roman" w:hAnsi="Times New Roman" w:cs="Times New Roman"/>
          <w:sz w:val="28"/>
          <w:szCs w:val="28"/>
          <w:shd w:val="clear" w:color="auto" w:fill="FFFFFF"/>
        </w:rPr>
        <w:t>– It is used to serialize the fields of the object to ‘out’.</w:t>
      </w:r>
    </w:p>
    <w:p w:rsidR="007920C1" w:rsidRPr="00D502F0" w:rsidRDefault="007920C1" w:rsidP="00C348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readFields (Data</w:t>
      </w:r>
      <w:r w:rsid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Input in)</w:t>
      </w:r>
      <w:r w:rsidRPr="00D50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02F0">
        <w:rPr>
          <w:rFonts w:ascii="Times New Roman" w:hAnsi="Times New Roman" w:cs="Times New Roman"/>
          <w:sz w:val="28"/>
          <w:szCs w:val="28"/>
          <w:shd w:val="clear" w:color="auto" w:fill="FFFFFF"/>
        </w:rPr>
        <w:t>– It is used to de serialize the fields of the object from ‘in’.</w:t>
      </w:r>
    </w:p>
    <w:p w:rsidR="005F6B50" w:rsidRPr="00D502F0" w:rsidRDefault="005F6B50" w:rsidP="00C348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compareTo</w:t>
      </w:r>
      <w:r w:rsidR="007920C1"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(WritableComparable </w:t>
      </w:r>
      <w:r w:rsidR="00C3489F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wc</w:t>
      </w:r>
      <w:r w:rsidRPr="00D502F0">
        <w:rPr>
          <w:rStyle w:val="Emphasis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502F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02F0">
        <w:rPr>
          <w:rFonts w:ascii="Times New Roman" w:hAnsi="Times New Roman" w:cs="Times New Roman"/>
          <w:sz w:val="28"/>
          <w:szCs w:val="28"/>
          <w:shd w:val="clear" w:color="auto" w:fill="FFFFFF"/>
        </w:rPr>
        <w:t>– It is inherited from Comparable interface and it allows Hadoop to sort the keys in the sort and shuffle phase.</w:t>
      </w:r>
      <w:r w:rsidR="007920C1" w:rsidRPr="00D502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Compares this object with the specified object for order. Returns a negative integer, zero, or a positive integer as this</w:t>
      </w:r>
      <w:r w:rsidR="00C34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object is less than, equal to</w:t>
      </w:r>
      <w:r w:rsidR="007920C1" w:rsidRPr="00D502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greater than the specified object.</w:t>
      </w:r>
    </w:p>
    <w:p w:rsidR="007920C1" w:rsidRPr="00D502F0" w:rsidRDefault="007920C1" w:rsidP="006025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3489F" w:rsidRPr="00C3489F" w:rsidRDefault="007920C1" w:rsidP="00C3489F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3489F">
        <w:rPr>
          <w:rFonts w:ascii="Times New Roman" w:eastAsia="Times New Roman" w:hAnsi="Times New Roman" w:cs="Times New Roman"/>
          <w:sz w:val="28"/>
          <w:szCs w:val="28"/>
        </w:rPr>
        <w:t>If you want to change the way the output should be displayed, you can override tostring</w:t>
      </w:r>
      <w:r w:rsidR="00C3489F">
        <w:rPr>
          <w:rFonts w:ascii="Times New Roman" w:eastAsia="Times New Roman" w:hAnsi="Times New Roman" w:cs="Times New Roman"/>
          <w:sz w:val="28"/>
          <w:szCs w:val="28"/>
        </w:rPr>
        <w:t xml:space="preserve"> ()</w:t>
      </w:r>
      <w:r w:rsidRPr="00C3489F">
        <w:rPr>
          <w:rFonts w:ascii="Times New Roman" w:eastAsia="Times New Roman" w:hAnsi="Times New Roman" w:cs="Times New Roman"/>
          <w:sz w:val="28"/>
          <w:szCs w:val="28"/>
        </w:rPr>
        <w:t xml:space="preserve"> method.</w:t>
      </w:r>
    </w:p>
    <w:sectPr w:rsidR="00C3489F" w:rsidRPr="00C3489F" w:rsidSect="004755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13CD3"/>
    <w:multiLevelType w:val="hybridMultilevel"/>
    <w:tmpl w:val="6952F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E49E9"/>
    <w:multiLevelType w:val="hybridMultilevel"/>
    <w:tmpl w:val="7040E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24791"/>
    <w:multiLevelType w:val="hybridMultilevel"/>
    <w:tmpl w:val="6F14F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90B42"/>
    <w:multiLevelType w:val="hybridMultilevel"/>
    <w:tmpl w:val="0F78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62307"/>
    <w:multiLevelType w:val="hybridMultilevel"/>
    <w:tmpl w:val="DB5CF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C1F5B"/>
    <w:multiLevelType w:val="multilevel"/>
    <w:tmpl w:val="3EE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654FC"/>
    <w:multiLevelType w:val="hybridMultilevel"/>
    <w:tmpl w:val="40AED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4645D"/>
    <w:multiLevelType w:val="hybridMultilevel"/>
    <w:tmpl w:val="010EC9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5"/>
    <w:rsid w:val="0047550F"/>
    <w:rsid w:val="004B4E1E"/>
    <w:rsid w:val="004E266E"/>
    <w:rsid w:val="00571B32"/>
    <w:rsid w:val="005F6B50"/>
    <w:rsid w:val="0060255D"/>
    <w:rsid w:val="007920C1"/>
    <w:rsid w:val="007E2ED1"/>
    <w:rsid w:val="009A3D72"/>
    <w:rsid w:val="00A05A4E"/>
    <w:rsid w:val="00BA2145"/>
    <w:rsid w:val="00C3489F"/>
    <w:rsid w:val="00D27407"/>
    <w:rsid w:val="00D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6633-7F3D-401F-AFF2-D6E87C84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3D72"/>
  </w:style>
  <w:style w:type="character" w:styleId="Hyperlink">
    <w:name w:val="Hyperlink"/>
    <w:basedOn w:val="DefaultParagraphFont"/>
    <w:uiPriority w:val="99"/>
    <w:unhideWhenUsed/>
    <w:rsid w:val="009A3D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3D72"/>
    <w:rPr>
      <w:b/>
      <w:bCs/>
    </w:rPr>
  </w:style>
  <w:style w:type="paragraph" w:styleId="ListParagraph">
    <w:name w:val="List Paragraph"/>
    <w:basedOn w:val="Normal"/>
    <w:uiPriority w:val="34"/>
    <w:qFormat/>
    <w:rsid w:val="007E2ED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6B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6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7/docs/api/java/lang/Comparable.html?is-external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2.6.1/api/org/apache/hadoop/io/Wri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web-development/java-training-certification" TargetMode="External"/><Relationship Id="rId5" Type="http://schemas.openxmlformats.org/officeDocument/2006/relationships/hyperlink" Target="https://acadgild.com/big-data/big-data-development-training-certif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4</cp:revision>
  <dcterms:created xsi:type="dcterms:W3CDTF">2017-04-26T04:12:00Z</dcterms:created>
  <dcterms:modified xsi:type="dcterms:W3CDTF">2017-05-15T11:17:00Z</dcterms:modified>
</cp:coreProperties>
</file>