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7D8EBD">
      <w:pPr>
        <w:rPr>
          <w:rFonts w:hint="eastAsia"/>
        </w:rPr>
      </w:pPr>
      <w:r>
        <w:rPr>
          <w:rFonts w:hint="eastAsia"/>
        </w:rPr>
        <w:t>招标文件-国网冀北电力所属子公司2024年第03次服务框架公开招标采购（思极）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wYjY5YzNjYjM2YWEyZTBhMjZkNDEzOWU5ZjkwOGMifQ=="/>
  </w:docVars>
  <w:rsids>
    <w:rsidRoot w:val="00000000"/>
    <w:rsid w:val="05814D75"/>
    <w:rsid w:val="1B3160B1"/>
    <w:rsid w:val="26EC35BD"/>
    <w:rsid w:val="2890343B"/>
    <w:rsid w:val="2A3C28E0"/>
    <w:rsid w:val="2B9A45B5"/>
    <w:rsid w:val="2E2C4AAD"/>
    <w:rsid w:val="37366DA1"/>
    <w:rsid w:val="3DD01D7D"/>
    <w:rsid w:val="40921996"/>
    <w:rsid w:val="460B76A7"/>
    <w:rsid w:val="495B79C9"/>
    <w:rsid w:val="4F4300E1"/>
    <w:rsid w:val="52430229"/>
    <w:rsid w:val="59BD7313"/>
    <w:rsid w:val="5D0132EB"/>
    <w:rsid w:val="5DA740F8"/>
    <w:rsid w:val="618F0457"/>
    <w:rsid w:val="67986554"/>
    <w:rsid w:val="6A1F0FE3"/>
    <w:rsid w:val="6CB85D0B"/>
    <w:rsid w:val="76485782"/>
    <w:rsid w:val="79E722DB"/>
    <w:rsid w:val="7BF0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39</Characters>
  <Lines>0</Lines>
  <Paragraphs>0</Paragraphs>
  <TotalTime>0</TotalTime>
  <ScaleCrop>false</ScaleCrop>
  <LinksUpToDate>false</LinksUpToDate>
  <CharactersWithSpaces>39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2024-11-15T06:00:00Z</dcterms:created>
  <dc:creator>Administrator</dc:creator>
  <cp:lastModifiedBy>L</cp:lastModifiedBy>
  <dcterms:modified xsi:type="dcterms:W3CDTF">2024-11-15T08:55:33Z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64DF6778243941C78FD7FB09AB470A26_12</vt:lpwstr>
  </property>
</Properties>
</file>