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09344A54" w:rsidR="00335990" w:rsidRDefault="00000000">
      <w:pPr>
        <w:jc w:val="center"/>
      </w:pPr>
      <w:r>
        <w:rPr>
          <w:rFonts w:ascii="Cambria" w:eastAsia="Cambria" w:hAnsi="Cambria"/>
          <w:b/>
          <w:sz w:val="40"/>
        </w:rPr>
        <w:t>INTERNSHIP / UDP / TRAINING REPORT</w:t>
      </w:r>
      <w:r>
        <w:rPr>
          <w:rFonts w:ascii="Cambria" w:eastAsia="Cambria" w:hAnsi="Cambria"/>
          <w:b/>
          <w:sz w:val="40"/>
        </w:rPr>
        <w:br/>
      </w:r>
      <w:r>
        <w:rPr>
          <w:rFonts w:ascii="Cambria" w:hAnsi="Cambria"/>
          <w:i/>
          <w:sz w:val="24"/>
        </w:rPr>
        <w:t>(Monthly Progress Report)</w:t>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4"/>
        <w:gridCol w:w="5396"/>
      </w:tblGrid>
      <w:tr w:rsidR="00335990" w14:paraId="5715184E" w14:textId="77777777" w:rsidTr="00BE38FE">
        <w:tc>
          <w:tcPr>
            <w:tcW w:w="5400" w:type="dxa"/>
            <w:vAlign w:val="center"/>
          </w:tcPr>
          <w:p w14:paraId="47606A78" w14:textId="77777777" w:rsidR="00335990" w:rsidRDefault="00000000" w:rsidP="00BE38FE">
            <w:pPr>
              <w:spacing w:line="480" w:lineRule="auto"/>
            </w:pPr>
            <w:r>
              <w:rPr>
                <w:rFonts w:ascii="Cambria" w:hAnsi="Cambria"/>
              </w:rPr>
              <w:t>Student Name</w:t>
            </w:r>
          </w:p>
        </w:tc>
        <w:tc>
          <w:tcPr>
            <w:tcW w:w="5400" w:type="dxa"/>
            <w:vAlign w:val="center"/>
          </w:tcPr>
          <w:p w14:paraId="58E15209" w14:textId="2E29FD15" w:rsidR="00335990" w:rsidRDefault="007B524E" w:rsidP="00BE38FE">
            <w:pPr>
              <w:spacing w:line="480" w:lineRule="auto"/>
            </w:pPr>
            <w:r>
              <w:t>VIGNESHWARI SUBHANJI</w:t>
            </w:r>
          </w:p>
        </w:tc>
      </w:tr>
      <w:tr w:rsidR="00335990" w14:paraId="0A9DC6C1" w14:textId="77777777" w:rsidTr="00BE38FE">
        <w:tc>
          <w:tcPr>
            <w:tcW w:w="5400" w:type="dxa"/>
            <w:vAlign w:val="center"/>
          </w:tcPr>
          <w:p w14:paraId="5F525DE6" w14:textId="77777777" w:rsidR="00335990" w:rsidRDefault="00000000" w:rsidP="00BE38FE">
            <w:pPr>
              <w:spacing w:line="480" w:lineRule="auto"/>
            </w:pPr>
            <w:r>
              <w:rPr>
                <w:rFonts w:ascii="Cambria" w:hAnsi="Cambria"/>
              </w:rPr>
              <w:t>Enrollment Number</w:t>
            </w:r>
          </w:p>
        </w:tc>
        <w:tc>
          <w:tcPr>
            <w:tcW w:w="5400" w:type="dxa"/>
            <w:vAlign w:val="center"/>
          </w:tcPr>
          <w:p w14:paraId="75E91A2A" w14:textId="498C2098" w:rsidR="00335990" w:rsidRDefault="007B524E" w:rsidP="00BE38FE">
            <w:pPr>
              <w:spacing w:line="480" w:lineRule="auto"/>
            </w:pPr>
            <w:r>
              <w:t>23SE02CS110</w:t>
            </w:r>
          </w:p>
        </w:tc>
      </w:tr>
      <w:tr w:rsidR="00335990" w14:paraId="7EC561EF" w14:textId="77777777" w:rsidTr="00BE38FE">
        <w:tc>
          <w:tcPr>
            <w:tcW w:w="5400" w:type="dxa"/>
            <w:vAlign w:val="center"/>
          </w:tcPr>
          <w:p w14:paraId="61DE9993" w14:textId="77777777" w:rsidR="00335990" w:rsidRDefault="00000000" w:rsidP="00BE38FE">
            <w:pPr>
              <w:spacing w:line="480" w:lineRule="auto"/>
            </w:pPr>
            <w:r>
              <w:rPr>
                <w:rFonts w:ascii="Cambria" w:hAnsi="Cambria"/>
              </w:rPr>
              <w:t>Program/Branch</w:t>
            </w:r>
          </w:p>
        </w:tc>
        <w:tc>
          <w:tcPr>
            <w:tcW w:w="5400" w:type="dxa"/>
            <w:vAlign w:val="center"/>
          </w:tcPr>
          <w:p w14:paraId="33B696D6" w14:textId="21301BC8" w:rsidR="00335990" w:rsidRDefault="007B524E" w:rsidP="00BE38FE">
            <w:pPr>
              <w:spacing w:line="480" w:lineRule="auto"/>
            </w:pPr>
            <w:r>
              <w:t>B.</w:t>
            </w:r>
            <w:r w:rsidR="00031BE9">
              <w:t xml:space="preserve"> </w:t>
            </w:r>
            <w:r>
              <w:t>Tech</w:t>
            </w:r>
            <w:r w:rsidR="00031BE9">
              <w:t>, Computer Science Engineering</w:t>
            </w:r>
          </w:p>
        </w:tc>
      </w:tr>
      <w:tr w:rsidR="00335990" w14:paraId="3BEBBEE7" w14:textId="77777777" w:rsidTr="00BE38FE">
        <w:tc>
          <w:tcPr>
            <w:tcW w:w="5400" w:type="dxa"/>
            <w:vAlign w:val="center"/>
          </w:tcPr>
          <w:p w14:paraId="754B17FD" w14:textId="77777777" w:rsidR="00335990" w:rsidRDefault="00000000" w:rsidP="00BE38FE">
            <w:pPr>
              <w:spacing w:line="480" w:lineRule="auto"/>
            </w:pPr>
            <w:r>
              <w:rPr>
                <w:rFonts w:ascii="Cambria" w:hAnsi="Cambria"/>
              </w:rPr>
              <w:t>Semester</w:t>
            </w:r>
          </w:p>
        </w:tc>
        <w:tc>
          <w:tcPr>
            <w:tcW w:w="5400" w:type="dxa"/>
            <w:vAlign w:val="center"/>
          </w:tcPr>
          <w:p w14:paraId="5CE44303" w14:textId="5C85D47E" w:rsidR="00335990" w:rsidRDefault="007B524E" w:rsidP="00BE38FE">
            <w:pPr>
              <w:spacing w:line="480" w:lineRule="auto"/>
            </w:pPr>
            <w:r>
              <w:t>7</w:t>
            </w:r>
            <w:r w:rsidRPr="007B524E">
              <w:rPr>
                <w:vertAlign w:val="superscript"/>
              </w:rPr>
              <w:t>th</w:t>
            </w:r>
          </w:p>
        </w:tc>
      </w:tr>
      <w:tr w:rsidR="00335990" w14:paraId="02542840" w14:textId="77777777" w:rsidTr="00BE38FE">
        <w:tc>
          <w:tcPr>
            <w:tcW w:w="5400" w:type="dxa"/>
            <w:vAlign w:val="center"/>
          </w:tcPr>
          <w:p w14:paraId="5E078493" w14:textId="77777777" w:rsidR="00335990" w:rsidRDefault="00000000" w:rsidP="00BE38FE">
            <w:pPr>
              <w:spacing w:line="480" w:lineRule="auto"/>
            </w:pPr>
            <w:r>
              <w:rPr>
                <w:rFonts w:ascii="Cambria" w:hAnsi="Cambria"/>
              </w:rPr>
              <w:t>Contact Number</w:t>
            </w:r>
          </w:p>
        </w:tc>
        <w:tc>
          <w:tcPr>
            <w:tcW w:w="5400" w:type="dxa"/>
            <w:vAlign w:val="center"/>
          </w:tcPr>
          <w:p w14:paraId="6175E161" w14:textId="2FB6DAAC" w:rsidR="00335990" w:rsidRDefault="007B524E" w:rsidP="00BE38FE">
            <w:pPr>
              <w:spacing w:line="480" w:lineRule="auto"/>
            </w:pPr>
            <w:r>
              <w:t>7435081624</w:t>
            </w:r>
          </w:p>
        </w:tc>
      </w:tr>
      <w:tr w:rsidR="00335990" w14:paraId="62DBB92B" w14:textId="77777777" w:rsidTr="00BE38FE">
        <w:tc>
          <w:tcPr>
            <w:tcW w:w="5400" w:type="dxa"/>
            <w:vAlign w:val="center"/>
          </w:tcPr>
          <w:p w14:paraId="7198C2D7" w14:textId="77777777" w:rsidR="00335990" w:rsidRDefault="00000000" w:rsidP="00BE38FE">
            <w:pPr>
              <w:spacing w:line="480" w:lineRule="auto"/>
            </w:pPr>
            <w:r>
              <w:rPr>
                <w:rFonts w:ascii="Cambria" w:hAnsi="Cambria"/>
              </w:rPr>
              <w:t>Email ID</w:t>
            </w:r>
          </w:p>
        </w:tc>
        <w:tc>
          <w:tcPr>
            <w:tcW w:w="5400" w:type="dxa"/>
            <w:vAlign w:val="center"/>
          </w:tcPr>
          <w:p w14:paraId="0C7796AA" w14:textId="4439ACE1" w:rsidR="00335990" w:rsidRDefault="007B524E" w:rsidP="00BE38FE">
            <w:pPr>
              <w:spacing w:line="480" w:lineRule="auto"/>
            </w:pPr>
            <w:hyperlink r:id="rId8" w:history="1">
              <w:r w:rsidRPr="00031BE9">
                <w:rPr>
                  <w:rStyle w:val="Hyperlink"/>
                </w:rPr>
                <w:t>23se02cs110@ppsu.ac.in</w:t>
              </w:r>
            </w:hyperlink>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5"/>
        <w:gridCol w:w="5395"/>
      </w:tblGrid>
      <w:tr w:rsidR="00335990" w14:paraId="6D8E2826" w14:textId="77777777">
        <w:tc>
          <w:tcPr>
            <w:tcW w:w="5400" w:type="dxa"/>
          </w:tcPr>
          <w:p w14:paraId="3A24B97D" w14:textId="77777777" w:rsidR="00335990" w:rsidRDefault="00000000" w:rsidP="00263252">
            <w:pPr>
              <w:spacing w:line="480" w:lineRule="auto"/>
            </w:pPr>
            <w:r>
              <w:rPr>
                <w:rFonts w:ascii="Cambria" w:hAnsi="Cambria"/>
              </w:rPr>
              <w:t>Type</w:t>
            </w:r>
          </w:p>
        </w:tc>
        <w:tc>
          <w:tcPr>
            <w:tcW w:w="5400" w:type="dxa"/>
          </w:tcPr>
          <w:p w14:paraId="2DECB951" w14:textId="7587AC59" w:rsidR="00335990" w:rsidRDefault="007B524E" w:rsidP="00263252">
            <w:pPr>
              <w:spacing w:line="480" w:lineRule="auto"/>
            </w:pPr>
            <w:proofErr w:type="gramStart"/>
            <w:r>
              <w:t>UDP</w:t>
            </w:r>
            <w:r w:rsidR="00031BE9">
              <w:t>(</w:t>
            </w:r>
            <w:proofErr w:type="gramEnd"/>
            <w:r w:rsidR="00031BE9">
              <w:t>Undergraduate Project)</w:t>
            </w:r>
          </w:p>
        </w:tc>
      </w:tr>
      <w:tr w:rsidR="00335990" w14:paraId="7209EB6D" w14:textId="77777777">
        <w:tc>
          <w:tcPr>
            <w:tcW w:w="5400" w:type="dxa"/>
          </w:tcPr>
          <w:p w14:paraId="01A71DD7" w14:textId="77777777" w:rsidR="00335990" w:rsidRDefault="00000000" w:rsidP="00263252">
            <w:pPr>
              <w:spacing w:line="480" w:lineRule="auto"/>
            </w:pPr>
            <w:r>
              <w:rPr>
                <w:rFonts w:ascii="Cambria" w:hAnsi="Cambria"/>
              </w:rPr>
              <w:t>Company/Organization</w:t>
            </w:r>
          </w:p>
        </w:tc>
        <w:tc>
          <w:tcPr>
            <w:tcW w:w="5400" w:type="dxa"/>
          </w:tcPr>
          <w:p w14:paraId="0330611B" w14:textId="4F12BEC4" w:rsidR="00335990" w:rsidRDefault="00031BE9" w:rsidP="00263252">
            <w:pPr>
              <w:spacing w:line="480" w:lineRule="auto"/>
            </w:pPr>
            <w:r>
              <w:t xml:space="preserve">N/A – Institute-based </w:t>
            </w:r>
            <w:proofErr w:type="gramStart"/>
            <w:r>
              <w:t>UDP(</w:t>
            </w:r>
            <w:proofErr w:type="gramEnd"/>
            <w:r>
              <w:t xml:space="preserve">P </w:t>
            </w:r>
            <w:proofErr w:type="spellStart"/>
            <w:r>
              <w:t>P</w:t>
            </w:r>
            <w:proofErr w:type="spellEnd"/>
            <w:r>
              <w:t xml:space="preserve"> Savani University)</w:t>
            </w:r>
          </w:p>
        </w:tc>
      </w:tr>
      <w:tr w:rsidR="00335990" w14:paraId="6F582942" w14:textId="77777777">
        <w:tc>
          <w:tcPr>
            <w:tcW w:w="5400" w:type="dxa"/>
          </w:tcPr>
          <w:p w14:paraId="019996CB" w14:textId="77777777" w:rsidR="00335990" w:rsidRDefault="00000000" w:rsidP="00263252">
            <w:pPr>
              <w:spacing w:line="480" w:lineRule="auto"/>
            </w:pPr>
            <w:r>
              <w:rPr>
                <w:rFonts w:ascii="Cambria" w:hAnsi="Cambria"/>
              </w:rPr>
              <w:t>Department/Domain</w:t>
            </w:r>
          </w:p>
        </w:tc>
        <w:tc>
          <w:tcPr>
            <w:tcW w:w="5400" w:type="dxa"/>
          </w:tcPr>
          <w:p w14:paraId="7C3A9AF8" w14:textId="28DDC4F5" w:rsidR="00335990" w:rsidRDefault="007B524E" w:rsidP="00263252">
            <w:pPr>
              <w:spacing w:line="480" w:lineRule="auto"/>
            </w:pPr>
            <w:r>
              <w:t>C</w:t>
            </w:r>
            <w:r w:rsidR="00031BE9">
              <w:t xml:space="preserve">omputer Science &amp; Engineering </w:t>
            </w:r>
          </w:p>
        </w:tc>
      </w:tr>
      <w:tr w:rsidR="00335990" w14:paraId="4C95EF32" w14:textId="77777777">
        <w:tc>
          <w:tcPr>
            <w:tcW w:w="5400" w:type="dxa"/>
          </w:tcPr>
          <w:p w14:paraId="2433B673" w14:textId="77777777" w:rsidR="00335990" w:rsidRDefault="00000000" w:rsidP="00263252">
            <w:pPr>
              <w:spacing w:line="480" w:lineRule="auto"/>
            </w:pPr>
            <w:r>
              <w:rPr>
                <w:rFonts w:ascii="Cambria" w:hAnsi="Cambria"/>
              </w:rPr>
              <w:t>Mentor Name (Company)</w:t>
            </w:r>
          </w:p>
        </w:tc>
        <w:tc>
          <w:tcPr>
            <w:tcW w:w="5400" w:type="dxa"/>
          </w:tcPr>
          <w:p w14:paraId="6EEB1BC9" w14:textId="4424BE4A" w:rsidR="00335990" w:rsidRDefault="00DA4EA2" w:rsidP="00263252">
            <w:pPr>
              <w:spacing w:line="480" w:lineRule="auto"/>
            </w:pPr>
            <w:r>
              <w:t>N/A</w:t>
            </w:r>
          </w:p>
        </w:tc>
      </w:tr>
      <w:tr w:rsidR="00335990" w14:paraId="27127D5A" w14:textId="77777777">
        <w:tc>
          <w:tcPr>
            <w:tcW w:w="5400" w:type="dxa"/>
          </w:tcPr>
          <w:p w14:paraId="2F0630B3" w14:textId="77777777" w:rsidR="00335990" w:rsidRDefault="00000000" w:rsidP="00263252">
            <w:pPr>
              <w:spacing w:line="480" w:lineRule="auto"/>
            </w:pPr>
            <w:r>
              <w:rPr>
                <w:rFonts w:ascii="Cambria" w:hAnsi="Cambria"/>
              </w:rPr>
              <w:t>Mentor Name (Institute)</w:t>
            </w:r>
          </w:p>
        </w:tc>
        <w:tc>
          <w:tcPr>
            <w:tcW w:w="5400" w:type="dxa"/>
          </w:tcPr>
          <w:p w14:paraId="1B870D35" w14:textId="45E66B85" w:rsidR="00335990" w:rsidRDefault="007B524E" w:rsidP="00263252">
            <w:pPr>
              <w:spacing w:line="480" w:lineRule="auto"/>
            </w:pPr>
            <w:r>
              <w:t>Ms. Khushi Vaishnav</w:t>
            </w:r>
          </w:p>
        </w:tc>
      </w:tr>
      <w:tr w:rsidR="00335990" w14:paraId="67B05DD1" w14:textId="77777777">
        <w:tc>
          <w:tcPr>
            <w:tcW w:w="5400" w:type="dxa"/>
          </w:tcPr>
          <w:p w14:paraId="0B5FAA09" w14:textId="77777777" w:rsidR="00335990" w:rsidRDefault="00000000" w:rsidP="00263252">
            <w:pPr>
              <w:spacing w:line="480" w:lineRule="auto"/>
            </w:pPr>
            <w:r>
              <w:rPr>
                <w:rFonts w:ascii="Cambria" w:hAnsi="Cambria"/>
              </w:rPr>
              <w:t>Start Date</w:t>
            </w:r>
          </w:p>
        </w:tc>
        <w:tc>
          <w:tcPr>
            <w:tcW w:w="5400" w:type="dxa"/>
          </w:tcPr>
          <w:p w14:paraId="700AC18E" w14:textId="240A340D" w:rsidR="00335990" w:rsidRDefault="007B524E" w:rsidP="00263252">
            <w:pPr>
              <w:spacing w:line="480" w:lineRule="auto"/>
            </w:pPr>
            <w:r>
              <w:t>29-07-26</w:t>
            </w:r>
          </w:p>
        </w:tc>
      </w:tr>
      <w:tr w:rsidR="00335990" w14:paraId="5FAEB49E" w14:textId="77777777">
        <w:tc>
          <w:tcPr>
            <w:tcW w:w="5400" w:type="dxa"/>
          </w:tcPr>
          <w:p w14:paraId="740C173B" w14:textId="77777777" w:rsidR="00335990" w:rsidRDefault="00000000" w:rsidP="00263252">
            <w:pPr>
              <w:spacing w:line="480" w:lineRule="auto"/>
            </w:pPr>
            <w:r>
              <w:rPr>
                <w:rFonts w:ascii="Cambria" w:hAnsi="Cambria"/>
              </w:rPr>
              <w:t>End Date</w:t>
            </w:r>
          </w:p>
        </w:tc>
        <w:tc>
          <w:tcPr>
            <w:tcW w:w="5400" w:type="dxa"/>
          </w:tcPr>
          <w:p w14:paraId="0EE41963" w14:textId="417EB313" w:rsidR="00335990" w:rsidRDefault="004F5A0F" w:rsidP="00263252">
            <w:pPr>
              <w:spacing w:line="480" w:lineRule="auto"/>
            </w:pPr>
            <w:r>
              <w:t>15-10-26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4B4A5B5F" w14:textId="2C441EAC" w:rsidR="00BE38FE" w:rsidRPr="00552911" w:rsidRDefault="00552911" w:rsidP="00552911">
      <w:pPr>
        <w:jc w:val="center"/>
      </w:pPr>
      <w:r w:rsidRPr="00552911">
        <w:rPr>
          <w:sz w:val="24"/>
          <w:szCs w:val="24"/>
        </w:rPr>
        <w:t>Ghost Worker Detector: AI-Based Employee Attendance and Payroll Fraud Detection System</w:t>
      </w:r>
      <w:r w:rsidR="00BE38FE" w:rsidRPr="00552911">
        <w:br w:type="page"/>
      </w:r>
    </w:p>
    <w:p w14:paraId="21A94A23" w14:textId="0E4013F5" w:rsidR="00263252" w:rsidRDefault="00263252" w:rsidP="00263252">
      <w:pPr>
        <w:pStyle w:val="ListParagraph"/>
        <w:numPr>
          <w:ilvl w:val="0"/>
          <w:numId w:val="12"/>
        </w:numPr>
        <w:spacing w:line="480" w:lineRule="auto"/>
        <w:rPr>
          <w:b/>
          <w:bCs/>
        </w:rPr>
      </w:pPr>
      <w:r w:rsidRPr="00263252">
        <w:rPr>
          <w:b/>
          <w:bCs/>
        </w:rPr>
        <w:lastRenderedPageBreak/>
        <w:t xml:space="preserve">Problem Statement: </w:t>
      </w:r>
    </w:p>
    <w:p w14:paraId="52D20B0D" w14:textId="61692C5D" w:rsidR="00031BE9" w:rsidRPr="00552911" w:rsidRDefault="00552911" w:rsidP="00CA57D5">
      <w:pPr>
        <w:pStyle w:val="ListParagraph"/>
        <w:spacing w:line="480" w:lineRule="auto"/>
        <w:ind w:left="360"/>
      </w:pPr>
      <w:r w:rsidRPr="00552911">
        <w:t>Many small businesses manage employee attendance and payroll manually. Because of this, fake employees, inactive workers, or proxy attendance can remain in the payroll system, causing financial losses. The purpose of this project is to detect such fraudulent activities using attendance data and machine learning techniques.</w:t>
      </w:r>
    </w:p>
    <w:p w14:paraId="768DE7BE" w14:textId="72352FBB" w:rsidR="00263252" w:rsidRDefault="00263252" w:rsidP="00263252">
      <w:pPr>
        <w:pStyle w:val="ListParagraph"/>
        <w:numPr>
          <w:ilvl w:val="0"/>
          <w:numId w:val="12"/>
        </w:numPr>
        <w:spacing w:line="480" w:lineRule="auto"/>
        <w:rPr>
          <w:b/>
          <w:bCs/>
        </w:rPr>
      </w:pPr>
      <w:r w:rsidRPr="00263252">
        <w:rPr>
          <w:b/>
          <w:bCs/>
        </w:rPr>
        <w:t>Objectives:</w:t>
      </w:r>
    </w:p>
    <w:p w14:paraId="08A6953D" w14:textId="0B97687E" w:rsidR="00552911" w:rsidRPr="00552911" w:rsidRDefault="00552911" w:rsidP="00552911">
      <w:pPr>
        <w:pStyle w:val="ListParagraph"/>
        <w:numPr>
          <w:ilvl w:val="0"/>
          <w:numId w:val="13"/>
        </w:numPr>
        <w:spacing w:line="480" w:lineRule="auto"/>
        <w:rPr>
          <w:lang w:val="en-IN"/>
        </w:rPr>
      </w:pPr>
      <w:r w:rsidRPr="00552911">
        <w:rPr>
          <w:lang w:val="en-IN"/>
        </w:rPr>
        <w:t xml:space="preserve">  To create a secure employee attendance system.</w:t>
      </w:r>
    </w:p>
    <w:p w14:paraId="79B80D3D" w14:textId="4A907154" w:rsidR="00552911" w:rsidRPr="00552911" w:rsidRDefault="00552911" w:rsidP="00552911">
      <w:pPr>
        <w:pStyle w:val="ListParagraph"/>
        <w:numPr>
          <w:ilvl w:val="0"/>
          <w:numId w:val="13"/>
        </w:numPr>
        <w:spacing w:line="480" w:lineRule="auto"/>
        <w:rPr>
          <w:lang w:val="en-IN"/>
        </w:rPr>
      </w:pPr>
      <w:r w:rsidRPr="00552911">
        <w:rPr>
          <w:lang w:val="en-IN"/>
        </w:rPr>
        <w:t xml:space="preserve">  To record employee attendance using QR code scanning.</w:t>
      </w:r>
    </w:p>
    <w:p w14:paraId="24E0D353" w14:textId="22588F44" w:rsidR="00552911" w:rsidRPr="00552911" w:rsidRDefault="00552911" w:rsidP="00552911">
      <w:pPr>
        <w:pStyle w:val="ListParagraph"/>
        <w:numPr>
          <w:ilvl w:val="0"/>
          <w:numId w:val="13"/>
        </w:numPr>
        <w:spacing w:line="480" w:lineRule="auto"/>
        <w:rPr>
          <w:lang w:val="en-IN"/>
        </w:rPr>
      </w:pPr>
      <w:r w:rsidRPr="00552911">
        <w:rPr>
          <w:lang w:val="en-IN"/>
        </w:rPr>
        <w:t xml:space="preserve">  To verify that employees are present at the workplace using GPS location.</w:t>
      </w:r>
    </w:p>
    <w:p w14:paraId="6017DBDC" w14:textId="3A7CDED2" w:rsidR="00552911" w:rsidRPr="00552911" w:rsidRDefault="00552911" w:rsidP="00552911">
      <w:pPr>
        <w:pStyle w:val="ListParagraph"/>
        <w:numPr>
          <w:ilvl w:val="0"/>
          <w:numId w:val="13"/>
        </w:numPr>
        <w:spacing w:line="480" w:lineRule="auto"/>
        <w:rPr>
          <w:lang w:val="en-IN"/>
        </w:rPr>
      </w:pPr>
      <w:r w:rsidRPr="00552911">
        <w:rPr>
          <w:lang w:val="en-IN"/>
        </w:rPr>
        <w:t xml:space="preserve">  To track device information to identify proxy attendance.</w:t>
      </w:r>
    </w:p>
    <w:p w14:paraId="0E5A766B" w14:textId="637D0431" w:rsidR="00552911" w:rsidRPr="00552911" w:rsidRDefault="00552911" w:rsidP="00552911">
      <w:pPr>
        <w:pStyle w:val="ListParagraph"/>
        <w:numPr>
          <w:ilvl w:val="0"/>
          <w:numId w:val="13"/>
        </w:numPr>
        <w:spacing w:line="480" w:lineRule="auto"/>
        <w:rPr>
          <w:lang w:val="en-IN"/>
        </w:rPr>
      </w:pPr>
      <w:r w:rsidRPr="00552911">
        <w:rPr>
          <w:lang w:val="en-IN"/>
        </w:rPr>
        <w:t xml:space="preserve">  To detect suspicious attendance and payroll patterns.</w:t>
      </w:r>
    </w:p>
    <w:p w14:paraId="3F7DA523" w14:textId="4E16A6D7" w:rsidR="00552911" w:rsidRPr="00552911" w:rsidRDefault="00552911" w:rsidP="00552911">
      <w:pPr>
        <w:pStyle w:val="ListParagraph"/>
        <w:numPr>
          <w:ilvl w:val="0"/>
          <w:numId w:val="13"/>
        </w:numPr>
        <w:spacing w:line="480" w:lineRule="auto"/>
        <w:rPr>
          <w:lang w:val="en-IN"/>
        </w:rPr>
      </w:pPr>
      <w:r w:rsidRPr="00552911">
        <w:rPr>
          <w:lang w:val="en-IN"/>
        </w:rPr>
        <w:t xml:space="preserve">  To calculate a risk score for each employee.</w:t>
      </w:r>
    </w:p>
    <w:p w14:paraId="04D71A38" w14:textId="0BA94CE5" w:rsidR="00552911" w:rsidRPr="00552911" w:rsidRDefault="00552911" w:rsidP="00552911">
      <w:pPr>
        <w:pStyle w:val="ListParagraph"/>
        <w:numPr>
          <w:ilvl w:val="0"/>
          <w:numId w:val="13"/>
        </w:numPr>
        <w:spacing w:line="480" w:lineRule="auto"/>
      </w:pPr>
      <w:r w:rsidRPr="00552911">
        <w:rPr>
          <w:lang w:val="en-IN"/>
        </w:rPr>
        <w:t xml:space="preserve"> To provide a dashboard for business owners to monitor possible fraud.</w:t>
      </w:r>
    </w:p>
    <w:p w14:paraId="4E03FB7E" w14:textId="77777777" w:rsidR="00552911" w:rsidRPr="00552911" w:rsidRDefault="00552911" w:rsidP="00552911">
      <w:pPr>
        <w:pStyle w:val="ListParagraph"/>
        <w:spacing w:line="480" w:lineRule="auto"/>
      </w:pPr>
    </w:p>
    <w:p w14:paraId="3D006BB8" w14:textId="2F112445" w:rsidR="00263252" w:rsidRPr="00263252" w:rsidRDefault="00263252" w:rsidP="00263252">
      <w:pPr>
        <w:pStyle w:val="ListParagraph"/>
        <w:numPr>
          <w:ilvl w:val="0"/>
          <w:numId w:val="12"/>
        </w:numPr>
        <w:spacing w:line="480" w:lineRule="auto"/>
        <w:rPr>
          <w:b/>
          <w:bCs/>
        </w:rPr>
      </w:pPr>
      <w:r w:rsidRPr="00263252">
        <w:rPr>
          <w:b/>
          <w:bCs/>
        </w:rPr>
        <w:t>Proposed Methodology:</w:t>
      </w:r>
    </w:p>
    <w:p w14:paraId="2ABC2BE3" w14:textId="77777777" w:rsidR="00552911" w:rsidRPr="00552911" w:rsidRDefault="00552911" w:rsidP="00552911">
      <w:pPr>
        <w:ind w:firstLine="426"/>
      </w:pPr>
      <w:r w:rsidRPr="00552911">
        <w:t>1) Register employees and store their details.</w:t>
      </w:r>
    </w:p>
    <w:p w14:paraId="0FEC71C5" w14:textId="77777777" w:rsidR="00552911" w:rsidRPr="00552911" w:rsidRDefault="00552911" w:rsidP="00552911">
      <w:pPr>
        <w:ind w:firstLine="426"/>
      </w:pPr>
      <w:r w:rsidRPr="00552911">
        <w:t>2) Employees scan a dynamic QR code to mark attendance.</w:t>
      </w:r>
    </w:p>
    <w:p w14:paraId="7CD53EEC" w14:textId="77777777" w:rsidR="00552911" w:rsidRPr="00552911" w:rsidRDefault="00552911" w:rsidP="00552911">
      <w:pPr>
        <w:ind w:firstLine="426"/>
      </w:pPr>
      <w:r w:rsidRPr="00552911">
        <w:t>3)The system checks whether the employee is inside the workplace using GPS.</w:t>
      </w:r>
    </w:p>
    <w:p w14:paraId="1BDBD1F5" w14:textId="77777777" w:rsidR="00552911" w:rsidRPr="00552911" w:rsidRDefault="00552911" w:rsidP="00552911">
      <w:pPr>
        <w:ind w:firstLine="426"/>
      </w:pPr>
      <w:r w:rsidRPr="00552911">
        <w:t>4) The system records the device ID used during attendance.</w:t>
      </w:r>
    </w:p>
    <w:p w14:paraId="5B125EF9" w14:textId="77777777" w:rsidR="00552911" w:rsidRPr="00552911" w:rsidRDefault="00552911" w:rsidP="00552911">
      <w:pPr>
        <w:ind w:firstLine="426"/>
      </w:pPr>
      <w:r w:rsidRPr="00552911">
        <w:t>5) Attendance, leave, and payroll data are stored in the database.</w:t>
      </w:r>
    </w:p>
    <w:p w14:paraId="6AD24E6C" w14:textId="77777777" w:rsidR="00552911" w:rsidRPr="00552911" w:rsidRDefault="00552911" w:rsidP="00552911">
      <w:pPr>
        <w:ind w:firstLine="426"/>
      </w:pPr>
      <w:r w:rsidRPr="00552911">
        <w:t>6) Rule-based checks identify suspicious activities such as:</w:t>
      </w:r>
    </w:p>
    <w:p w14:paraId="21176884" w14:textId="00FB493A" w:rsidR="00552911" w:rsidRPr="00552911" w:rsidRDefault="00552911" w:rsidP="00552911">
      <w:pPr>
        <w:pStyle w:val="ListParagraph"/>
        <w:numPr>
          <w:ilvl w:val="0"/>
          <w:numId w:val="14"/>
        </w:numPr>
        <w:ind w:firstLine="426"/>
      </w:pPr>
      <w:r w:rsidRPr="00552911">
        <w:t>Salary paid but no attendance.</w:t>
      </w:r>
    </w:p>
    <w:p w14:paraId="1A115D5B" w14:textId="667148C2" w:rsidR="00552911" w:rsidRPr="00552911" w:rsidRDefault="00552911" w:rsidP="00552911">
      <w:pPr>
        <w:pStyle w:val="ListParagraph"/>
        <w:numPr>
          <w:ilvl w:val="0"/>
          <w:numId w:val="14"/>
        </w:numPr>
        <w:ind w:firstLine="426"/>
      </w:pPr>
      <w:r w:rsidRPr="00552911">
        <w:t>Same device used by multiple employees.</w:t>
      </w:r>
    </w:p>
    <w:p w14:paraId="273737E3" w14:textId="409A55D6" w:rsidR="00552911" w:rsidRPr="00552911" w:rsidRDefault="00552911" w:rsidP="00552911">
      <w:pPr>
        <w:pStyle w:val="ListParagraph"/>
        <w:numPr>
          <w:ilvl w:val="0"/>
          <w:numId w:val="14"/>
        </w:numPr>
        <w:ind w:firstLine="426"/>
      </w:pPr>
      <w:r w:rsidRPr="00552911">
        <w:t>Attendance during approved leave.</w:t>
      </w:r>
    </w:p>
    <w:p w14:paraId="0C67D26A" w14:textId="77777777" w:rsidR="00552911" w:rsidRPr="00552911" w:rsidRDefault="00552911" w:rsidP="00552911">
      <w:pPr>
        <w:ind w:firstLine="426"/>
      </w:pPr>
      <w:r w:rsidRPr="00552911">
        <w:t>7) An Isolation Forest machine learning model analyzes employee behavior and detects unusual patterns.</w:t>
      </w:r>
    </w:p>
    <w:p w14:paraId="5F69EF04" w14:textId="7CBA8CF9" w:rsidR="00BE38FE" w:rsidRDefault="00552911" w:rsidP="00552911">
      <w:pPr>
        <w:ind w:firstLine="426"/>
        <w:rPr>
          <w:b/>
          <w:bCs/>
        </w:rPr>
      </w:pPr>
      <w:r w:rsidRPr="00552911">
        <w:t>8) The system generates a Ghost Risk Score and displays flagged employees on the dashboard.</w:t>
      </w:r>
      <w:r w:rsidR="00BE38FE">
        <w:rPr>
          <w:b/>
          <w:bCs/>
        </w:rPr>
        <w:br w:type="page"/>
      </w:r>
    </w:p>
    <w:p w14:paraId="543149E2" w14:textId="7EA01C48" w:rsidR="00263252" w:rsidRDefault="00263252" w:rsidP="00263252">
      <w:pPr>
        <w:pStyle w:val="ListParagraph"/>
        <w:numPr>
          <w:ilvl w:val="0"/>
          <w:numId w:val="12"/>
        </w:numPr>
        <w:spacing w:line="480" w:lineRule="auto"/>
        <w:rPr>
          <w:b/>
          <w:bCs/>
        </w:rPr>
      </w:pPr>
      <w:r w:rsidRPr="00263252">
        <w:rPr>
          <w:b/>
          <w:bCs/>
        </w:rPr>
        <w:lastRenderedPageBreak/>
        <w:t>Expected Outcomes:</w:t>
      </w:r>
    </w:p>
    <w:p w14:paraId="2BB32685" w14:textId="77777777" w:rsidR="00946D6C" w:rsidRPr="00946D6C" w:rsidRDefault="00946D6C" w:rsidP="00946D6C">
      <w:pPr>
        <w:spacing w:line="480" w:lineRule="auto"/>
        <w:ind w:left="567"/>
      </w:pPr>
      <w:r w:rsidRPr="00946D6C">
        <w:t>1) Detection of fake or inactive employees.</w:t>
      </w:r>
    </w:p>
    <w:p w14:paraId="12D995DC" w14:textId="77777777" w:rsidR="00946D6C" w:rsidRPr="00946D6C" w:rsidRDefault="00946D6C" w:rsidP="00946D6C">
      <w:pPr>
        <w:spacing w:line="480" w:lineRule="auto"/>
        <w:ind w:left="567"/>
      </w:pPr>
      <w:r w:rsidRPr="00946D6C">
        <w:t>2) Reduction of payroll fraud.</w:t>
      </w:r>
    </w:p>
    <w:p w14:paraId="4056CEB8" w14:textId="77777777" w:rsidR="00946D6C" w:rsidRPr="00946D6C" w:rsidRDefault="00946D6C" w:rsidP="00946D6C">
      <w:pPr>
        <w:spacing w:line="480" w:lineRule="auto"/>
        <w:ind w:left="567"/>
      </w:pPr>
      <w:r w:rsidRPr="00946D6C">
        <w:t>3) Improved transparency in attendance management.</w:t>
      </w:r>
    </w:p>
    <w:p w14:paraId="5D4552B7" w14:textId="77777777" w:rsidR="00946D6C" w:rsidRPr="00946D6C" w:rsidRDefault="00946D6C" w:rsidP="00946D6C">
      <w:pPr>
        <w:spacing w:line="480" w:lineRule="auto"/>
        <w:ind w:left="567"/>
      </w:pPr>
      <w:r w:rsidRPr="00946D6C">
        <w:t>4) Automatic identification of suspicious employee activities.</w:t>
      </w:r>
    </w:p>
    <w:p w14:paraId="059FFC77" w14:textId="47832992" w:rsidR="00946D6C" w:rsidRPr="00946D6C" w:rsidRDefault="00946D6C" w:rsidP="00946D6C">
      <w:pPr>
        <w:spacing w:line="480" w:lineRule="auto"/>
        <w:ind w:left="567"/>
      </w:pPr>
      <w:r w:rsidRPr="00946D6C">
        <w:t>5) Better decision-making for business owners.</w:t>
      </w:r>
    </w:p>
    <w:p w14:paraId="6C233EC1" w14:textId="77777777" w:rsidR="00263252" w:rsidRDefault="00263252" w:rsidP="00263252">
      <w:pPr>
        <w:pStyle w:val="ListParagraph"/>
        <w:numPr>
          <w:ilvl w:val="0"/>
          <w:numId w:val="12"/>
        </w:numPr>
        <w:spacing w:line="480" w:lineRule="auto"/>
        <w:rPr>
          <w:b/>
          <w:bCs/>
        </w:rPr>
      </w:pPr>
      <w:r w:rsidRPr="00263252">
        <w:rPr>
          <w:b/>
          <w:bCs/>
        </w:rPr>
        <w:t>Future Scope:</w:t>
      </w:r>
    </w:p>
    <w:p w14:paraId="3F3113A4" w14:textId="77777777" w:rsidR="00946D6C" w:rsidRDefault="00946D6C" w:rsidP="00946D6C">
      <w:pPr>
        <w:spacing w:line="480" w:lineRule="auto"/>
        <w:ind w:left="709"/>
      </w:pPr>
      <w:r>
        <w:t>1) Add facial recognition for employee verification.</w:t>
      </w:r>
    </w:p>
    <w:p w14:paraId="58CB5816" w14:textId="77777777" w:rsidR="00946D6C" w:rsidRDefault="00946D6C" w:rsidP="00946D6C">
      <w:pPr>
        <w:spacing w:line="480" w:lineRule="auto"/>
        <w:ind w:left="709"/>
      </w:pPr>
      <w:r>
        <w:t>2) Develop a mobile application.</w:t>
      </w:r>
    </w:p>
    <w:p w14:paraId="0BFF3836" w14:textId="77777777" w:rsidR="00946D6C" w:rsidRDefault="00946D6C" w:rsidP="00946D6C">
      <w:pPr>
        <w:spacing w:line="480" w:lineRule="auto"/>
        <w:ind w:left="709"/>
      </w:pPr>
      <w:r>
        <w:t>3) Send real-time fraud alerts.</w:t>
      </w:r>
    </w:p>
    <w:p w14:paraId="591C1887" w14:textId="77777777" w:rsidR="00946D6C" w:rsidRDefault="00946D6C" w:rsidP="00946D6C">
      <w:pPr>
        <w:spacing w:line="480" w:lineRule="auto"/>
        <w:ind w:left="709"/>
      </w:pPr>
      <w:r>
        <w:t>4) Integrate with ERP and payroll systems.</w:t>
      </w:r>
    </w:p>
    <w:p w14:paraId="5D22D7F0" w14:textId="1AD7E805" w:rsidR="00031BE9" w:rsidRPr="00946D6C" w:rsidRDefault="00946D6C" w:rsidP="00CA57D5">
      <w:pPr>
        <w:spacing w:line="480" w:lineRule="auto"/>
        <w:ind w:left="709"/>
      </w:pPr>
      <w:r>
        <w:t>5) Improve fraud detection using advanced AI models.</w:t>
      </w:r>
    </w:p>
    <w:p w14:paraId="5EA801BD" w14:textId="67ECC16F" w:rsidR="00946D6C" w:rsidRPr="00CA57D5" w:rsidRDefault="00000000" w:rsidP="00CA57D5">
      <w:pPr>
        <w:shd w:val="clear" w:color="auto" w:fill="DCEEFF"/>
      </w:pPr>
      <w:r>
        <w:rPr>
          <w:rFonts w:ascii="Cambria" w:hAnsi="Cambria"/>
          <w:b/>
          <w:sz w:val="26"/>
        </w:rPr>
        <w:t>4. Tasks Accomplished</w:t>
      </w:r>
    </w:p>
    <w:p w14:paraId="44F1F35F" w14:textId="4EFD6D9F" w:rsidR="00946D6C" w:rsidRPr="00D97196" w:rsidRDefault="00946D6C" w:rsidP="00D97196">
      <w:pPr>
        <w:pStyle w:val="ListParagraph"/>
        <w:numPr>
          <w:ilvl w:val="0"/>
          <w:numId w:val="21"/>
        </w:numPr>
        <w:spacing w:line="480" w:lineRule="auto"/>
        <w:rPr>
          <w:sz w:val="24"/>
          <w:szCs w:val="24"/>
          <w:lang w:val="en-IN"/>
        </w:rPr>
      </w:pPr>
      <w:r w:rsidRPr="00D97196">
        <w:rPr>
          <w:sz w:val="24"/>
          <w:szCs w:val="24"/>
          <w:lang w:val="en-IN"/>
        </w:rPr>
        <w:t>Studied the problem of ghost worker fraud.</w:t>
      </w:r>
    </w:p>
    <w:p w14:paraId="11125D5B" w14:textId="3CEEEF75" w:rsidR="00946D6C" w:rsidRPr="00D97196" w:rsidRDefault="00946D6C" w:rsidP="00946D6C">
      <w:pPr>
        <w:pStyle w:val="ListParagraph"/>
        <w:numPr>
          <w:ilvl w:val="0"/>
          <w:numId w:val="15"/>
        </w:numPr>
        <w:spacing w:line="480" w:lineRule="auto"/>
        <w:rPr>
          <w:sz w:val="24"/>
          <w:szCs w:val="24"/>
          <w:lang w:val="en-IN"/>
        </w:rPr>
      </w:pPr>
      <w:r w:rsidRPr="00D97196">
        <w:rPr>
          <w:sz w:val="24"/>
          <w:szCs w:val="24"/>
          <w:lang w:val="en-IN"/>
        </w:rPr>
        <w:t>Finalized the project idea and requirements.</w:t>
      </w:r>
    </w:p>
    <w:p w14:paraId="0894175F" w14:textId="246DDFD8" w:rsidR="00946D6C" w:rsidRPr="00D97196" w:rsidRDefault="00946D6C" w:rsidP="00946D6C">
      <w:pPr>
        <w:pStyle w:val="ListParagraph"/>
        <w:numPr>
          <w:ilvl w:val="0"/>
          <w:numId w:val="15"/>
        </w:numPr>
        <w:spacing w:line="480" w:lineRule="auto"/>
        <w:rPr>
          <w:sz w:val="24"/>
          <w:szCs w:val="24"/>
          <w:lang w:val="en-IN"/>
        </w:rPr>
      </w:pPr>
      <w:r w:rsidRPr="00D97196">
        <w:rPr>
          <w:sz w:val="24"/>
          <w:szCs w:val="24"/>
          <w:lang w:val="en-IN"/>
        </w:rPr>
        <w:t>Designed the system workflow and architecture.</w:t>
      </w:r>
    </w:p>
    <w:p w14:paraId="34514A8A" w14:textId="6AC689BD" w:rsidR="00946D6C" w:rsidRPr="00D97196" w:rsidRDefault="00946D6C" w:rsidP="00946D6C">
      <w:pPr>
        <w:pStyle w:val="ListParagraph"/>
        <w:numPr>
          <w:ilvl w:val="0"/>
          <w:numId w:val="15"/>
        </w:numPr>
        <w:spacing w:line="480" w:lineRule="auto"/>
        <w:rPr>
          <w:sz w:val="24"/>
          <w:szCs w:val="24"/>
          <w:lang w:val="en-IN"/>
        </w:rPr>
      </w:pPr>
      <w:r w:rsidRPr="00D97196">
        <w:rPr>
          <w:sz w:val="24"/>
          <w:szCs w:val="24"/>
          <w:lang w:val="en-IN"/>
        </w:rPr>
        <w:t>Identified security checks and fraud detection rules.</w:t>
      </w:r>
    </w:p>
    <w:p w14:paraId="1926E423" w14:textId="77777777" w:rsidR="00031BE9" w:rsidRPr="00031BE9" w:rsidRDefault="00946D6C" w:rsidP="00946D6C">
      <w:pPr>
        <w:pStyle w:val="ListParagraph"/>
        <w:numPr>
          <w:ilvl w:val="0"/>
          <w:numId w:val="15"/>
        </w:numPr>
        <w:spacing w:line="480" w:lineRule="auto"/>
      </w:pPr>
      <w:r w:rsidRPr="00D97196">
        <w:rPr>
          <w:sz w:val="24"/>
          <w:szCs w:val="24"/>
          <w:lang w:val="en-IN"/>
        </w:rPr>
        <w:t>Researched machine learning algorithms for anomaly detection.</w:t>
      </w:r>
    </w:p>
    <w:p w14:paraId="466AFBED" w14:textId="040AC97E" w:rsidR="00335990" w:rsidRDefault="00335990" w:rsidP="00031BE9">
      <w:pPr>
        <w:pStyle w:val="ListParagraph"/>
        <w:spacing w:line="480" w:lineRule="auto"/>
      </w:pPr>
    </w:p>
    <w:p w14:paraId="3E458989" w14:textId="77777777" w:rsidR="00031BE9" w:rsidRDefault="00031BE9" w:rsidP="00031BE9">
      <w:pPr>
        <w:pStyle w:val="ListParagraph"/>
        <w:spacing w:line="480" w:lineRule="auto"/>
      </w:pPr>
    </w:p>
    <w:p w14:paraId="10F017D5" w14:textId="5690A015" w:rsidR="00031BE9" w:rsidRPr="00CA57D5" w:rsidRDefault="00000000" w:rsidP="00CA57D5">
      <w:pPr>
        <w:shd w:val="clear" w:color="auto" w:fill="DCEEFF"/>
      </w:pPr>
      <w:r>
        <w:rPr>
          <w:rFonts w:ascii="Cambria" w:hAnsi="Cambria"/>
          <w:b/>
          <w:sz w:val="26"/>
        </w:rPr>
        <w:lastRenderedPageBreak/>
        <w:t>5. Tasks in Progress / Next Plan</w:t>
      </w:r>
    </w:p>
    <w:p w14:paraId="42F6215A" w14:textId="1BBF320F" w:rsidR="00D97196" w:rsidRPr="00D97196" w:rsidRDefault="00D97196" w:rsidP="00D97196">
      <w:pPr>
        <w:pStyle w:val="ListParagraph"/>
        <w:numPr>
          <w:ilvl w:val="0"/>
          <w:numId w:val="20"/>
        </w:numPr>
        <w:spacing w:line="480" w:lineRule="auto"/>
        <w:rPr>
          <w:lang w:val="en-IN"/>
        </w:rPr>
      </w:pPr>
      <w:r w:rsidRPr="00D97196">
        <w:rPr>
          <w:lang w:val="en-IN"/>
        </w:rPr>
        <w:t>Design database schema.</w:t>
      </w:r>
    </w:p>
    <w:p w14:paraId="776A4A17" w14:textId="6CED3669" w:rsidR="00D97196" w:rsidRPr="00D97196" w:rsidRDefault="00D97196" w:rsidP="00D97196">
      <w:pPr>
        <w:pStyle w:val="ListParagraph"/>
        <w:numPr>
          <w:ilvl w:val="0"/>
          <w:numId w:val="18"/>
        </w:numPr>
        <w:spacing w:line="480" w:lineRule="auto"/>
        <w:rPr>
          <w:lang w:val="en-IN"/>
        </w:rPr>
      </w:pPr>
      <w:r w:rsidRPr="00D97196">
        <w:rPr>
          <w:lang w:val="en-IN"/>
        </w:rPr>
        <w:t>Develop employee registration and attendance modules.</w:t>
      </w:r>
    </w:p>
    <w:p w14:paraId="43A950BD" w14:textId="45ED04C2" w:rsidR="00D97196" w:rsidRPr="00D97196" w:rsidRDefault="00D97196" w:rsidP="00D97196">
      <w:pPr>
        <w:pStyle w:val="ListParagraph"/>
        <w:numPr>
          <w:ilvl w:val="0"/>
          <w:numId w:val="18"/>
        </w:numPr>
        <w:spacing w:line="480" w:lineRule="auto"/>
        <w:rPr>
          <w:lang w:val="en-IN"/>
        </w:rPr>
      </w:pPr>
      <w:r w:rsidRPr="00D97196">
        <w:rPr>
          <w:lang w:val="en-IN"/>
        </w:rPr>
        <w:t>Implement QR code and GPS verification.</w:t>
      </w:r>
    </w:p>
    <w:p w14:paraId="518B2A37" w14:textId="28E24FD8" w:rsidR="00D97196" w:rsidRPr="00D97196" w:rsidRDefault="00D97196" w:rsidP="00D97196">
      <w:pPr>
        <w:pStyle w:val="ListParagraph"/>
        <w:numPr>
          <w:ilvl w:val="0"/>
          <w:numId w:val="18"/>
        </w:numPr>
        <w:spacing w:line="480" w:lineRule="auto"/>
        <w:rPr>
          <w:lang w:val="en-IN"/>
        </w:rPr>
      </w:pPr>
      <w:r w:rsidRPr="00D97196">
        <w:rPr>
          <w:lang w:val="en-IN"/>
        </w:rPr>
        <w:t>Build fraud detection algorithms.</w:t>
      </w:r>
    </w:p>
    <w:p w14:paraId="62DF6BBA" w14:textId="13E05DAC" w:rsidR="00D97196" w:rsidRPr="00D97196" w:rsidRDefault="00D97196" w:rsidP="00D97196">
      <w:pPr>
        <w:pStyle w:val="ListParagraph"/>
        <w:numPr>
          <w:ilvl w:val="0"/>
          <w:numId w:val="18"/>
        </w:numPr>
        <w:spacing w:line="480" w:lineRule="auto"/>
        <w:rPr>
          <w:lang w:val="en-IN"/>
        </w:rPr>
      </w:pPr>
      <w:r w:rsidRPr="00D97196">
        <w:rPr>
          <w:lang w:val="en-IN"/>
        </w:rPr>
        <w:t>Develop dashboard and reporting features.</w:t>
      </w:r>
    </w:p>
    <w:p w14:paraId="52D51B64" w14:textId="36970B74" w:rsidR="00031BE9" w:rsidRDefault="00D97196" w:rsidP="00CA57D5">
      <w:pPr>
        <w:pStyle w:val="ListParagraph"/>
        <w:numPr>
          <w:ilvl w:val="0"/>
          <w:numId w:val="18"/>
        </w:numPr>
        <w:spacing w:line="480" w:lineRule="auto"/>
      </w:pPr>
      <w:r w:rsidRPr="00D97196">
        <w:rPr>
          <w:lang w:val="en-IN"/>
        </w:rPr>
        <w:t xml:space="preserve">Test and deploy the </w:t>
      </w:r>
      <w:proofErr w:type="gramStart"/>
      <w:r w:rsidRPr="00D97196">
        <w:rPr>
          <w:lang w:val="en-IN"/>
        </w:rPr>
        <w:t>system.</w:t>
      </w:r>
      <w:r w:rsidR="00263252">
        <w:t>_</w:t>
      </w:r>
      <w:proofErr w:type="gramEnd"/>
    </w:p>
    <w:p w14:paraId="3B46C3B4" w14:textId="5B46BCE3" w:rsidR="00031BE9" w:rsidRPr="00CA57D5" w:rsidRDefault="00000000" w:rsidP="00CA57D5">
      <w:pPr>
        <w:shd w:val="clear" w:color="auto" w:fill="DCEEFF"/>
      </w:pPr>
      <w:r>
        <w:rPr>
          <w:rFonts w:ascii="Cambria" w:hAnsi="Cambria"/>
          <w:b/>
          <w:sz w:val="26"/>
        </w:rPr>
        <w:t>6. Learnings / Skills Acquired</w:t>
      </w:r>
    </w:p>
    <w:p w14:paraId="6E5C2B59" w14:textId="2918E646" w:rsidR="00D97196" w:rsidRPr="00D97196" w:rsidRDefault="00D97196" w:rsidP="00D97196">
      <w:pPr>
        <w:pStyle w:val="ListParagraph"/>
        <w:numPr>
          <w:ilvl w:val="0"/>
          <w:numId w:val="22"/>
        </w:numPr>
        <w:spacing w:line="480" w:lineRule="auto"/>
        <w:rPr>
          <w:lang w:val="en-IN"/>
        </w:rPr>
      </w:pPr>
      <w:r w:rsidRPr="00D97196">
        <w:rPr>
          <w:lang w:val="en-IN"/>
        </w:rPr>
        <w:t xml:space="preserve"> Problem analysis and system design.</w:t>
      </w:r>
    </w:p>
    <w:p w14:paraId="60F7F3F6" w14:textId="3D4782A0" w:rsidR="00D97196" w:rsidRPr="00D97196" w:rsidRDefault="00D97196" w:rsidP="00D97196">
      <w:pPr>
        <w:pStyle w:val="ListParagraph"/>
        <w:numPr>
          <w:ilvl w:val="0"/>
          <w:numId w:val="22"/>
        </w:numPr>
        <w:spacing w:line="480" w:lineRule="auto"/>
        <w:rPr>
          <w:lang w:val="en-IN"/>
        </w:rPr>
      </w:pPr>
      <w:r w:rsidRPr="00D97196">
        <w:rPr>
          <w:lang w:val="en-IN"/>
        </w:rPr>
        <w:t>MERN stack development concepts.</w:t>
      </w:r>
    </w:p>
    <w:p w14:paraId="2356FD4F" w14:textId="6CCE536B" w:rsidR="00D97196" w:rsidRPr="00D97196" w:rsidRDefault="00D97196" w:rsidP="00D97196">
      <w:pPr>
        <w:pStyle w:val="ListParagraph"/>
        <w:numPr>
          <w:ilvl w:val="0"/>
          <w:numId w:val="22"/>
        </w:numPr>
        <w:spacing w:line="480" w:lineRule="auto"/>
        <w:rPr>
          <w:lang w:val="en-IN"/>
        </w:rPr>
      </w:pPr>
      <w:r w:rsidRPr="00D97196">
        <w:rPr>
          <w:lang w:val="en-IN"/>
        </w:rPr>
        <w:t>Database design using MongoDB.</w:t>
      </w:r>
    </w:p>
    <w:p w14:paraId="5B408A7A" w14:textId="128C3A23" w:rsidR="00D97196" w:rsidRPr="00D97196" w:rsidRDefault="00D97196" w:rsidP="00D97196">
      <w:pPr>
        <w:pStyle w:val="ListParagraph"/>
        <w:numPr>
          <w:ilvl w:val="0"/>
          <w:numId w:val="22"/>
        </w:numPr>
        <w:spacing w:line="480" w:lineRule="auto"/>
        <w:rPr>
          <w:lang w:val="en-IN"/>
        </w:rPr>
      </w:pPr>
      <w:r w:rsidRPr="00D97196">
        <w:rPr>
          <w:lang w:val="en-IN"/>
        </w:rPr>
        <w:t>QR code and GPS integration.</w:t>
      </w:r>
    </w:p>
    <w:p w14:paraId="560D4ECC" w14:textId="3C15C929" w:rsidR="00D97196" w:rsidRPr="00D97196" w:rsidRDefault="00D97196" w:rsidP="00D97196">
      <w:pPr>
        <w:pStyle w:val="ListParagraph"/>
        <w:numPr>
          <w:ilvl w:val="0"/>
          <w:numId w:val="22"/>
        </w:numPr>
        <w:spacing w:line="480" w:lineRule="auto"/>
        <w:rPr>
          <w:lang w:val="en-IN"/>
        </w:rPr>
      </w:pPr>
      <w:r w:rsidRPr="00D97196">
        <w:rPr>
          <w:lang w:val="en-IN"/>
        </w:rPr>
        <w:t>Machine learning using Python.</w:t>
      </w:r>
    </w:p>
    <w:p w14:paraId="5794D833" w14:textId="04298614" w:rsidR="00D97196" w:rsidRPr="00D97196" w:rsidRDefault="00D97196" w:rsidP="00D97196">
      <w:pPr>
        <w:pStyle w:val="ListParagraph"/>
        <w:numPr>
          <w:ilvl w:val="0"/>
          <w:numId w:val="22"/>
        </w:numPr>
        <w:spacing w:line="480" w:lineRule="auto"/>
        <w:rPr>
          <w:lang w:val="en-IN"/>
        </w:rPr>
      </w:pPr>
      <w:r w:rsidRPr="00D97196">
        <w:rPr>
          <w:lang w:val="en-IN"/>
        </w:rPr>
        <w:t>Fraud detection and anomaly analysis.</w:t>
      </w:r>
    </w:p>
    <w:p w14:paraId="5A730D1A" w14:textId="3EC829C7" w:rsidR="00031BE9" w:rsidRPr="00D97196" w:rsidRDefault="00D97196" w:rsidP="00CA57D5">
      <w:pPr>
        <w:pStyle w:val="ListParagraph"/>
        <w:numPr>
          <w:ilvl w:val="0"/>
          <w:numId w:val="22"/>
        </w:numPr>
        <w:spacing w:line="480" w:lineRule="auto"/>
      </w:pPr>
      <w:r w:rsidRPr="00D97196">
        <w:rPr>
          <w:lang w:val="en-IN"/>
        </w:rPr>
        <w:t>Full-stack project planning and implementation.</w:t>
      </w:r>
    </w:p>
    <w:p w14:paraId="594D2ADE" w14:textId="337D617E" w:rsidR="00D97196" w:rsidRDefault="00D97196" w:rsidP="00D97196">
      <w:pPr>
        <w:shd w:val="clear" w:color="auto" w:fill="DCEEFF"/>
      </w:pPr>
      <w:r>
        <w:rPr>
          <w:rFonts w:ascii="Cambria" w:hAnsi="Cambria"/>
          <w:b/>
          <w:sz w:val="26"/>
        </w:rPr>
        <w:t xml:space="preserve">7. Gantt Chart </w:t>
      </w:r>
    </w:p>
    <w:p w14:paraId="2F570F6F" w14:textId="5D20DFF8" w:rsidR="00120105" w:rsidRDefault="00F81894" w:rsidP="00D97196">
      <w:pPr>
        <w:spacing w:line="480" w:lineRule="auto"/>
      </w:pPr>
      <w:r>
        <w:rPr>
          <w:noProof/>
        </w:rPr>
        <w:drawing>
          <wp:inline distT="0" distB="0" distL="0" distR="0" wp14:anchorId="513D1A1D" wp14:editId="7DED43D4">
            <wp:extent cx="6428509" cy="2751455"/>
            <wp:effectExtent l="0" t="0" r="0" b="0"/>
            <wp:docPr id="208874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48739" name="Picture 2088748739"/>
                    <pic:cNvPicPr/>
                  </pic:nvPicPr>
                  <pic:blipFill>
                    <a:blip r:embed="rId9"/>
                    <a:stretch>
                      <a:fillRect/>
                    </a:stretch>
                  </pic:blipFill>
                  <pic:spPr>
                    <a:xfrm>
                      <a:off x="0" y="0"/>
                      <a:ext cx="6447038" cy="2759386"/>
                    </a:xfrm>
                    <a:prstGeom prst="rect">
                      <a:avLst/>
                    </a:prstGeom>
                  </pic:spPr>
                </pic:pic>
              </a:graphicData>
            </a:graphic>
          </wp:inline>
        </w:drawing>
      </w:r>
    </w:p>
    <w:p w14:paraId="28977CD4" w14:textId="77777777" w:rsidR="00031BE9" w:rsidRDefault="00031BE9" w:rsidP="00D97196">
      <w:pPr>
        <w:spacing w:line="480" w:lineRule="auto"/>
      </w:pPr>
    </w:p>
    <w:p w14:paraId="6CA20BFF" w14:textId="75041B81" w:rsidR="00120105" w:rsidRDefault="00120105" w:rsidP="00120105">
      <w:pPr>
        <w:shd w:val="clear" w:color="auto" w:fill="DCEEFF"/>
      </w:pPr>
      <w:r>
        <w:rPr>
          <w:rFonts w:ascii="Cambria" w:hAnsi="Cambria"/>
          <w:b/>
          <w:sz w:val="26"/>
        </w:rPr>
        <w:t>8. PERT Chart</w:t>
      </w:r>
    </w:p>
    <w:p w14:paraId="0456C646" w14:textId="2E594A7D" w:rsidR="00D97196" w:rsidRDefault="00CA57D5" w:rsidP="00CA57D5">
      <w:pPr>
        <w:spacing w:line="480" w:lineRule="auto"/>
        <w:jc w:val="center"/>
      </w:pPr>
      <w:r>
        <w:rPr>
          <w:noProof/>
        </w:rPr>
        <w:drawing>
          <wp:inline distT="0" distB="0" distL="0" distR="0" wp14:anchorId="623FCC9A" wp14:editId="4EBBCC34">
            <wp:extent cx="3951124" cy="7086600"/>
            <wp:effectExtent l="0" t="0" r="0" b="0"/>
            <wp:docPr id="1372097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7973" name="Picture 1372097973"/>
                    <pic:cNvPicPr/>
                  </pic:nvPicPr>
                  <pic:blipFill>
                    <a:blip r:embed="rId10"/>
                    <a:stretch>
                      <a:fillRect/>
                    </a:stretch>
                  </pic:blipFill>
                  <pic:spPr>
                    <a:xfrm>
                      <a:off x="0" y="0"/>
                      <a:ext cx="3954691" cy="7092998"/>
                    </a:xfrm>
                    <a:prstGeom prst="rect">
                      <a:avLst/>
                    </a:prstGeom>
                  </pic:spPr>
                </pic:pic>
              </a:graphicData>
            </a:graphic>
          </wp:inline>
        </w:drawing>
      </w:r>
    </w:p>
    <w:p w14:paraId="183922DE" w14:textId="77777777" w:rsidR="00D97196" w:rsidRDefault="00D97196" w:rsidP="00D97196">
      <w:pPr>
        <w:spacing w:line="480" w:lineRule="auto"/>
      </w:pPr>
    </w:p>
    <w:p w14:paraId="506CE2E3" w14:textId="77777777" w:rsidR="00CA57D5" w:rsidRDefault="00CA57D5" w:rsidP="00D97196">
      <w:pPr>
        <w:spacing w:line="480" w:lineRule="auto"/>
      </w:pPr>
    </w:p>
    <w:p w14:paraId="2CBFFD0E" w14:textId="46DF2777" w:rsidR="00BE38FE" w:rsidRDefault="00BE38FE" w:rsidP="00BE38FE">
      <w:pPr>
        <w:shd w:val="clear" w:color="auto" w:fill="DCEEFF"/>
      </w:pPr>
      <w:r>
        <w:rPr>
          <w:rFonts w:ascii="Cambria" w:hAnsi="Cambria"/>
          <w:b/>
          <w:sz w:val="26"/>
        </w:rPr>
        <w:t>Evaluation</w:t>
      </w:r>
      <w:r w:rsidR="009A0FBE">
        <w:rPr>
          <w:rFonts w:ascii="Cambria" w:hAnsi="Cambria"/>
          <w:b/>
          <w:sz w:val="26"/>
        </w:rPr>
        <w:t xml:space="preserve"> (To be filled by Mentor (Institute))</w:t>
      </w:r>
    </w:p>
    <w:tbl>
      <w:tblPr>
        <w:tblW w:w="5000" w:type="pct"/>
        <w:tblLook w:val="04A0" w:firstRow="1" w:lastRow="0" w:firstColumn="1" w:lastColumn="0" w:noHBand="0" w:noVBand="1"/>
      </w:tblPr>
      <w:tblGrid>
        <w:gridCol w:w="1668"/>
        <w:gridCol w:w="1554"/>
        <w:gridCol w:w="1651"/>
        <w:gridCol w:w="1164"/>
        <w:gridCol w:w="1839"/>
        <w:gridCol w:w="1453"/>
        <w:gridCol w:w="1451"/>
      </w:tblGrid>
      <w:tr w:rsidR="009A0FBE" w:rsidRPr="009406CE" w14:paraId="7C4DC1FE" w14:textId="5613EA88" w:rsidTr="009A0FBE">
        <w:trPr>
          <w:trHeight w:val="835"/>
          <w:tblHeader/>
        </w:trPr>
        <w:tc>
          <w:tcPr>
            <w:tcW w:w="773" w:type="pct"/>
            <w:tcBorders>
              <w:top w:val="single" w:sz="8" w:space="0" w:color="auto"/>
              <w:left w:val="single" w:sz="8" w:space="0" w:color="auto"/>
              <w:bottom w:val="single" w:sz="8" w:space="0" w:color="auto"/>
              <w:right w:val="single" w:sz="8" w:space="0" w:color="auto"/>
            </w:tcBorders>
            <w:vAlign w:val="center"/>
            <w:hideMark/>
          </w:tcPr>
          <w:p w14:paraId="5BA73870"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Criteria</w:t>
            </w:r>
          </w:p>
        </w:tc>
        <w:tc>
          <w:tcPr>
            <w:tcW w:w="721" w:type="pct"/>
            <w:tcBorders>
              <w:top w:val="single" w:sz="8" w:space="0" w:color="auto"/>
              <w:left w:val="nil"/>
              <w:bottom w:val="single" w:sz="8" w:space="0" w:color="auto"/>
              <w:right w:val="single" w:sz="8" w:space="0" w:color="auto"/>
            </w:tcBorders>
            <w:vAlign w:val="center"/>
            <w:hideMark/>
          </w:tcPr>
          <w:p w14:paraId="392CFF53"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Bloom’s Level</w:t>
            </w:r>
          </w:p>
        </w:tc>
        <w:tc>
          <w:tcPr>
            <w:tcW w:w="766" w:type="pct"/>
            <w:tcBorders>
              <w:top w:val="single" w:sz="8" w:space="0" w:color="auto"/>
              <w:left w:val="nil"/>
              <w:bottom w:val="single" w:sz="8" w:space="0" w:color="auto"/>
              <w:right w:val="single" w:sz="8" w:space="0" w:color="auto"/>
            </w:tcBorders>
            <w:vAlign w:val="center"/>
            <w:hideMark/>
          </w:tcPr>
          <w:p w14:paraId="0E4BD671"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Excellent (20)</w:t>
            </w:r>
          </w:p>
        </w:tc>
        <w:tc>
          <w:tcPr>
            <w:tcW w:w="540" w:type="pct"/>
            <w:tcBorders>
              <w:top w:val="single" w:sz="8" w:space="0" w:color="auto"/>
              <w:left w:val="nil"/>
              <w:bottom w:val="single" w:sz="8" w:space="0" w:color="auto"/>
              <w:right w:val="single" w:sz="8" w:space="0" w:color="auto"/>
            </w:tcBorders>
            <w:vAlign w:val="center"/>
            <w:hideMark/>
          </w:tcPr>
          <w:p w14:paraId="0E6E64E0"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Good (15)</w:t>
            </w:r>
          </w:p>
        </w:tc>
        <w:tc>
          <w:tcPr>
            <w:tcW w:w="853" w:type="pct"/>
            <w:tcBorders>
              <w:top w:val="single" w:sz="8" w:space="0" w:color="auto"/>
              <w:left w:val="nil"/>
              <w:bottom w:val="single" w:sz="8" w:space="0" w:color="auto"/>
              <w:right w:val="single" w:sz="8" w:space="0" w:color="auto"/>
            </w:tcBorders>
            <w:vAlign w:val="center"/>
            <w:hideMark/>
          </w:tcPr>
          <w:p w14:paraId="3C20A537"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Average (10)</w:t>
            </w:r>
          </w:p>
        </w:tc>
        <w:tc>
          <w:tcPr>
            <w:tcW w:w="674" w:type="pct"/>
            <w:tcBorders>
              <w:top w:val="single" w:sz="8" w:space="0" w:color="auto"/>
              <w:left w:val="nil"/>
              <w:bottom w:val="single" w:sz="8" w:space="0" w:color="auto"/>
              <w:right w:val="single" w:sz="8" w:space="0" w:color="auto"/>
            </w:tcBorders>
            <w:vAlign w:val="center"/>
            <w:hideMark/>
          </w:tcPr>
          <w:p w14:paraId="4B6EFF87"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Poor (5)</w:t>
            </w:r>
          </w:p>
        </w:tc>
        <w:tc>
          <w:tcPr>
            <w:tcW w:w="673" w:type="pct"/>
            <w:tcBorders>
              <w:top w:val="single" w:sz="8" w:space="0" w:color="auto"/>
              <w:left w:val="nil"/>
              <w:bottom w:val="single" w:sz="8" w:space="0" w:color="auto"/>
              <w:right w:val="single" w:sz="8" w:space="0" w:color="auto"/>
            </w:tcBorders>
          </w:tcPr>
          <w:p w14:paraId="55195539" w14:textId="1544C2D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Marks Obtained (Out of 20)</w:t>
            </w:r>
          </w:p>
        </w:tc>
      </w:tr>
      <w:tr w:rsidR="009A0FBE" w:rsidRPr="009406CE" w14:paraId="08BF3437" w14:textId="47E7422D"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4E183950"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Problem Definition</w:t>
            </w:r>
          </w:p>
        </w:tc>
        <w:tc>
          <w:tcPr>
            <w:tcW w:w="721" w:type="pct"/>
            <w:tcBorders>
              <w:top w:val="nil"/>
              <w:left w:val="nil"/>
              <w:bottom w:val="single" w:sz="8" w:space="0" w:color="auto"/>
              <w:right w:val="single" w:sz="8" w:space="0" w:color="auto"/>
            </w:tcBorders>
            <w:vAlign w:val="center"/>
            <w:hideMark/>
          </w:tcPr>
          <w:p w14:paraId="125B9EA3"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L4–Analyze</w:t>
            </w:r>
          </w:p>
        </w:tc>
        <w:tc>
          <w:tcPr>
            <w:tcW w:w="766" w:type="pct"/>
            <w:tcBorders>
              <w:top w:val="nil"/>
              <w:left w:val="nil"/>
              <w:bottom w:val="single" w:sz="8" w:space="0" w:color="auto"/>
              <w:right w:val="single" w:sz="8" w:space="0" w:color="auto"/>
            </w:tcBorders>
            <w:vAlign w:val="center"/>
            <w:hideMark/>
          </w:tcPr>
          <w:p w14:paraId="5FE18E42"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Clearly defined, justified real-world problem</w:t>
            </w:r>
          </w:p>
        </w:tc>
        <w:tc>
          <w:tcPr>
            <w:tcW w:w="540" w:type="pct"/>
            <w:tcBorders>
              <w:top w:val="nil"/>
              <w:left w:val="nil"/>
              <w:bottom w:val="single" w:sz="8" w:space="0" w:color="auto"/>
              <w:right w:val="single" w:sz="8" w:space="0" w:color="auto"/>
            </w:tcBorders>
            <w:vAlign w:val="center"/>
            <w:hideMark/>
          </w:tcPr>
          <w:p w14:paraId="6B1B58E9"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Defined but lacks depth</w:t>
            </w:r>
          </w:p>
        </w:tc>
        <w:tc>
          <w:tcPr>
            <w:tcW w:w="853" w:type="pct"/>
            <w:tcBorders>
              <w:top w:val="nil"/>
              <w:left w:val="nil"/>
              <w:bottom w:val="single" w:sz="8" w:space="0" w:color="auto"/>
              <w:right w:val="single" w:sz="8" w:space="0" w:color="auto"/>
            </w:tcBorders>
            <w:vAlign w:val="center"/>
            <w:hideMark/>
          </w:tcPr>
          <w:p w14:paraId="132EC1CE"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Vague problem</w:t>
            </w:r>
          </w:p>
        </w:tc>
        <w:tc>
          <w:tcPr>
            <w:tcW w:w="674" w:type="pct"/>
            <w:tcBorders>
              <w:top w:val="nil"/>
              <w:left w:val="nil"/>
              <w:bottom w:val="single" w:sz="8" w:space="0" w:color="auto"/>
              <w:right w:val="single" w:sz="8" w:space="0" w:color="auto"/>
            </w:tcBorders>
            <w:vAlign w:val="center"/>
            <w:hideMark/>
          </w:tcPr>
          <w:p w14:paraId="03CDC9B1"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No clear problem</w:t>
            </w:r>
          </w:p>
        </w:tc>
        <w:tc>
          <w:tcPr>
            <w:tcW w:w="673" w:type="pct"/>
            <w:tcBorders>
              <w:top w:val="nil"/>
              <w:left w:val="nil"/>
              <w:bottom w:val="single" w:sz="8" w:space="0" w:color="auto"/>
              <w:right w:val="single" w:sz="8" w:space="0" w:color="auto"/>
            </w:tcBorders>
          </w:tcPr>
          <w:p w14:paraId="0DE2835B"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00E05E73" w14:textId="45D5E6B7"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2A42DC34"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Project Title Relevance</w:t>
            </w:r>
          </w:p>
        </w:tc>
        <w:tc>
          <w:tcPr>
            <w:tcW w:w="721" w:type="pct"/>
            <w:tcBorders>
              <w:top w:val="nil"/>
              <w:left w:val="nil"/>
              <w:bottom w:val="single" w:sz="8" w:space="0" w:color="auto"/>
              <w:right w:val="single" w:sz="8" w:space="0" w:color="auto"/>
            </w:tcBorders>
            <w:vAlign w:val="center"/>
            <w:hideMark/>
          </w:tcPr>
          <w:p w14:paraId="62066F89"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L2–Understand</w:t>
            </w:r>
          </w:p>
        </w:tc>
        <w:tc>
          <w:tcPr>
            <w:tcW w:w="766" w:type="pct"/>
            <w:tcBorders>
              <w:top w:val="nil"/>
              <w:left w:val="nil"/>
              <w:bottom w:val="single" w:sz="8" w:space="0" w:color="auto"/>
              <w:right w:val="single" w:sz="8" w:space="0" w:color="auto"/>
            </w:tcBorders>
            <w:vAlign w:val="center"/>
            <w:hideMark/>
          </w:tcPr>
          <w:p w14:paraId="2BF1C0E6"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Highly precise and aligned</w:t>
            </w:r>
          </w:p>
        </w:tc>
        <w:tc>
          <w:tcPr>
            <w:tcW w:w="540" w:type="pct"/>
            <w:tcBorders>
              <w:top w:val="nil"/>
              <w:left w:val="nil"/>
              <w:bottom w:val="single" w:sz="8" w:space="0" w:color="auto"/>
              <w:right w:val="single" w:sz="8" w:space="0" w:color="auto"/>
            </w:tcBorders>
            <w:vAlign w:val="center"/>
            <w:hideMark/>
          </w:tcPr>
          <w:p w14:paraId="74820122"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Mostly relevant</w:t>
            </w:r>
          </w:p>
        </w:tc>
        <w:tc>
          <w:tcPr>
            <w:tcW w:w="853" w:type="pct"/>
            <w:tcBorders>
              <w:top w:val="nil"/>
              <w:left w:val="nil"/>
              <w:bottom w:val="single" w:sz="8" w:space="0" w:color="auto"/>
              <w:right w:val="single" w:sz="8" w:space="0" w:color="auto"/>
            </w:tcBorders>
            <w:vAlign w:val="center"/>
            <w:hideMark/>
          </w:tcPr>
          <w:p w14:paraId="3A725D6D"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Partially relevant</w:t>
            </w:r>
          </w:p>
        </w:tc>
        <w:tc>
          <w:tcPr>
            <w:tcW w:w="674" w:type="pct"/>
            <w:tcBorders>
              <w:top w:val="nil"/>
              <w:left w:val="nil"/>
              <w:bottom w:val="single" w:sz="8" w:space="0" w:color="auto"/>
              <w:right w:val="single" w:sz="8" w:space="0" w:color="auto"/>
            </w:tcBorders>
            <w:vAlign w:val="center"/>
            <w:hideMark/>
          </w:tcPr>
          <w:p w14:paraId="507703FA"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Misleading</w:t>
            </w:r>
          </w:p>
        </w:tc>
        <w:tc>
          <w:tcPr>
            <w:tcW w:w="673" w:type="pct"/>
            <w:tcBorders>
              <w:top w:val="nil"/>
              <w:left w:val="nil"/>
              <w:bottom w:val="single" w:sz="8" w:space="0" w:color="auto"/>
              <w:right w:val="single" w:sz="8" w:space="0" w:color="auto"/>
            </w:tcBorders>
          </w:tcPr>
          <w:p w14:paraId="3A00DE36"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65B4E113" w14:textId="4E598E64"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3A93FFF9"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Scope of Work</w:t>
            </w:r>
          </w:p>
        </w:tc>
        <w:tc>
          <w:tcPr>
            <w:tcW w:w="721" w:type="pct"/>
            <w:tcBorders>
              <w:top w:val="nil"/>
              <w:left w:val="nil"/>
              <w:bottom w:val="single" w:sz="8" w:space="0" w:color="auto"/>
              <w:right w:val="single" w:sz="8" w:space="0" w:color="auto"/>
            </w:tcBorders>
            <w:vAlign w:val="center"/>
            <w:hideMark/>
          </w:tcPr>
          <w:p w14:paraId="5ACFD503"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L5–Evaluate</w:t>
            </w:r>
          </w:p>
        </w:tc>
        <w:tc>
          <w:tcPr>
            <w:tcW w:w="766" w:type="pct"/>
            <w:tcBorders>
              <w:top w:val="nil"/>
              <w:left w:val="nil"/>
              <w:bottom w:val="single" w:sz="8" w:space="0" w:color="auto"/>
              <w:right w:val="single" w:sz="8" w:space="0" w:color="auto"/>
            </w:tcBorders>
            <w:vAlign w:val="center"/>
            <w:hideMark/>
          </w:tcPr>
          <w:p w14:paraId="722BCC6C"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Well-defined scope, deliverables, constraints</w:t>
            </w:r>
          </w:p>
        </w:tc>
        <w:tc>
          <w:tcPr>
            <w:tcW w:w="540" w:type="pct"/>
            <w:tcBorders>
              <w:top w:val="nil"/>
              <w:left w:val="nil"/>
              <w:bottom w:val="single" w:sz="8" w:space="0" w:color="auto"/>
              <w:right w:val="single" w:sz="8" w:space="0" w:color="auto"/>
            </w:tcBorders>
            <w:vAlign w:val="center"/>
            <w:hideMark/>
          </w:tcPr>
          <w:p w14:paraId="154E4080"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Defined with minor gaps</w:t>
            </w:r>
          </w:p>
        </w:tc>
        <w:tc>
          <w:tcPr>
            <w:tcW w:w="853" w:type="pct"/>
            <w:tcBorders>
              <w:top w:val="nil"/>
              <w:left w:val="nil"/>
              <w:bottom w:val="single" w:sz="8" w:space="0" w:color="auto"/>
              <w:right w:val="single" w:sz="8" w:space="0" w:color="auto"/>
            </w:tcBorders>
            <w:vAlign w:val="center"/>
            <w:hideMark/>
          </w:tcPr>
          <w:p w14:paraId="760D2C50"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Broad/unclear</w:t>
            </w:r>
          </w:p>
        </w:tc>
        <w:tc>
          <w:tcPr>
            <w:tcW w:w="674" w:type="pct"/>
            <w:tcBorders>
              <w:top w:val="nil"/>
              <w:left w:val="nil"/>
              <w:bottom w:val="single" w:sz="8" w:space="0" w:color="auto"/>
              <w:right w:val="single" w:sz="8" w:space="0" w:color="auto"/>
            </w:tcBorders>
            <w:vAlign w:val="center"/>
            <w:hideMark/>
          </w:tcPr>
          <w:p w14:paraId="7269F3A4"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No scope</w:t>
            </w:r>
          </w:p>
        </w:tc>
        <w:tc>
          <w:tcPr>
            <w:tcW w:w="673" w:type="pct"/>
            <w:tcBorders>
              <w:top w:val="nil"/>
              <w:left w:val="nil"/>
              <w:bottom w:val="single" w:sz="8" w:space="0" w:color="auto"/>
              <w:right w:val="single" w:sz="8" w:space="0" w:color="auto"/>
            </w:tcBorders>
          </w:tcPr>
          <w:p w14:paraId="5CB864D3"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09835583" w14:textId="2900CBF8" w:rsidTr="009A0FBE">
        <w:trPr>
          <w:trHeight w:val="1152"/>
        </w:trPr>
        <w:tc>
          <w:tcPr>
            <w:tcW w:w="773" w:type="pct"/>
            <w:tcBorders>
              <w:top w:val="nil"/>
              <w:left w:val="single" w:sz="8" w:space="0" w:color="auto"/>
              <w:bottom w:val="single" w:sz="4" w:space="0" w:color="auto"/>
              <w:right w:val="single" w:sz="8" w:space="0" w:color="auto"/>
            </w:tcBorders>
            <w:vAlign w:val="center"/>
            <w:hideMark/>
          </w:tcPr>
          <w:p w14:paraId="672B718A"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Literature Study</w:t>
            </w:r>
          </w:p>
        </w:tc>
        <w:tc>
          <w:tcPr>
            <w:tcW w:w="721" w:type="pct"/>
            <w:tcBorders>
              <w:top w:val="nil"/>
              <w:left w:val="nil"/>
              <w:bottom w:val="single" w:sz="4" w:space="0" w:color="auto"/>
              <w:right w:val="single" w:sz="8" w:space="0" w:color="auto"/>
            </w:tcBorders>
            <w:vAlign w:val="center"/>
            <w:hideMark/>
          </w:tcPr>
          <w:p w14:paraId="08AF9A98"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L4–Analyze</w:t>
            </w:r>
          </w:p>
        </w:tc>
        <w:tc>
          <w:tcPr>
            <w:tcW w:w="766" w:type="pct"/>
            <w:tcBorders>
              <w:top w:val="nil"/>
              <w:left w:val="nil"/>
              <w:bottom w:val="single" w:sz="4" w:space="0" w:color="auto"/>
              <w:right w:val="single" w:sz="8" w:space="0" w:color="auto"/>
            </w:tcBorders>
            <w:vAlign w:val="center"/>
            <w:hideMark/>
          </w:tcPr>
          <w:p w14:paraId="53CA7C6E"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3–5 sources analyzed critically</w:t>
            </w:r>
          </w:p>
        </w:tc>
        <w:tc>
          <w:tcPr>
            <w:tcW w:w="540" w:type="pct"/>
            <w:tcBorders>
              <w:top w:val="nil"/>
              <w:left w:val="nil"/>
              <w:bottom w:val="single" w:sz="4" w:space="0" w:color="auto"/>
              <w:right w:val="single" w:sz="8" w:space="0" w:color="auto"/>
            </w:tcBorders>
            <w:vAlign w:val="center"/>
            <w:hideMark/>
          </w:tcPr>
          <w:p w14:paraId="1A145F2E"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Sources listed</w:t>
            </w:r>
          </w:p>
        </w:tc>
        <w:tc>
          <w:tcPr>
            <w:tcW w:w="853" w:type="pct"/>
            <w:tcBorders>
              <w:top w:val="nil"/>
              <w:left w:val="nil"/>
              <w:bottom w:val="single" w:sz="4" w:space="0" w:color="auto"/>
              <w:right w:val="single" w:sz="8" w:space="0" w:color="auto"/>
            </w:tcBorders>
            <w:vAlign w:val="center"/>
            <w:hideMark/>
          </w:tcPr>
          <w:p w14:paraId="1A942BAC"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Minimal references</w:t>
            </w:r>
          </w:p>
        </w:tc>
        <w:tc>
          <w:tcPr>
            <w:tcW w:w="674" w:type="pct"/>
            <w:tcBorders>
              <w:top w:val="nil"/>
              <w:left w:val="nil"/>
              <w:bottom w:val="single" w:sz="4" w:space="0" w:color="auto"/>
              <w:right w:val="single" w:sz="8" w:space="0" w:color="auto"/>
            </w:tcBorders>
            <w:vAlign w:val="center"/>
            <w:hideMark/>
          </w:tcPr>
          <w:p w14:paraId="415C35A8"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No study</w:t>
            </w:r>
          </w:p>
        </w:tc>
        <w:tc>
          <w:tcPr>
            <w:tcW w:w="673" w:type="pct"/>
            <w:tcBorders>
              <w:top w:val="nil"/>
              <w:left w:val="nil"/>
              <w:bottom w:val="single" w:sz="4" w:space="0" w:color="auto"/>
              <w:right w:val="single" w:sz="8" w:space="0" w:color="auto"/>
            </w:tcBorders>
          </w:tcPr>
          <w:p w14:paraId="1E9DB05A"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2887D3B5" w14:textId="22833C92" w:rsidTr="009A0FBE">
        <w:trPr>
          <w:trHeight w:val="1152"/>
        </w:trPr>
        <w:tc>
          <w:tcPr>
            <w:tcW w:w="773" w:type="pct"/>
            <w:tcBorders>
              <w:top w:val="single" w:sz="4" w:space="0" w:color="auto"/>
              <w:left w:val="single" w:sz="4" w:space="0" w:color="auto"/>
              <w:bottom w:val="single" w:sz="4" w:space="0" w:color="auto"/>
              <w:right w:val="single" w:sz="4" w:space="0" w:color="auto"/>
            </w:tcBorders>
            <w:vAlign w:val="center"/>
            <w:hideMark/>
          </w:tcPr>
          <w:p w14:paraId="0E743026"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Clarity &amp; Presentation</w:t>
            </w:r>
          </w:p>
        </w:tc>
        <w:tc>
          <w:tcPr>
            <w:tcW w:w="721" w:type="pct"/>
            <w:tcBorders>
              <w:top w:val="single" w:sz="4" w:space="0" w:color="auto"/>
              <w:left w:val="single" w:sz="4" w:space="0" w:color="auto"/>
              <w:bottom w:val="single" w:sz="4" w:space="0" w:color="auto"/>
              <w:right w:val="single" w:sz="4" w:space="0" w:color="auto"/>
            </w:tcBorders>
            <w:vAlign w:val="center"/>
            <w:hideMark/>
          </w:tcPr>
          <w:p w14:paraId="1A67E611"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L3–Apply</w:t>
            </w:r>
          </w:p>
        </w:tc>
        <w:tc>
          <w:tcPr>
            <w:tcW w:w="766" w:type="pct"/>
            <w:tcBorders>
              <w:top w:val="single" w:sz="4" w:space="0" w:color="auto"/>
              <w:left w:val="single" w:sz="4" w:space="0" w:color="auto"/>
              <w:bottom w:val="single" w:sz="4" w:space="0" w:color="auto"/>
              <w:right w:val="single" w:sz="4" w:space="0" w:color="auto"/>
            </w:tcBorders>
            <w:vAlign w:val="center"/>
            <w:hideMark/>
          </w:tcPr>
          <w:p w14:paraId="1EF1DFDD"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Structured, professional</w:t>
            </w:r>
          </w:p>
        </w:tc>
        <w:tc>
          <w:tcPr>
            <w:tcW w:w="540" w:type="pct"/>
            <w:tcBorders>
              <w:top w:val="single" w:sz="4" w:space="0" w:color="auto"/>
              <w:left w:val="single" w:sz="4" w:space="0" w:color="auto"/>
              <w:bottom w:val="single" w:sz="4" w:space="0" w:color="auto"/>
              <w:right w:val="single" w:sz="4" w:space="0" w:color="auto"/>
            </w:tcBorders>
            <w:vAlign w:val="center"/>
            <w:hideMark/>
          </w:tcPr>
          <w:p w14:paraId="4025D1EA"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Minor issues</w:t>
            </w:r>
          </w:p>
        </w:tc>
        <w:tc>
          <w:tcPr>
            <w:tcW w:w="853" w:type="pct"/>
            <w:tcBorders>
              <w:top w:val="single" w:sz="4" w:space="0" w:color="auto"/>
              <w:left w:val="single" w:sz="4" w:space="0" w:color="auto"/>
              <w:bottom w:val="single" w:sz="4" w:space="0" w:color="auto"/>
              <w:right w:val="single" w:sz="4" w:space="0" w:color="auto"/>
            </w:tcBorders>
            <w:vAlign w:val="center"/>
            <w:hideMark/>
          </w:tcPr>
          <w:p w14:paraId="05F2D36E"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Some confusion</w:t>
            </w:r>
          </w:p>
        </w:tc>
        <w:tc>
          <w:tcPr>
            <w:tcW w:w="674" w:type="pct"/>
            <w:tcBorders>
              <w:top w:val="single" w:sz="4" w:space="0" w:color="auto"/>
              <w:left w:val="single" w:sz="4" w:space="0" w:color="auto"/>
              <w:bottom w:val="single" w:sz="4" w:space="0" w:color="auto"/>
              <w:right w:val="single" w:sz="4" w:space="0" w:color="auto"/>
            </w:tcBorders>
            <w:vAlign w:val="center"/>
            <w:hideMark/>
          </w:tcPr>
          <w:p w14:paraId="4FA5D922" w14:textId="77777777" w:rsidR="009A0FBE" w:rsidRPr="009406CE" w:rsidRDefault="009A0FBE" w:rsidP="001C4E98">
            <w:pPr>
              <w:spacing w:after="0" w:line="240" w:lineRule="auto"/>
              <w:rPr>
                <w:rFonts w:ascii="Cambria" w:eastAsia="Times New Roman" w:hAnsi="Cambria" w:cs="Calibri"/>
                <w:color w:val="000000"/>
              </w:rPr>
            </w:pPr>
            <w:r w:rsidRPr="009406CE">
              <w:rPr>
                <w:rFonts w:ascii="Cambria" w:eastAsia="Times New Roman" w:hAnsi="Cambria" w:cs="Calibri"/>
                <w:color w:val="000000"/>
              </w:rPr>
              <w:t>Poor</w:t>
            </w:r>
          </w:p>
        </w:tc>
        <w:tc>
          <w:tcPr>
            <w:tcW w:w="673" w:type="pct"/>
            <w:tcBorders>
              <w:top w:val="single" w:sz="4" w:space="0" w:color="auto"/>
              <w:left w:val="single" w:sz="4" w:space="0" w:color="auto"/>
              <w:bottom w:val="single" w:sz="4" w:space="0" w:color="auto"/>
              <w:right w:val="single" w:sz="4" w:space="0" w:color="auto"/>
            </w:tcBorders>
          </w:tcPr>
          <w:p w14:paraId="1FB778A5"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58904B3C" w14:textId="77777777" w:rsidTr="009A0FBE">
        <w:trPr>
          <w:trHeight w:val="503"/>
        </w:trPr>
        <w:tc>
          <w:tcPr>
            <w:tcW w:w="4327" w:type="pct"/>
            <w:gridSpan w:val="6"/>
            <w:tcBorders>
              <w:top w:val="single" w:sz="4" w:space="0" w:color="auto"/>
              <w:left w:val="single" w:sz="4" w:space="0" w:color="auto"/>
              <w:bottom w:val="single" w:sz="4" w:space="0" w:color="auto"/>
              <w:right w:val="single" w:sz="4" w:space="0" w:color="auto"/>
            </w:tcBorders>
            <w:vAlign w:val="center"/>
          </w:tcPr>
          <w:p w14:paraId="74E732FE" w14:textId="5D23B889" w:rsidR="009A0FBE" w:rsidRPr="009A0FBE" w:rsidRDefault="009A0FBE" w:rsidP="009A0FBE">
            <w:pPr>
              <w:spacing w:after="0" w:line="240" w:lineRule="auto"/>
              <w:jc w:val="center"/>
              <w:rPr>
                <w:rFonts w:ascii="Cambria" w:eastAsia="Times New Roman" w:hAnsi="Cambria" w:cs="Calibri"/>
                <w:b/>
                <w:bCs/>
                <w:color w:val="000000"/>
              </w:rPr>
            </w:pPr>
            <w:r w:rsidRPr="009A0FBE">
              <w:rPr>
                <w:rFonts w:ascii="Cambria" w:eastAsia="Times New Roman" w:hAnsi="Cambria" w:cs="Calibri"/>
                <w:b/>
                <w:bCs/>
                <w:color w:val="000000"/>
              </w:rPr>
              <w:t>Total Marks</w:t>
            </w:r>
          </w:p>
        </w:tc>
        <w:tc>
          <w:tcPr>
            <w:tcW w:w="673" w:type="pct"/>
            <w:tcBorders>
              <w:top w:val="single" w:sz="4" w:space="0" w:color="auto"/>
              <w:left w:val="single" w:sz="4" w:space="0" w:color="auto"/>
              <w:bottom w:val="single" w:sz="4" w:space="0" w:color="auto"/>
              <w:right w:val="single" w:sz="4" w:space="0" w:color="auto"/>
            </w:tcBorders>
          </w:tcPr>
          <w:p w14:paraId="649C3B00" w14:textId="77777777" w:rsidR="009A0FBE" w:rsidRPr="009406CE" w:rsidRDefault="009A0FBE" w:rsidP="001C4E98">
            <w:pPr>
              <w:spacing w:after="0" w:line="240" w:lineRule="auto"/>
              <w:rPr>
                <w:rFonts w:ascii="Cambria" w:eastAsia="Times New Roman" w:hAnsi="Cambria" w:cs="Calibri"/>
                <w:color w:val="000000"/>
              </w:rPr>
            </w:pPr>
          </w:p>
        </w:tc>
      </w:tr>
    </w:tbl>
    <w:p w14:paraId="0B613F24" w14:textId="77777777" w:rsidR="00BE38FE" w:rsidRDefault="00BE38FE" w:rsidP="00263252">
      <w:pPr>
        <w:spacing w:line="480" w:lineRule="auto"/>
      </w:pPr>
    </w:p>
    <w:p w14:paraId="091E7401"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11"/>
      <w:headerReference w:type="default" r:id="rId12"/>
      <w:headerReference w:type="first" r:id="rId13"/>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1339" w14:textId="77777777" w:rsidR="00FC3EFD" w:rsidRDefault="00FC3EFD" w:rsidP="00BE38FE">
      <w:pPr>
        <w:spacing w:after="0" w:line="240" w:lineRule="auto"/>
      </w:pPr>
      <w:r>
        <w:separator/>
      </w:r>
    </w:p>
  </w:endnote>
  <w:endnote w:type="continuationSeparator" w:id="0">
    <w:p w14:paraId="450B3A25" w14:textId="77777777" w:rsidR="00FC3EFD" w:rsidRDefault="00FC3EFD"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7B11" w14:textId="77777777" w:rsidR="00FC3EFD" w:rsidRDefault="00FC3EFD" w:rsidP="00BE38FE">
      <w:pPr>
        <w:spacing w:after="0" w:line="240" w:lineRule="auto"/>
      </w:pPr>
      <w:r>
        <w:separator/>
      </w:r>
    </w:p>
  </w:footnote>
  <w:footnote w:type="continuationSeparator" w:id="0">
    <w:p w14:paraId="1156C178" w14:textId="77777777" w:rsidR="00FC3EFD" w:rsidRDefault="00FC3EFD"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9A04BC"/>
    <w:multiLevelType w:val="hybridMultilevel"/>
    <w:tmpl w:val="8BEA1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6507969"/>
    <w:multiLevelType w:val="hybridMultilevel"/>
    <w:tmpl w:val="44B64C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7040E5"/>
    <w:multiLevelType w:val="hybridMultilevel"/>
    <w:tmpl w:val="B1744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CC5D50"/>
    <w:multiLevelType w:val="hybridMultilevel"/>
    <w:tmpl w:val="159EC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B37BC5"/>
    <w:multiLevelType w:val="hybridMultilevel"/>
    <w:tmpl w:val="10D06A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A406991"/>
    <w:multiLevelType w:val="hybridMultilevel"/>
    <w:tmpl w:val="3872D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17CF3"/>
    <w:multiLevelType w:val="hybridMultilevel"/>
    <w:tmpl w:val="7A0EF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947BC1"/>
    <w:multiLevelType w:val="hybridMultilevel"/>
    <w:tmpl w:val="C50E5030"/>
    <w:lvl w:ilvl="0" w:tplc="40090001">
      <w:start w:val="1"/>
      <w:numFmt w:val="bullet"/>
      <w:lvlText w:val=""/>
      <w:lvlJc w:val="left"/>
      <w:pPr>
        <w:ind w:left="818" w:hanging="360"/>
      </w:pPr>
      <w:rPr>
        <w:rFonts w:ascii="Symbol" w:hAnsi="Symbol" w:hint="default"/>
      </w:rPr>
    </w:lvl>
    <w:lvl w:ilvl="1" w:tplc="40090003" w:tentative="1">
      <w:start w:val="1"/>
      <w:numFmt w:val="bullet"/>
      <w:lvlText w:val="o"/>
      <w:lvlJc w:val="left"/>
      <w:pPr>
        <w:ind w:left="1538" w:hanging="360"/>
      </w:pPr>
      <w:rPr>
        <w:rFonts w:ascii="Courier New" w:hAnsi="Courier New" w:cs="Courier New" w:hint="default"/>
      </w:rPr>
    </w:lvl>
    <w:lvl w:ilvl="2" w:tplc="40090005" w:tentative="1">
      <w:start w:val="1"/>
      <w:numFmt w:val="bullet"/>
      <w:lvlText w:val=""/>
      <w:lvlJc w:val="left"/>
      <w:pPr>
        <w:ind w:left="2258" w:hanging="360"/>
      </w:pPr>
      <w:rPr>
        <w:rFonts w:ascii="Wingdings" w:hAnsi="Wingdings" w:hint="default"/>
      </w:rPr>
    </w:lvl>
    <w:lvl w:ilvl="3" w:tplc="40090001" w:tentative="1">
      <w:start w:val="1"/>
      <w:numFmt w:val="bullet"/>
      <w:lvlText w:val=""/>
      <w:lvlJc w:val="left"/>
      <w:pPr>
        <w:ind w:left="2978" w:hanging="360"/>
      </w:pPr>
      <w:rPr>
        <w:rFonts w:ascii="Symbol" w:hAnsi="Symbol" w:hint="default"/>
      </w:rPr>
    </w:lvl>
    <w:lvl w:ilvl="4" w:tplc="40090003" w:tentative="1">
      <w:start w:val="1"/>
      <w:numFmt w:val="bullet"/>
      <w:lvlText w:val="o"/>
      <w:lvlJc w:val="left"/>
      <w:pPr>
        <w:ind w:left="3698" w:hanging="360"/>
      </w:pPr>
      <w:rPr>
        <w:rFonts w:ascii="Courier New" w:hAnsi="Courier New" w:cs="Courier New" w:hint="default"/>
      </w:rPr>
    </w:lvl>
    <w:lvl w:ilvl="5" w:tplc="40090005" w:tentative="1">
      <w:start w:val="1"/>
      <w:numFmt w:val="bullet"/>
      <w:lvlText w:val=""/>
      <w:lvlJc w:val="left"/>
      <w:pPr>
        <w:ind w:left="4418" w:hanging="360"/>
      </w:pPr>
      <w:rPr>
        <w:rFonts w:ascii="Wingdings" w:hAnsi="Wingdings" w:hint="default"/>
      </w:rPr>
    </w:lvl>
    <w:lvl w:ilvl="6" w:tplc="40090001" w:tentative="1">
      <w:start w:val="1"/>
      <w:numFmt w:val="bullet"/>
      <w:lvlText w:val=""/>
      <w:lvlJc w:val="left"/>
      <w:pPr>
        <w:ind w:left="5138" w:hanging="360"/>
      </w:pPr>
      <w:rPr>
        <w:rFonts w:ascii="Symbol" w:hAnsi="Symbol" w:hint="default"/>
      </w:rPr>
    </w:lvl>
    <w:lvl w:ilvl="7" w:tplc="40090003" w:tentative="1">
      <w:start w:val="1"/>
      <w:numFmt w:val="bullet"/>
      <w:lvlText w:val="o"/>
      <w:lvlJc w:val="left"/>
      <w:pPr>
        <w:ind w:left="5858" w:hanging="360"/>
      </w:pPr>
      <w:rPr>
        <w:rFonts w:ascii="Courier New" w:hAnsi="Courier New" w:cs="Courier New" w:hint="default"/>
      </w:rPr>
    </w:lvl>
    <w:lvl w:ilvl="8" w:tplc="40090005" w:tentative="1">
      <w:start w:val="1"/>
      <w:numFmt w:val="bullet"/>
      <w:lvlText w:val=""/>
      <w:lvlJc w:val="left"/>
      <w:pPr>
        <w:ind w:left="6578" w:hanging="360"/>
      </w:pPr>
      <w:rPr>
        <w:rFonts w:ascii="Wingdings" w:hAnsi="Wingdings" w:hint="default"/>
      </w:rPr>
    </w:lvl>
  </w:abstractNum>
  <w:abstractNum w:abstractNumId="20" w15:restartNumberingAfterBreak="0">
    <w:nsid w:val="616D6397"/>
    <w:multiLevelType w:val="hybridMultilevel"/>
    <w:tmpl w:val="D42424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9FF372F"/>
    <w:multiLevelType w:val="hybridMultilevel"/>
    <w:tmpl w:val="7D1C1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7"/>
  </w:num>
  <w:num w:numId="11" w16cid:durableId="1687947284">
    <w:abstractNumId w:val="9"/>
  </w:num>
  <w:num w:numId="12" w16cid:durableId="876158109">
    <w:abstractNumId w:val="11"/>
  </w:num>
  <w:num w:numId="13" w16cid:durableId="329674202">
    <w:abstractNumId w:val="12"/>
  </w:num>
  <w:num w:numId="14" w16cid:durableId="298462735">
    <w:abstractNumId w:val="16"/>
  </w:num>
  <w:num w:numId="15" w16cid:durableId="900218711">
    <w:abstractNumId w:val="14"/>
  </w:num>
  <w:num w:numId="16" w16cid:durableId="225261403">
    <w:abstractNumId w:val="20"/>
  </w:num>
  <w:num w:numId="17" w16cid:durableId="1106583265">
    <w:abstractNumId w:val="19"/>
  </w:num>
  <w:num w:numId="18" w16cid:durableId="600532482">
    <w:abstractNumId w:val="10"/>
  </w:num>
  <w:num w:numId="19" w16cid:durableId="564267572">
    <w:abstractNumId w:val="15"/>
  </w:num>
  <w:num w:numId="20" w16cid:durableId="1135563133">
    <w:abstractNumId w:val="21"/>
  </w:num>
  <w:num w:numId="21" w16cid:durableId="1380394364">
    <w:abstractNumId w:val="18"/>
  </w:num>
  <w:num w:numId="22" w16cid:durableId="16849362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E9"/>
    <w:rsid w:val="00034616"/>
    <w:rsid w:val="0006063C"/>
    <w:rsid w:val="00120105"/>
    <w:rsid w:val="0015074B"/>
    <w:rsid w:val="001518BB"/>
    <w:rsid w:val="00153BFF"/>
    <w:rsid w:val="00263252"/>
    <w:rsid w:val="0028726F"/>
    <w:rsid w:val="0029639D"/>
    <w:rsid w:val="00326F90"/>
    <w:rsid w:val="00335990"/>
    <w:rsid w:val="004F5A0F"/>
    <w:rsid w:val="00501066"/>
    <w:rsid w:val="005020A8"/>
    <w:rsid w:val="00552911"/>
    <w:rsid w:val="005D43F3"/>
    <w:rsid w:val="006E6041"/>
    <w:rsid w:val="007B524E"/>
    <w:rsid w:val="00867261"/>
    <w:rsid w:val="00946D6C"/>
    <w:rsid w:val="00977E91"/>
    <w:rsid w:val="009A0FBE"/>
    <w:rsid w:val="009D5EFA"/>
    <w:rsid w:val="00A975B3"/>
    <w:rsid w:val="00AA0659"/>
    <w:rsid w:val="00AA1D8D"/>
    <w:rsid w:val="00B47730"/>
    <w:rsid w:val="00B9019D"/>
    <w:rsid w:val="00BE38FE"/>
    <w:rsid w:val="00CA57D5"/>
    <w:rsid w:val="00CB0664"/>
    <w:rsid w:val="00D97196"/>
    <w:rsid w:val="00DA4EA2"/>
    <w:rsid w:val="00F81894"/>
    <w:rsid w:val="00FC3EFD"/>
    <w:rsid w:val="00FC693F"/>
    <w:rsid w:val="00FE6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1BE9"/>
    <w:rPr>
      <w:color w:val="0000FF" w:themeColor="hyperlink"/>
      <w:u w:val="single"/>
    </w:rPr>
  </w:style>
  <w:style w:type="character" w:styleId="UnresolvedMention">
    <w:name w:val="Unresolved Mention"/>
    <w:basedOn w:val="DefaultParagraphFont"/>
    <w:uiPriority w:val="99"/>
    <w:semiHidden/>
    <w:unhideWhenUsed/>
    <w:rsid w:val="00031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igneshwari\OneDrive\Attachments\Desktop\CLG\cse\PLACEMENT\23se02cs110@ppsu.ac.i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vingusubhanji@outlook.com</cp:lastModifiedBy>
  <cp:revision>5</cp:revision>
  <cp:lastPrinted>2026-06-29T03:35:00Z</cp:lastPrinted>
  <dcterms:created xsi:type="dcterms:W3CDTF">2026-06-28T18:42:00Z</dcterms:created>
  <dcterms:modified xsi:type="dcterms:W3CDTF">2026-06-29T03:36:00Z</dcterms:modified>
  <cp:category/>
</cp:coreProperties>
</file>