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72E" w:rsidRPr="00150F36" w:rsidRDefault="00427BAD" w:rsidP="00DA472E">
      <w:pPr>
        <w:rPr>
          <w:b/>
          <w:color w:val="0000FA"/>
          <w:sz w:val="52"/>
          <w:szCs w:val="52"/>
        </w:rPr>
      </w:pPr>
      <w:r w:rsidRPr="00150F36">
        <w:rPr>
          <w:b/>
          <w:noProof/>
          <w:color w:val="0000FA"/>
          <w:sz w:val="52"/>
          <w:szCs w:val="52"/>
        </w:rPr>
        <w:drawing>
          <wp:anchor distT="0" distB="0" distL="114300" distR="114300" simplePos="0" relativeHeight="251658240" behindDoc="0" locked="0" layoutInCell="1" allowOverlap="1">
            <wp:simplePos x="0" y="0"/>
            <wp:positionH relativeFrom="column">
              <wp:posOffset>-1141095</wp:posOffset>
            </wp:positionH>
            <wp:positionV relativeFrom="paragraph">
              <wp:posOffset>-914400</wp:posOffset>
            </wp:positionV>
            <wp:extent cx="7570470" cy="2190750"/>
            <wp:effectExtent l="0" t="0" r="0" b="0"/>
            <wp:wrapTopAndBottom/>
            <wp:docPr id="6" name="图片 6" descr="C:\Users\Administrator\Desktop\svn\01公司管理\公司信息\logo design v1.0\文档VI头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svn\01公司管理\公司信息\logo design v1.0\文档VI头部.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0470"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472E" w:rsidRPr="00150F36" w:rsidRDefault="0020745B" w:rsidP="00DA472E">
      <w:pPr>
        <w:jc w:val="center"/>
        <w:rPr>
          <w:b/>
          <w:sz w:val="52"/>
          <w:szCs w:val="52"/>
        </w:rPr>
      </w:pPr>
      <w:bookmarkStart w:id="0" w:name="_Toc446936779"/>
      <w:r w:rsidRPr="00150F36">
        <w:rPr>
          <w:rFonts w:hint="eastAsia"/>
          <w:b/>
          <w:sz w:val="52"/>
          <w:szCs w:val="52"/>
        </w:rPr>
        <w:t>XXX</w:t>
      </w:r>
      <w:r w:rsidRPr="00150F36">
        <w:rPr>
          <w:rFonts w:hint="eastAsia"/>
          <w:b/>
          <w:sz w:val="52"/>
          <w:szCs w:val="52"/>
        </w:rPr>
        <w:t>项目</w:t>
      </w:r>
    </w:p>
    <w:p w:rsidR="00427BAD" w:rsidRPr="00150F36" w:rsidRDefault="00427BAD" w:rsidP="00DA472E">
      <w:pPr>
        <w:jc w:val="center"/>
        <w:rPr>
          <w:b/>
          <w:sz w:val="52"/>
          <w:szCs w:val="52"/>
        </w:rPr>
      </w:pPr>
    </w:p>
    <w:p w:rsidR="00DE77E9" w:rsidRPr="00150F36" w:rsidRDefault="00DE77E9" w:rsidP="00DA472E">
      <w:pPr>
        <w:jc w:val="center"/>
        <w:rPr>
          <w:b/>
          <w:sz w:val="52"/>
          <w:szCs w:val="52"/>
        </w:rPr>
      </w:pPr>
    </w:p>
    <w:bookmarkEnd w:id="0"/>
    <w:p w:rsidR="00315F23" w:rsidRPr="00150F36" w:rsidRDefault="00C9798B" w:rsidP="00DA472E">
      <w:pPr>
        <w:jc w:val="center"/>
        <w:rPr>
          <w:rFonts w:asciiTheme="minorEastAsia" w:eastAsiaTheme="minorEastAsia" w:hAnsiTheme="minorEastAsia"/>
          <w:b/>
          <w:sz w:val="72"/>
          <w:szCs w:val="72"/>
        </w:rPr>
      </w:pPr>
      <w:r w:rsidRPr="00150F36">
        <w:rPr>
          <w:rFonts w:asciiTheme="minorEastAsia" w:eastAsiaTheme="minorEastAsia" w:hAnsiTheme="minorEastAsia" w:hint="eastAsia"/>
          <w:b/>
          <w:sz w:val="72"/>
          <w:szCs w:val="72"/>
        </w:rPr>
        <w:t>上线</w:t>
      </w:r>
      <w:r w:rsidR="0020745B" w:rsidRPr="00150F36">
        <w:rPr>
          <w:rFonts w:asciiTheme="minorEastAsia" w:eastAsiaTheme="minorEastAsia" w:hAnsiTheme="minorEastAsia" w:hint="eastAsia"/>
          <w:b/>
          <w:sz w:val="72"/>
          <w:szCs w:val="72"/>
        </w:rPr>
        <w:t>实施</w:t>
      </w:r>
      <w:r w:rsidRPr="00150F36">
        <w:rPr>
          <w:rFonts w:asciiTheme="minorEastAsia" w:eastAsiaTheme="minorEastAsia" w:hAnsiTheme="minorEastAsia"/>
          <w:b/>
          <w:sz w:val="72"/>
          <w:szCs w:val="72"/>
        </w:rPr>
        <w:t>方案</w:t>
      </w:r>
    </w:p>
    <w:p w:rsidR="00DE77E9" w:rsidRPr="00150F36" w:rsidRDefault="00DE77E9" w:rsidP="00DA472E">
      <w:pPr>
        <w:jc w:val="center"/>
        <w:rPr>
          <w:rFonts w:asciiTheme="minorEastAsia" w:eastAsiaTheme="minorEastAsia" w:hAnsiTheme="minorEastAsia"/>
          <w:b/>
          <w:sz w:val="72"/>
          <w:szCs w:val="72"/>
        </w:rPr>
      </w:pPr>
      <w:bookmarkStart w:id="1" w:name="_GoBack"/>
      <w:bookmarkEnd w:id="1"/>
    </w:p>
    <w:p w:rsidR="00DE77E9" w:rsidRPr="00150F36" w:rsidRDefault="00DE77E9" w:rsidP="00DA472E">
      <w:pPr>
        <w:jc w:val="center"/>
        <w:rPr>
          <w:rFonts w:asciiTheme="minorEastAsia" w:eastAsiaTheme="minorEastAsia" w:hAnsiTheme="minorEastAsia"/>
          <w:b/>
          <w:sz w:val="72"/>
          <w:szCs w:val="72"/>
        </w:rPr>
      </w:pPr>
    </w:p>
    <w:p w:rsidR="00DE77E9" w:rsidRPr="00150F36" w:rsidRDefault="00DE77E9" w:rsidP="00DA472E">
      <w:pPr>
        <w:jc w:val="center"/>
        <w:rPr>
          <w:rFonts w:asciiTheme="minorEastAsia" w:eastAsiaTheme="minorEastAsia" w:hAnsiTheme="minorEastAsia"/>
          <w:b/>
          <w:sz w:val="72"/>
          <w:szCs w:val="72"/>
        </w:rPr>
      </w:pPr>
    </w:p>
    <w:p w:rsidR="00DE77E9" w:rsidRPr="00150F36" w:rsidRDefault="00DE77E9" w:rsidP="00DA472E">
      <w:pPr>
        <w:jc w:val="center"/>
        <w:rPr>
          <w:rFonts w:asciiTheme="minorEastAsia" w:eastAsiaTheme="minorEastAsia" w:hAnsiTheme="minorEastAsia"/>
          <w:b/>
          <w:sz w:val="72"/>
          <w:szCs w:val="72"/>
        </w:rPr>
      </w:pPr>
    </w:p>
    <w:p w:rsidR="00DE77E9" w:rsidRPr="00150F36" w:rsidRDefault="00DE77E9" w:rsidP="00DA472E">
      <w:pPr>
        <w:jc w:val="center"/>
        <w:rPr>
          <w:rFonts w:asciiTheme="minorEastAsia" w:eastAsiaTheme="minorEastAsia" w:hAnsiTheme="minorEastAsia"/>
          <w:b/>
          <w:sz w:val="72"/>
          <w:szCs w:val="72"/>
        </w:rPr>
      </w:pPr>
    </w:p>
    <w:p w:rsidR="00C23808" w:rsidRPr="00150F36" w:rsidRDefault="00943E27" w:rsidP="00DE77E9">
      <w:pPr>
        <w:widowControl/>
        <w:autoSpaceDE w:val="0"/>
        <w:autoSpaceDN w:val="0"/>
        <w:adjustRightInd w:val="0"/>
        <w:spacing w:before="100" w:beforeAutospacing="1" w:after="100" w:afterAutospacing="1"/>
        <w:jc w:val="center"/>
        <w:textAlignment w:val="bottom"/>
        <w:rPr>
          <w:rFonts w:ascii="宋体" w:hAnsi="宋体"/>
          <w:b/>
          <w:kern w:val="0"/>
          <w:sz w:val="36"/>
          <w:szCs w:val="36"/>
        </w:rPr>
      </w:pPr>
      <w:r w:rsidRPr="00150F36">
        <w:rPr>
          <w:rFonts w:ascii="宋体" w:hAnsi="宋体" w:hint="eastAsia"/>
          <w:b/>
          <w:kern w:val="0"/>
          <w:sz w:val="36"/>
          <w:szCs w:val="36"/>
        </w:rPr>
        <w:t>贵州巨动睿云科技有限责任公司</w:t>
      </w:r>
    </w:p>
    <w:p w:rsidR="00DE77E9" w:rsidRPr="00150F36" w:rsidRDefault="00DE77E9" w:rsidP="00DE77E9">
      <w:pPr>
        <w:widowControl/>
        <w:autoSpaceDE w:val="0"/>
        <w:autoSpaceDN w:val="0"/>
        <w:adjustRightInd w:val="0"/>
        <w:spacing w:before="100" w:beforeAutospacing="1" w:after="100" w:afterAutospacing="1"/>
        <w:jc w:val="center"/>
        <w:textAlignment w:val="bottom"/>
        <w:rPr>
          <w:rFonts w:ascii="宋体" w:hAnsi="宋体"/>
          <w:b/>
          <w:color w:val="0000FA"/>
          <w:kern w:val="0"/>
          <w:sz w:val="36"/>
          <w:szCs w:val="36"/>
        </w:rPr>
      </w:pPr>
    </w:p>
    <w:p w:rsidR="00315F23" w:rsidRPr="00150F36" w:rsidRDefault="00315F23" w:rsidP="00917E3C">
      <w:pPr>
        <w:tabs>
          <w:tab w:val="left" w:pos="6832"/>
        </w:tabs>
        <w:spacing w:before="100" w:beforeAutospacing="1" w:after="100" w:afterAutospacing="1"/>
        <w:jc w:val="center"/>
        <w:rPr>
          <w:rFonts w:ascii="宋体" w:hAnsi="宋体"/>
          <w:color w:val="0000FA"/>
          <w:sz w:val="36"/>
          <w:szCs w:val="36"/>
        </w:rPr>
      </w:pPr>
    </w:p>
    <w:p w:rsidR="00315F23" w:rsidRPr="00150F36" w:rsidRDefault="00315F23" w:rsidP="00DE77E9">
      <w:pPr>
        <w:tabs>
          <w:tab w:val="left" w:pos="6500"/>
        </w:tabs>
        <w:spacing w:before="100" w:beforeAutospacing="1" w:after="100" w:afterAutospacing="1"/>
        <w:rPr>
          <w:rFonts w:ascii="黑体" w:eastAsia="黑体"/>
          <w:color w:val="0000FA"/>
          <w:sz w:val="32"/>
          <w:szCs w:val="20"/>
        </w:rPr>
        <w:sectPr w:rsidR="00315F23" w:rsidRPr="00150F36">
          <w:footerReference w:type="first" r:id="rId9"/>
          <w:pgSz w:w="11907" w:h="16840"/>
          <w:pgMar w:top="1440" w:right="1469" w:bottom="1440" w:left="1797" w:header="851" w:footer="992" w:gutter="0"/>
          <w:cols w:space="720"/>
          <w:docGrid w:linePitch="465"/>
        </w:sectPr>
      </w:pPr>
      <w:r w:rsidRPr="00150F36">
        <w:rPr>
          <w:rFonts w:ascii="宋体" w:hAnsi="宋体"/>
          <w:color w:val="0000FA"/>
          <w:sz w:val="32"/>
          <w:szCs w:val="20"/>
        </w:rPr>
        <w:tab/>
      </w:r>
    </w:p>
    <w:sdt>
      <w:sdtPr>
        <w:rPr>
          <w:rFonts w:ascii="Calibri" w:hAnsi="Calibri" w:cs="Times New Roman"/>
          <w:b w:val="0"/>
          <w:bCs w:val="0"/>
          <w:caps w:val="0"/>
          <w:smallCaps/>
          <w:noProof w:val="0"/>
          <w:color w:val="0000FA"/>
          <w:sz w:val="21"/>
          <w:szCs w:val="20"/>
          <w:lang w:val="en-US"/>
        </w:rPr>
        <w:id w:val="1762949857"/>
        <w:docPartObj>
          <w:docPartGallery w:val="Table of Contents"/>
          <w:docPartUnique/>
        </w:docPartObj>
      </w:sdtPr>
      <w:sdtEndPr>
        <w:rPr>
          <w:rFonts w:cs="Calibri"/>
          <w:sz w:val="20"/>
        </w:rPr>
      </w:sdtEndPr>
      <w:sdtContent>
        <w:p w:rsidR="00DE77E9" w:rsidRPr="00150F36" w:rsidRDefault="00DE77E9" w:rsidP="00DE77E9">
          <w:pPr>
            <w:pStyle w:val="12"/>
            <w:rPr>
              <w:color w:val="0000FA"/>
            </w:rPr>
          </w:pPr>
          <w:r w:rsidRPr="00150F36">
            <w:rPr>
              <w:rFonts w:hint="eastAsia"/>
              <w:color w:val="0000FA"/>
            </w:rPr>
            <w:t>目录</w:t>
          </w:r>
        </w:p>
        <w:p w:rsidR="009203CB" w:rsidRPr="00150F36" w:rsidRDefault="00C8360E">
          <w:pPr>
            <w:pStyle w:val="12"/>
            <w:rPr>
              <w:rFonts w:asciiTheme="minorHAnsi" w:eastAsiaTheme="minorEastAsia" w:hAnsiTheme="minorHAnsi" w:cstheme="minorBidi"/>
              <w:b w:val="0"/>
              <w:bCs w:val="0"/>
              <w:caps w:val="0"/>
              <w:color w:val="0000FA"/>
              <w:sz w:val="21"/>
              <w:szCs w:val="22"/>
              <w:lang w:val="en-US"/>
            </w:rPr>
          </w:pPr>
          <w:r w:rsidRPr="00150F36">
            <w:rPr>
              <w:color w:val="0000FA"/>
            </w:rPr>
            <w:fldChar w:fldCharType="begin"/>
          </w:r>
          <w:r w:rsidRPr="00150F36">
            <w:rPr>
              <w:color w:val="0000FA"/>
            </w:rPr>
            <w:instrText xml:space="preserve"> TOC \o "1-3" \h \z \u </w:instrText>
          </w:r>
          <w:r w:rsidRPr="00150F36">
            <w:rPr>
              <w:color w:val="0000FA"/>
            </w:rPr>
            <w:fldChar w:fldCharType="separate"/>
          </w:r>
          <w:hyperlink w:anchor="_Toc471672009" w:history="1">
            <w:r w:rsidR="009203CB" w:rsidRPr="00150F36">
              <w:rPr>
                <w:rStyle w:val="afc"/>
                <w:rFonts w:cs="宋体"/>
                <w:color w:val="0000FA"/>
              </w:rPr>
              <w:t>第一章</w:t>
            </w:r>
            <w:r w:rsidR="009203CB" w:rsidRPr="00150F36">
              <w:rPr>
                <w:rFonts w:asciiTheme="minorHAnsi" w:eastAsiaTheme="minorEastAsia" w:hAnsiTheme="minorHAnsi" w:cstheme="minorBidi"/>
                <w:b w:val="0"/>
                <w:bCs w:val="0"/>
                <w:caps w:val="0"/>
                <w:color w:val="0000FA"/>
                <w:sz w:val="21"/>
                <w:szCs w:val="22"/>
                <w:lang w:val="en-US"/>
              </w:rPr>
              <w:tab/>
            </w:r>
            <w:r w:rsidR="009203CB" w:rsidRPr="00150F36">
              <w:rPr>
                <w:rStyle w:val="afc"/>
                <w:rFonts w:cs="宋体"/>
                <w:color w:val="0000FA"/>
              </w:rPr>
              <w:t>引言</w:t>
            </w:r>
            <w:r w:rsidR="009203CB" w:rsidRPr="00150F36">
              <w:rPr>
                <w:webHidden/>
                <w:color w:val="0000FA"/>
              </w:rPr>
              <w:tab/>
            </w:r>
            <w:r w:rsidR="009203CB" w:rsidRPr="00150F36">
              <w:rPr>
                <w:webHidden/>
                <w:color w:val="0000FA"/>
              </w:rPr>
              <w:fldChar w:fldCharType="begin"/>
            </w:r>
            <w:r w:rsidR="009203CB" w:rsidRPr="00150F36">
              <w:rPr>
                <w:webHidden/>
                <w:color w:val="0000FA"/>
              </w:rPr>
              <w:instrText xml:space="preserve"> PAGEREF _Toc471672009 \h </w:instrText>
            </w:r>
            <w:r w:rsidR="009203CB" w:rsidRPr="00150F36">
              <w:rPr>
                <w:webHidden/>
                <w:color w:val="0000FA"/>
              </w:rPr>
            </w:r>
            <w:r w:rsidR="009203CB" w:rsidRPr="00150F36">
              <w:rPr>
                <w:webHidden/>
                <w:color w:val="0000FA"/>
              </w:rPr>
              <w:fldChar w:fldCharType="separate"/>
            </w:r>
            <w:r w:rsidR="009203CB" w:rsidRPr="00150F36">
              <w:rPr>
                <w:webHidden/>
                <w:color w:val="0000FA"/>
              </w:rPr>
              <w:t>4</w:t>
            </w:r>
            <w:r w:rsidR="009203CB" w:rsidRPr="00150F36">
              <w:rPr>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10" w:history="1">
            <w:r w:rsidR="009203CB" w:rsidRPr="00150F36">
              <w:rPr>
                <w:rStyle w:val="afc"/>
                <w:rFonts w:ascii="宋体" w:hAnsi="宋体" w:cs="黑体"/>
                <w:noProof/>
                <w:color w:val="0000FA"/>
              </w:rPr>
              <w:t>1.1</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ascii="宋体" w:hAnsi="宋体" w:cs="黑体"/>
                <w:noProof/>
                <w:color w:val="0000FA"/>
              </w:rPr>
              <w:t>目的</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_Toc471672010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4</w:t>
            </w:r>
            <w:r w:rsidR="009203CB" w:rsidRPr="00150F36">
              <w:rPr>
                <w:noProof/>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11" w:history="1">
            <w:r w:rsidR="009203CB" w:rsidRPr="00150F36">
              <w:rPr>
                <w:rStyle w:val="afc"/>
                <w:rFonts w:ascii="宋体" w:hAnsi="宋体" w:cs="黑体"/>
                <w:noProof/>
                <w:color w:val="0000FA"/>
              </w:rPr>
              <w:t>1.2</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ascii="宋体" w:hAnsi="宋体" w:cs="黑体"/>
                <w:noProof/>
                <w:color w:val="0000FA"/>
              </w:rPr>
              <w:t>背景</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_Toc471672011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4</w:t>
            </w:r>
            <w:r w:rsidR="009203CB" w:rsidRPr="00150F36">
              <w:rPr>
                <w:noProof/>
                <w:webHidden/>
                <w:color w:val="0000FA"/>
              </w:rPr>
              <w:fldChar w:fldCharType="end"/>
            </w:r>
          </w:hyperlink>
        </w:p>
        <w:p w:rsidR="009203CB" w:rsidRPr="00150F36" w:rsidRDefault="008D357E">
          <w:pPr>
            <w:pStyle w:val="12"/>
            <w:rPr>
              <w:rFonts w:asciiTheme="minorHAnsi" w:eastAsiaTheme="minorEastAsia" w:hAnsiTheme="minorHAnsi" w:cstheme="minorBidi"/>
              <w:b w:val="0"/>
              <w:bCs w:val="0"/>
              <w:caps w:val="0"/>
              <w:color w:val="0000FA"/>
              <w:sz w:val="21"/>
              <w:szCs w:val="22"/>
              <w:lang w:val="en-US"/>
            </w:rPr>
          </w:pPr>
          <w:hyperlink w:anchor="_Toc471672012" w:history="1">
            <w:r w:rsidR="009203CB" w:rsidRPr="00150F36">
              <w:rPr>
                <w:rStyle w:val="afc"/>
                <w:rFonts w:cs="宋体"/>
                <w:color w:val="0000FA"/>
              </w:rPr>
              <w:t>第二章</w:t>
            </w:r>
            <w:r w:rsidR="009203CB" w:rsidRPr="00150F36">
              <w:rPr>
                <w:rFonts w:asciiTheme="minorHAnsi" w:eastAsiaTheme="minorEastAsia" w:hAnsiTheme="minorHAnsi" w:cstheme="minorBidi"/>
                <w:b w:val="0"/>
                <w:bCs w:val="0"/>
                <w:caps w:val="0"/>
                <w:color w:val="0000FA"/>
                <w:sz w:val="21"/>
                <w:szCs w:val="22"/>
                <w:lang w:val="en-US"/>
              </w:rPr>
              <w:tab/>
            </w:r>
            <w:r w:rsidR="009203CB" w:rsidRPr="00150F36">
              <w:rPr>
                <w:rStyle w:val="afc"/>
                <w:rFonts w:cs="宋体"/>
                <w:color w:val="0000FA"/>
              </w:rPr>
              <w:t>上线范围</w:t>
            </w:r>
            <w:r w:rsidR="009203CB" w:rsidRPr="00150F36">
              <w:rPr>
                <w:webHidden/>
                <w:color w:val="0000FA"/>
              </w:rPr>
              <w:tab/>
            </w:r>
            <w:r w:rsidR="009203CB" w:rsidRPr="00150F36">
              <w:rPr>
                <w:webHidden/>
                <w:color w:val="0000FA"/>
              </w:rPr>
              <w:fldChar w:fldCharType="begin"/>
            </w:r>
            <w:r w:rsidR="009203CB" w:rsidRPr="00150F36">
              <w:rPr>
                <w:webHidden/>
                <w:color w:val="0000FA"/>
              </w:rPr>
              <w:instrText xml:space="preserve"> PAGEREF _Toc471672012 \h </w:instrText>
            </w:r>
            <w:r w:rsidR="009203CB" w:rsidRPr="00150F36">
              <w:rPr>
                <w:webHidden/>
                <w:color w:val="0000FA"/>
              </w:rPr>
            </w:r>
            <w:r w:rsidR="009203CB" w:rsidRPr="00150F36">
              <w:rPr>
                <w:webHidden/>
                <w:color w:val="0000FA"/>
              </w:rPr>
              <w:fldChar w:fldCharType="separate"/>
            </w:r>
            <w:r w:rsidR="009203CB" w:rsidRPr="00150F36">
              <w:rPr>
                <w:webHidden/>
                <w:color w:val="0000FA"/>
              </w:rPr>
              <w:t>4</w:t>
            </w:r>
            <w:r w:rsidR="009203CB" w:rsidRPr="00150F36">
              <w:rPr>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15" w:history="1">
            <w:r w:rsidR="009203CB" w:rsidRPr="00150F36">
              <w:rPr>
                <w:rStyle w:val="afc"/>
                <w:rFonts w:ascii="宋体" w:hAnsi="宋体" w:cs="黑体"/>
                <w:noProof/>
                <w:color w:val="0000FA"/>
              </w:rPr>
              <w:t>2.1</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ascii="宋体" w:hAnsi="宋体" w:cs="黑体"/>
                <w:noProof/>
                <w:color w:val="0000FA"/>
              </w:rPr>
              <w:t>物业综合信息管理平台上线范围</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_Toc471672015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4</w:t>
            </w:r>
            <w:r w:rsidR="009203CB" w:rsidRPr="00150F36">
              <w:rPr>
                <w:noProof/>
                <w:webHidden/>
                <w:color w:val="0000FA"/>
              </w:rPr>
              <w:fldChar w:fldCharType="end"/>
            </w:r>
          </w:hyperlink>
        </w:p>
        <w:p w:rsidR="009203CB" w:rsidRPr="00150F36" w:rsidRDefault="008D357E">
          <w:pPr>
            <w:pStyle w:val="36"/>
            <w:rPr>
              <w:rFonts w:asciiTheme="minorHAnsi" w:eastAsiaTheme="minorEastAsia" w:hAnsiTheme="minorHAnsi" w:cstheme="minorBidi"/>
              <w:iCs w:val="0"/>
              <w:noProof/>
              <w:color w:val="0000FA"/>
              <w:sz w:val="21"/>
              <w:szCs w:val="22"/>
            </w:rPr>
          </w:pPr>
          <w:hyperlink w:anchor="_Toc471672019" w:history="1">
            <w:r w:rsidR="009203CB" w:rsidRPr="00150F36">
              <w:rPr>
                <w:rStyle w:val="afc"/>
                <w:noProof/>
                <w:color w:val="0000FA"/>
              </w:rPr>
              <w:t>2.1.1</w:t>
            </w:r>
            <w:r w:rsidR="009203CB" w:rsidRPr="00150F36">
              <w:rPr>
                <w:rFonts w:asciiTheme="minorHAnsi" w:eastAsiaTheme="minorEastAsia" w:hAnsiTheme="minorHAnsi" w:cstheme="minorBidi"/>
                <w:iCs w:val="0"/>
                <w:noProof/>
                <w:color w:val="0000FA"/>
                <w:sz w:val="21"/>
                <w:szCs w:val="22"/>
              </w:rPr>
              <w:tab/>
            </w:r>
            <w:r w:rsidR="009203CB" w:rsidRPr="00150F36">
              <w:rPr>
                <w:rStyle w:val="afc"/>
                <w:noProof/>
                <w:color w:val="0000FA"/>
              </w:rPr>
              <w:t>基础服务模块</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_Toc471672019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4</w:t>
            </w:r>
            <w:r w:rsidR="009203CB" w:rsidRPr="00150F36">
              <w:rPr>
                <w:noProof/>
                <w:webHidden/>
                <w:color w:val="0000FA"/>
              </w:rPr>
              <w:fldChar w:fldCharType="end"/>
            </w:r>
          </w:hyperlink>
        </w:p>
        <w:p w:rsidR="009203CB" w:rsidRPr="00150F36" w:rsidRDefault="008D357E">
          <w:pPr>
            <w:pStyle w:val="36"/>
            <w:rPr>
              <w:rFonts w:asciiTheme="minorHAnsi" w:eastAsiaTheme="minorEastAsia" w:hAnsiTheme="minorHAnsi" w:cstheme="minorBidi"/>
              <w:iCs w:val="0"/>
              <w:noProof/>
              <w:color w:val="0000FA"/>
              <w:sz w:val="21"/>
              <w:szCs w:val="22"/>
            </w:rPr>
          </w:pPr>
          <w:hyperlink w:anchor="_Toc471672020" w:history="1">
            <w:r w:rsidR="009203CB" w:rsidRPr="00150F36">
              <w:rPr>
                <w:rStyle w:val="afc"/>
                <w:noProof/>
                <w:color w:val="0000FA"/>
              </w:rPr>
              <w:t>2.1.2</w:t>
            </w:r>
            <w:r w:rsidR="009203CB" w:rsidRPr="00150F36">
              <w:rPr>
                <w:rFonts w:asciiTheme="minorHAnsi" w:eastAsiaTheme="minorEastAsia" w:hAnsiTheme="minorHAnsi" w:cstheme="minorBidi"/>
                <w:iCs w:val="0"/>
                <w:noProof/>
                <w:color w:val="0000FA"/>
                <w:sz w:val="21"/>
                <w:szCs w:val="22"/>
              </w:rPr>
              <w:tab/>
            </w:r>
            <w:r w:rsidR="009203CB" w:rsidRPr="00150F36">
              <w:rPr>
                <w:rStyle w:val="afc"/>
                <w:noProof/>
                <w:color w:val="0000FA"/>
              </w:rPr>
              <w:t>物业管理模块</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_Toc471672020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5</w:t>
            </w:r>
            <w:r w:rsidR="009203CB" w:rsidRPr="00150F36">
              <w:rPr>
                <w:noProof/>
                <w:webHidden/>
                <w:color w:val="0000FA"/>
              </w:rPr>
              <w:fldChar w:fldCharType="end"/>
            </w:r>
          </w:hyperlink>
        </w:p>
        <w:p w:rsidR="009203CB" w:rsidRPr="00150F36" w:rsidRDefault="008D357E">
          <w:pPr>
            <w:pStyle w:val="36"/>
            <w:rPr>
              <w:rFonts w:asciiTheme="minorHAnsi" w:eastAsiaTheme="minorEastAsia" w:hAnsiTheme="minorHAnsi" w:cstheme="minorBidi"/>
              <w:iCs w:val="0"/>
              <w:noProof/>
              <w:color w:val="0000FA"/>
              <w:sz w:val="21"/>
              <w:szCs w:val="22"/>
            </w:rPr>
          </w:pPr>
          <w:hyperlink w:anchor="_Toc471672021" w:history="1">
            <w:r w:rsidR="009203CB" w:rsidRPr="00150F36">
              <w:rPr>
                <w:rStyle w:val="afc"/>
                <w:noProof/>
                <w:color w:val="0000FA"/>
              </w:rPr>
              <w:t>2.1.3</w:t>
            </w:r>
            <w:r w:rsidR="009203CB" w:rsidRPr="00150F36">
              <w:rPr>
                <w:rFonts w:asciiTheme="minorHAnsi" w:eastAsiaTheme="minorEastAsia" w:hAnsiTheme="minorHAnsi" w:cstheme="minorBidi"/>
                <w:iCs w:val="0"/>
                <w:noProof/>
                <w:color w:val="0000FA"/>
                <w:sz w:val="21"/>
                <w:szCs w:val="22"/>
              </w:rPr>
              <w:tab/>
            </w:r>
            <w:r w:rsidR="009203CB" w:rsidRPr="00150F36">
              <w:rPr>
                <w:rStyle w:val="afc"/>
                <w:rFonts w:ascii="宋体" w:hAnsi="宋体"/>
                <w:noProof/>
                <w:color w:val="0000FA"/>
              </w:rPr>
              <w:t>业主</w:t>
            </w:r>
            <w:r w:rsidR="009203CB" w:rsidRPr="00150F36">
              <w:rPr>
                <w:rStyle w:val="afc"/>
                <w:noProof/>
                <w:color w:val="0000FA"/>
              </w:rPr>
              <w:t>服务</w:t>
            </w:r>
            <w:r w:rsidR="009203CB" w:rsidRPr="00150F36">
              <w:rPr>
                <w:rStyle w:val="afc"/>
                <w:rFonts w:ascii="宋体" w:hAnsi="宋体"/>
                <w:noProof/>
                <w:color w:val="0000FA"/>
              </w:rPr>
              <w:t>模块</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_Toc471672021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8</w:t>
            </w:r>
            <w:r w:rsidR="009203CB" w:rsidRPr="00150F36">
              <w:rPr>
                <w:noProof/>
                <w:webHidden/>
                <w:color w:val="0000FA"/>
              </w:rPr>
              <w:fldChar w:fldCharType="end"/>
            </w:r>
          </w:hyperlink>
        </w:p>
        <w:p w:rsidR="009203CB" w:rsidRPr="00150F36" w:rsidRDefault="008D357E">
          <w:pPr>
            <w:pStyle w:val="36"/>
            <w:rPr>
              <w:rFonts w:asciiTheme="minorHAnsi" w:eastAsiaTheme="minorEastAsia" w:hAnsiTheme="minorHAnsi" w:cstheme="minorBidi"/>
              <w:iCs w:val="0"/>
              <w:noProof/>
              <w:color w:val="0000FA"/>
              <w:sz w:val="21"/>
              <w:szCs w:val="22"/>
            </w:rPr>
          </w:pPr>
          <w:hyperlink w:anchor="_Toc471672022" w:history="1">
            <w:r w:rsidR="009203CB" w:rsidRPr="00150F36">
              <w:rPr>
                <w:rStyle w:val="afc"/>
                <w:noProof/>
                <w:color w:val="0000FA"/>
              </w:rPr>
              <w:t>2.1.4</w:t>
            </w:r>
            <w:r w:rsidR="009203CB" w:rsidRPr="00150F36">
              <w:rPr>
                <w:rFonts w:asciiTheme="minorHAnsi" w:eastAsiaTheme="minorEastAsia" w:hAnsiTheme="minorHAnsi" w:cstheme="minorBidi"/>
                <w:iCs w:val="0"/>
                <w:noProof/>
                <w:color w:val="0000FA"/>
                <w:sz w:val="21"/>
                <w:szCs w:val="22"/>
              </w:rPr>
              <w:tab/>
            </w:r>
            <w:r w:rsidR="009203CB" w:rsidRPr="00150F36">
              <w:rPr>
                <w:rStyle w:val="afc"/>
                <w:rFonts w:ascii="宋体" w:hAnsi="宋体"/>
                <w:noProof/>
                <w:color w:val="0000FA"/>
              </w:rPr>
              <w:t>决策支持模块</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_Toc471672022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9</w:t>
            </w:r>
            <w:r w:rsidR="009203CB" w:rsidRPr="00150F36">
              <w:rPr>
                <w:noProof/>
                <w:webHidden/>
                <w:color w:val="0000FA"/>
              </w:rPr>
              <w:fldChar w:fldCharType="end"/>
            </w:r>
          </w:hyperlink>
        </w:p>
        <w:p w:rsidR="009203CB" w:rsidRPr="00150F36" w:rsidRDefault="008D357E">
          <w:pPr>
            <w:pStyle w:val="36"/>
            <w:rPr>
              <w:rFonts w:asciiTheme="minorHAnsi" w:eastAsiaTheme="minorEastAsia" w:hAnsiTheme="minorHAnsi" w:cstheme="minorBidi"/>
              <w:iCs w:val="0"/>
              <w:noProof/>
              <w:color w:val="0000FA"/>
              <w:sz w:val="21"/>
              <w:szCs w:val="22"/>
            </w:rPr>
          </w:pPr>
          <w:hyperlink w:anchor="_Toc471672023" w:history="1">
            <w:r w:rsidR="009203CB" w:rsidRPr="00150F36">
              <w:rPr>
                <w:rStyle w:val="afc"/>
                <w:noProof/>
                <w:color w:val="0000FA"/>
              </w:rPr>
              <w:t>2.1.5</w:t>
            </w:r>
            <w:r w:rsidR="009203CB" w:rsidRPr="00150F36">
              <w:rPr>
                <w:rFonts w:asciiTheme="minorHAnsi" w:eastAsiaTheme="minorEastAsia" w:hAnsiTheme="minorHAnsi" w:cstheme="minorBidi"/>
                <w:iCs w:val="0"/>
                <w:noProof/>
                <w:color w:val="0000FA"/>
                <w:sz w:val="21"/>
                <w:szCs w:val="22"/>
              </w:rPr>
              <w:tab/>
            </w:r>
            <w:r w:rsidR="009203CB" w:rsidRPr="00150F36">
              <w:rPr>
                <w:rStyle w:val="afc"/>
                <w:rFonts w:ascii="宋体" w:hAnsi="宋体"/>
                <w:noProof/>
                <w:color w:val="0000FA"/>
              </w:rPr>
              <w:t>高尔夫模块</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_Toc471672023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9</w:t>
            </w:r>
            <w:r w:rsidR="009203CB" w:rsidRPr="00150F36">
              <w:rPr>
                <w:noProof/>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24" w:history="1">
            <w:r w:rsidR="009203CB" w:rsidRPr="00150F36">
              <w:rPr>
                <w:rStyle w:val="afc"/>
                <w:rFonts w:cs="黑体"/>
                <w:noProof/>
                <w:color w:val="0000FA"/>
              </w:rPr>
              <w:t>2.2</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cs="黑体"/>
                <w:noProof/>
                <w:color w:val="0000FA"/>
              </w:rPr>
              <w:t>智慧乐湾</w:t>
            </w:r>
            <w:r w:rsidR="009203CB" w:rsidRPr="00150F36">
              <w:rPr>
                <w:rStyle w:val="afc"/>
                <w:rFonts w:cs="黑体"/>
                <w:noProof/>
                <w:color w:val="0000FA"/>
              </w:rPr>
              <w:t>APP</w:t>
            </w:r>
            <w:r w:rsidR="009203CB" w:rsidRPr="00150F36">
              <w:rPr>
                <w:rStyle w:val="afc"/>
                <w:rFonts w:cs="黑体"/>
                <w:noProof/>
                <w:color w:val="0000FA"/>
              </w:rPr>
              <w:t>业主端上线范围</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_Toc471672024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12</w:t>
            </w:r>
            <w:r w:rsidR="009203CB" w:rsidRPr="00150F36">
              <w:rPr>
                <w:noProof/>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25" w:history="1">
            <w:r w:rsidR="009203CB" w:rsidRPr="00150F36">
              <w:rPr>
                <w:rStyle w:val="afc"/>
                <w:rFonts w:cs="黑体"/>
                <w:noProof/>
                <w:color w:val="0000FA"/>
              </w:rPr>
              <w:t>2.3</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cs="黑体"/>
                <w:noProof/>
                <w:color w:val="0000FA"/>
              </w:rPr>
              <w:t>智慧乐湾</w:t>
            </w:r>
            <w:r w:rsidR="009203CB" w:rsidRPr="00150F36">
              <w:rPr>
                <w:rStyle w:val="afc"/>
                <w:rFonts w:cs="黑体"/>
                <w:noProof/>
                <w:color w:val="0000FA"/>
              </w:rPr>
              <w:t>APP</w:t>
            </w:r>
            <w:r w:rsidR="009203CB" w:rsidRPr="00150F36">
              <w:rPr>
                <w:rStyle w:val="afc"/>
                <w:rFonts w:cs="黑体"/>
                <w:noProof/>
                <w:color w:val="0000FA"/>
              </w:rPr>
              <w:t>物业端上线范围</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_Toc471672025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12</w:t>
            </w:r>
            <w:r w:rsidR="009203CB" w:rsidRPr="00150F36">
              <w:rPr>
                <w:noProof/>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26" w:history="1">
            <w:r w:rsidR="009203CB" w:rsidRPr="00150F36">
              <w:rPr>
                <w:rStyle w:val="afc"/>
                <w:rFonts w:cs="黑体"/>
                <w:noProof/>
                <w:color w:val="0000FA"/>
              </w:rPr>
              <w:t>2.4</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cs="黑体"/>
                <w:noProof/>
                <w:color w:val="0000FA"/>
              </w:rPr>
              <w:t>高尔夫</w:t>
            </w:r>
            <w:r w:rsidR="009203CB" w:rsidRPr="00150F36">
              <w:rPr>
                <w:rStyle w:val="afc"/>
                <w:rFonts w:cs="黑体"/>
                <w:noProof/>
                <w:color w:val="0000FA"/>
              </w:rPr>
              <w:t>APP</w:t>
            </w:r>
            <w:r w:rsidR="009203CB" w:rsidRPr="00150F36">
              <w:rPr>
                <w:rStyle w:val="afc"/>
                <w:rFonts w:cs="黑体"/>
                <w:noProof/>
                <w:color w:val="0000FA"/>
              </w:rPr>
              <w:t>上线范围</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_Toc471672026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14</w:t>
            </w:r>
            <w:r w:rsidR="009203CB" w:rsidRPr="00150F36">
              <w:rPr>
                <w:noProof/>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27" w:history="1">
            <w:r w:rsidR="009203CB" w:rsidRPr="00150F36">
              <w:rPr>
                <w:rStyle w:val="afc"/>
                <w:rFonts w:cs="黑体"/>
                <w:noProof/>
                <w:color w:val="0000FA"/>
              </w:rPr>
              <w:t>2.5</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cs="黑体"/>
                <w:noProof/>
                <w:color w:val="0000FA"/>
              </w:rPr>
              <w:t>GIS</w:t>
            </w:r>
            <w:r w:rsidR="009203CB" w:rsidRPr="00150F36">
              <w:rPr>
                <w:rStyle w:val="afc"/>
                <w:rFonts w:cs="黑体"/>
                <w:noProof/>
                <w:color w:val="0000FA"/>
              </w:rPr>
              <w:t>平台上线范围</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_Toc471672027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15</w:t>
            </w:r>
            <w:r w:rsidR="009203CB" w:rsidRPr="00150F36">
              <w:rPr>
                <w:noProof/>
                <w:webHidden/>
                <w:color w:val="0000FA"/>
              </w:rPr>
              <w:fldChar w:fldCharType="end"/>
            </w:r>
          </w:hyperlink>
        </w:p>
        <w:p w:rsidR="009203CB" w:rsidRPr="00150F36" w:rsidRDefault="008D357E">
          <w:pPr>
            <w:pStyle w:val="36"/>
            <w:rPr>
              <w:rFonts w:asciiTheme="minorHAnsi" w:eastAsiaTheme="minorEastAsia" w:hAnsiTheme="minorHAnsi" w:cstheme="minorBidi"/>
              <w:iCs w:val="0"/>
              <w:noProof/>
              <w:color w:val="0000FA"/>
              <w:sz w:val="21"/>
              <w:szCs w:val="22"/>
            </w:rPr>
          </w:pPr>
          <w:hyperlink w:anchor="_Toc471672032" w:history="1">
            <w:r w:rsidR="009203CB" w:rsidRPr="00150F36">
              <w:rPr>
                <w:rStyle w:val="afc"/>
                <w:noProof/>
                <w:color w:val="0000FA"/>
              </w:rPr>
              <w:t>2.5.1</w:t>
            </w:r>
            <w:r w:rsidR="009203CB" w:rsidRPr="00150F36">
              <w:rPr>
                <w:rFonts w:asciiTheme="minorHAnsi" w:eastAsiaTheme="minorEastAsia" w:hAnsiTheme="minorHAnsi" w:cstheme="minorBidi"/>
                <w:iCs w:val="0"/>
                <w:noProof/>
                <w:color w:val="0000FA"/>
                <w:sz w:val="21"/>
                <w:szCs w:val="22"/>
              </w:rPr>
              <w:tab/>
            </w:r>
            <w:r w:rsidR="009203CB" w:rsidRPr="00150F36">
              <w:rPr>
                <w:rStyle w:val="afc"/>
                <w:rFonts w:ascii="宋体" w:hAnsi="宋体"/>
                <w:noProof/>
                <w:color w:val="0000FA"/>
              </w:rPr>
              <w:t>社区资源管理</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_Toc471672032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15</w:t>
            </w:r>
            <w:r w:rsidR="009203CB" w:rsidRPr="00150F36">
              <w:rPr>
                <w:noProof/>
                <w:webHidden/>
                <w:color w:val="0000FA"/>
              </w:rPr>
              <w:fldChar w:fldCharType="end"/>
            </w:r>
          </w:hyperlink>
        </w:p>
        <w:p w:rsidR="009203CB" w:rsidRPr="00150F36" w:rsidRDefault="008D357E">
          <w:pPr>
            <w:pStyle w:val="36"/>
            <w:rPr>
              <w:rFonts w:asciiTheme="minorHAnsi" w:eastAsiaTheme="minorEastAsia" w:hAnsiTheme="minorHAnsi" w:cstheme="minorBidi"/>
              <w:iCs w:val="0"/>
              <w:noProof/>
              <w:color w:val="0000FA"/>
              <w:sz w:val="21"/>
              <w:szCs w:val="22"/>
            </w:rPr>
          </w:pPr>
          <w:hyperlink w:anchor="_Toc471672033" w:history="1">
            <w:r w:rsidR="009203CB" w:rsidRPr="00150F36">
              <w:rPr>
                <w:rStyle w:val="afc"/>
                <w:noProof/>
                <w:color w:val="0000FA"/>
              </w:rPr>
              <w:t>2.5.2</w:t>
            </w:r>
            <w:r w:rsidR="009203CB" w:rsidRPr="00150F36">
              <w:rPr>
                <w:rFonts w:asciiTheme="minorHAnsi" w:eastAsiaTheme="minorEastAsia" w:hAnsiTheme="minorHAnsi" w:cstheme="minorBidi"/>
                <w:iCs w:val="0"/>
                <w:noProof/>
                <w:color w:val="0000FA"/>
                <w:sz w:val="21"/>
                <w:szCs w:val="22"/>
              </w:rPr>
              <w:tab/>
            </w:r>
            <w:r w:rsidR="009203CB" w:rsidRPr="00150F36">
              <w:rPr>
                <w:rStyle w:val="afc"/>
                <w:rFonts w:ascii="宋体" w:hAnsi="宋体"/>
                <w:noProof/>
                <w:color w:val="0000FA"/>
              </w:rPr>
              <w:t>Webgis应用功能</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_Toc471672033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17</w:t>
            </w:r>
            <w:r w:rsidR="009203CB" w:rsidRPr="00150F36">
              <w:rPr>
                <w:noProof/>
                <w:webHidden/>
                <w:color w:val="0000FA"/>
              </w:rPr>
              <w:fldChar w:fldCharType="end"/>
            </w:r>
          </w:hyperlink>
        </w:p>
        <w:p w:rsidR="009203CB" w:rsidRPr="00150F36" w:rsidRDefault="008D357E">
          <w:pPr>
            <w:pStyle w:val="12"/>
            <w:rPr>
              <w:rFonts w:asciiTheme="minorHAnsi" w:eastAsiaTheme="minorEastAsia" w:hAnsiTheme="minorHAnsi" w:cstheme="minorBidi"/>
              <w:b w:val="0"/>
              <w:bCs w:val="0"/>
              <w:caps w:val="0"/>
              <w:color w:val="0000FA"/>
              <w:sz w:val="21"/>
              <w:szCs w:val="22"/>
              <w:lang w:val="en-US"/>
            </w:rPr>
          </w:pPr>
          <w:hyperlink w:anchor="_Toc471672034" w:history="1">
            <w:r w:rsidR="009203CB" w:rsidRPr="00150F36">
              <w:rPr>
                <w:rStyle w:val="afc"/>
                <w:rFonts w:cs="宋体"/>
                <w:color w:val="0000FA"/>
              </w:rPr>
              <w:t>第三章</w:t>
            </w:r>
            <w:r w:rsidR="009203CB" w:rsidRPr="00150F36">
              <w:rPr>
                <w:rFonts w:asciiTheme="minorHAnsi" w:eastAsiaTheme="minorEastAsia" w:hAnsiTheme="minorHAnsi" w:cstheme="minorBidi"/>
                <w:b w:val="0"/>
                <w:bCs w:val="0"/>
                <w:caps w:val="0"/>
                <w:color w:val="0000FA"/>
                <w:sz w:val="21"/>
                <w:szCs w:val="22"/>
                <w:lang w:val="en-US"/>
              </w:rPr>
              <w:tab/>
            </w:r>
            <w:r w:rsidR="009203CB" w:rsidRPr="00150F36">
              <w:rPr>
                <w:rStyle w:val="afc"/>
                <w:rFonts w:cs="宋体"/>
                <w:color w:val="0000FA"/>
              </w:rPr>
              <w:t>上线计划</w:t>
            </w:r>
            <w:r w:rsidR="009203CB" w:rsidRPr="00150F36">
              <w:rPr>
                <w:webHidden/>
                <w:color w:val="0000FA"/>
              </w:rPr>
              <w:tab/>
            </w:r>
            <w:r w:rsidR="009203CB" w:rsidRPr="00150F36">
              <w:rPr>
                <w:webHidden/>
                <w:color w:val="0000FA"/>
              </w:rPr>
              <w:fldChar w:fldCharType="begin"/>
            </w:r>
            <w:r w:rsidR="009203CB" w:rsidRPr="00150F36">
              <w:rPr>
                <w:webHidden/>
                <w:color w:val="0000FA"/>
              </w:rPr>
              <w:instrText xml:space="preserve"> PAGEREF _Toc471672034 \h </w:instrText>
            </w:r>
            <w:r w:rsidR="009203CB" w:rsidRPr="00150F36">
              <w:rPr>
                <w:webHidden/>
                <w:color w:val="0000FA"/>
              </w:rPr>
            </w:r>
            <w:r w:rsidR="009203CB" w:rsidRPr="00150F36">
              <w:rPr>
                <w:webHidden/>
                <w:color w:val="0000FA"/>
              </w:rPr>
              <w:fldChar w:fldCharType="separate"/>
            </w:r>
            <w:r w:rsidR="009203CB" w:rsidRPr="00150F36">
              <w:rPr>
                <w:webHidden/>
                <w:color w:val="0000FA"/>
              </w:rPr>
              <w:t>19</w:t>
            </w:r>
            <w:r w:rsidR="009203CB" w:rsidRPr="00150F36">
              <w:rPr>
                <w:webHidden/>
                <w:color w:val="0000FA"/>
              </w:rPr>
              <w:fldChar w:fldCharType="end"/>
            </w:r>
          </w:hyperlink>
        </w:p>
        <w:p w:rsidR="009203CB" w:rsidRPr="00150F36" w:rsidRDefault="008D357E">
          <w:pPr>
            <w:pStyle w:val="12"/>
            <w:rPr>
              <w:rFonts w:asciiTheme="minorHAnsi" w:eastAsiaTheme="minorEastAsia" w:hAnsiTheme="minorHAnsi" w:cstheme="minorBidi"/>
              <w:b w:val="0"/>
              <w:bCs w:val="0"/>
              <w:caps w:val="0"/>
              <w:color w:val="0000FA"/>
              <w:sz w:val="21"/>
              <w:szCs w:val="22"/>
              <w:lang w:val="en-US"/>
            </w:rPr>
          </w:pPr>
          <w:hyperlink w:anchor="_Toc471672038" w:history="1">
            <w:r w:rsidR="009203CB" w:rsidRPr="00150F36">
              <w:rPr>
                <w:rStyle w:val="afc"/>
                <w:rFonts w:cs="宋体"/>
                <w:color w:val="0000FA"/>
              </w:rPr>
              <w:t>第四章</w:t>
            </w:r>
            <w:r w:rsidR="009203CB" w:rsidRPr="00150F36">
              <w:rPr>
                <w:rFonts w:asciiTheme="minorHAnsi" w:eastAsiaTheme="minorEastAsia" w:hAnsiTheme="minorHAnsi" w:cstheme="minorBidi"/>
                <w:b w:val="0"/>
                <w:bCs w:val="0"/>
                <w:caps w:val="0"/>
                <w:color w:val="0000FA"/>
                <w:sz w:val="21"/>
                <w:szCs w:val="22"/>
                <w:lang w:val="en-US"/>
              </w:rPr>
              <w:tab/>
            </w:r>
            <w:r w:rsidR="009203CB" w:rsidRPr="00150F36">
              <w:rPr>
                <w:rStyle w:val="afc"/>
                <w:rFonts w:cs="宋体"/>
                <w:color w:val="0000FA"/>
              </w:rPr>
              <w:t>运行环境</w:t>
            </w:r>
            <w:r w:rsidR="009203CB" w:rsidRPr="00150F36">
              <w:rPr>
                <w:webHidden/>
                <w:color w:val="0000FA"/>
              </w:rPr>
              <w:tab/>
            </w:r>
            <w:r w:rsidR="009203CB" w:rsidRPr="00150F36">
              <w:rPr>
                <w:webHidden/>
                <w:color w:val="0000FA"/>
              </w:rPr>
              <w:fldChar w:fldCharType="begin"/>
            </w:r>
            <w:r w:rsidR="009203CB" w:rsidRPr="00150F36">
              <w:rPr>
                <w:webHidden/>
                <w:color w:val="0000FA"/>
              </w:rPr>
              <w:instrText xml:space="preserve"> PAGEREF _Toc471672038 \h </w:instrText>
            </w:r>
            <w:r w:rsidR="009203CB" w:rsidRPr="00150F36">
              <w:rPr>
                <w:webHidden/>
                <w:color w:val="0000FA"/>
              </w:rPr>
            </w:r>
            <w:r w:rsidR="009203CB" w:rsidRPr="00150F36">
              <w:rPr>
                <w:webHidden/>
                <w:color w:val="0000FA"/>
              </w:rPr>
              <w:fldChar w:fldCharType="separate"/>
            </w:r>
            <w:r w:rsidR="009203CB" w:rsidRPr="00150F36">
              <w:rPr>
                <w:webHidden/>
                <w:color w:val="0000FA"/>
              </w:rPr>
              <w:t>20</w:t>
            </w:r>
            <w:r w:rsidR="009203CB" w:rsidRPr="00150F36">
              <w:rPr>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40" w:history="1">
            <w:r w:rsidR="009203CB" w:rsidRPr="00150F36">
              <w:rPr>
                <w:rStyle w:val="afc"/>
                <w:rFonts w:ascii="Times New Roman" w:hAnsi="Times New Roman"/>
                <w:noProof/>
                <w:color w:val="0000FA"/>
              </w:rPr>
              <w:t>4.1</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cs="黑体"/>
                <w:noProof/>
                <w:color w:val="0000FA"/>
              </w:rPr>
              <w:t>服务器的硬</w:t>
            </w:r>
            <w:r w:rsidR="009203CB" w:rsidRPr="00150F36">
              <w:rPr>
                <w:rStyle w:val="afc"/>
                <w:rFonts w:cs="黑体"/>
                <w:noProof/>
                <w:color w:val="0000FA"/>
              </w:rPr>
              <w:t>/</w:t>
            </w:r>
            <w:r w:rsidR="009203CB" w:rsidRPr="00150F36">
              <w:rPr>
                <w:rStyle w:val="afc"/>
                <w:rFonts w:cs="黑体"/>
                <w:noProof/>
                <w:color w:val="0000FA"/>
              </w:rPr>
              <w:t>软件部署</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_Toc471672040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20</w:t>
            </w:r>
            <w:r w:rsidR="009203CB" w:rsidRPr="00150F36">
              <w:rPr>
                <w:noProof/>
                <w:webHidden/>
                <w:color w:val="0000FA"/>
              </w:rPr>
              <w:fldChar w:fldCharType="end"/>
            </w:r>
          </w:hyperlink>
        </w:p>
        <w:p w:rsidR="009203CB" w:rsidRPr="00150F36" w:rsidRDefault="008D357E">
          <w:pPr>
            <w:pStyle w:val="36"/>
            <w:rPr>
              <w:rFonts w:asciiTheme="minorHAnsi" w:eastAsiaTheme="minorEastAsia" w:hAnsiTheme="minorHAnsi" w:cstheme="minorBidi"/>
              <w:iCs w:val="0"/>
              <w:noProof/>
              <w:color w:val="0000FA"/>
              <w:sz w:val="21"/>
              <w:szCs w:val="22"/>
            </w:rPr>
          </w:pPr>
          <w:hyperlink w:anchor="_Toc471672044" w:history="1">
            <w:r w:rsidR="009203CB" w:rsidRPr="00150F36">
              <w:rPr>
                <w:rStyle w:val="afc"/>
                <w:noProof/>
                <w:color w:val="0000FA"/>
              </w:rPr>
              <w:t>4.1.1</w:t>
            </w:r>
            <w:r w:rsidR="009203CB" w:rsidRPr="00150F36">
              <w:rPr>
                <w:rFonts w:asciiTheme="minorHAnsi" w:eastAsiaTheme="minorEastAsia" w:hAnsiTheme="minorHAnsi" w:cstheme="minorBidi"/>
                <w:iCs w:val="0"/>
                <w:noProof/>
                <w:color w:val="0000FA"/>
                <w:sz w:val="21"/>
                <w:szCs w:val="22"/>
              </w:rPr>
              <w:tab/>
            </w:r>
            <w:r w:rsidR="009203CB" w:rsidRPr="00150F36">
              <w:rPr>
                <w:rStyle w:val="afc"/>
                <w:rFonts w:ascii="宋体" w:hAnsi="宋体"/>
                <w:noProof/>
                <w:color w:val="0000FA"/>
              </w:rPr>
              <w:t>系统部署架构</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_Toc471672044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20</w:t>
            </w:r>
            <w:r w:rsidR="009203CB" w:rsidRPr="00150F36">
              <w:rPr>
                <w:noProof/>
                <w:webHidden/>
                <w:color w:val="0000FA"/>
              </w:rPr>
              <w:fldChar w:fldCharType="end"/>
            </w:r>
          </w:hyperlink>
        </w:p>
        <w:p w:rsidR="009203CB" w:rsidRPr="00150F36" w:rsidRDefault="008D357E">
          <w:pPr>
            <w:pStyle w:val="36"/>
            <w:rPr>
              <w:rFonts w:asciiTheme="minorHAnsi" w:eastAsiaTheme="minorEastAsia" w:hAnsiTheme="minorHAnsi" w:cstheme="minorBidi"/>
              <w:iCs w:val="0"/>
              <w:noProof/>
              <w:color w:val="0000FA"/>
              <w:sz w:val="21"/>
              <w:szCs w:val="22"/>
            </w:rPr>
          </w:pPr>
          <w:hyperlink w:anchor="_Toc471672045" w:history="1">
            <w:r w:rsidR="009203CB" w:rsidRPr="00150F36">
              <w:rPr>
                <w:rStyle w:val="afc"/>
                <w:noProof/>
                <w:color w:val="0000FA"/>
              </w:rPr>
              <w:t>4.1.2</w:t>
            </w:r>
            <w:r w:rsidR="009203CB" w:rsidRPr="00150F36">
              <w:rPr>
                <w:rFonts w:asciiTheme="minorHAnsi" w:eastAsiaTheme="minorEastAsia" w:hAnsiTheme="minorHAnsi" w:cstheme="minorBidi"/>
                <w:iCs w:val="0"/>
                <w:noProof/>
                <w:color w:val="0000FA"/>
                <w:sz w:val="21"/>
                <w:szCs w:val="22"/>
              </w:rPr>
              <w:tab/>
            </w:r>
            <w:r w:rsidR="009203CB" w:rsidRPr="00150F36">
              <w:rPr>
                <w:rStyle w:val="afc"/>
                <w:rFonts w:ascii="宋体" w:hAnsi="宋体"/>
                <w:noProof/>
                <w:color w:val="0000FA"/>
              </w:rPr>
              <w:t>硬件部署：</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_Toc471672045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21</w:t>
            </w:r>
            <w:r w:rsidR="009203CB" w:rsidRPr="00150F36">
              <w:rPr>
                <w:noProof/>
                <w:webHidden/>
                <w:color w:val="0000FA"/>
              </w:rPr>
              <w:fldChar w:fldCharType="end"/>
            </w:r>
          </w:hyperlink>
        </w:p>
        <w:p w:rsidR="009203CB" w:rsidRPr="00150F36" w:rsidRDefault="008D357E">
          <w:pPr>
            <w:pStyle w:val="36"/>
            <w:rPr>
              <w:rFonts w:asciiTheme="minorHAnsi" w:eastAsiaTheme="minorEastAsia" w:hAnsiTheme="minorHAnsi" w:cstheme="minorBidi"/>
              <w:iCs w:val="0"/>
              <w:noProof/>
              <w:color w:val="0000FA"/>
              <w:sz w:val="21"/>
              <w:szCs w:val="22"/>
            </w:rPr>
          </w:pPr>
          <w:hyperlink w:anchor="_Toc471672046" w:history="1">
            <w:r w:rsidR="009203CB" w:rsidRPr="00150F36">
              <w:rPr>
                <w:rStyle w:val="afc"/>
                <w:noProof/>
                <w:color w:val="0000FA"/>
              </w:rPr>
              <w:t>4.1.3</w:t>
            </w:r>
            <w:r w:rsidR="009203CB" w:rsidRPr="00150F36">
              <w:rPr>
                <w:rFonts w:asciiTheme="minorHAnsi" w:eastAsiaTheme="minorEastAsia" w:hAnsiTheme="minorHAnsi" w:cstheme="minorBidi"/>
                <w:iCs w:val="0"/>
                <w:noProof/>
                <w:color w:val="0000FA"/>
                <w:sz w:val="21"/>
                <w:szCs w:val="22"/>
              </w:rPr>
              <w:tab/>
            </w:r>
            <w:r w:rsidR="009203CB" w:rsidRPr="00150F36">
              <w:rPr>
                <w:rStyle w:val="afc"/>
                <w:rFonts w:ascii="宋体" w:hAnsi="宋体"/>
                <w:noProof/>
                <w:color w:val="0000FA"/>
              </w:rPr>
              <w:t>软件部署：</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_Toc471672046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23</w:t>
            </w:r>
            <w:r w:rsidR="009203CB" w:rsidRPr="00150F36">
              <w:rPr>
                <w:noProof/>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47" w:history="1">
            <w:r w:rsidR="009203CB" w:rsidRPr="00150F36">
              <w:rPr>
                <w:rStyle w:val="afc"/>
                <w:rFonts w:ascii="Times New Roman" w:hAnsi="Times New Roman"/>
                <w:noProof/>
                <w:color w:val="0000FA"/>
              </w:rPr>
              <w:t>4.2</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cs="黑体"/>
                <w:noProof/>
                <w:color w:val="0000FA"/>
              </w:rPr>
              <w:t>网络环境</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_Toc471672047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23</w:t>
            </w:r>
            <w:r w:rsidR="009203CB" w:rsidRPr="00150F36">
              <w:rPr>
                <w:noProof/>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48" w:history="1">
            <w:r w:rsidR="009203CB" w:rsidRPr="00150F36">
              <w:rPr>
                <w:rStyle w:val="afc"/>
                <w:rFonts w:ascii="Times New Roman" w:hAnsi="Times New Roman"/>
                <w:noProof/>
                <w:color w:val="0000FA"/>
              </w:rPr>
              <w:t>4.3</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cs="黑体"/>
                <w:noProof/>
                <w:color w:val="0000FA"/>
              </w:rPr>
              <w:t>备份要求</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_Toc471672048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23</w:t>
            </w:r>
            <w:r w:rsidR="009203CB" w:rsidRPr="00150F36">
              <w:rPr>
                <w:noProof/>
                <w:webHidden/>
                <w:color w:val="0000FA"/>
              </w:rPr>
              <w:fldChar w:fldCharType="end"/>
            </w:r>
          </w:hyperlink>
        </w:p>
        <w:p w:rsidR="009203CB" w:rsidRPr="00150F36" w:rsidRDefault="008D357E">
          <w:pPr>
            <w:pStyle w:val="12"/>
            <w:rPr>
              <w:rFonts w:asciiTheme="minorHAnsi" w:eastAsiaTheme="minorEastAsia" w:hAnsiTheme="minorHAnsi" w:cstheme="minorBidi"/>
              <w:b w:val="0"/>
              <w:bCs w:val="0"/>
              <w:caps w:val="0"/>
              <w:color w:val="0000FA"/>
              <w:sz w:val="21"/>
              <w:szCs w:val="22"/>
              <w:lang w:val="en-US"/>
            </w:rPr>
          </w:pPr>
          <w:hyperlink w:anchor="_Toc471672049" w:history="1">
            <w:r w:rsidR="009203CB" w:rsidRPr="00150F36">
              <w:rPr>
                <w:rStyle w:val="afc"/>
                <w:rFonts w:cs="宋体"/>
                <w:color w:val="0000FA"/>
              </w:rPr>
              <w:t>第五章</w:t>
            </w:r>
            <w:r w:rsidR="009203CB" w:rsidRPr="00150F36">
              <w:rPr>
                <w:rFonts w:asciiTheme="minorHAnsi" w:eastAsiaTheme="minorEastAsia" w:hAnsiTheme="minorHAnsi" w:cstheme="minorBidi"/>
                <w:b w:val="0"/>
                <w:bCs w:val="0"/>
                <w:caps w:val="0"/>
                <w:color w:val="0000FA"/>
                <w:sz w:val="21"/>
                <w:szCs w:val="22"/>
                <w:lang w:val="en-US"/>
              </w:rPr>
              <w:tab/>
            </w:r>
            <w:r w:rsidR="009203CB" w:rsidRPr="00150F36">
              <w:rPr>
                <w:rStyle w:val="afc"/>
                <w:rFonts w:cs="宋体"/>
                <w:color w:val="0000FA"/>
              </w:rPr>
              <w:t>上线准备</w:t>
            </w:r>
            <w:r w:rsidR="009203CB" w:rsidRPr="00150F36">
              <w:rPr>
                <w:webHidden/>
                <w:color w:val="0000FA"/>
              </w:rPr>
              <w:tab/>
            </w:r>
            <w:r w:rsidR="009203CB" w:rsidRPr="00150F36">
              <w:rPr>
                <w:webHidden/>
                <w:color w:val="0000FA"/>
              </w:rPr>
              <w:fldChar w:fldCharType="begin"/>
            </w:r>
            <w:r w:rsidR="009203CB" w:rsidRPr="00150F36">
              <w:rPr>
                <w:webHidden/>
                <w:color w:val="0000FA"/>
              </w:rPr>
              <w:instrText xml:space="preserve"> PAGEREF _Toc471672049 \h </w:instrText>
            </w:r>
            <w:r w:rsidR="009203CB" w:rsidRPr="00150F36">
              <w:rPr>
                <w:webHidden/>
                <w:color w:val="0000FA"/>
              </w:rPr>
            </w:r>
            <w:r w:rsidR="009203CB" w:rsidRPr="00150F36">
              <w:rPr>
                <w:webHidden/>
                <w:color w:val="0000FA"/>
              </w:rPr>
              <w:fldChar w:fldCharType="separate"/>
            </w:r>
            <w:r w:rsidR="009203CB" w:rsidRPr="00150F36">
              <w:rPr>
                <w:webHidden/>
                <w:color w:val="0000FA"/>
              </w:rPr>
              <w:t>24</w:t>
            </w:r>
            <w:r w:rsidR="009203CB" w:rsidRPr="00150F36">
              <w:rPr>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51" w:history="1">
            <w:r w:rsidR="009203CB" w:rsidRPr="00150F36">
              <w:rPr>
                <w:rStyle w:val="afc"/>
                <w:rFonts w:ascii="Times New Roman" w:hAnsi="Times New Roman"/>
                <w:noProof/>
                <w:color w:val="0000FA"/>
              </w:rPr>
              <w:t>5.1</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ascii="宋体" w:hAnsi="宋体"/>
                <w:noProof/>
                <w:color w:val="0000FA"/>
              </w:rPr>
              <w:t>技术准备</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_Toc471672051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24</w:t>
            </w:r>
            <w:r w:rsidR="009203CB" w:rsidRPr="00150F36">
              <w:rPr>
                <w:noProof/>
                <w:webHidden/>
                <w:color w:val="0000FA"/>
              </w:rPr>
              <w:fldChar w:fldCharType="end"/>
            </w:r>
          </w:hyperlink>
        </w:p>
        <w:p w:rsidR="009203CB" w:rsidRPr="00150F36" w:rsidRDefault="008D357E">
          <w:pPr>
            <w:pStyle w:val="36"/>
            <w:rPr>
              <w:rFonts w:asciiTheme="minorHAnsi" w:eastAsiaTheme="minorEastAsia" w:hAnsiTheme="minorHAnsi" w:cstheme="minorBidi"/>
              <w:iCs w:val="0"/>
              <w:noProof/>
              <w:color w:val="0000FA"/>
              <w:sz w:val="21"/>
              <w:szCs w:val="22"/>
            </w:rPr>
          </w:pPr>
          <w:hyperlink w:anchor="_Toc471672054" w:history="1">
            <w:r w:rsidR="009203CB" w:rsidRPr="00150F36">
              <w:rPr>
                <w:rStyle w:val="afc"/>
                <w:noProof/>
                <w:color w:val="0000FA"/>
              </w:rPr>
              <w:t>5.1.1</w:t>
            </w:r>
            <w:r w:rsidR="009203CB" w:rsidRPr="00150F36">
              <w:rPr>
                <w:rFonts w:asciiTheme="minorHAnsi" w:eastAsiaTheme="minorEastAsia" w:hAnsiTheme="minorHAnsi" w:cstheme="minorBidi"/>
                <w:iCs w:val="0"/>
                <w:noProof/>
                <w:color w:val="0000FA"/>
                <w:sz w:val="21"/>
                <w:szCs w:val="22"/>
              </w:rPr>
              <w:tab/>
            </w:r>
            <w:r w:rsidR="009203CB" w:rsidRPr="00150F36">
              <w:rPr>
                <w:rStyle w:val="afc"/>
                <w:rFonts w:ascii="宋体" w:hAnsi="宋体"/>
                <w:noProof/>
                <w:color w:val="0000FA"/>
              </w:rPr>
              <w:t>系统测试</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_Toc471672054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24</w:t>
            </w:r>
            <w:r w:rsidR="009203CB" w:rsidRPr="00150F36">
              <w:rPr>
                <w:noProof/>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55" w:history="1">
            <w:r w:rsidR="009203CB" w:rsidRPr="00150F36">
              <w:rPr>
                <w:rStyle w:val="afc"/>
                <w:rFonts w:ascii="Times New Roman" w:hAnsi="Times New Roman"/>
                <w:noProof/>
                <w:color w:val="0000FA"/>
              </w:rPr>
              <w:t>5.2</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ascii="宋体" w:hAnsi="宋体"/>
                <w:noProof/>
                <w:color w:val="0000FA"/>
              </w:rPr>
              <w:t>数据准备</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_Toc471672055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25</w:t>
            </w:r>
            <w:r w:rsidR="009203CB" w:rsidRPr="00150F36">
              <w:rPr>
                <w:noProof/>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56" w:history="1">
            <w:r w:rsidR="009203CB" w:rsidRPr="00150F36">
              <w:rPr>
                <w:rStyle w:val="afc"/>
                <w:rFonts w:ascii="Times New Roman" w:hAnsi="Times New Roman"/>
                <w:noProof/>
                <w:color w:val="0000FA"/>
              </w:rPr>
              <w:t>5.3</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ascii="宋体" w:hAnsi="宋体"/>
                <w:noProof/>
                <w:color w:val="0000FA"/>
              </w:rPr>
              <w:t>集成准备</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_Toc471672056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25</w:t>
            </w:r>
            <w:r w:rsidR="009203CB" w:rsidRPr="00150F36">
              <w:rPr>
                <w:noProof/>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57" w:history="1">
            <w:r w:rsidR="009203CB" w:rsidRPr="00150F36">
              <w:rPr>
                <w:rStyle w:val="afc"/>
                <w:rFonts w:ascii="Times New Roman" w:hAnsi="Times New Roman"/>
                <w:noProof/>
                <w:color w:val="0000FA"/>
              </w:rPr>
              <w:t>5.4</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ascii="宋体" w:hAnsi="宋体"/>
                <w:noProof/>
                <w:color w:val="0000FA"/>
              </w:rPr>
              <w:t>业务准备</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_Toc471672057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25</w:t>
            </w:r>
            <w:r w:rsidR="009203CB" w:rsidRPr="00150F36">
              <w:rPr>
                <w:noProof/>
                <w:webHidden/>
                <w:color w:val="0000FA"/>
              </w:rPr>
              <w:fldChar w:fldCharType="end"/>
            </w:r>
          </w:hyperlink>
        </w:p>
        <w:p w:rsidR="009203CB" w:rsidRPr="00150F36" w:rsidRDefault="008D357E">
          <w:pPr>
            <w:pStyle w:val="36"/>
            <w:rPr>
              <w:rFonts w:asciiTheme="minorHAnsi" w:eastAsiaTheme="minorEastAsia" w:hAnsiTheme="minorHAnsi" w:cstheme="minorBidi"/>
              <w:iCs w:val="0"/>
              <w:noProof/>
              <w:color w:val="0000FA"/>
              <w:sz w:val="21"/>
              <w:szCs w:val="22"/>
            </w:rPr>
          </w:pPr>
          <w:hyperlink w:anchor="_Toc471672061" w:history="1">
            <w:r w:rsidR="009203CB" w:rsidRPr="00150F36">
              <w:rPr>
                <w:rStyle w:val="afc"/>
                <w:noProof/>
                <w:color w:val="0000FA"/>
              </w:rPr>
              <w:t>5.4.1</w:t>
            </w:r>
            <w:r w:rsidR="009203CB" w:rsidRPr="00150F36">
              <w:rPr>
                <w:rFonts w:asciiTheme="minorHAnsi" w:eastAsiaTheme="minorEastAsia" w:hAnsiTheme="minorHAnsi" w:cstheme="minorBidi"/>
                <w:iCs w:val="0"/>
                <w:noProof/>
                <w:color w:val="0000FA"/>
                <w:sz w:val="21"/>
                <w:szCs w:val="22"/>
              </w:rPr>
              <w:tab/>
            </w:r>
            <w:r w:rsidR="009203CB" w:rsidRPr="00150F36">
              <w:rPr>
                <w:rStyle w:val="afc"/>
                <w:rFonts w:ascii="宋体" w:hAnsi="宋体"/>
                <w:noProof/>
                <w:color w:val="0000FA"/>
              </w:rPr>
              <w:t>组织架构准备</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_Toc471672061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25</w:t>
            </w:r>
            <w:r w:rsidR="009203CB" w:rsidRPr="00150F36">
              <w:rPr>
                <w:noProof/>
                <w:webHidden/>
                <w:color w:val="0000FA"/>
              </w:rPr>
              <w:fldChar w:fldCharType="end"/>
            </w:r>
          </w:hyperlink>
        </w:p>
        <w:p w:rsidR="009203CB" w:rsidRPr="00150F36" w:rsidRDefault="008D357E">
          <w:pPr>
            <w:pStyle w:val="36"/>
            <w:rPr>
              <w:rFonts w:asciiTheme="minorHAnsi" w:eastAsiaTheme="minorEastAsia" w:hAnsiTheme="minorHAnsi" w:cstheme="minorBidi"/>
              <w:iCs w:val="0"/>
              <w:noProof/>
              <w:color w:val="0000FA"/>
              <w:sz w:val="21"/>
              <w:szCs w:val="22"/>
            </w:rPr>
          </w:pPr>
          <w:hyperlink w:anchor="_Toc471672062" w:history="1">
            <w:r w:rsidR="009203CB" w:rsidRPr="00150F36">
              <w:rPr>
                <w:rStyle w:val="afc"/>
                <w:noProof/>
                <w:color w:val="0000FA"/>
              </w:rPr>
              <w:t>5.4.2</w:t>
            </w:r>
            <w:r w:rsidR="009203CB" w:rsidRPr="00150F36">
              <w:rPr>
                <w:rFonts w:asciiTheme="minorHAnsi" w:eastAsiaTheme="minorEastAsia" w:hAnsiTheme="minorHAnsi" w:cstheme="minorBidi"/>
                <w:iCs w:val="0"/>
                <w:noProof/>
                <w:color w:val="0000FA"/>
                <w:sz w:val="21"/>
                <w:szCs w:val="22"/>
              </w:rPr>
              <w:tab/>
            </w:r>
            <w:r w:rsidR="009203CB" w:rsidRPr="00150F36">
              <w:rPr>
                <w:rStyle w:val="afc"/>
                <w:rFonts w:ascii="宋体" w:hAnsi="宋体"/>
                <w:noProof/>
                <w:color w:val="0000FA"/>
              </w:rPr>
              <w:t>业务培训准备</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_Toc471672062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26</w:t>
            </w:r>
            <w:r w:rsidR="009203CB" w:rsidRPr="00150F36">
              <w:rPr>
                <w:noProof/>
                <w:webHidden/>
                <w:color w:val="0000FA"/>
              </w:rPr>
              <w:fldChar w:fldCharType="end"/>
            </w:r>
          </w:hyperlink>
        </w:p>
        <w:p w:rsidR="009203CB" w:rsidRPr="00150F36" w:rsidRDefault="008D357E">
          <w:pPr>
            <w:pStyle w:val="36"/>
            <w:rPr>
              <w:rFonts w:asciiTheme="minorHAnsi" w:eastAsiaTheme="minorEastAsia" w:hAnsiTheme="minorHAnsi" w:cstheme="minorBidi"/>
              <w:iCs w:val="0"/>
              <w:noProof/>
              <w:color w:val="0000FA"/>
              <w:sz w:val="21"/>
              <w:szCs w:val="22"/>
            </w:rPr>
          </w:pPr>
          <w:hyperlink w:anchor="_Toc471672063" w:history="1">
            <w:r w:rsidR="009203CB" w:rsidRPr="00150F36">
              <w:rPr>
                <w:rStyle w:val="afc"/>
                <w:noProof/>
                <w:color w:val="0000FA"/>
              </w:rPr>
              <w:t>5.4.3</w:t>
            </w:r>
            <w:r w:rsidR="009203CB" w:rsidRPr="00150F36">
              <w:rPr>
                <w:rFonts w:asciiTheme="minorHAnsi" w:eastAsiaTheme="minorEastAsia" w:hAnsiTheme="minorHAnsi" w:cstheme="minorBidi"/>
                <w:iCs w:val="0"/>
                <w:noProof/>
                <w:color w:val="0000FA"/>
                <w:sz w:val="21"/>
                <w:szCs w:val="22"/>
              </w:rPr>
              <w:tab/>
            </w:r>
            <w:r w:rsidR="009203CB" w:rsidRPr="00150F36">
              <w:rPr>
                <w:rStyle w:val="afc"/>
                <w:rFonts w:ascii="宋体" w:hAnsi="宋体"/>
                <w:noProof/>
                <w:color w:val="0000FA"/>
              </w:rPr>
              <w:t>业务制度准备</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_Toc471672063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26</w:t>
            </w:r>
            <w:r w:rsidR="009203CB" w:rsidRPr="00150F36">
              <w:rPr>
                <w:noProof/>
                <w:webHidden/>
                <w:color w:val="0000FA"/>
              </w:rPr>
              <w:fldChar w:fldCharType="end"/>
            </w:r>
          </w:hyperlink>
        </w:p>
        <w:p w:rsidR="009203CB" w:rsidRPr="00150F36" w:rsidRDefault="008D357E">
          <w:pPr>
            <w:pStyle w:val="12"/>
            <w:rPr>
              <w:rFonts w:asciiTheme="minorHAnsi" w:eastAsiaTheme="minorEastAsia" w:hAnsiTheme="minorHAnsi" w:cstheme="minorBidi"/>
              <w:b w:val="0"/>
              <w:bCs w:val="0"/>
              <w:caps w:val="0"/>
              <w:color w:val="0000FA"/>
              <w:sz w:val="21"/>
              <w:szCs w:val="22"/>
              <w:lang w:val="en-US"/>
            </w:rPr>
          </w:pPr>
          <w:hyperlink w:anchor="_Toc471672064" w:history="1">
            <w:r w:rsidR="009203CB" w:rsidRPr="00150F36">
              <w:rPr>
                <w:rStyle w:val="afc"/>
                <w:rFonts w:cs="宋体"/>
                <w:color w:val="0000FA"/>
              </w:rPr>
              <w:t>第六章</w:t>
            </w:r>
            <w:r w:rsidR="009203CB" w:rsidRPr="00150F36">
              <w:rPr>
                <w:rFonts w:asciiTheme="minorHAnsi" w:eastAsiaTheme="minorEastAsia" w:hAnsiTheme="minorHAnsi" w:cstheme="minorBidi"/>
                <w:b w:val="0"/>
                <w:bCs w:val="0"/>
                <w:caps w:val="0"/>
                <w:color w:val="0000FA"/>
                <w:sz w:val="21"/>
                <w:szCs w:val="22"/>
                <w:lang w:val="en-US"/>
              </w:rPr>
              <w:tab/>
            </w:r>
            <w:r w:rsidR="009203CB" w:rsidRPr="00150F36">
              <w:rPr>
                <w:rStyle w:val="afc"/>
                <w:rFonts w:cs="宋体"/>
                <w:color w:val="0000FA"/>
              </w:rPr>
              <w:t>试运行</w:t>
            </w:r>
            <w:r w:rsidR="009203CB" w:rsidRPr="00150F36">
              <w:rPr>
                <w:webHidden/>
                <w:color w:val="0000FA"/>
              </w:rPr>
              <w:tab/>
            </w:r>
            <w:r w:rsidR="009203CB" w:rsidRPr="00150F36">
              <w:rPr>
                <w:webHidden/>
                <w:color w:val="0000FA"/>
              </w:rPr>
              <w:fldChar w:fldCharType="begin"/>
            </w:r>
            <w:r w:rsidR="009203CB" w:rsidRPr="00150F36">
              <w:rPr>
                <w:webHidden/>
                <w:color w:val="0000FA"/>
              </w:rPr>
              <w:instrText xml:space="preserve"> PAGEREF _Toc471672064 \h </w:instrText>
            </w:r>
            <w:r w:rsidR="009203CB" w:rsidRPr="00150F36">
              <w:rPr>
                <w:webHidden/>
                <w:color w:val="0000FA"/>
              </w:rPr>
            </w:r>
            <w:r w:rsidR="009203CB" w:rsidRPr="00150F36">
              <w:rPr>
                <w:webHidden/>
                <w:color w:val="0000FA"/>
              </w:rPr>
              <w:fldChar w:fldCharType="separate"/>
            </w:r>
            <w:r w:rsidR="009203CB" w:rsidRPr="00150F36">
              <w:rPr>
                <w:webHidden/>
                <w:color w:val="0000FA"/>
              </w:rPr>
              <w:t>27</w:t>
            </w:r>
            <w:r w:rsidR="009203CB" w:rsidRPr="00150F36">
              <w:rPr>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66" w:history="1">
            <w:r w:rsidR="009203CB" w:rsidRPr="00150F36">
              <w:rPr>
                <w:rStyle w:val="afc"/>
                <w:rFonts w:ascii="Times New Roman" w:hAnsi="Times New Roman"/>
                <w:noProof/>
                <w:color w:val="0000FA"/>
              </w:rPr>
              <w:t>6.1</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ascii="宋体" w:hAnsi="宋体" w:cs="黑体"/>
                <w:noProof/>
                <w:color w:val="0000FA"/>
              </w:rPr>
              <w:t>试运行目的</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_Toc471672066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27</w:t>
            </w:r>
            <w:r w:rsidR="009203CB" w:rsidRPr="00150F36">
              <w:rPr>
                <w:noProof/>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67" w:history="1">
            <w:r w:rsidR="009203CB" w:rsidRPr="00150F36">
              <w:rPr>
                <w:rStyle w:val="afc"/>
                <w:rFonts w:ascii="Times New Roman" w:hAnsi="Times New Roman"/>
                <w:noProof/>
                <w:color w:val="0000FA"/>
              </w:rPr>
              <w:t>6.2</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ascii="宋体" w:hAnsi="宋体" w:cs="黑体"/>
                <w:noProof/>
                <w:color w:val="0000FA"/>
              </w:rPr>
              <w:t>试运行检查的重点环节</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_Toc471672067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27</w:t>
            </w:r>
            <w:r w:rsidR="009203CB" w:rsidRPr="00150F36">
              <w:rPr>
                <w:noProof/>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68" w:history="1">
            <w:r w:rsidR="009203CB" w:rsidRPr="00150F36">
              <w:rPr>
                <w:rStyle w:val="afc"/>
                <w:rFonts w:ascii="Times New Roman" w:hAnsi="Times New Roman"/>
                <w:noProof/>
                <w:color w:val="0000FA"/>
              </w:rPr>
              <w:t>6.3</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ascii="宋体" w:hAnsi="宋体" w:cs="黑体"/>
                <w:noProof/>
                <w:color w:val="0000FA"/>
              </w:rPr>
              <w:t>试运行记录</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_Toc471672068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27</w:t>
            </w:r>
            <w:r w:rsidR="009203CB" w:rsidRPr="00150F36">
              <w:rPr>
                <w:noProof/>
                <w:webHidden/>
                <w:color w:val="0000FA"/>
              </w:rPr>
              <w:fldChar w:fldCharType="end"/>
            </w:r>
          </w:hyperlink>
        </w:p>
        <w:p w:rsidR="009203CB" w:rsidRPr="00150F36" w:rsidRDefault="008D357E">
          <w:pPr>
            <w:pStyle w:val="12"/>
            <w:rPr>
              <w:rFonts w:asciiTheme="minorHAnsi" w:eastAsiaTheme="minorEastAsia" w:hAnsiTheme="minorHAnsi" w:cstheme="minorBidi"/>
              <w:b w:val="0"/>
              <w:bCs w:val="0"/>
              <w:caps w:val="0"/>
              <w:color w:val="0000FA"/>
              <w:sz w:val="21"/>
              <w:szCs w:val="22"/>
              <w:lang w:val="en-US"/>
            </w:rPr>
          </w:pPr>
          <w:hyperlink w:anchor="_Toc471672069" w:history="1">
            <w:r w:rsidR="009203CB" w:rsidRPr="00150F36">
              <w:rPr>
                <w:rStyle w:val="afc"/>
                <w:rFonts w:cs="宋体"/>
                <w:color w:val="0000FA"/>
              </w:rPr>
              <w:t>第七章</w:t>
            </w:r>
            <w:r w:rsidR="009203CB" w:rsidRPr="00150F36">
              <w:rPr>
                <w:rFonts w:asciiTheme="minorHAnsi" w:eastAsiaTheme="minorEastAsia" w:hAnsiTheme="minorHAnsi" w:cstheme="minorBidi"/>
                <w:b w:val="0"/>
                <w:bCs w:val="0"/>
                <w:caps w:val="0"/>
                <w:color w:val="0000FA"/>
                <w:sz w:val="21"/>
                <w:szCs w:val="22"/>
                <w:lang w:val="en-US"/>
              </w:rPr>
              <w:tab/>
            </w:r>
            <w:r w:rsidR="009203CB" w:rsidRPr="00150F36">
              <w:rPr>
                <w:rStyle w:val="afc"/>
                <w:rFonts w:cs="宋体"/>
                <w:color w:val="0000FA"/>
              </w:rPr>
              <w:t>系统切换</w:t>
            </w:r>
            <w:r w:rsidR="009203CB" w:rsidRPr="00150F36">
              <w:rPr>
                <w:webHidden/>
                <w:color w:val="0000FA"/>
              </w:rPr>
              <w:tab/>
            </w:r>
            <w:r w:rsidR="009203CB" w:rsidRPr="00150F36">
              <w:rPr>
                <w:webHidden/>
                <w:color w:val="0000FA"/>
              </w:rPr>
              <w:fldChar w:fldCharType="begin"/>
            </w:r>
            <w:r w:rsidR="009203CB" w:rsidRPr="00150F36">
              <w:rPr>
                <w:webHidden/>
                <w:color w:val="0000FA"/>
              </w:rPr>
              <w:instrText xml:space="preserve"> PAGEREF _Toc471672069 \h </w:instrText>
            </w:r>
            <w:r w:rsidR="009203CB" w:rsidRPr="00150F36">
              <w:rPr>
                <w:webHidden/>
                <w:color w:val="0000FA"/>
              </w:rPr>
            </w:r>
            <w:r w:rsidR="009203CB" w:rsidRPr="00150F36">
              <w:rPr>
                <w:webHidden/>
                <w:color w:val="0000FA"/>
              </w:rPr>
              <w:fldChar w:fldCharType="separate"/>
            </w:r>
            <w:r w:rsidR="009203CB" w:rsidRPr="00150F36">
              <w:rPr>
                <w:webHidden/>
                <w:color w:val="0000FA"/>
              </w:rPr>
              <w:t>28</w:t>
            </w:r>
            <w:r w:rsidR="009203CB" w:rsidRPr="00150F36">
              <w:rPr>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70" w:history="1">
            <w:r w:rsidR="009203CB" w:rsidRPr="00150F36">
              <w:rPr>
                <w:rStyle w:val="afc"/>
                <w:rFonts w:ascii="宋体" w:hAnsi="宋体" w:cs="黑体"/>
                <w:noProof/>
                <w:color w:val="0000FA"/>
              </w:rPr>
              <w:t>7.1</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ascii="宋体" w:hAnsi="宋体" w:cs="黑体"/>
                <w:noProof/>
                <w:color w:val="0000FA"/>
              </w:rPr>
              <w:t>物业综合信息管理平台部署</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_Toc471672070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28</w:t>
            </w:r>
            <w:r w:rsidR="009203CB" w:rsidRPr="00150F36">
              <w:rPr>
                <w:noProof/>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71" w:history="1">
            <w:r w:rsidR="009203CB" w:rsidRPr="00150F36">
              <w:rPr>
                <w:rStyle w:val="afc"/>
                <w:rFonts w:ascii="宋体" w:hAnsi="宋体" w:cs="黑体"/>
                <w:noProof/>
                <w:color w:val="0000FA"/>
              </w:rPr>
              <w:t>7.2</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ascii="宋体" w:hAnsi="宋体" w:cs="黑体"/>
                <w:noProof/>
                <w:color w:val="0000FA"/>
              </w:rPr>
              <w:t>APP上线与推广</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_Toc471672071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28</w:t>
            </w:r>
            <w:r w:rsidR="009203CB" w:rsidRPr="00150F36">
              <w:rPr>
                <w:noProof/>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72" w:history="1">
            <w:r w:rsidR="009203CB" w:rsidRPr="00150F36">
              <w:rPr>
                <w:rStyle w:val="afc"/>
                <w:rFonts w:ascii="宋体" w:hAnsi="宋体"/>
                <w:noProof/>
                <w:color w:val="0000FA"/>
              </w:rPr>
              <w:t>7.3</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ascii="宋体" w:hAnsi="宋体" w:cs="黑体"/>
                <w:noProof/>
                <w:color w:val="0000FA"/>
              </w:rPr>
              <w:t>数据备份方案</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_Toc471672072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28</w:t>
            </w:r>
            <w:r w:rsidR="009203CB" w:rsidRPr="00150F36">
              <w:rPr>
                <w:noProof/>
                <w:webHidden/>
                <w:color w:val="0000FA"/>
              </w:rPr>
              <w:fldChar w:fldCharType="end"/>
            </w:r>
          </w:hyperlink>
        </w:p>
        <w:p w:rsidR="009203CB" w:rsidRPr="00150F36" w:rsidRDefault="008D357E">
          <w:pPr>
            <w:pStyle w:val="12"/>
            <w:rPr>
              <w:rFonts w:asciiTheme="minorHAnsi" w:eastAsiaTheme="minorEastAsia" w:hAnsiTheme="minorHAnsi" w:cstheme="minorBidi"/>
              <w:b w:val="0"/>
              <w:bCs w:val="0"/>
              <w:caps w:val="0"/>
              <w:color w:val="0000FA"/>
              <w:sz w:val="21"/>
              <w:szCs w:val="22"/>
              <w:lang w:val="en-US"/>
            </w:rPr>
          </w:pPr>
          <w:hyperlink w:anchor="_Toc471672073" w:history="1">
            <w:r w:rsidR="009203CB" w:rsidRPr="00150F36">
              <w:rPr>
                <w:rStyle w:val="afc"/>
                <w:rFonts w:cs="宋体"/>
                <w:color w:val="0000FA"/>
              </w:rPr>
              <w:t>第八章</w:t>
            </w:r>
            <w:r w:rsidR="009203CB" w:rsidRPr="00150F36">
              <w:rPr>
                <w:rFonts w:asciiTheme="minorHAnsi" w:eastAsiaTheme="minorEastAsia" w:hAnsiTheme="minorHAnsi" w:cstheme="minorBidi"/>
                <w:b w:val="0"/>
                <w:bCs w:val="0"/>
                <w:caps w:val="0"/>
                <w:color w:val="0000FA"/>
                <w:sz w:val="21"/>
                <w:szCs w:val="22"/>
                <w:lang w:val="en-US"/>
              </w:rPr>
              <w:tab/>
            </w:r>
            <w:r w:rsidR="009203CB" w:rsidRPr="00150F36">
              <w:rPr>
                <w:rStyle w:val="afc"/>
                <w:rFonts w:cs="宋体"/>
                <w:color w:val="0000FA"/>
              </w:rPr>
              <w:t>技术支持</w:t>
            </w:r>
            <w:r w:rsidR="009203CB" w:rsidRPr="00150F36">
              <w:rPr>
                <w:webHidden/>
                <w:color w:val="0000FA"/>
              </w:rPr>
              <w:tab/>
            </w:r>
            <w:r w:rsidR="009203CB" w:rsidRPr="00150F36">
              <w:rPr>
                <w:webHidden/>
                <w:color w:val="0000FA"/>
              </w:rPr>
              <w:fldChar w:fldCharType="begin"/>
            </w:r>
            <w:r w:rsidR="009203CB" w:rsidRPr="00150F36">
              <w:rPr>
                <w:webHidden/>
                <w:color w:val="0000FA"/>
              </w:rPr>
              <w:instrText xml:space="preserve"> PAGEREF _Toc471672073 \h </w:instrText>
            </w:r>
            <w:r w:rsidR="009203CB" w:rsidRPr="00150F36">
              <w:rPr>
                <w:webHidden/>
                <w:color w:val="0000FA"/>
              </w:rPr>
            </w:r>
            <w:r w:rsidR="009203CB" w:rsidRPr="00150F36">
              <w:rPr>
                <w:webHidden/>
                <w:color w:val="0000FA"/>
              </w:rPr>
              <w:fldChar w:fldCharType="separate"/>
            </w:r>
            <w:r w:rsidR="009203CB" w:rsidRPr="00150F36">
              <w:rPr>
                <w:webHidden/>
                <w:color w:val="0000FA"/>
              </w:rPr>
              <w:t>29</w:t>
            </w:r>
            <w:r w:rsidR="009203CB" w:rsidRPr="00150F36">
              <w:rPr>
                <w:webHidden/>
                <w:color w:val="0000FA"/>
              </w:rPr>
              <w:fldChar w:fldCharType="end"/>
            </w:r>
          </w:hyperlink>
        </w:p>
        <w:p w:rsidR="009203CB" w:rsidRPr="00150F36" w:rsidRDefault="008D357E">
          <w:pPr>
            <w:pStyle w:val="24"/>
            <w:rPr>
              <w:rFonts w:asciiTheme="minorHAnsi" w:eastAsiaTheme="minorEastAsia" w:hAnsiTheme="minorHAnsi" w:cstheme="minorBidi"/>
              <w:smallCaps w:val="0"/>
              <w:noProof/>
              <w:color w:val="0000FA"/>
              <w:sz w:val="21"/>
              <w:szCs w:val="22"/>
            </w:rPr>
          </w:pPr>
          <w:hyperlink w:anchor="_Toc471672081" w:history="1">
            <w:r w:rsidR="009203CB" w:rsidRPr="00150F36">
              <w:rPr>
                <w:rStyle w:val="afc"/>
                <w:rFonts w:ascii="宋体" w:hAnsi="宋体" w:cs="黑体"/>
                <w:noProof/>
                <w:color w:val="0000FA"/>
              </w:rPr>
              <w:t>10.1</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ascii="宋体" w:hAnsi="宋体" w:cs="黑体"/>
                <w:noProof/>
                <w:color w:val="0000FA"/>
              </w:rPr>
              <w:t>技术支持方式</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_Toc471672081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29</w:t>
            </w:r>
            <w:r w:rsidR="009203CB" w:rsidRPr="00150F36">
              <w:rPr>
                <w:noProof/>
                <w:webHidden/>
                <w:color w:val="0000FA"/>
              </w:rPr>
              <w:fldChar w:fldCharType="end"/>
            </w:r>
          </w:hyperlink>
        </w:p>
        <w:p w:rsidR="003F0966" w:rsidRPr="00150F36" w:rsidRDefault="008D357E" w:rsidP="009203CB">
          <w:pPr>
            <w:pStyle w:val="24"/>
            <w:rPr>
              <w:bCs/>
              <w:color w:val="0000FA"/>
              <w:lang w:val="zh-CN"/>
            </w:rPr>
          </w:pPr>
          <w:hyperlink w:anchor="_Toc471672082" w:history="1">
            <w:r w:rsidR="009203CB" w:rsidRPr="00150F36">
              <w:rPr>
                <w:rStyle w:val="afc"/>
                <w:rFonts w:ascii="宋体" w:hAnsi="宋体"/>
                <w:noProof/>
                <w:color w:val="0000FA"/>
              </w:rPr>
              <w:t>10.2</w:t>
            </w:r>
            <w:r w:rsidR="009203CB" w:rsidRPr="00150F36">
              <w:rPr>
                <w:rFonts w:asciiTheme="minorHAnsi" w:eastAsiaTheme="minorEastAsia" w:hAnsiTheme="minorHAnsi" w:cstheme="minorBidi"/>
                <w:smallCaps w:val="0"/>
                <w:noProof/>
                <w:color w:val="0000FA"/>
                <w:sz w:val="21"/>
                <w:szCs w:val="22"/>
              </w:rPr>
              <w:tab/>
            </w:r>
            <w:r w:rsidR="009203CB" w:rsidRPr="00150F36">
              <w:rPr>
                <w:rStyle w:val="afc"/>
                <w:rFonts w:ascii="宋体" w:hAnsi="宋体"/>
                <w:noProof/>
                <w:color w:val="0000FA"/>
              </w:rPr>
              <w:t>问题处理流程</w:t>
            </w:r>
            <w:r w:rsidR="009203CB" w:rsidRPr="00150F36">
              <w:rPr>
                <w:noProof/>
                <w:webHidden/>
                <w:color w:val="0000FA"/>
              </w:rPr>
              <w:tab/>
            </w:r>
            <w:r w:rsidR="009203CB" w:rsidRPr="00150F36">
              <w:rPr>
                <w:noProof/>
                <w:webHidden/>
                <w:color w:val="0000FA"/>
              </w:rPr>
              <w:fldChar w:fldCharType="begin"/>
            </w:r>
            <w:r w:rsidR="009203CB" w:rsidRPr="00150F36">
              <w:rPr>
                <w:noProof/>
                <w:webHidden/>
                <w:color w:val="0000FA"/>
              </w:rPr>
              <w:instrText xml:space="preserve"> PAGEREF _Toc471672082 \h </w:instrText>
            </w:r>
            <w:r w:rsidR="009203CB" w:rsidRPr="00150F36">
              <w:rPr>
                <w:noProof/>
                <w:webHidden/>
                <w:color w:val="0000FA"/>
              </w:rPr>
            </w:r>
            <w:r w:rsidR="009203CB" w:rsidRPr="00150F36">
              <w:rPr>
                <w:noProof/>
                <w:webHidden/>
                <w:color w:val="0000FA"/>
              </w:rPr>
              <w:fldChar w:fldCharType="separate"/>
            </w:r>
            <w:r w:rsidR="009203CB" w:rsidRPr="00150F36">
              <w:rPr>
                <w:noProof/>
                <w:webHidden/>
                <w:color w:val="0000FA"/>
              </w:rPr>
              <w:t>29</w:t>
            </w:r>
            <w:r w:rsidR="009203CB" w:rsidRPr="00150F36">
              <w:rPr>
                <w:noProof/>
                <w:webHidden/>
                <w:color w:val="0000FA"/>
              </w:rPr>
              <w:fldChar w:fldCharType="end"/>
            </w:r>
          </w:hyperlink>
          <w:r w:rsidR="00C8360E" w:rsidRPr="00150F36">
            <w:rPr>
              <w:b/>
              <w:bCs/>
              <w:color w:val="0000FA"/>
              <w:lang w:val="zh-CN"/>
            </w:rPr>
            <w:fldChar w:fldCharType="end"/>
          </w:r>
        </w:p>
      </w:sdtContent>
    </w:sdt>
    <w:bookmarkStart w:id="2" w:name="_Toc385764407" w:displacedByCustomXml="prev"/>
    <w:bookmarkStart w:id="3" w:name="_Toc385493140" w:displacedByCustomXml="prev"/>
    <w:bookmarkStart w:id="4" w:name="_Toc385492865" w:displacedByCustomXml="prev"/>
    <w:bookmarkStart w:id="5" w:name="_Toc446936844" w:displacedByCustomXml="prev"/>
    <w:bookmarkStart w:id="6" w:name="_Toc385493203" w:displacedByCustomXml="prev"/>
    <w:bookmarkStart w:id="7" w:name="_Toc385492962" w:displacedByCustomXml="prev"/>
    <w:p w:rsidR="003F0966" w:rsidRPr="00150F36" w:rsidRDefault="00950221" w:rsidP="00181CF3">
      <w:pPr>
        <w:pStyle w:val="10"/>
        <w:numPr>
          <w:ilvl w:val="0"/>
          <w:numId w:val="29"/>
        </w:numPr>
        <w:spacing w:beforeLines="50" w:before="120" w:afterLines="50" w:after="120" w:line="360" w:lineRule="auto"/>
        <w:rPr>
          <w:rFonts w:cs="宋体"/>
          <w:color w:val="0000FA"/>
        </w:rPr>
      </w:pPr>
      <w:bookmarkStart w:id="8" w:name="_Toc471672009"/>
      <w:bookmarkEnd w:id="4"/>
      <w:bookmarkEnd w:id="3"/>
      <w:bookmarkEnd w:id="2"/>
      <w:r w:rsidRPr="00150F36">
        <w:rPr>
          <w:rFonts w:cs="宋体" w:hint="eastAsia"/>
          <w:color w:val="0000FA"/>
        </w:rPr>
        <w:lastRenderedPageBreak/>
        <w:t>引言</w:t>
      </w:r>
      <w:bookmarkEnd w:id="8"/>
    </w:p>
    <w:p w:rsidR="003F0966" w:rsidRPr="00150F36" w:rsidRDefault="00950221" w:rsidP="00181CF3">
      <w:pPr>
        <w:pStyle w:val="21"/>
        <w:keepNext w:val="0"/>
        <w:numPr>
          <w:ilvl w:val="1"/>
          <w:numId w:val="28"/>
        </w:numPr>
        <w:adjustRightInd w:val="0"/>
        <w:spacing w:beforeLines="50" w:before="120" w:afterLines="50" w:after="120" w:line="360" w:lineRule="auto"/>
        <w:jc w:val="left"/>
        <w:rPr>
          <w:rFonts w:ascii="宋体" w:hAnsi="宋体" w:cs="黑体"/>
          <w:color w:val="0000FA"/>
          <w:kern w:val="2"/>
        </w:rPr>
      </w:pPr>
      <w:bookmarkStart w:id="9" w:name="_Toc471672010"/>
      <w:r w:rsidRPr="00150F36">
        <w:rPr>
          <w:rFonts w:ascii="宋体" w:hAnsi="宋体" w:cs="黑体" w:hint="eastAsia"/>
          <w:color w:val="0000FA"/>
          <w:kern w:val="2"/>
        </w:rPr>
        <w:t>目的</w:t>
      </w:r>
      <w:bookmarkEnd w:id="9"/>
    </w:p>
    <w:p w:rsidR="00086A3F" w:rsidRPr="00150F36" w:rsidRDefault="0071256D" w:rsidP="0071256D">
      <w:pPr>
        <w:pStyle w:val="ab"/>
        <w:spacing w:line="360" w:lineRule="auto"/>
        <w:ind w:firstLineChars="200" w:firstLine="480"/>
        <w:rPr>
          <w:rFonts w:ascii="宋体" w:cs="宋体"/>
          <w:color w:val="0000FA"/>
          <w:szCs w:val="24"/>
        </w:rPr>
      </w:pPr>
      <w:r w:rsidRPr="00150F36">
        <w:rPr>
          <w:rFonts w:ascii="宋体" w:cs="宋体" w:hint="eastAsia"/>
          <w:color w:val="0000FA"/>
          <w:szCs w:val="24"/>
        </w:rPr>
        <w:t>为规范智慧</w:t>
      </w:r>
      <w:r w:rsidRPr="00150F36">
        <w:rPr>
          <w:rFonts w:ascii="宋体" w:cs="宋体"/>
          <w:color w:val="0000FA"/>
          <w:szCs w:val="24"/>
        </w:rPr>
        <w:t>乐湾</w:t>
      </w:r>
      <w:r w:rsidRPr="00150F36">
        <w:rPr>
          <w:rFonts w:ascii="宋体" w:cs="宋体" w:hint="eastAsia"/>
          <w:color w:val="0000FA"/>
          <w:szCs w:val="24"/>
        </w:rPr>
        <w:t>系统</w:t>
      </w:r>
      <w:r w:rsidRPr="00150F36">
        <w:rPr>
          <w:rFonts w:ascii="宋体" w:cs="宋体"/>
          <w:color w:val="0000FA"/>
          <w:szCs w:val="24"/>
        </w:rPr>
        <w:t>上线</w:t>
      </w:r>
      <w:r w:rsidR="00AD5B59" w:rsidRPr="00150F36">
        <w:rPr>
          <w:rFonts w:ascii="宋体" w:cs="宋体" w:hint="eastAsia"/>
          <w:color w:val="0000FA"/>
          <w:szCs w:val="24"/>
        </w:rPr>
        <w:t>工作</w:t>
      </w:r>
      <w:r w:rsidR="00AD5B59" w:rsidRPr="00150F36">
        <w:rPr>
          <w:rFonts w:ascii="宋体" w:cs="宋体"/>
          <w:color w:val="0000FA"/>
          <w:szCs w:val="24"/>
        </w:rPr>
        <w:t>流程</w:t>
      </w:r>
      <w:r w:rsidR="00AD5B59" w:rsidRPr="00150F36">
        <w:rPr>
          <w:rFonts w:ascii="宋体" w:cs="宋体" w:hint="eastAsia"/>
          <w:color w:val="0000FA"/>
          <w:szCs w:val="24"/>
        </w:rPr>
        <w:t>，保障</w:t>
      </w:r>
      <w:r w:rsidR="00AD5B59" w:rsidRPr="00150F36">
        <w:rPr>
          <w:rFonts w:ascii="宋体" w:cs="宋体"/>
          <w:color w:val="0000FA"/>
          <w:szCs w:val="24"/>
        </w:rPr>
        <w:t>上线工作有序</w:t>
      </w:r>
      <w:r w:rsidR="00AD5B59" w:rsidRPr="00150F36">
        <w:rPr>
          <w:rFonts w:ascii="宋体" w:cs="宋体" w:hint="eastAsia"/>
          <w:color w:val="0000FA"/>
          <w:szCs w:val="24"/>
        </w:rPr>
        <w:t>、</w:t>
      </w:r>
      <w:r w:rsidR="00AD5B59" w:rsidRPr="00150F36">
        <w:rPr>
          <w:rFonts w:ascii="宋体" w:cs="宋体"/>
          <w:color w:val="0000FA"/>
          <w:szCs w:val="24"/>
        </w:rPr>
        <w:t>顺利</w:t>
      </w:r>
      <w:r w:rsidR="00AD5B59" w:rsidRPr="00150F36">
        <w:rPr>
          <w:rFonts w:ascii="宋体" w:cs="宋体" w:hint="eastAsia"/>
          <w:color w:val="0000FA"/>
          <w:szCs w:val="24"/>
        </w:rPr>
        <w:t>开展特</w:t>
      </w:r>
      <w:r w:rsidR="00AD5B59" w:rsidRPr="00150F36">
        <w:rPr>
          <w:rFonts w:ascii="宋体" w:cs="宋体"/>
          <w:color w:val="0000FA"/>
          <w:szCs w:val="24"/>
        </w:rPr>
        <w:t>制定本</w:t>
      </w:r>
      <w:r w:rsidR="00AD5B59" w:rsidRPr="00150F36">
        <w:rPr>
          <w:rFonts w:ascii="宋体" w:cs="宋体" w:hint="eastAsia"/>
          <w:color w:val="0000FA"/>
          <w:szCs w:val="24"/>
        </w:rPr>
        <w:t>方案</w:t>
      </w:r>
      <w:r w:rsidR="00AD5B59" w:rsidRPr="00150F36">
        <w:rPr>
          <w:rFonts w:ascii="宋体" w:cs="宋体"/>
          <w:color w:val="0000FA"/>
          <w:szCs w:val="24"/>
        </w:rPr>
        <w:t>。</w:t>
      </w:r>
    </w:p>
    <w:p w:rsidR="003F0966" w:rsidRPr="00150F36" w:rsidRDefault="00950221" w:rsidP="00181CF3">
      <w:pPr>
        <w:pStyle w:val="21"/>
        <w:keepNext w:val="0"/>
        <w:numPr>
          <w:ilvl w:val="1"/>
          <w:numId w:val="28"/>
        </w:numPr>
        <w:adjustRightInd w:val="0"/>
        <w:spacing w:beforeLines="50" w:before="120" w:afterLines="50" w:after="120" w:line="360" w:lineRule="auto"/>
        <w:jc w:val="left"/>
        <w:rPr>
          <w:rFonts w:ascii="宋体" w:hAnsi="宋体" w:cs="黑体"/>
          <w:color w:val="0000FA"/>
          <w:kern w:val="2"/>
        </w:rPr>
      </w:pPr>
      <w:bookmarkStart w:id="10" w:name="_Toc471672011"/>
      <w:r w:rsidRPr="00150F36">
        <w:rPr>
          <w:rFonts w:ascii="宋体" w:hAnsi="宋体" w:cs="黑体" w:hint="eastAsia"/>
          <w:color w:val="0000FA"/>
          <w:kern w:val="2"/>
        </w:rPr>
        <w:t>背景</w:t>
      </w:r>
      <w:bookmarkEnd w:id="10"/>
    </w:p>
    <w:p w:rsidR="005C3394" w:rsidRPr="00150F36" w:rsidRDefault="005C3394" w:rsidP="00CE01F6">
      <w:pPr>
        <w:pStyle w:val="ab"/>
        <w:spacing w:line="360" w:lineRule="auto"/>
        <w:ind w:firstLineChars="200" w:firstLine="480"/>
        <w:rPr>
          <w:rFonts w:ascii="宋体" w:cs="宋体"/>
          <w:color w:val="0000FA"/>
          <w:szCs w:val="24"/>
        </w:rPr>
      </w:pPr>
      <w:r w:rsidRPr="00150F36">
        <w:rPr>
          <w:rFonts w:ascii="宋体" w:cs="宋体" w:hint="eastAsia"/>
          <w:color w:val="0000FA"/>
          <w:szCs w:val="24"/>
        </w:rPr>
        <w:t>为打造与乐湾国际城品牌战略相匹配的、符合乐湾国际城实际的高端物业管理系统，</w:t>
      </w:r>
      <w:r w:rsidRPr="00150F36">
        <w:rPr>
          <w:rFonts w:ascii="宋体" w:cs="宋体"/>
          <w:color w:val="0000FA"/>
          <w:szCs w:val="24"/>
        </w:rPr>
        <w:t>并</w:t>
      </w:r>
      <w:r w:rsidRPr="00150F36">
        <w:rPr>
          <w:rFonts w:ascii="宋体" w:cs="宋体" w:hint="eastAsia"/>
          <w:color w:val="0000FA"/>
          <w:szCs w:val="24"/>
        </w:rPr>
        <w:t>基于物业管理系统，建设乐湾国际城统一的信息汇集及交互平台。</w:t>
      </w:r>
      <w:r w:rsidR="001041F2" w:rsidRPr="00150F36">
        <w:rPr>
          <w:rFonts w:ascii="宋体" w:cs="宋体" w:hint="eastAsia"/>
          <w:color w:val="0000FA"/>
          <w:szCs w:val="24"/>
        </w:rPr>
        <w:t>智慧</w:t>
      </w:r>
      <w:r w:rsidR="001041F2" w:rsidRPr="00150F36">
        <w:rPr>
          <w:rFonts w:ascii="宋体" w:cs="宋体"/>
          <w:color w:val="0000FA"/>
          <w:szCs w:val="24"/>
        </w:rPr>
        <w:t>乐湾</w:t>
      </w:r>
      <w:r w:rsidR="00750F8D" w:rsidRPr="00150F36">
        <w:rPr>
          <w:rFonts w:ascii="宋体" w:cs="宋体" w:hint="eastAsia"/>
          <w:color w:val="0000FA"/>
          <w:szCs w:val="24"/>
        </w:rPr>
        <w:t>将</w:t>
      </w:r>
      <w:r w:rsidR="00750F8D" w:rsidRPr="00150F36">
        <w:rPr>
          <w:rFonts w:ascii="宋体" w:cs="宋体"/>
          <w:color w:val="0000FA"/>
          <w:szCs w:val="24"/>
        </w:rPr>
        <w:t>逐步上线物业</w:t>
      </w:r>
      <w:r w:rsidR="00750F8D" w:rsidRPr="00150F36">
        <w:rPr>
          <w:rFonts w:ascii="宋体" w:cs="宋体" w:hint="eastAsia"/>
          <w:color w:val="0000FA"/>
          <w:szCs w:val="24"/>
        </w:rPr>
        <w:t>综合</w:t>
      </w:r>
      <w:r w:rsidR="00750F8D" w:rsidRPr="00150F36">
        <w:rPr>
          <w:rFonts w:ascii="宋体" w:cs="宋体"/>
          <w:color w:val="0000FA"/>
          <w:szCs w:val="24"/>
        </w:rPr>
        <w:t>信息管理平台、智慧社区APP业主端、智慧社区APP物管端。</w:t>
      </w:r>
    </w:p>
    <w:p w:rsidR="00CE01F6" w:rsidRPr="00150F36" w:rsidRDefault="007943C4" w:rsidP="007943C4">
      <w:pPr>
        <w:pStyle w:val="ab"/>
        <w:spacing w:line="360" w:lineRule="auto"/>
        <w:ind w:firstLineChars="200" w:firstLine="480"/>
        <w:rPr>
          <w:rFonts w:ascii="宋体" w:cs="宋体"/>
          <w:color w:val="0000FA"/>
          <w:szCs w:val="24"/>
        </w:rPr>
      </w:pPr>
      <w:r w:rsidRPr="00150F36">
        <w:rPr>
          <w:rFonts w:ascii="宋体" w:cs="宋体" w:hint="eastAsia"/>
          <w:color w:val="0000FA"/>
          <w:szCs w:val="24"/>
        </w:rPr>
        <w:t>即将</w:t>
      </w:r>
      <w:r w:rsidRPr="00150F36">
        <w:rPr>
          <w:rFonts w:ascii="宋体" w:cs="宋体"/>
          <w:color w:val="0000FA"/>
          <w:szCs w:val="24"/>
        </w:rPr>
        <w:t>上线的智慧乐湾平台</w:t>
      </w:r>
      <w:r w:rsidR="00CE01F6" w:rsidRPr="00150F36">
        <w:rPr>
          <w:rFonts w:ascii="宋体" w:cs="宋体" w:hint="eastAsia"/>
          <w:color w:val="0000FA"/>
          <w:szCs w:val="24"/>
        </w:rPr>
        <w:t>要支撑社区物业管理及服务应用体系的规范，推进物管管理信息化和社区服务信息化。该平台还应作为社区信息的集成平台，实现社区应用系统间的“数据互联互通、信息资源共享、业务和功能协同”。</w:t>
      </w:r>
    </w:p>
    <w:p w:rsidR="003F0966" w:rsidRPr="00150F36" w:rsidRDefault="00950221" w:rsidP="00181CF3">
      <w:pPr>
        <w:pStyle w:val="10"/>
        <w:numPr>
          <w:ilvl w:val="0"/>
          <w:numId w:val="29"/>
        </w:numPr>
        <w:spacing w:beforeLines="50" w:before="120" w:afterLines="50" w:after="120" w:line="360" w:lineRule="auto"/>
        <w:rPr>
          <w:rFonts w:cs="宋体"/>
          <w:color w:val="0000FA"/>
        </w:rPr>
      </w:pPr>
      <w:bookmarkStart w:id="11" w:name="_Toc471672012"/>
      <w:r w:rsidRPr="00150F36">
        <w:rPr>
          <w:rFonts w:cs="宋体" w:hint="eastAsia"/>
          <w:color w:val="0000FA"/>
        </w:rPr>
        <w:t>上线</w:t>
      </w:r>
      <w:r w:rsidRPr="00150F36">
        <w:rPr>
          <w:rFonts w:cs="宋体"/>
          <w:color w:val="0000FA"/>
        </w:rPr>
        <w:t>范围</w:t>
      </w:r>
      <w:bookmarkEnd w:id="11"/>
    </w:p>
    <w:p w:rsidR="003F0966" w:rsidRPr="00150F36" w:rsidRDefault="003F0966" w:rsidP="00181CF3">
      <w:pPr>
        <w:keepNext/>
        <w:keepLines/>
        <w:numPr>
          <w:ilvl w:val="0"/>
          <w:numId w:val="30"/>
        </w:numPr>
        <w:adjustRightInd w:val="0"/>
        <w:spacing w:beforeLines="50" w:before="120" w:afterLines="50" w:after="120" w:line="360" w:lineRule="auto"/>
        <w:jc w:val="left"/>
        <w:outlineLvl w:val="1"/>
        <w:rPr>
          <w:rFonts w:ascii="宋体" w:hAnsi="宋体" w:cs="黑体"/>
          <w:b/>
          <w:bCs/>
          <w:vanish/>
          <w:color w:val="0000FA"/>
          <w:sz w:val="32"/>
          <w:szCs w:val="32"/>
          <w:lang w:val="x-none" w:eastAsia="x-none"/>
        </w:rPr>
      </w:pPr>
      <w:bookmarkStart w:id="12" w:name="_Toc438159733"/>
      <w:bookmarkStart w:id="13" w:name="_Toc438159868"/>
      <w:bookmarkStart w:id="14" w:name="_Toc438160584"/>
      <w:bookmarkStart w:id="15" w:name="_Toc438197714"/>
      <w:bookmarkStart w:id="16" w:name="_Toc438197855"/>
      <w:bookmarkStart w:id="17" w:name="_Toc438202523"/>
      <w:bookmarkStart w:id="18" w:name="_Toc438202612"/>
      <w:bookmarkStart w:id="19" w:name="_Toc438203816"/>
      <w:bookmarkStart w:id="20" w:name="_Toc438203905"/>
      <w:bookmarkStart w:id="21" w:name="_Toc439232629"/>
      <w:bookmarkStart w:id="22" w:name="_Toc439232714"/>
      <w:bookmarkStart w:id="23" w:name="_Toc439319538"/>
      <w:bookmarkStart w:id="24" w:name="_Toc439320466"/>
      <w:bookmarkStart w:id="25" w:name="_Toc439320875"/>
      <w:bookmarkStart w:id="26" w:name="_Toc441063115"/>
      <w:bookmarkStart w:id="27" w:name="_Toc441063201"/>
      <w:bookmarkStart w:id="28" w:name="_Toc441063281"/>
      <w:bookmarkStart w:id="29" w:name="_Toc441063367"/>
      <w:bookmarkStart w:id="30" w:name="_Toc441063447"/>
      <w:bookmarkStart w:id="31" w:name="_Toc441063533"/>
      <w:bookmarkStart w:id="32" w:name="_Toc441063625"/>
      <w:bookmarkStart w:id="33" w:name="_Toc441063705"/>
      <w:bookmarkStart w:id="34" w:name="_Toc441063785"/>
      <w:bookmarkStart w:id="35" w:name="_Toc441063865"/>
      <w:bookmarkStart w:id="36" w:name="_Toc441064870"/>
      <w:bookmarkStart w:id="37" w:name="_Toc441129038"/>
      <w:bookmarkStart w:id="38" w:name="_Toc441135690"/>
      <w:bookmarkStart w:id="39" w:name="_Toc441138509"/>
      <w:bookmarkStart w:id="40" w:name="_Toc441152578"/>
      <w:bookmarkStart w:id="41" w:name="_Toc441152666"/>
      <w:bookmarkStart w:id="42" w:name="_Toc441152754"/>
      <w:bookmarkStart w:id="43" w:name="_Toc441152842"/>
      <w:bookmarkStart w:id="44" w:name="_Toc441152925"/>
      <w:bookmarkStart w:id="45" w:name="_Toc441486223"/>
      <w:bookmarkStart w:id="46" w:name="_Toc444765503"/>
      <w:bookmarkStart w:id="47" w:name="_Toc444781637"/>
      <w:bookmarkStart w:id="48" w:name="_Toc447034332"/>
      <w:bookmarkStart w:id="49" w:name="_Toc447035152"/>
      <w:bookmarkStart w:id="50" w:name="_Toc447791384"/>
      <w:bookmarkStart w:id="51" w:name="_Toc447792741"/>
      <w:bookmarkStart w:id="52" w:name="_Toc447792923"/>
      <w:bookmarkStart w:id="53" w:name="_Toc447793092"/>
      <w:bookmarkStart w:id="54" w:name="_Toc464725800"/>
      <w:bookmarkStart w:id="55" w:name="_Toc464727023"/>
      <w:bookmarkStart w:id="56" w:name="_Toc464727078"/>
      <w:bookmarkStart w:id="57" w:name="_Toc465062894"/>
      <w:bookmarkStart w:id="58" w:name="_Toc465062963"/>
      <w:bookmarkStart w:id="59" w:name="_Toc465080552"/>
      <w:bookmarkStart w:id="60" w:name="_Toc465088993"/>
      <w:bookmarkStart w:id="61" w:name="_Toc465089061"/>
      <w:bookmarkStart w:id="62" w:name="_Toc465089128"/>
      <w:bookmarkStart w:id="63" w:name="_Toc465169981"/>
      <w:bookmarkStart w:id="64" w:name="_Toc471671917"/>
      <w:bookmarkStart w:id="65" w:name="_Toc471672013"/>
      <w:bookmarkStart w:id="66" w:name="_Toc319936818"/>
      <w:bookmarkStart w:id="67" w:name="_Toc320014809"/>
      <w:bookmarkStart w:id="68" w:name="_Toc320257416"/>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3F0966" w:rsidRPr="00150F36" w:rsidRDefault="003F0966" w:rsidP="00181CF3">
      <w:pPr>
        <w:keepNext/>
        <w:keepLines/>
        <w:numPr>
          <w:ilvl w:val="0"/>
          <w:numId w:val="30"/>
        </w:numPr>
        <w:adjustRightInd w:val="0"/>
        <w:spacing w:beforeLines="50" w:before="120" w:afterLines="50" w:after="120" w:line="360" w:lineRule="auto"/>
        <w:jc w:val="left"/>
        <w:outlineLvl w:val="1"/>
        <w:rPr>
          <w:rFonts w:ascii="宋体" w:hAnsi="宋体" w:cs="黑体"/>
          <w:b/>
          <w:bCs/>
          <w:vanish/>
          <w:color w:val="0000FA"/>
          <w:sz w:val="32"/>
          <w:szCs w:val="32"/>
          <w:lang w:val="x-none" w:eastAsia="x-none"/>
        </w:rPr>
      </w:pPr>
      <w:bookmarkStart w:id="69" w:name="_Toc438159734"/>
      <w:bookmarkStart w:id="70" w:name="_Toc438159869"/>
      <w:bookmarkStart w:id="71" w:name="_Toc438160585"/>
      <w:bookmarkStart w:id="72" w:name="_Toc438197715"/>
      <w:bookmarkStart w:id="73" w:name="_Toc438197856"/>
      <w:bookmarkStart w:id="74" w:name="_Toc438202524"/>
      <w:bookmarkStart w:id="75" w:name="_Toc438202613"/>
      <w:bookmarkStart w:id="76" w:name="_Toc438203817"/>
      <w:bookmarkStart w:id="77" w:name="_Toc438203906"/>
      <w:bookmarkStart w:id="78" w:name="_Toc439232630"/>
      <w:bookmarkStart w:id="79" w:name="_Toc439232715"/>
      <w:bookmarkStart w:id="80" w:name="_Toc439319539"/>
      <w:bookmarkStart w:id="81" w:name="_Toc439320467"/>
      <w:bookmarkStart w:id="82" w:name="_Toc439320876"/>
      <w:bookmarkStart w:id="83" w:name="_Toc441063116"/>
      <w:bookmarkStart w:id="84" w:name="_Toc441063202"/>
      <w:bookmarkStart w:id="85" w:name="_Toc441063282"/>
      <w:bookmarkStart w:id="86" w:name="_Toc441063368"/>
      <w:bookmarkStart w:id="87" w:name="_Toc441063448"/>
      <w:bookmarkStart w:id="88" w:name="_Toc441063534"/>
      <w:bookmarkStart w:id="89" w:name="_Toc441063626"/>
      <w:bookmarkStart w:id="90" w:name="_Toc441063706"/>
      <w:bookmarkStart w:id="91" w:name="_Toc441063786"/>
      <w:bookmarkStart w:id="92" w:name="_Toc441063866"/>
      <w:bookmarkStart w:id="93" w:name="_Toc441064871"/>
      <w:bookmarkStart w:id="94" w:name="_Toc441129039"/>
      <w:bookmarkStart w:id="95" w:name="_Toc441135691"/>
      <w:bookmarkStart w:id="96" w:name="_Toc441138510"/>
      <w:bookmarkStart w:id="97" w:name="_Toc441152579"/>
      <w:bookmarkStart w:id="98" w:name="_Toc441152667"/>
      <w:bookmarkStart w:id="99" w:name="_Toc441152755"/>
      <w:bookmarkStart w:id="100" w:name="_Toc441152843"/>
      <w:bookmarkStart w:id="101" w:name="_Toc441152926"/>
      <w:bookmarkStart w:id="102" w:name="_Toc441486224"/>
      <w:bookmarkStart w:id="103" w:name="_Toc444765504"/>
      <w:bookmarkStart w:id="104" w:name="_Toc444781638"/>
      <w:bookmarkStart w:id="105" w:name="_Toc447034333"/>
      <w:bookmarkStart w:id="106" w:name="_Toc447035153"/>
      <w:bookmarkStart w:id="107" w:name="_Toc447791385"/>
      <w:bookmarkStart w:id="108" w:name="_Toc447792742"/>
      <w:bookmarkStart w:id="109" w:name="_Toc447792924"/>
      <w:bookmarkStart w:id="110" w:name="_Toc447793093"/>
      <w:bookmarkStart w:id="111" w:name="_Toc464725801"/>
      <w:bookmarkStart w:id="112" w:name="_Toc464727024"/>
      <w:bookmarkStart w:id="113" w:name="_Toc464727079"/>
      <w:bookmarkStart w:id="114" w:name="_Toc465062895"/>
      <w:bookmarkStart w:id="115" w:name="_Toc465062964"/>
      <w:bookmarkStart w:id="116" w:name="_Toc465080553"/>
      <w:bookmarkStart w:id="117" w:name="_Toc465088994"/>
      <w:bookmarkStart w:id="118" w:name="_Toc465089062"/>
      <w:bookmarkStart w:id="119" w:name="_Toc465089129"/>
      <w:bookmarkStart w:id="120" w:name="_Toc465169982"/>
      <w:bookmarkStart w:id="121" w:name="_Toc471671918"/>
      <w:bookmarkStart w:id="122" w:name="_Toc471672014"/>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3F0966" w:rsidRPr="00150F36" w:rsidRDefault="00950221" w:rsidP="00181CF3">
      <w:pPr>
        <w:pStyle w:val="21"/>
        <w:numPr>
          <w:ilvl w:val="1"/>
          <w:numId w:val="30"/>
        </w:numPr>
        <w:adjustRightInd w:val="0"/>
        <w:spacing w:beforeLines="50" w:before="120" w:afterLines="50" w:after="120" w:line="360" w:lineRule="auto"/>
        <w:jc w:val="left"/>
        <w:rPr>
          <w:rFonts w:ascii="宋体" w:hAnsi="宋体" w:cs="黑体"/>
          <w:color w:val="0000FA"/>
          <w:kern w:val="2"/>
        </w:rPr>
      </w:pPr>
      <w:bookmarkStart w:id="123" w:name="_Toc471672015"/>
      <w:bookmarkEnd w:id="66"/>
      <w:bookmarkEnd w:id="67"/>
      <w:bookmarkEnd w:id="68"/>
      <w:r w:rsidRPr="00150F36">
        <w:rPr>
          <w:rFonts w:ascii="宋体" w:hAnsi="宋体" w:cs="黑体" w:hint="eastAsia"/>
          <w:color w:val="0000FA"/>
          <w:kern w:val="2"/>
        </w:rPr>
        <w:t>物业综合</w:t>
      </w:r>
      <w:r w:rsidR="00FF3C9F" w:rsidRPr="00150F36">
        <w:rPr>
          <w:rFonts w:ascii="宋体" w:hAnsi="宋体" w:cs="黑体" w:hint="eastAsia"/>
          <w:color w:val="0000FA"/>
          <w:kern w:val="2"/>
        </w:rPr>
        <w:t>信息</w:t>
      </w:r>
      <w:r w:rsidRPr="00150F36">
        <w:rPr>
          <w:rFonts w:ascii="宋体" w:hAnsi="宋体" w:cs="黑体"/>
          <w:color w:val="0000FA"/>
          <w:kern w:val="2"/>
        </w:rPr>
        <w:t>管理平台上线</w:t>
      </w:r>
      <w:r w:rsidRPr="00150F36">
        <w:rPr>
          <w:rFonts w:ascii="宋体" w:hAnsi="宋体" w:cs="黑体" w:hint="eastAsia"/>
          <w:color w:val="0000FA"/>
          <w:kern w:val="2"/>
        </w:rPr>
        <w:t>范围</w:t>
      </w:r>
      <w:bookmarkEnd w:id="123"/>
    </w:p>
    <w:p w:rsidR="009533B3" w:rsidRPr="00150F36" w:rsidRDefault="009533B3" w:rsidP="009533B3">
      <w:pPr>
        <w:pStyle w:val="ab"/>
        <w:spacing w:line="360" w:lineRule="auto"/>
        <w:ind w:firstLineChars="200" w:firstLine="480"/>
        <w:rPr>
          <w:color w:val="0000FA"/>
        </w:rPr>
      </w:pPr>
      <w:r w:rsidRPr="00150F36">
        <w:rPr>
          <w:rFonts w:ascii="宋体" w:hAnsi="宋体" w:hint="eastAsia"/>
          <w:color w:val="0000FA"/>
        </w:rPr>
        <w:t>根据</w:t>
      </w:r>
      <w:r w:rsidRPr="00150F36">
        <w:rPr>
          <w:rFonts w:ascii="宋体" w:hAnsi="宋体"/>
          <w:color w:val="0000FA"/>
        </w:rPr>
        <w:t>调研</w:t>
      </w:r>
      <w:r w:rsidRPr="00150F36">
        <w:rPr>
          <w:rFonts w:ascii="宋体" w:hAnsi="宋体" w:hint="eastAsia"/>
          <w:color w:val="0000FA"/>
        </w:rPr>
        <w:t>，</w:t>
      </w:r>
      <w:r w:rsidRPr="00150F36">
        <w:rPr>
          <w:rFonts w:ascii="宋体" w:hAnsi="宋体"/>
          <w:color w:val="0000FA"/>
        </w:rPr>
        <w:t>结合</w:t>
      </w:r>
      <w:r w:rsidRPr="00150F36">
        <w:rPr>
          <w:rFonts w:ascii="宋体" w:hAnsi="宋体" w:hint="eastAsia"/>
          <w:color w:val="0000FA"/>
        </w:rPr>
        <w:t>目前乐湾国际城实际及</w:t>
      </w:r>
      <w:r w:rsidRPr="00150F36">
        <w:rPr>
          <w:rFonts w:ascii="宋体" w:hAnsi="宋体"/>
          <w:color w:val="0000FA"/>
        </w:rPr>
        <w:t>需求，</w:t>
      </w:r>
      <w:r w:rsidRPr="00150F36">
        <w:rPr>
          <w:rFonts w:ascii="宋体" w:hAnsi="宋体" w:hint="eastAsia"/>
          <w:color w:val="0000FA"/>
        </w:rPr>
        <w:t>本</w:t>
      </w:r>
      <w:r w:rsidRPr="00150F36">
        <w:rPr>
          <w:rFonts w:ascii="宋体" w:hAnsi="宋体"/>
          <w:color w:val="0000FA"/>
        </w:rPr>
        <w:t>版的</w:t>
      </w:r>
      <w:r w:rsidRPr="00150F36">
        <w:rPr>
          <w:rFonts w:ascii="宋体" w:hAnsi="宋体" w:hint="eastAsia"/>
          <w:color w:val="0000FA"/>
        </w:rPr>
        <w:t>上线</w:t>
      </w:r>
      <w:r w:rsidRPr="00150F36">
        <w:rPr>
          <w:rFonts w:ascii="宋体" w:hAnsi="宋体"/>
          <w:color w:val="0000FA"/>
        </w:rPr>
        <w:t>功能如下</w:t>
      </w:r>
      <w:r w:rsidRPr="00150F36">
        <w:rPr>
          <w:rFonts w:ascii="宋体" w:hAnsi="宋体" w:hint="eastAsia"/>
          <w:color w:val="0000FA"/>
        </w:rPr>
        <w:t>，</w:t>
      </w:r>
      <w:r w:rsidRPr="00150F36">
        <w:rPr>
          <w:rFonts w:ascii="宋体" w:hAnsi="宋体"/>
          <w:color w:val="0000FA"/>
        </w:rPr>
        <w:t>其余的功能</w:t>
      </w:r>
      <w:r w:rsidRPr="00150F36">
        <w:rPr>
          <w:rFonts w:ascii="宋体" w:hAnsi="宋体" w:hint="eastAsia"/>
          <w:color w:val="0000FA"/>
        </w:rPr>
        <w:t>，</w:t>
      </w:r>
      <w:r w:rsidR="00A4527D" w:rsidRPr="00150F36">
        <w:rPr>
          <w:rFonts w:hint="eastAsia"/>
          <w:color w:val="0000FA"/>
        </w:rPr>
        <w:t>将结合</w:t>
      </w:r>
      <w:r w:rsidR="00A4527D" w:rsidRPr="00150F36">
        <w:rPr>
          <w:color w:val="0000FA"/>
        </w:rPr>
        <w:t>其他系统的及</w:t>
      </w:r>
      <w:r w:rsidR="00A4527D" w:rsidRPr="00150F36">
        <w:rPr>
          <w:rFonts w:hint="eastAsia"/>
          <w:color w:val="0000FA"/>
        </w:rPr>
        <w:t>接口</w:t>
      </w:r>
      <w:r w:rsidR="00A4527D" w:rsidRPr="00150F36">
        <w:rPr>
          <w:color w:val="0000FA"/>
        </w:rPr>
        <w:t>的完善</w:t>
      </w:r>
      <w:r w:rsidR="00A4527D" w:rsidRPr="00150F36">
        <w:rPr>
          <w:rFonts w:hint="eastAsia"/>
          <w:color w:val="0000FA"/>
        </w:rPr>
        <w:t>和</w:t>
      </w:r>
      <w:r w:rsidR="00A4527D" w:rsidRPr="00150F36">
        <w:rPr>
          <w:color w:val="0000FA"/>
        </w:rPr>
        <w:t>集成情况及时上线。</w:t>
      </w:r>
    </w:p>
    <w:p w:rsidR="00BF0B63" w:rsidRPr="00150F36" w:rsidRDefault="00BF0B63" w:rsidP="00181CF3">
      <w:pPr>
        <w:pStyle w:val="af7"/>
        <w:keepNext/>
        <w:keepLines/>
        <w:numPr>
          <w:ilvl w:val="0"/>
          <w:numId w:val="24"/>
        </w:numPr>
        <w:spacing w:before="340" w:after="330" w:line="578" w:lineRule="auto"/>
        <w:ind w:firstLineChars="0"/>
        <w:outlineLvl w:val="0"/>
        <w:rPr>
          <w:b/>
          <w:bCs/>
          <w:vanish/>
          <w:color w:val="0000FA"/>
          <w:kern w:val="44"/>
          <w:sz w:val="28"/>
          <w:szCs w:val="28"/>
        </w:rPr>
      </w:pPr>
      <w:bookmarkStart w:id="124" w:name="_Toc465062897"/>
      <w:bookmarkStart w:id="125" w:name="_Toc465062966"/>
      <w:bookmarkStart w:id="126" w:name="_Toc465080555"/>
      <w:bookmarkStart w:id="127" w:name="_Toc465088996"/>
      <w:bookmarkStart w:id="128" w:name="_Toc465089064"/>
      <w:bookmarkStart w:id="129" w:name="_Toc465089131"/>
      <w:bookmarkStart w:id="130" w:name="_Toc465169984"/>
      <w:bookmarkStart w:id="131" w:name="_Toc471671920"/>
      <w:bookmarkStart w:id="132" w:name="_Toc471672016"/>
      <w:bookmarkStart w:id="133" w:name="_Toc385492969"/>
      <w:bookmarkStart w:id="134" w:name="_Toc385493210"/>
      <w:bookmarkStart w:id="135" w:name="_Toc446936850"/>
      <w:bookmarkStart w:id="136" w:name="_Toc447793168"/>
      <w:bookmarkEnd w:id="124"/>
      <w:bookmarkEnd w:id="125"/>
      <w:bookmarkEnd w:id="126"/>
      <w:bookmarkEnd w:id="127"/>
      <w:bookmarkEnd w:id="128"/>
      <w:bookmarkEnd w:id="129"/>
      <w:bookmarkEnd w:id="130"/>
      <w:bookmarkEnd w:id="131"/>
      <w:bookmarkEnd w:id="132"/>
    </w:p>
    <w:p w:rsidR="00BF0B63" w:rsidRPr="00150F36" w:rsidRDefault="00BF0B63" w:rsidP="00181CF3">
      <w:pPr>
        <w:pStyle w:val="af7"/>
        <w:keepNext/>
        <w:keepLines/>
        <w:numPr>
          <w:ilvl w:val="0"/>
          <w:numId w:val="24"/>
        </w:numPr>
        <w:spacing w:before="340" w:after="330" w:line="578" w:lineRule="auto"/>
        <w:ind w:firstLineChars="0"/>
        <w:outlineLvl w:val="0"/>
        <w:rPr>
          <w:b/>
          <w:bCs/>
          <w:vanish/>
          <w:color w:val="0000FA"/>
          <w:kern w:val="44"/>
          <w:sz w:val="28"/>
          <w:szCs w:val="28"/>
        </w:rPr>
      </w:pPr>
      <w:bookmarkStart w:id="137" w:name="_Toc465062898"/>
      <w:bookmarkStart w:id="138" w:name="_Toc465062967"/>
      <w:bookmarkStart w:id="139" w:name="_Toc465080556"/>
      <w:bookmarkStart w:id="140" w:name="_Toc465088997"/>
      <w:bookmarkStart w:id="141" w:name="_Toc465089065"/>
      <w:bookmarkStart w:id="142" w:name="_Toc465089132"/>
      <w:bookmarkStart w:id="143" w:name="_Toc465169985"/>
      <w:bookmarkStart w:id="144" w:name="_Toc471671921"/>
      <w:bookmarkStart w:id="145" w:name="_Toc471672017"/>
      <w:bookmarkEnd w:id="137"/>
      <w:bookmarkEnd w:id="138"/>
      <w:bookmarkEnd w:id="139"/>
      <w:bookmarkEnd w:id="140"/>
      <w:bookmarkEnd w:id="141"/>
      <w:bookmarkEnd w:id="142"/>
      <w:bookmarkEnd w:id="143"/>
      <w:bookmarkEnd w:id="144"/>
      <w:bookmarkEnd w:id="145"/>
    </w:p>
    <w:p w:rsidR="00BF0B63" w:rsidRPr="00150F36" w:rsidRDefault="00BF0B63" w:rsidP="00181CF3">
      <w:pPr>
        <w:pStyle w:val="af7"/>
        <w:keepNext/>
        <w:keepLines/>
        <w:numPr>
          <w:ilvl w:val="1"/>
          <w:numId w:val="24"/>
        </w:numPr>
        <w:spacing w:before="260" w:after="260" w:line="416" w:lineRule="auto"/>
        <w:ind w:firstLineChars="0"/>
        <w:outlineLvl w:val="1"/>
        <w:rPr>
          <w:rFonts w:ascii="Cambria" w:hAnsi="Cambria"/>
          <w:b/>
          <w:bCs/>
          <w:vanish/>
          <w:color w:val="0000FA"/>
          <w:kern w:val="0"/>
          <w:sz w:val="28"/>
          <w:szCs w:val="28"/>
        </w:rPr>
      </w:pPr>
      <w:bookmarkStart w:id="146" w:name="_Toc465062899"/>
      <w:bookmarkStart w:id="147" w:name="_Toc465062968"/>
      <w:bookmarkStart w:id="148" w:name="_Toc465080557"/>
      <w:bookmarkStart w:id="149" w:name="_Toc465088998"/>
      <w:bookmarkStart w:id="150" w:name="_Toc465089066"/>
      <w:bookmarkStart w:id="151" w:name="_Toc465089133"/>
      <w:bookmarkStart w:id="152" w:name="_Toc465169986"/>
      <w:bookmarkStart w:id="153" w:name="_Toc471671922"/>
      <w:bookmarkStart w:id="154" w:name="_Toc471672018"/>
      <w:bookmarkEnd w:id="146"/>
      <w:bookmarkEnd w:id="147"/>
      <w:bookmarkEnd w:id="148"/>
      <w:bookmarkEnd w:id="149"/>
      <w:bookmarkEnd w:id="150"/>
      <w:bookmarkEnd w:id="151"/>
      <w:bookmarkEnd w:id="152"/>
      <w:bookmarkEnd w:id="153"/>
      <w:bookmarkEnd w:id="154"/>
    </w:p>
    <w:p w:rsidR="00BF0B63" w:rsidRPr="00150F36" w:rsidRDefault="00BF0B63" w:rsidP="00181CF3">
      <w:pPr>
        <w:pStyle w:val="33"/>
        <w:numPr>
          <w:ilvl w:val="2"/>
          <w:numId w:val="24"/>
        </w:numPr>
        <w:rPr>
          <w:color w:val="0000FA"/>
          <w:sz w:val="28"/>
          <w:szCs w:val="28"/>
        </w:rPr>
      </w:pPr>
      <w:bookmarkStart w:id="155" w:name="_Toc471672019"/>
      <w:bookmarkEnd w:id="133"/>
      <w:bookmarkEnd w:id="134"/>
      <w:bookmarkEnd w:id="135"/>
      <w:bookmarkEnd w:id="136"/>
      <w:r w:rsidRPr="00150F36">
        <w:rPr>
          <w:rFonts w:hint="eastAsia"/>
          <w:color w:val="0000FA"/>
          <w:sz w:val="28"/>
          <w:szCs w:val="28"/>
        </w:rPr>
        <w:t>基础</w:t>
      </w:r>
      <w:r w:rsidRPr="00150F36">
        <w:rPr>
          <w:color w:val="0000FA"/>
          <w:sz w:val="28"/>
          <w:szCs w:val="28"/>
        </w:rPr>
        <w:t>服务模块</w:t>
      </w:r>
      <w:bookmarkEnd w:id="155"/>
    </w:p>
    <w:p w:rsidR="00BF0B63" w:rsidRPr="00150F36" w:rsidRDefault="00482F7E" w:rsidP="003F0966">
      <w:pPr>
        <w:pStyle w:val="ab"/>
        <w:spacing w:line="360" w:lineRule="auto"/>
        <w:ind w:firstLineChars="200" w:firstLine="480"/>
        <w:rPr>
          <w:color w:val="0000FA"/>
        </w:rPr>
      </w:pPr>
      <w:r w:rsidRPr="00150F36">
        <w:rPr>
          <w:color w:val="0000FA"/>
        </w:rPr>
        <w:object w:dxaOrig="9015" w:dyaOrig="1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pt;height:85.4pt" o:ole="">
            <v:imagedata r:id="rId10" o:title=""/>
          </v:shape>
          <o:OLEObject Type="Embed" ProgID="Visio.Drawing.15" ShapeID="_x0000_i1025" DrawAspect="Content" ObjectID="_1585575420" r:id="rId11"/>
        </w:object>
      </w:r>
    </w:p>
    <w:p w:rsidR="00BF0B63" w:rsidRPr="00150F36" w:rsidRDefault="00BF0B63" w:rsidP="00BF0B63">
      <w:pPr>
        <w:pStyle w:val="41"/>
        <w:spacing w:line="360" w:lineRule="auto"/>
        <w:rPr>
          <w:rFonts w:ascii="宋体" w:hAnsi="宋体"/>
          <w:color w:val="0000FA"/>
        </w:rPr>
      </w:pPr>
      <w:r w:rsidRPr="00150F36">
        <w:rPr>
          <w:rFonts w:ascii="宋体" w:hAnsi="宋体" w:hint="eastAsia"/>
          <w:color w:val="0000FA"/>
        </w:rPr>
        <w:t>权限管理</w:t>
      </w:r>
    </w:p>
    <w:p w:rsidR="00BF0B63" w:rsidRPr="00150F36" w:rsidRDefault="00BF0B63" w:rsidP="00BF0B63">
      <w:pPr>
        <w:pStyle w:val="ab"/>
        <w:spacing w:line="360" w:lineRule="auto"/>
        <w:ind w:firstLineChars="200" w:firstLine="480"/>
        <w:rPr>
          <w:rFonts w:ascii="宋体" w:hAnsi="宋体"/>
          <w:color w:val="0000FA"/>
        </w:rPr>
      </w:pPr>
      <w:r w:rsidRPr="00150F36">
        <w:rPr>
          <w:rFonts w:ascii="宋体" w:hAnsi="宋体" w:hint="eastAsia"/>
          <w:color w:val="0000FA"/>
        </w:rPr>
        <w:t>系统能够根据用户的部门及其工作职责，分表单、模块、字段、记录来定义不同的操作权限，保证每一个用户使用的合法性，以保障公司数据的保密及安全。</w:t>
      </w:r>
    </w:p>
    <w:p w:rsidR="00BF0B63" w:rsidRPr="00150F36" w:rsidRDefault="00BF0B63" w:rsidP="00BF0B63">
      <w:pPr>
        <w:pStyle w:val="41"/>
        <w:spacing w:line="360" w:lineRule="auto"/>
        <w:rPr>
          <w:rFonts w:ascii="宋体" w:hAnsi="宋体"/>
          <w:color w:val="0000FA"/>
        </w:rPr>
      </w:pPr>
      <w:r w:rsidRPr="00150F36">
        <w:rPr>
          <w:rFonts w:ascii="宋体" w:hAnsi="宋体" w:hint="eastAsia"/>
          <w:color w:val="0000FA"/>
        </w:rPr>
        <w:t>流程管理</w:t>
      </w:r>
    </w:p>
    <w:p w:rsidR="00BF0B63" w:rsidRPr="00150F36" w:rsidRDefault="00BF0B63" w:rsidP="00BF0B63">
      <w:pPr>
        <w:pStyle w:val="ab"/>
        <w:spacing w:line="360" w:lineRule="auto"/>
        <w:ind w:firstLineChars="200" w:firstLine="480"/>
        <w:rPr>
          <w:rFonts w:ascii="宋体" w:hAnsi="宋体"/>
          <w:color w:val="0000FA"/>
        </w:rPr>
      </w:pPr>
      <w:r w:rsidRPr="00150F36">
        <w:rPr>
          <w:rFonts w:ascii="宋体" w:hAnsi="宋体" w:hint="eastAsia"/>
          <w:color w:val="0000FA"/>
        </w:rPr>
        <w:lastRenderedPageBreak/>
        <w:t>提供流程定义、流程设置、流程版本更变，流程任务管理，流程实例管理，流程表单管理，流程表单在线义、模板表单，流程历史查询，任务回退等。</w:t>
      </w:r>
    </w:p>
    <w:p w:rsidR="00BF0B63" w:rsidRPr="00150F36" w:rsidRDefault="00BF0B63" w:rsidP="00BF0B63">
      <w:pPr>
        <w:pStyle w:val="41"/>
        <w:spacing w:line="360" w:lineRule="auto"/>
        <w:rPr>
          <w:rFonts w:ascii="宋体" w:hAnsi="宋体"/>
          <w:color w:val="0000FA"/>
        </w:rPr>
      </w:pPr>
      <w:r w:rsidRPr="00150F36">
        <w:rPr>
          <w:rFonts w:ascii="宋体" w:hAnsi="宋体" w:hint="eastAsia"/>
          <w:color w:val="0000FA"/>
        </w:rPr>
        <w:t>机构管理</w:t>
      </w:r>
    </w:p>
    <w:p w:rsidR="00BF0B63" w:rsidRPr="00150F36" w:rsidRDefault="00BF0B63" w:rsidP="00BF0B63">
      <w:pPr>
        <w:pStyle w:val="ab"/>
        <w:spacing w:line="360" w:lineRule="auto"/>
        <w:ind w:firstLineChars="200" w:firstLine="480"/>
        <w:rPr>
          <w:rFonts w:ascii="宋体" w:hAnsi="宋体"/>
          <w:color w:val="0000FA"/>
        </w:rPr>
      </w:pPr>
      <w:r w:rsidRPr="00150F36">
        <w:rPr>
          <w:rFonts w:ascii="宋体" w:hAnsi="宋体" w:hint="eastAsia"/>
          <w:color w:val="0000FA"/>
        </w:rPr>
        <w:t>设置组织机构、并用树状图展现组织机构图。</w:t>
      </w:r>
    </w:p>
    <w:p w:rsidR="00BF0B63" w:rsidRPr="00150F36" w:rsidRDefault="00BF0B63" w:rsidP="00BF0B63">
      <w:pPr>
        <w:pStyle w:val="41"/>
        <w:spacing w:line="360" w:lineRule="auto"/>
        <w:rPr>
          <w:rFonts w:ascii="宋体" w:hAnsi="宋体"/>
          <w:color w:val="0000FA"/>
        </w:rPr>
      </w:pPr>
      <w:r w:rsidRPr="00150F36">
        <w:rPr>
          <w:rFonts w:ascii="宋体" w:hAnsi="宋体" w:hint="eastAsia"/>
          <w:color w:val="0000FA"/>
        </w:rPr>
        <w:t>通讯管理</w:t>
      </w:r>
    </w:p>
    <w:p w:rsidR="00BF0B63" w:rsidRPr="00150F36" w:rsidRDefault="00BF0B63" w:rsidP="00BF0B63">
      <w:pPr>
        <w:pStyle w:val="ab"/>
        <w:spacing w:line="360" w:lineRule="auto"/>
        <w:ind w:firstLineChars="200" w:firstLine="480"/>
        <w:rPr>
          <w:rFonts w:ascii="宋体" w:hAnsi="宋体"/>
          <w:color w:val="0000FA"/>
        </w:rPr>
      </w:pPr>
      <w:r w:rsidRPr="00150F36">
        <w:rPr>
          <w:rFonts w:ascii="宋体" w:hAnsi="宋体" w:hint="eastAsia"/>
          <w:color w:val="0000FA"/>
        </w:rPr>
        <w:t>对系统内底层通讯监控、平台与集成系统间的通讯监控。</w:t>
      </w:r>
    </w:p>
    <w:p w:rsidR="00BF0B63" w:rsidRPr="00150F36" w:rsidRDefault="00A164B8" w:rsidP="00A164B8">
      <w:pPr>
        <w:pStyle w:val="41"/>
        <w:spacing w:line="360" w:lineRule="auto"/>
        <w:rPr>
          <w:rFonts w:ascii="宋体" w:hAnsi="宋体"/>
          <w:color w:val="0000FA"/>
        </w:rPr>
      </w:pPr>
      <w:r w:rsidRPr="00150F36">
        <w:rPr>
          <w:rFonts w:ascii="宋体" w:hAnsi="宋体" w:hint="eastAsia"/>
          <w:color w:val="0000FA"/>
        </w:rPr>
        <w:t>系统</w:t>
      </w:r>
      <w:r w:rsidRPr="00150F36">
        <w:rPr>
          <w:rFonts w:ascii="宋体" w:hAnsi="宋体"/>
          <w:color w:val="0000FA"/>
        </w:rPr>
        <w:t>管理</w:t>
      </w:r>
    </w:p>
    <w:p w:rsidR="00BF0B63" w:rsidRPr="00150F36" w:rsidRDefault="00CB0C54" w:rsidP="003F0966">
      <w:pPr>
        <w:pStyle w:val="ab"/>
        <w:spacing w:line="360" w:lineRule="auto"/>
        <w:ind w:firstLineChars="200" w:firstLine="480"/>
        <w:rPr>
          <w:rFonts w:ascii="宋体" w:hAnsi="宋体"/>
          <w:color w:val="0000FA"/>
        </w:rPr>
      </w:pPr>
      <w:r w:rsidRPr="00150F36">
        <w:rPr>
          <w:rFonts w:ascii="宋体" w:hAnsi="宋体" w:hint="eastAsia"/>
          <w:color w:val="0000FA"/>
        </w:rPr>
        <w:t>提供</w:t>
      </w:r>
      <w:r w:rsidRPr="00150F36">
        <w:rPr>
          <w:rFonts w:ascii="宋体" w:hAnsi="宋体"/>
          <w:color w:val="0000FA"/>
        </w:rPr>
        <w:t>系统的基础配置管理与</w:t>
      </w:r>
      <w:r w:rsidR="00AE6762" w:rsidRPr="00150F36">
        <w:rPr>
          <w:rFonts w:ascii="宋体" w:hAnsi="宋体" w:hint="eastAsia"/>
          <w:color w:val="0000FA"/>
        </w:rPr>
        <w:t>设置</w:t>
      </w:r>
      <w:r w:rsidR="00AE6762" w:rsidRPr="00150F36">
        <w:rPr>
          <w:rFonts w:ascii="宋体" w:hAnsi="宋体"/>
          <w:color w:val="0000FA"/>
        </w:rPr>
        <w:t>。</w:t>
      </w:r>
    </w:p>
    <w:p w:rsidR="00E120BF" w:rsidRPr="00150F36" w:rsidRDefault="00E120BF" w:rsidP="00181CF3">
      <w:pPr>
        <w:pStyle w:val="33"/>
        <w:numPr>
          <w:ilvl w:val="2"/>
          <w:numId w:val="24"/>
        </w:numPr>
        <w:rPr>
          <w:color w:val="0000FA"/>
          <w:sz w:val="28"/>
          <w:szCs w:val="28"/>
        </w:rPr>
      </w:pPr>
      <w:bookmarkStart w:id="156" w:name="_Toc471672020"/>
      <w:r w:rsidRPr="00150F36">
        <w:rPr>
          <w:rFonts w:hint="eastAsia"/>
          <w:color w:val="0000FA"/>
          <w:sz w:val="28"/>
          <w:szCs w:val="28"/>
        </w:rPr>
        <w:t>物业</w:t>
      </w:r>
      <w:r w:rsidRPr="00150F36">
        <w:rPr>
          <w:color w:val="0000FA"/>
          <w:sz w:val="28"/>
          <w:szCs w:val="28"/>
        </w:rPr>
        <w:t>管理模块</w:t>
      </w:r>
      <w:bookmarkEnd w:id="156"/>
    </w:p>
    <w:p w:rsidR="00E120BF" w:rsidRPr="00150F36" w:rsidRDefault="00A86CD7" w:rsidP="004F2DCA">
      <w:pPr>
        <w:pStyle w:val="ab"/>
        <w:jc w:val="center"/>
        <w:rPr>
          <w:color w:val="0000FA"/>
        </w:rPr>
      </w:pPr>
      <w:r w:rsidRPr="00150F36">
        <w:rPr>
          <w:color w:val="0000FA"/>
        </w:rPr>
        <w:object w:dxaOrig="9015" w:dyaOrig="2430">
          <v:shape id="_x0000_i1026" type="#_x0000_t75" style="width:415.4pt;height:112.6pt" o:ole="">
            <v:imagedata r:id="rId12" o:title=""/>
          </v:shape>
          <o:OLEObject Type="Embed" ProgID="Visio.Drawing.15" ShapeID="_x0000_i1026" DrawAspect="Content" ObjectID="_1585575421" r:id="rId13"/>
        </w:object>
      </w:r>
    </w:p>
    <w:p w:rsidR="004F2DCA" w:rsidRPr="00150F36" w:rsidRDefault="004F2DCA" w:rsidP="004F2DCA">
      <w:pPr>
        <w:pStyle w:val="ab"/>
        <w:jc w:val="center"/>
        <w:rPr>
          <w:color w:val="0000FA"/>
        </w:rPr>
      </w:pP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物业人员管理</w:t>
      </w:r>
    </w:p>
    <w:p w:rsidR="004F2DCA" w:rsidRPr="00150F36" w:rsidRDefault="004F2DCA" w:rsidP="004F2DCA">
      <w:pPr>
        <w:pStyle w:val="ab"/>
        <w:spacing w:line="360" w:lineRule="auto"/>
        <w:ind w:firstLineChars="200" w:firstLine="480"/>
        <w:rPr>
          <w:rFonts w:ascii="宋体" w:hAnsi="宋体"/>
          <w:color w:val="0000FA"/>
        </w:rPr>
      </w:pPr>
      <w:r w:rsidRPr="00150F36">
        <w:rPr>
          <w:rFonts w:ascii="宋体" w:hAnsi="宋体" w:hint="eastAsia"/>
          <w:color w:val="0000FA"/>
        </w:rPr>
        <w:t>物业人员管理功能提供物业员工的信息管理维护，全生命周期的资料档案管理、培训记录、绩效考核和工作情况记录。可对企业员工人事基本档案信息进行全面管理；包含员工个人信息、公司信息、社会关系、教育经历、工作经历、证件信息、调动记录、奖惩记录等基本档案信息。同时可签订合同、办理离职、职务变更、奖惩处理等。</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业主信息管理</w:t>
      </w:r>
    </w:p>
    <w:p w:rsidR="004F2DCA" w:rsidRPr="00150F36" w:rsidRDefault="004F2DCA" w:rsidP="004F2DCA">
      <w:pPr>
        <w:pStyle w:val="ab"/>
        <w:spacing w:line="360" w:lineRule="auto"/>
        <w:ind w:firstLineChars="200" w:firstLine="480"/>
        <w:rPr>
          <w:rFonts w:ascii="宋体" w:hAnsi="宋体"/>
          <w:color w:val="0000FA"/>
        </w:rPr>
      </w:pPr>
      <w:r w:rsidRPr="00150F36">
        <w:rPr>
          <w:rFonts w:ascii="宋体" w:hAnsi="宋体" w:hint="eastAsia"/>
          <w:color w:val="0000FA"/>
        </w:rPr>
        <w:t>对社区业主以及平台应用相关用户信息进行管理维护，包括业主的购房、入住、出租以及各种物业、社区活动的记录。字段丰富、支持家庭成员的管理、支持业主信息的变更，并记录历史业主信息、租户的基本信息等等。</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房产信息管理</w:t>
      </w:r>
    </w:p>
    <w:p w:rsidR="004F2DCA" w:rsidRPr="00150F36" w:rsidRDefault="004F2DCA" w:rsidP="004F2DCA">
      <w:pPr>
        <w:pStyle w:val="ab"/>
        <w:spacing w:line="360" w:lineRule="auto"/>
        <w:ind w:firstLineChars="200" w:firstLine="480"/>
        <w:rPr>
          <w:rFonts w:ascii="宋体" w:hAnsi="宋体"/>
          <w:color w:val="0000FA"/>
        </w:rPr>
      </w:pPr>
      <w:r w:rsidRPr="00150F36">
        <w:rPr>
          <w:rFonts w:ascii="宋体" w:hAnsi="宋体" w:hint="eastAsia"/>
          <w:color w:val="0000FA"/>
        </w:rPr>
        <w:lastRenderedPageBreak/>
        <w:t>记录管理区、大楼、楼层、房间及配套硬件设施的基本信息，以及房产的所属、使用情况</w:t>
      </w:r>
      <w:r w:rsidR="00A86CD7" w:rsidRPr="00150F36">
        <w:rPr>
          <w:rFonts w:ascii="宋体" w:hAnsi="宋体" w:hint="eastAsia"/>
          <w:color w:val="0000FA"/>
        </w:rPr>
        <w:t>。</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物资库存管理</w:t>
      </w:r>
    </w:p>
    <w:p w:rsidR="004F2DCA" w:rsidRPr="00150F36" w:rsidRDefault="004F2DCA" w:rsidP="00A86CD7">
      <w:pPr>
        <w:pStyle w:val="ab"/>
        <w:spacing w:line="360" w:lineRule="auto"/>
        <w:ind w:firstLineChars="200" w:firstLine="480"/>
        <w:rPr>
          <w:rFonts w:ascii="宋体" w:hAnsi="宋体"/>
          <w:color w:val="0000FA"/>
        </w:rPr>
      </w:pPr>
      <w:r w:rsidRPr="00150F36">
        <w:rPr>
          <w:rFonts w:ascii="宋体" w:hAnsi="宋体" w:hint="eastAsia"/>
          <w:color w:val="0000FA"/>
        </w:rPr>
        <w:t>从采购、入库，到库内作业、出库、核算等。其流程图如下图所示：</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公告消息管理</w:t>
      </w:r>
    </w:p>
    <w:p w:rsidR="004F2DCA" w:rsidRPr="00150F36" w:rsidRDefault="004F2DCA" w:rsidP="00A86CD7">
      <w:pPr>
        <w:pStyle w:val="ab"/>
        <w:spacing w:line="360" w:lineRule="auto"/>
        <w:ind w:firstLineChars="200" w:firstLine="480"/>
        <w:rPr>
          <w:rFonts w:ascii="宋体" w:hAnsi="宋体"/>
          <w:color w:val="0000FA"/>
        </w:rPr>
      </w:pPr>
      <w:r w:rsidRPr="00150F36">
        <w:rPr>
          <w:rFonts w:ascii="宋体" w:hAnsi="宋体" w:hint="eastAsia"/>
          <w:color w:val="0000FA"/>
        </w:rPr>
        <w:t>物管管理人员可以通过此功能进行小区物业通知公告信息发布、温馨告知、公共广告管理等相关消息管理。</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物业派工管理</w:t>
      </w:r>
    </w:p>
    <w:p w:rsidR="004F2DCA" w:rsidRPr="00150F36" w:rsidRDefault="004F2DCA" w:rsidP="004F2DCA">
      <w:pPr>
        <w:pStyle w:val="ab"/>
        <w:spacing w:line="360" w:lineRule="auto"/>
        <w:ind w:firstLineChars="200" w:firstLine="480"/>
        <w:rPr>
          <w:rFonts w:ascii="宋体" w:hAnsi="宋体"/>
          <w:color w:val="0000FA"/>
        </w:rPr>
      </w:pPr>
      <w:r w:rsidRPr="00150F36">
        <w:rPr>
          <w:rFonts w:ascii="宋体" w:hAnsi="宋体" w:hint="eastAsia"/>
          <w:color w:val="0000FA"/>
        </w:rPr>
        <w:t>对物业事件进行完整的处理，要求必须覆盖物业所有事件类型、相关部门，对事件的处理应有全面闭环的管理机制。</w:t>
      </w:r>
    </w:p>
    <w:p w:rsidR="004F2DCA" w:rsidRPr="00150F36" w:rsidRDefault="004F2DCA" w:rsidP="00A86CD7">
      <w:pPr>
        <w:pStyle w:val="41"/>
        <w:spacing w:line="360" w:lineRule="auto"/>
        <w:rPr>
          <w:rFonts w:ascii="宋体" w:hAnsi="宋体"/>
          <w:color w:val="0000FA"/>
        </w:rPr>
      </w:pPr>
      <w:r w:rsidRPr="00150F36">
        <w:rPr>
          <w:rFonts w:ascii="宋体" w:hAnsi="宋体" w:hint="eastAsia"/>
          <w:color w:val="0000FA"/>
        </w:rPr>
        <w:t>环境管理</w:t>
      </w:r>
    </w:p>
    <w:p w:rsidR="004F2DCA" w:rsidRPr="00150F36" w:rsidRDefault="004F2DCA" w:rsidP="00A86CD7">
      <w:pPr>
        <w:pStyle w:val="ab"/>
        <w:spacing w:line="360" w:lineRule="auto"/>
        <w:ind w:firstLineChars="200" w:firstLine="480"/>
        <w:rPr>
          <w:rFonts w:ascii="宋体" w:hAnsi="宋体"/>
          <w:color w:val="0000FA"/>
        </w:rPr>
      </w:pPr>
      <w:r w:rsidRPr="00150F36">
        <w:rPr>
          <w:rFonts w:ascii="宋体" w:hAnsi="宋体" w:hint="eastAsia"/>
          <w:color w:val="0000FA"/>
        </w:rPr>
        <w:t>对社区绿化的区域安排、工作安排、状态记录等进行全面管理，对社区保洁的区域安排、工作安排、状态记录进行全面管理。</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安保管理</w:t>
      </w:r>
    </w:p>
    <w:p w:rsidR="004F2DCA" w:rsidRPr="00150F36" w:rsidRDefault="004F2DCA" w:rsidP="00A86CD7">
      <w:pPr>
        <w:pStyle w:val="ab"/>
        <w:spacing w:line="360" w:lineRule="auto"/>
        <w:ind w:firstLineChars="200" w:firstLine="480"/>
        <w:rPr>
          <w:rFonts w:ascii="宋体" w:hAnsi="宋体"/>
          <w:color w:val="0000FA"/>
        </w:rPr>
      </w:pPr>
      <w:r w:rsidRPr="00150F36">
        <w:rPr>
          <w:rFonts w:ascii="宋体" w:hAnsi="宋体" w:hint="eastAsia"/>
          <w:color w:val="0000FA"/>
        </w:rPr>
        <w:t>包括保安人员档案管理、保安人员定岗、轮班或换班管理、安防巡逻检查记录、治安情况记录以及来人来访、物品出入管理等功能。可以通过社区地理背景图进行安保人员位置分布情况查看，在出现突发事件时，可以直接调动就近的安保人员进行查看和处理，从而大大提高了物业公司管理应急处理的时间效率。也可通过GIS空间分析功能进行指定区域或者任意区域进行安保人员的配置的分析，为物业管理人员提供数据作为人员配备的依据。</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收费管理</w:t>
      </w:r>
    </w:p>
    <w:p w:rsidR="004F2DCA" w:rsidRPr="00150F36" w:rsidRDefault="004F2DCA" w:rsidP="00A86CD7">
      <w:pPr>
        <w:pStyle w:val="ab"/>
        <w:spacing w:line="360" w:lineRule="auto"/>
        <w:ind w:firstLineChars="200" w:firstLine="480"/>
        <w:rPr>
          <w:rFonts w:ascii="宋体" w:hAnsi="宋体"/>
          <w:color w:val="0000FA"/>
        </w:rPr>
      </w:pPr>
      <w:r w:rsidRPr="00150F36">
        <w:rPr>
          <w:rFonts w:ascii="宋体" w:hAnsi="宋体" w:hint="eastAsia"/>
          <w:color w:val="0000FA"/>
        </w:rPr>
        <w:t>物业收费管理是整个综合物业管理信息系统的日常业务管理模块，对物业管理公司的经营管理工作起到至关重要的作用。在收费管理中，系统将收费分为社区、大楼、楼层、房间等多个级别，支持周期性费用及非周期性费用的收取，严谨的交款管理流程，自动生成相应的周期收费清单，按照收付款方式及科目自动归类统计，汇总生成收款信息、付款信息。</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lastRenderedPageBreak/>
        <w:t>设备管理</w:t>
      </w:r>
    </w:p>
    <w:p w:rsidR="004F2DCA" w:rsidRPr="00150F36" w:rsidRDefault="004F2DCA" w:rsidP="00A86CD7">
      <w:pPr>
        <w:pStyle w:val="ab"/>
        <w:spacing w:line="360" w:lineRule="auto"/>
        <w:ind w:firstLineChars="200" w:firstLine="480"/>
        <w:rPr>
          <w:rFonts w:ascii="宋体" w:hAnsi="宋体"/>
          <w:color w:val="0000FA"/>
        </w:rPr>
      </w:pPr>
      <w:r w:rsidRPr="00150F36">
        <w:rPr>
          <w:rFonts w:ascii="宋体" w:hAnsi="宋体" w:hint="eastAsia"/>
          <w:color w:val="0000FA"/>
        </w:rPr>
        <w:t>社区设备的全生命周期管理。物业人员通过GIS地理背景图查看社区内各类设备的地理位置、设备卡片以及设备的资产台账。</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广告管理</w:t>
      </w:r>
    </w:p>
    <w:p w:rsidR="004F2DCA" w:rsidRPr="00150F36" w:rsidRDefault="004F2DCA" w:rsidP="00A86CD7">
      <w:pPr>
        <w:pStyle w:val="ab"/>
        <w:spacing w:line="360" w:lineRule="auto"/>
        <w:ind w:firstLineChars="200" w:firstLine="480"/>
        <w:rPr>
          <w:rFonts w:ascii="宋体" w:hAnsi="宋体"/>
          <w:color w:val="0000FA"/>
        </w:rPr>
      </w:pPr>
      <w:r w:rsidRPr="00150F36">
        <w:rPr>
          <w:rFonts w:ascii="宋体" w:hAnsi="宋体" w:hint="eastAsia"/>
          <w:color w:val="0000FA"/>
        </w:rPr>
        <w:t>物管管理人员对小区物业通知公共广告内容、展示位置、广告商相关消息管理维护。</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社区商圈管理</w:t>
      </w:r>
    </w:p>
    <w:p w:rsidR="004F2DCA" w:rsidRPr="00150F36" w:rsidRDefault="004F2DCA" w:rsidP="004F2DCA">
      <w:pPr>
        <w:pStyle w:val="ab"/>
        <w:spacing w:line="360" w:lineRule="auto"/>
        <w:ind w:firstLineChars="200" w:firstLine="480"/>
        <w:rPr>
          <w:rFonts w:ascii="宋体" w:hAnsi="宋体"/>
          <w:color w:val="0000FA"/>
        </w:rPr>
      </w:pPr>
      <w:r w:rsidRPr="00150F36">
        <w:rPr>
          <w:rFonts w:ascii="宋体" w:hAnsi="宋体" w:hint="eastAsia"/>
          <w:color w:val="0000FA"/>
        </w:rPr>
        <w:t>为业主提供乐湾国</w:t>
      </w:r>
      <w:r w:rsidR="00984346" w:rsidRPr="00150F36">
        <w:rPr>
          <w:rFonts w:ascii="宋体" w:hAnsi="宋体" w:hint="eastAsia"/>
          <w:color w:val="0000FA"/>
        </w:rPr>
        <w:t>际小镇相关商圈信息服务进行商户信息维护、商户查询、商户数据统计</w:t>
      </w:r>
      <w:r w:rsidRPr="00150F36">
        <w:rPr>
          <w:rFonts w:ascii="宋体" w:hAnsi="宋体" w:hint="eastAsia"/>
          <w:color w:val="0000FA"/>
        </w:rPr>
        <w:t>。</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停车管理</w:t>
      </w:r>
    </w:p>
    <w:p w:rsidR="004F2DCA" w:rsidRPr="00150F36" w:rsidRDefault="004F2DCA" w:rsidP="004F2DCA">
      <w:pPr>
        <w:pStyle w:val="ab"/>
        <w:spacing w:line="360" w:lineRule="auto"/>
        <w:ind w:firstLineChars="200" w:firstLine="480"/>
        <w:rPr>
          <w:rFonts w:ascii="宋体" w:hAnsi="宋体"/>
          <w:color w:val="0000FA"/>
        </w:rPr>
      </w:pPr>
      <w:r w:rsidRPr="00150F36">
        <w:rPr>
          <w:rFonts w:ascii="宋体" w:hAnsi="宋体" w:hint="eastAsia"/>
          <w:color w:val="0000FA"/>
        </w:rPr>
        <w:t>停车管理包括车位区域管理、车位信息管理、停车信息分析以及实时的车位情况管理。</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家政服务管理</w:t>
      </w:r>
    </w:p>
    <w:p w:rsidR="004F2DCA" w:rsidRPr="00150F36" w:rsidRDefault="004F2DCA" w:rsidP="004F2DCA">
      <w:pPr>
        <w:pStyle w:val="ab"/>
        <w:spacing w:line="360" w:lineRule="auto"/>
        <w:ind w:firstLineChars="200" w:firstLine="480"/>
        <w:rPr>
          <w:rFonts w:ascii="宋体" w:hAnsi="宋体"/>
          <w:color w:val="0000FA"/>
        </w:rPr>
      </w:pPr>
      <w:r w:rsidRPr="00150F36">
        <w:rPr>
          <w:rFonts w:ascii="宋体" w:hAnsi="宋体" w:hint="eastAsia"/>
          <w:color w:val="0000FA"/>
        </w:rPr>
        <w:t>对社区家政及周边服务进行统一管理，提供预约派工管理、服务记录管理、售后管理、考勤管理等。</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巡视巡检</w:t>
      </w:r>
    </w:p>
    <w:p w:rsidR="004F2DCA" w:rsidRPr="00150F36" w:rsidRDefault="004F2DCA" w:rsidP="004F2DCA">
      <w:pPr>
        <w:pStyle w:val="ab"/>
        <w:spacing w:line="360" w:lineRule="auto"/>
        <w:ind w:firstLineChars="200" w:firstLine="480"/>
        <w:rPr>
          <w:rFonts w:ascii="宋体" w:hAnsi="宋体"/>
          <w:color w:val="0000FA"/>
        </w:rPr>
      </w:pPr>
      <w:r w:rsidRPr="00150F36">
        <w:rPr>
          <w:rFonts w:ascii="宋体" w:hAnsi="宋体" w:hint="eastAsia"/>
          <w:color w:val="0000FA"/>
        </w:rPr>
        <w:t>物业保安巡视、保洁巡查、电梯巡检、设备巡检等事件的情况记录和问题跟踪，相关数据的统计、汇总、分析。</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入住管理</w:t>
      </w:r>
    </w:p>
    <w:p w:rsidR="004F2DCA" w:rsidRPr="00150F36" w:rsidRDefault="004F2DCA" w:rsidP="00A86CD7">
      <w:pPr>
        <w:pStyle w:val="ab"/>
        <w:spacing w:line="360" w:lineRule="auto"/>
        <w:ind w:firstLineChars="200" w:firstLine="480"/>
        <w:rPr>
          <w:rFonts w:ascii="宋体" w:hAnsi="宋体"/>
          <w:color w:val="0000FA"/>
        </w:rPr>
      </w:pPr>
      <w:r w:rsidRPr="00150F36">
        <w:rPr>
          <w:rFonts w:ascii="宋体" w:hAnsi="宋体" w:hint="eastAsia"/>
          <w:color w:val="0000FA"/>
        </w:rPr>
        <w:t>通过对入住小区各业主档案的建立，发放业主入住通知单，跟踪业主入住时间，入住验收结果、收费情况等信息、根据验收结果办理入住退款业务，以及对业主变更和钥匙变更等事项的及时跟踪管理。</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租赁管理</w:t>
      </w:r>
    </w:p>
    <w:p w:rsidR="004F2DCA" w:rsidRPr="00150F36" w:rsidRDefault="004F2DCA" w:rsidP="004F2DCA">
      <w:pPr>
        <w:pStyle w:val="ab"/>
        <w:spacing w:line="360" w:lineRule="auto"/>
        <w:ind w:firstLineChars="200" w:firstLine="480"/>
        <w:rPr>
          <w:rFonts w:ascii="宋体" w:hAnsi="宋体"/>
          <w:color w:val="0000FA"/>
        </w:rPr>
      </w:pPr>
      <w:r w:rsidRPr="00150F36">
        <w:rPr>
          <w:rFonts w:ascii="宋体" w:hAnsi="宋体" w:hint="eastAsia"/>
          <w:color w:val="0000FA"/>
        </w:rPr>
        <w:t>物业公司房产租赁部人员使用，能够对所管物业房产的使用状态进行管理。</w:t>
      </w:r>
    </w:p>
    <w:p w:rsidR="00A86CD7" w:rsidRPr="00150F36" w:rsidRDefault="00A86CD7" w:rsidP="004F2DCA">
      <w:pPr>
        <w:pStyle w:val="ab"/>
        <w:spacing w:line="360" w:lineRule="auto"/>
        <w:ind w:firstLineChars="200" w:firstLine="480"/>
        <w:rPr>
          <w:rFonts w:ascii="宋体" w:hAnsi="宋体"/>
          <w:color w:val="0000FA"/>
        </w:rPr>
      </w:pPr>
    </w:p>
    <w:p w:rsidR="004F2DCA" w:rsidRPr="00150F36" w:rsidRDefault="004F2DCA" w:rsidP="00181CF3">
      <w:pPr>
        <w:pStyle w:val="33"/>
        <w:numPr>
          <w:ilvl w:val="2"/>
          <w:numId w:val="24"/>
        </w:numPr>
        <w:rPr>
          <w:rFonts w:ascii="宋体" w:hAnsi="宋体"/>
          <w:color w:val="0000FA"/>
        </w:rPr>
      </w:pPr>
      <w:bookmarkStart w:id="157" w:name="_Toc471672021"/>
      <w:r w:rsidRPr="00150F36">
        <w:rPr>
          <w:rFonts w:ascii="宋体" w:hAnsi="宋体" w:hint="eastAsia"/>
          <w:color w:val="0000FA"/>
        </w:rPr>
        <w:lastRenderedPageBreak/>
        <w:t>业主</w:t>
      </w:r>
      <w:r w:rsidRPr="00150F36">
        <w:rPr>
          <w:rFonts w:hint="eastAsia"/>
          <w:color w:val="0000FA"/>
          <w:sz w:val="28"/>
          <w:szCs w:val="28"/>
        </w:rPr>
        <w:t>服务</w:t>
      </w:r>
      <w:r w:rsidRPr="00150F36">
        <w:rPr>
          <w:rFonts w:ascii="宋体" w:hAnsi="宋体" w:hint="eastAsia"/>
          <w:color w:val="0000FA"/>
        </w:rPr>
        <w:t>模块</w:t>
      </w:r>
      <w:bookmarkEnd w:id="157"/>
    </w:p>
    <w:p w:rsidR="004F2DCA" w:rsidRPr="00150F36" w:rsidRDefault="004F2DCA" w:rsidP="004F2DCA">
      <w:pPr>
        <w:pStyle w:val="ab"/>
        <w:spacing w:line="360" w:lineRule="auto"/>
        <w:ind w:firstLineChars="200" w:firstLine="480"/>
        <w:rPr>
          <w:rFonts w:ascii="宋体" w:hAnsi="宋体"/>
          <w:color w:val="0000FA"/>
        </w:rPr>
      </w:pPr>
      <w:r w:rsidRPr="00150F36">
        <w:rPr>
          <w:rFonts w:ascii="宋体" w:hAnsi="宋体" w:hint="eastAsia"/>
          <w:color w:val="0000FA"/>
        </w:rPr>
        <w:t>业主服务模块包含保障报修、家政服务、信息公开等模块。具体的业务蓝图如下图所示：</w:t>
      </w:r>
    </w:p>
    <w:p w:rsidR="004F2DCA" w:rsidRPr="00150F36" w:rsidRDefault="00EF52F9" w:rsidP="004F2DCA">
      <w:pPr>
        <w:pStyle w:val="ab"/>
        <w:spacing w:line="360" w:lineRule="auto"/>
        <w:ind w:firstLineChars="200" w:firstLine="480"/>
        <w:rPr>
          <w:rFonts w:ascii="宋体" w:hAnsi="宋体"/>
          <w:color w:val="0000FA"/>
        </w:rPr>
      </w:pPr>
      <w:r w:rsidRPr="00150F36">
        <w:rPr>
          <w:color w:val="0000FA"/>
        </w:rPr>
        <w:object w:dxaOrig="8850" w:dyaOrig="1861">
          <v:shape id="_x0000_i1027" type="#_x0000_t75" style="width:412.6pt;height:87.25pt" o:ole="">
            <v:imagedata r:id="rId14" o:title=""/>
          </v:shape>
          <o:OLEObject Type="Embed" ProgID="Visio.Drawing.15" ShapeID="_x0000_i1027" DrawAspect="Content" ObjectID="_1585575422" r:id="rId15"/>
        </w:objec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报障报修</w:t>
      </w:r>
    </w:p>
    <w:p w:rsidR="004F2DCA" w:rsidRPr="00150F36" w:rsidRDefault="004F2DCA" w:rsidP="00EF52F9">
      <w:pPr>
        <w:pStyle w:val="ab"/>
        <w:spacing w:line="360" w:lineRule="auto"/>
        <w:ind w:firstLineChars="200" w:firstLine="480"/>
        <w:rPr>
          <w:rFonts w:ascii="宋体" w:hAnsi="宋体"/>
          <w:color w:val="0000FA"/>
        </w:rPr>
      </w:pPr>
      <w:r w:rsidRPr="00150F36">
        <w:rPr>
          <w:rFonts w:ascii="宋体" w:hAnsi="宋体" w:hint="eastAsia"/>
          <w:color w:val="0000FA"/>
        </w:rPr>
        <w:t>接收业务报修、抢修等，并查看维修状态。</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家政服务</w:t>
      </w:r>
    </w:p>
    <w:p w:rsidR="004F2DCA" w:rsidRPr="00150F36" w:rsidRDefault="004F2DCA" w:rsidP="004F2DCA">
      <w:pPr>
        <w:pStyle w:val="ab"/>
        <w:spacing w:line="360" w:lineRule="auto"/>
        <w:ind w:firstLineChars="200" w:firstLine="480"/>
        <w:rPr>
          <w:rFonts w:ascii="宋体" w:hAnsi="宋体"/>
          <w:color w:val="0000FA"/>
        </w:rPr>
      </w:pPr>
      <w:r w:rsidRPr="00150F36">
        <w:rPr>
          <w:rFonts w:ascii="宋体" w:hAnsi="宋体" w:hint="eastAsia"/>
          <w:color w:val="0000FA"/>
        </w:rPr>
        <w:t>家政服务介绍、预约、评价等。</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投诉建议</w:t>
      </w:r>
    </w:p>
    <w:p w:rsidR="004F2DCA" w:rsidRPr="00150F36" w:rsidRDefault="004F2DCA" w:rsidP="00EF52F9">
      <w:pPr>
        <w:pStyle w:val="ab"/>
        <w:spacing w:line="360" w:lineRule="auto"/>
        <w:ind w:firstLineChars="200" w:firstLine="480"/>
        <w:rPr>
          <w:rFonts w:ascii="宋体" w:hAnsi="宋体"/>
          <w:color w:val="0000FA"/>
        </w:rPr>
      </w:pPr>
      <w:r w:rsidRPr="00150F36">
        <w:rPr>
          <w:rFonts w:ascii="宋体" w:hAnsi="宋体" w:hint="eastAsia"/>
          <w:color w:val="0000FA"/>
        </w:rPr>
        <w:t>通过门户、手机APP、呼叫中心完成投诉建议的记录、跟踪、回访。</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信息公开</w:t>
      </w:r>
    </w:p>
    <w:p w:rsidR="004F2DCA" w:rsidRPr="00150F36" w:rsidRDefault="004F2DCA" w:rsidP="004F2DCA">
      <w:pPr>
        <w:pStyle w:val="ab"/>
        <w:spacing w:line="360" w:lineRule="auto"/>
        <w:ind w:firstLineChars="200" w:firstLine="480"/>
        <w:rPr>
          <w:rFonts w:ascii="宋体" w:hAnsi="宋体"/>
          <w:color w:val="0000FA"/>
        </w:rPr>
      </w:pPr>
      <w:r w:rsidRPr="00150F36">
        <w:rPr>
          <w:rFonts w:ascii="宋体" w:hAnsi="宋体" w:hint="eastAsia"/>
          <w:color w:val="0000FA"/>
        </w:rPr>
        <w:t>业主可以通过手机app、网站对所感兴趣的物业信息查询。</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缴费服务</w:t>
      </w:r>
    </w:p>
    <w:p w:rsidR="004F2DCA" w:rsidRPr="00150F36" w:rsidRDefault="004F2DCA" w:rsidP="004F2DCA">
      <w:pPr>
        <w:pStyle w:val="ab"/>
        <w:spacing w:line="360" w:lineRule="auto"/>
        <w:ind w:firstLineChars="200" w:firstLine="480"/>
        <w:rPr>
          <w:rFonts w:ascii="宋体" w:hAnsi="宋体"/>
          <w:color w:val="0000FA"/>
        </w:rPr>
      </w:pPr>
      <w:r w:rsidRPr="00150F36">
        <w:rPr>
          <w:rFonts w:ascii="宋体" w:hAnsi="宋体" w:hint="eastAsia"/>
          <w:color w:val="0000FA"/>
        </w:rPr>
        <w:t>对物业、商圈各业态的支付需求与各支付接口对接完成线上支付。</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社区论坛</w:t>
      </w:r>
    </w:p>
    <w:p w:rsidR="004F2DCA" w:rsidRPr="00150F36" w:rsidRDefault="004F2DCA" w:rsidP="004F2DCA">
      <w:pPr>
        <w:pStyle w:val="ab"/>
        <w:spacing w:line="360" w:lineRule="auto"/>
        <w:ind w:firstLineChars="200" w:firstLine="480"/>
        <w:rPr>
          <w:rFonts w:ascii="宋体" w:hAnsi="宋体"/>
          <w:color w:val="0000FA"/>
        </w:rPr>
      </w:pPr>
      <w:r w:rsidRPr="00150F36">
        <w:rPr>
          <w:rFonts w:ascii="宋体" w:hAnsi="宋体" w:hint="eastAsia"/>
          <w:color w:val="0000FA"/>
        </w:rPr>
        <w:t>为业主、物业、商户建立及时的互动沟通平台，论坛要充分考虑国家政策、社区管理以及各方的共同利益。</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社区公告</w:t>
      </w:r>
    </w:p>
    <w:p w:rsidR="004F2DCA" w:rsidRPr="00150F36" w:rsidRDefault="004F2DCA" w:rsidP="004F2DCA">
      <w:pPr>
        <w:pStyle w:val="ab"/>
        <w:spacing w:line="360" w:lineRule="auto"/>
        <w:ind w:firstLineChars="200" w:firstLine="480"/>
        <w:rPr>
          <w:rFonts w:ascii="宋体" w:hAnsi="宋体"/>
          <w:color w:val="0000FA"/>
        </w:rPr>
      </w:pPr>
      <w:r w:rsidRPr="00150F36">
        <w:rPr>
          <w:rFonts w:ascii="宋体" w:hAnsi="宋体" w:hint="eastAsia"/>
          <w:color w:val="0000FA"/>
        </w:rPr>
        <w:t>通过APP、大屏、社区广播发布社区的公共通知、告知。</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社区活动</w:t>
      </w:r>
    </w:p>
    <w:p w:rsidR="004F2DCA" w:rsidRPr="00150F36" w:rsidRDefault="004F2DCA" w:rsidP="004F2DCA">
      <w:pPr>
        <w:pStyle w:val="ab"/>
        <w:spacing w:line="360" w:lineRule="auto"/>
        <w:ind w:firstLineChars="200" w:firstLine="480"/>
        <w:rPr>
          <w:rFonts w:ascii="宋体" w:hAnsi="宋体"/>
          <w:color w:val="0000FA"/>
        </w:rPr>
      </w:pPr>
      <w:r w:rsidRPr="00150F36">
        <w:rPr>
          <w:rFonts w:ascii="宋体" w:hAnsi="宋体" w:hint="eastAsia"/>
          <w:color w:val="0000FA"/>
        </w:rPr>
        <w:t>物业、商户、业主均可通过社区活动功能发起社区的团体交流、娱乐、文化活</w:t>
      </w:r>
      <w:r w:rsidRPr="00150F36">
        <w:rPr>
          <w:rFonts w:ascii="宋体" w:hAnsi="宋体" w:hint="eastAsia"/>
          <w:color w:val="0000FA"/>
        </w:rPr>
        <w:lastRenderedPageBreak/>
        <w:t>动，形成线上线下的联动机制。</w:t>
      </w:r>
    </w:p>
    <w:p w:rsidR="004F2DCA" w:rsidRPr="00150F36" w:rsidRDefault="004F2DCA" w:rsidP="004F2DCA">
      <w:pPr>
        <w:pStyle w:val="41"/>
        <w:spacing w:line="360" w:lineRule="auto"/>
        <w:rPr>
          <w:rFonts w:ascii="宋体" w:hAnsi="宋体"/>
          <w:color w:val="0000FA"/>
        </w:rPr>
      </w:pPr>
      <w:r w:rsidRPr="00150F36">
        <w:rPr>
          <w:rFonts w:ascii="宋体" w:hAnsi="宋体" w:hint="eastAsia"/>
          <w:color w:val="0000FA"/>
        </w:rPr>
        <w:t>访客管理</w:t>
      </w:r>
    </w:p>
    <w:p w:rsidR="004F2DCA" w:rsidRPr="00150F36" w:rsidRDefault="004F2DCA" w:rsidP="004F2DCA">
      <w:pPr>
        <w:pStyle w:val="ab"/>
        <w:spacing w:line="360" w:lineRule="auto"/>
        <w:ind w:firstLineChars="200" w:firstLine="480"/>
        <w:rPr>
          <w:rFonts w:ascii="宋体" w:hAnsi="宋体"/>
          <w:color w:val="0000FA"/>
        </w:rPr>
      </w:pPr>
      <w:r w:rsidRPr="00150F36">
        <w:rPr>
          <w:rFonts w:ascii="宋体" w:hAnsi="宋体" w:hint="eastAsia"/>
          <w:color w:val="0000FA"/>
        </w:rPr>
        <w:t>业主通过门禁的远程管理对访客进行授权，对历史来访通行情况进行记录。</w:t>
      </w:r>
    </w:p>
    <w:p w:rsidR="004F2DCA" w:rsidRPr="00150F36" w:rsidRDefault="004F2DCA" w:rsidP="003F0966">
      <w:pPr>
        <w:pStyle w:val="ab"/>
        <w:spacing w:line="360" w:lineRule="auto"/>
        <w:ind w:firstLineChars="200" w:firstLine="480"/>
        <w:rPr>
          <w:rFonts w:ascii="宋体" w:hAnsi="宋体"/>
          <w:color w:val="0000FA"/>
        </w:rPr>
      </w:pPr>
    </w:p>
    <w:p w:rsidR="001E7A0D" w:rsidRPr="00150F36" w:rsidRDefault="001E7A0D" w:rsidP="00181CF3">
      <w:pPr>
        <w:pStyle w:val="33"/>
        <w:numPr>
          <w:ilvl w:val="2"/>
          <w:numId w:val="24"/>
        </w:numPr>
        <w:rPr>
          <w:rFonts w:ascii="宋体" w:hAnsi="宋体"/>
          <w:color w:val="0000FA"/>
        </w:rPr>
      </w:pPr>
      <w:bookmarkStart w:id="158" w:name="_Toc471672022"/>
      <w:r w:rsidRPr="00150F36">
        <w:rPr>
          <w:rFonts w:ascii="宋体" w:hAnsi="宋体" w:hint="eastAsia"/>
          <w:color w:val="0000FA"/>
        </w:rPr>
        <w:t>决策支持模块</w:t>
      </w:r>
      <w:bookmarkEnd w:id="158"/>
    </w:p>
    <w:p w:rsidR="001E7A0D" w:rsidRPr="00150F36" w:rsidRDefault="001E7A0D" w:rsidP="001E7A0D">
      <w:pPr>
        <w:pStyle w:val="ab"/>
        <w:spacing w:line="360" w:lineRule="auto"/>
        <w:ind w:firstLineChars="200" w:firstLine="480"/>
        <w:rPr>
          <w:rFonts w:ascii="宋体" w:hAnsi="宋体"/>
          <w:color w:val="0000FA"/>
        </w:rPr>
      </w:pPr>
      <w:r w:rsidRPr="00150F36">
        <w:rPr>
          <w:rFonts w:ascii="宋体" w:hAnsi="宋体" w:hint="eastAsia"/>
          <w:color w:val="0000FA"/>
        </w:rPr>
        <w:t>决策支持模块将包含人员报表、财务报表、服务报表、业主报表等物业统计报表。</w:t>
      </w:r>
    </w:p>
    <w:p w:rsidR="001E7A0D" w:rsidRPr="00150F36" w:rsidRDefault="001E7A0D" w:rsidP="001E7A0D">
      <w:pPr>
        <w:pStyle w:val="ab"/>
        <w:spacing w:line="360" w:lineRule="auto"/>
        <w:jc w:val="center"/>
        <w:rPr>
          <w:rFonts w:ascii="宋体" w:hAnsi="宋体"/>
          <w:color w:val="0000FA"/>
        </w:rPr>
      </w:pPr>
      <w:r w:rsidRPr="00150F36">
        <w:rPr>
          <w:color w:val="0000FA"/>
        </w:rPr>
        <w:object w:dxaOrig="8850" w:dyaOrig="1426">
          <v:shape id="_x0000_i1028" type="#_x0000_t75" style="width:412.6pt;height:66pt" o:ole="">
            <v:imagedata r:id="rId16" o:title=""/>
          </v:shape>
          <o:OLEObject Type="Embed" ProgID="Visio.Drawing.15" ShapeID="_x0000_i1028" DrawAspect="Content" ObjectID="_1585575423" r:id="rId17"/>
        </w:object>
      </w:r>
    </w:p>
    <w:p w:rsidR="001E7A0D" w:rsidRPr="00150F36" w:rsidRDefault="001E7A0D" w:rsidP="001E7A0D">
      <w:pPr>
        <w:pStyle w:val="41"/>
        <w:spacing w:line="360" w:lineRule="auto"/>
        <w:rPr>
          <w:rFonts w:ascii="宋体" w:hAnsi="宋体"/>
          <w:color w:val="0000FA"/>
        </w:rPr>
      </w:pPr>
      <w:r w:rsidRPr="00150F36">
        <w:rPr>
          <w:rFonts w:ascii="宋体" w:hAnsi="宋体" w:hint="eastAsia"/>
          <w:color w:val="0000FA"/>
        </w:rPr>
        <w:t>人员报表</w:t>
      </w:r>
    </w:p>
    <w:p w:rsidR="001E7A0D" w:rsidRPr="00150F36" w:rsidRDefault="001E7A0D" w:rsidP="001E7A0D">
      <w:pPr>
        <w:pStyle w:val="ab"/>
        <w:spacing w:line="360" w:lineRule="auto"/>
        <w:ind w:firstLineChars="200" w:firstLine="480"/>
        <w:rPr>
          <w:rFonts w:ascii="宋体" w:hAnsi="宋体"/>
          <w:color w:val="0000FA"/>
        </w:rPr>
      </w:pPr>
      <w:r w:rsidRPr="00150F36">
        <w:rPr>
          <w:rFonts w:ascii="宋体" w:hAnsi="宋体" w:hint="eastAsia"/>
          <w:color w:val="0000FA"/>
        </w:rPr>
        <w:t>物业人员统计、业主入住率，可生成柱状，饼状及曲线图。</w:t>
      </w:r>
    </w:p>
    <w:p w:rsidR="001E7A0D" w:rsidRPr="00150F36" w:rsidRDefault="001E7A0D" w:rsidP="001E7A0D">
      <w:pPr>
        <w:pStyle w:val="41"/>
        <w:spacing w:line="360" w:lineRule="auto"/>
        <w:rPr>
          <w:rFonts w:ascii="宋体" w:hAnsi="宋体"/>
          <w:color w:val="0000FA"/>
        </w:rPr>
      </w:pPr>
      <w:r w:rsidRPr="00150F36">
        <w:rPr>
          <w:rFonts w:ascii="宋体" w:hAnsi="宋体" w:hint="eastAsia"/>
          <w:color w:val="0000FA"/>
        </w:rPr>
        <w:t>财务报表</w:t>
      </w:r>
    </w:p>
    <w:p w:rsidR="001E7A0D" w:rsidRPr="00150F36" w:rsidRDefault="001E7A0D" w:rsidP="001E7A0D">
      <w:pPr>
        <w:pStyle w:val="ab"/>
        <w:spacing w:line="360" w:lineRule="auto"/>
        <w:ind w:firstLineChars="200" w:firstLine="480"/>
        <w:rPr>
          <w:rFonts w:ascii="宋体" w:hAnsi="宋体"/>
          <w:color w:val="0000FA"/>
        </w:rPr>
      </w:pPr>
      <w:r w:rsidRPr="00150F36">
        <w:rPr>
          <w:rFonts w:ascii="宋体" w:hAnsi="宋体" w:hint="eastAsia"/>
          <w:color w:val="0000FA"/>
        </w:rPr>
        <w:t>物业费收缴率、财务状况分析，可生成柱状，饼状及曲线图。</w:t>
      </w:r>
    </w:p>
    <w:p w:rsidR="001E7A0D" w:rsidRPr="00150F36" w:rsidRDefault="001E7A0D" w:rsidP="001E7A0D">
      <w:pPr>
        <w:pStyle w:val="41"/>
        <w:spacing w:line="360" w:lineRule="auto"/>
        <w:rPr>
          <w:rFonts w:ascii="宋体" w:hAnsi="宋体"/>
          <w:color w:val="0000FA"/>
        </w:rPr>
      </w:pPr>
      <w:r w:rsidRPr="00150F36">
        <w:rPr>
          <w:rFonts w:ascii="宋体" w:hAnsi="宋体" w:hint="eastAsia"/>
          <w:color w:val="0000FA"/>
        </w:rPr>
        <w:t>服务报表</w:t>
      </w:r>
    </w:p>
    <w:p w:rsidR="001E7A0D" w:rsidRPr="00150F36" w:rsidRDefault="001E7A0D" w:rsidP="001E7A0D">
      <w:pPr>
        <w:pStyle w:val="ab"/>
        <w:spacing w:line="360" w:lineRule="auto"/>
        <w:ind w:firstLineChars="200" w:firstLine="480"/>
        <w:rPr>
          <w:rFonts w:ascii="宋体" w:hAnsi="宋体"/>
          <w:color w:val="0000FA"/>
        </w:rPr>
      </w:pPr>
      <w:r w:rsidRPr="00150F36">
        <w:rPr>
          <w:rFonts w:ascii="宋体" w:hAnsi="宋体" w:hint="eastAsia"/>
          <w:color w:val="0000FA"/>
        </w:rPr>
        <w:t>服务满意度、投诉率，可生成柱状，饼状及曲线图。</w:t>
      </w:r>
    </w:p>
    <w:p w:rsidR="001E7A0D" w:rsidRPr="00150F36" w:rsidRDefault="001E7A0D" w:rsidP="001E7A0D">
      <w:pPr>
        <w:pStyle w:val="41"/>
        <w:spacing w:line="360" w:lineRule="auto"/>
        <w:rPr>
          <w:rFonts w:ascii="宋体" w:hAnsi="宋体"/>
          <w:color w:val="0000FA"/>
        </w:rPr>
      </w:pPr>
      <w:r w:rsidRPr="00150F36">
        <w:rPr>
          <w:rFonts w:ascii="宋体" w:hAnsi="宋体" w:hint="eastAsia"/>
          <w:color w:val="0000FA"/>
        </w:rPr>
        <w:t>业主报表</w:t>
      </w:r>
    </w:p>
    <w:p w:rsidR="001E7A0D" w:rsidRPr="00150F36" w:rsidRDefault="001E7A0D" w:rsidP="001E7A0D">
      <w:pPr>
        <w:pStyle w:val="ab"/>
        <w:spacing w:line="360" w:lineRule="auto"/>
        <w:ind w:firstLineChars="200" w:firstLine="480"/>
        <w:rPr>
          <w:rFonts w:ascii="宋体" w:hAnsi="宋体"/>
          <w:color w:val="0000FA"/>
        </w:rPr>
      </w:pPr>
      <w:r w:rsidRPr="00150F36">
        <w:rPr>
          <w:rFonts w:ascii="宋体" w:hAnsi="宋体" w:hint="eastAsia"/>
          <w:color w:val="0000FA"/>
        </w:rPr>
        <w:t>水电煤气等报表、支付报表，可生成柱状，饼状及曲线图。</w:t>
      </w:r>
    </w:p>
    <w:p w:rsidR="00581AE1" w:rsidRPr="00150F36" w:rsidRDefault="00581AE1" w:rsidP="00581AE1">
      <w:pPr>
        <w:pStyle w:val="33"/>
        <w:numPr>
          <w:ilvl w:val="2"/>
          <w:numId w:val="24"/>
        </w:numPr>
        <w:rPr>
          <w:rFonts w:ascii="宋体" w:hAnsi="宋体"/>
          <w:color w:val="0000FA"/>
        </w:rPr>
      </w:pPr>
      <w:bookmarkStart w:id="159" w:name="_Toc471672023"/>
      <w:r w:rsidRPr="00150F36">
        <w:rPr>
          <w:rFonts w:ascii="宋体" w:hAnsi="宋体" w:hint="eastAsia"/>
          <w:color w:val="0000FA"/>
        </w:rPr>
        <w:t>高尔夫模块</w:t>
      </w:r>
      <w:bookmarkEnd w:id="159"/>
    </w:p>
    <w:p w:rsidR="00581AE1" w:rsidRPr="00150F36" w:rsidRDefault="00581AE1" w:rsidP="00581AE1">
      <w:pPr>
        <w:pStyle w:val="ab"/>
        <w:rPr>
          <w:color w:val="0000FA"/>
        </w:rPr>
      </w:pPr>
      <w:r w:rsidRPr="00150F36">
        <w:rPr>
          <w:rFonts w:ascii="仿宋" w:eastAsia="仿宋" w:hAnsi="仿宋"/>
          <w:color w:val="0000FA"/>
          <w:sz w:val="28"/>
          <w:szCs w:val="28"/>
        </w:rPr>
        <w:object w:dxaOrig="6646" w:dyaOrig="2941">
          <v:shape id="_x0000_i1029" type="#_x0000_t75" style="width:331.85pt;height:150.9pt" o:ole="">
            <v:imagedata r:id="rId18" o:title=""/>
          </v:shape>
          <o:OLEObject Type="Embed" ProgID="Visio.Drawing.15" ShapeID="_x0000_i1029" DrawAspect="Content" ObjectID="_1585575424" r:id="rId19"/>
        </w:object>
      </w:r>
    </w:p>
    <w:p w:rsidR="00581AE1" w:rsidRPr="00150F36" w:rsidRDefault="00581AE1" w:rsidP="00581AE1">
      <w:pPr>
        <w:pStyle w:val="41"/>
        <w:spacing w:line="360" w:lineRule="auto"/>
        <w:rPr>
          <w:rFonts w:ascii="宋体" w:hAnsi="宋体"/>
          <w:color w:val="0000FA"/>
        </w:rPr>
      </w:pPr>
      <w:r w:rsidRPr="00150F36">
        <w:rPr>
          <w:rFonts w:ascii="宋体" w:hAnsi="宋体" w:hint="eastAsia"/>
          <w:color w:val="0000FA"/>
        </w:rPr>
        <w:t>商品销售（练习场）</w:t>
      </w:r>
    </w:p>
    <w:p w:rsidR="00581AE1" w:rsidRPr="00150F36" w:rsidRDefault="00581AE1" w:rsidP="00581AE1">
      <w:pPr>
        <w:pStyle w:val="ab"/>
        <w:spacing w:line="360" w:lineRule="auto"/>
        <w:ind w:firstLineChars="200" w:firstLine="480"/>
        <w:rPr>
          <w:rFonts w:ascii="宋体" w:hAnsi="宋体"/>
          <w:color w:val="0000FA"/>
        </w:rPr>
      </w:pPr>
      <w:r w:rsidRPr="00150F36">
        <w:rPr>
          <w:rFonts w:ascii="宋体" w:hAnsi="宋体" w:hint="eastAsia"/>
          <w:color w:val="0000FA"/>
        </w:rPr>
        <w:t>通过简单的编辑就可对练习场上售卖商品信息、商品信息推送、用户商品购买记录进行统一管理，并为移动端提供后台数据支持。</w:t>
      </w:r>
    </w:p>
    <w:p w:rsidR="00581AE1" w:rsidRPr="00150F36" w:rsidRDefault="00581AE1" w:rsidP="00581AE1">
      <w:pPr>
        <w:pStyle w:val="41"/>
        <w:spacing w:line="360" w:lineRule="auto"/>
        <w:rPr>
          <w:rFonts w:ascii="宋体" w:hAnsi="宋体"/>
          <w:color w:val="0000FA"/>
        </w:rPr>
      </w:pPr>
      <w:r w:rsidRPr="00150F36">
        <w:rPr>
          <w:rFonts w:ascii="宋体" w:hAnsi="宋体" w:hint="eastAsia"/>
          <w:color w:val="0000FA"/>
        </w:rPr>
        <w:t>高球工坊(练习场)</w:t>
      </w:r>
    </w:p>
    <w:p w:rsidR="00581AE1" w:rsidRPr="00150F36" w:rsidRDefault="00581AE1" w:rsidP="00581AE1">
      <w:pPr>
        <w:pStyle w:val="ab"/>
        <w:spacing w:line="360" w:lineRule="auto"/>
        <w:ind w:firstLineChars="200" w:firstLine="480"/>
        <w:rPr>
          <w:rFonts w:ascii="宋体" w:hAnsi="宋体"/>
          <w:color w:val="0000FA"/>
        </w:rPr>
      </w:pPr>
      <w:r w:rsidRPr="00150F36">
        <w:rPr>
          <w:rFonts w:ascii="宋体" w:hAnsi="宋体" w:hint="eastAsia"/>
          <w:color w:val="0000FA"/>
        </w:rPr>
        <w:t>后台管理人员可以对工坊费用信息进行数据维护，并记录用户的定制记录以及定制设备的跟踪信息更新，为移动端用户提供费用查询、工坊定制等相关服务。</w:t>
      </w:r>
    </w:p>
    <w:p w:rsidR="00581AE1" w:rsidRPr="00150F36" w:rsidRDefault="00581AE1" w:rsidP="00581AE1">
      <w:pPr>
        <w:pStyle w:val="41"/>
        <w:spacing w:line="360" w:lineRule="auto"/>
        <w:rPr>
          <w:rFonts w:ascii="宋体" w:hAnsi="宋体"/>
          <w:color w:val="0000FA"/>
        </w:rPr>
      </w:pPr>
      <w:r w:rsidRPr="00150F36">
        <w:rPr>
          <w:rFonts w:ascii="宋体" w:hAnsi="宋体" w:hint="eastAsia"/>
          <w:color w:val="0000FA"/>
        </w:rPr>
        <w:t>高尔夫学校(练习场)</w:t>
      </w:r>
    </w:p>
    <w:p w:rsidR="00581AE1" w:rsidRPr="00150F36" w:rsidRDefault="00581AE1" w:rsidP="00581AE1">
      <w:pPr>
        <w:pStyle w:val="ab"/>
        <w:spacing w:line="360" w:lineRule="auto"/>
        <w:ind w:firstLineChars="200" w:firstLine="480"/>
        <w:rPr>
          <w:rFonts w:ascii="宋体" w:hAnsi="宋体"/>
          <w:color w:val="0000FA"/>
        </w:rPr>
      </w:pPr>
      <w:r w:rsidRPr="00150F36">
        <w:rPr>
          <w:rFonts w:ascii="宋体" w:hAnsi="宋体" w:hint="eastAsia"/>
          <w:color w:val="0000FA"/>
        </w:rPr>
        <w:t>提供管理人员进行、教练数据、用户教学计划、用户论坛、教学费用以及教学视频，为移动端用户提供教练查询、教学计划、教学论坛、教练预约、教学费用和在线教学等相关功能的后天服务。</w:t>
      </w:r>
    </w:p>
    <w:p w:rsidR="00581AE1" w:rsidRPr="00150F36" w:rsidRDefault="00581AE1" w:rsidP="00581AE1">
      <w:pPr>
        <w:pStyle w:val="41"/>
        <w:spacing w:line="360" w:lineRule="auto"/>
        <w:rPr>
          <w:rFonts w:ascii="宋体" w:hAnsi="宋体"/>
          <w:color w:val="0000FA"/>
        </w:rPr>
      </w:pPr>
      <w:r w:rsidRPr="00150F36">
        <w:rPr>
          <w:rFonts w:ascii="宋体" w:hAnsi="宋体" w:hint="eastAsia"/>
          <w:color w:val="0000FA"/>
        </w:rPr>
        <w:t>打位预约(练习场)</w:t>
      </w:r>
    </w:p>
    <w:p w:rsidR="00581AE1" w:rsidRPr="00150F36" w:rsidRDefault="00581AE1" w:rsidP="00581AE1">
      <w:pPr>
        <w:pStyle w:val="ab"/>
        <w:spacing w:line="360" w:lineRule="auto"/>
        <w:ind w:firstLineChars="200" w:firstLine="480"/>
        <w:rPr>
          <w:rFonts w:ascii="宋体" w:hAnsi="宋体"/>
          <w:color w:val="0000FA"/>
        </w:rPr>
      </w:pPr>
      <w:r w:rsidRPr="00150F36">
        <w:rPr>
          <w:rFonts w:ascii="宋体" w:hAnsi="宋体" w:hint="eastAsia"/>
          <w:color w:val="0000FA"/>
        </w:rPr>
        <w:t>为移动端用户提供练习场打位信息和打位预定服务。</w:t>
      </w:r>
    </w:p>
    <w:p w:rsidR="00581AE1" w:rsidRPr="00150F36" w:rsidRDefault="00581AE1" w:rsidP="00581AE1">
      <w:pPr>
        <w:pStyle w:val="41"/>
        <w:spacing w:line="360" w:lineRule="auto"/>
        <w:rPr>
          <w:rFonts w:ascii="宋体" w:hAnsi="宋体"/>
          <w:color w:val="0000FA"/>
        </w:rPr>
      </w:pPr>
      <w:r w:rsidRPr="00150F36">
        <w:rPr>
          <w:rFonts w:ascii="宋体" w:hAnsi="宋体" w:hint="eastAsia"/>
          <w:color w:val="0000FA"/>
        </w:rPr>
        <w:t>餐厅订餐(练习场)</w:t>
      </w:r>
    </w:p>
    <w:p w:rsidR="00581AE1" w:rsidRPr="00150F36" w:rsidRDefault="00581AE1" w:rsidP="00581AE1">
      <w:pPr>
        <w:pStyle w:val="ab"/>
        <w:spacing w:line="360" w:lineRule="auto"/>
        <w:ind w:firstLineChars="200" w:firstLine="480"/>
        <w:rPr>
          <w:rFonts w:ascii="宋体" w:hAnsi="宋体"/>
          <w:color w:val="0000FA"/>
        </w:rPr>
      </w:pPr>
      <w:r w:rsidRPr="00150F36">
        <w:rPr>
          <w:rFonts w:ascii="宋体" w:hAnsi="宋体" w:hint="eastAsia"/>
          <w:color w:val="0000FA"/>
        </w:rPr>
        <w:t>为移动端用户提供餐厅菜单查询和餐厅订餐预约服务，同时管理人员也可以对餐厅的菜单数据进行及时的更新。</w:t>
      </w:r>
    </w:p>
    <w:p w:rsidR="00581AE1" w:rsidRPr="00150F36" w:rsidRDefault="00581AE1" w:rsidP="00581AE1">
      <w:pPr>
        <w:pStyle w:val="41"/>
        <w:spacing w:line="360" w:lineRule="auto"/>
        <w:rPr>
          <w:rFonts w:ascii="宋体" w:hAnsi="宋体"/>
          <w:color w:val="0000FA"/>
        </w:rPr>
      </w:pPr>
      <w:r w:rsidRPr="00150F36">
        <w:rPr>
          <w:rFonts w:ascii="宋体" w:hAnsi="宋体" w:hint="eastAsia"/>
          <w:color w:val="0000FA"/>
        </w:rPr>
        <w:t>活动公告(18洞高尔夫)</w:t>
      </w:r>
    </w:p>
    <w:p w:rsidR="00581AE1" w:rsidRPr="00150F36" w:rsidRDefault="00581AE1" w:rsidP="00581AE1">
      <w:pPr>
        <w:pStyle w:val="ab"/>
        <w:spacing w:line="360" w:lineRule="auto"/>
        <w:ind w:firstLineChars="200" w:firstLine="480"/>
        <w:rPr>
          <w:rFonts w:ascii="宋体" w:hAnsi="宋体"/>
          <w:color w:val="0000FA"/>
        </w:rPr>
      </w:pPr>
      <w:r w:rsidRPr="00150F36">
        <w:rPr>
          <w:rFonts w:ascii="宋体" w:hAnsi="宋体" w:hint="eastAsia"/>
          <w:color w:val="0000FA"/>
        </w:rPr>
        <w:t>用户通过此功能进行高尔夫会所相关活动公告编辑发布，移动用户可以通过手机进行查阅。</w:t>
      </w:r>
    </w:p>
    <w:p w:rsidR="00581AE1" w:rsidRPr="00150F36" w:rsidRDefault="00581AE1" w:rsidP="00581AE1">
      <w:pPr>
        <w:pStyle w:val="41"/>
        <w:spacing w:line="360" w:lineRule="auto"/>
        <w:rPr>
          <w:rFonts w:ascii="宋体" w:hAnsi="宋体"/>
          <w:color w:val="0000FA"/>
        </w:rPr>
      </w:pPr>
      <w:r w:rsidRPr="00150F36">
        <w:rPr>
          <w:rFonts w:ascii="宋体" w:hAnsi="宋体" w:hint="eastAsia"/>
          <w:color w:val="0000FA"/>
        </w:rPr>
        <w:t>球场信息(18洞高尔夫)</w:t>
      </w:r>
    </w:p>
    <w:p w:rsidR="00581AE1" w:rsidRPr="00150F36" w:rsidRDefault="00581AE1" w:rsidP="00581AE1">
      <w:pPr>
        <w:pStyle w:val="ab"/>
        <w:spacing w:line="360" w:lineRule="auto"/>
        <w:ind w:firstLineChars="200" w:firstLine="480"/>
        <w:rPr>
          <w:rFonts w:ascii="宋体" w:hAnsi="宋体"/>
          <w:color w:val="0000FA"/>
        </w:rPr>
      </w:pPr>
      <w:r w:rsidRPr="00150F36">
        <w:rPr>
          <w:rFonts w:ascii="宋体" w:hAnsi="宋体" w:hint="eastAsia"/>
          <w:color w:val="0000FA"/>
        </w:rPr>
        <w:lastRenderedPageBreak/>
        <w:t>用户进行球场信息编辑及更新。</w:t>
      </w:r>
    </w:p>
    <w:p w:rsidR="00581AE1" w:rsidRPr="00150F36" w:rsidRDefault="00581AE1" w:rsidP="00581AE1">
      <w:pPr>
        <w:pStyle w:val="41"/>
        <w:spacing w:line="360" w:lineRule="auto"/>
        <w:rPr>
          <w:rFonts w:ascii="宋体" w:hAnsi="宋体"/>
          <w:color w:val="0000FA"/>
        </w:rPr>
      </w:pPr>
      <w:r w:rsidRPr="00150F36">
        <w:rPr>
          <w:rFonts w:ascii="宋体" w:hAnsi="宋体" w:hint="eastAsia"/>
          <w:color w:val="0000FA"/>
        </w:rPr>
        <w:t>商品销售与租赁(18洞高尔夫)</w:t>
      </w:r>
    </w:p>
    <w:p w:rsidR="00581AE1" w:rsidRPr="00150F36" w:rsidRDefault="00581AE1" w:rsidP="00581AE1">
      <w:pPr>
        <w:pStyle w:val="ab"/>
        <w:spacing w:line="360" w:lineRule="auto"/>
        <w:ind w:firstLineChars="200" w:firstLine="480"/>
        <w:rPr>
          <w:rFonts w:ascii="宋体" w:hAnsi="宋体"/>
          <w:color w:val="0000FA"/>
        </w:rPr>
      </w:pPr>
      <w:r w:rsidRPr="00150F36">
        <w:rPr>
          <w:rFonts w:ascii="宋体" w:hAnsi="宋体" w:hint="eastAsia"/>
          <w:color w:val="0000FA"/>
        </w:rPr>
        <w:t>进行高尔夫会所中的商品信息与租赁信息进行更新维护，方便移动用户在手机可以及时查阅。</w:t>
      </w:r>
    </w:p>
    <w:p w:rsidR="00581AE1" w:rsidRPr="00150F36" w:rsidRDefault="00581AE1" w:rsidP="00581AE1">
      <w:pPr>
        <w:pStyle w:val="41"/>
        <w:spacing w:line="360" w:lineRule="auto"/>
        <w:rPr>
          <w:rFonts w:ascii="宋体" w:hAnsi="宋体"/>
          <w:color w:val="0000FA"/>
        </w:rPr>
      </w:pPr>
      <w:r w:rsidRPr="00150F36">
        <w:rPr>
          <w:rFonts w:ascii="宋体" w:hAnsi="宋体" w:hint="eastAsia"/>
          <w:color w:val="0000FA"/>
        </w:rPr>
        <w:t>用户管理 (18洞高尔夫)</w:t>
      </w:r>
    </w:p>
    <w:p w:rsidR="00581AE1" w:rsidRPr="00150F36" w:rsidRDefault="00581AE1" w:rsidP="00581AE1">
      <w:pPr>
        <w:pStyle w:val="ab"/>
        <w:spacing w:line="360" w:lineRule="auto"/>
        <w:ind w:firstLineChars="200" w:firstLine="480"/>
        <w:rPr>
          <w:rFonts w:ascii="宋体" w:hAnsi="宋体"/>
          <w:color w:val="0000FA"/>
        </w:rPr>
      </w:pPr>
      <w:r w:rsidRPr="00150F36">
        <w:rPr>
          <w:rFonts w:ascii="宋体" w:hAnsi="宋体" w:hint="eastAsia"/>
          <w:color w:val="0000FA"/>
        </w:rPr>
        <w:t>用于记录每个用户的详细资料，同时具有会员建议、会员状态变更管理、会员专名、积分管理等功能。</w:t>
      </w:r>
    </w:p>
    <w:p w:rsidR="00581AE1" w:rsidRPr="00150F36" w:rsidRDefault="00581AE1" w:rsidP="00581AE1">
      <w:pPr>
        <w:pStyle w:val="41"/>
        <w:spacing w:line="360" w:lineRule="auto"/>
        <w:rPr>
          <w:rFonts w:ascii="宋体" w:hAnsi="宋体"/>
          <w:color w:val="0000FA"/>
        </w:rPr>
      </w:pPr>
      <w:r w:rsidRPr="00150F36">
        <w:rPr>
          <w:rFonts w:ascii="宋体" w:hAnsi="宋体" w:hint="eastAsia"/>
          <w:color w:val="0000FA"/>
        </w:rPr>
        <w:t>差点分析(18洞高尔夫)</w:t>
      </w:r>
    </w:p>
    <w:p w:rsidR="00581AE1" w:rsidRPr="00150F36" w:rsidRDefault="00581AE1" w:rsidP="00581AE1">
      <w:pPr>
        <w:pStyle w:val="ab"/>
        <w:spacing w:line="360" w:lineRule="auto"/>
        <w:ind w:firstLineChars="200" w:firstLine="480"/>
        <w:rPr>
          <w:rFonts w:ascii="宋体" w:hAnsi="宋体"/>
          <w:color w:val="0000FA"/>
        </w:rPr>
      </w:pPr>
      <w:r w:rsidRPr="00150F36">
        <w:rPr>
          <w:rFonts w:ascii="宋体" w:hAnsi="宋体" w:hint="eastAsia"/>
          <w:color w:val="0000FA"/>
        </w:rPr>
        <w:t>通过用户的每场打球数据进行实时分析，并为用户提供差点实时分析以及差点报告。</w:t>
      </w:r>
    </w:p>
    <w:p w:rsidR="00581AE1" w:rsidRPr="00150F36" w:rsidRDefault="00581AE1" w:rsidP="00581AE1">
      <w:pPr>
        <w:pStyle w:val="41"/>
        <w:spacing w:line="360" w:lineRule="auto"/>
        <w:rPr>
          <w:rFonts w:ascii="宋体" w:hAnsi="宋体"/>
          <w:color w:val="0000FA"/>
        </w:rPr>
      </w:pPr>
      <w:r w:rsidRPr="00150F36">
        <w:rPr>
          <w:rFonts w:ascii="宋体" w:hAnsi="宋体" w:hint="eastAsia"/>
          <w:color w:val="0000FA"/>
        </w:rPr>
        <w:t>TTime预订(18洞高尔夫)</w:t>
      </w:r>
    </w:p>
    <w:p w:rsidR="00581AE1" w:rsidRPr="00150F36" w:rsidRDefault="00581AE1" w:rsidP="00581AE1">
      <w:pPr>
        <w:pStyle w:val="ab"/>
        <w:spacing w:line="360" w:lineRule="auto"/>
        <w:ind w:firstLineChars="200" w:firstLine="480"/>
        <w:rPr>
          <w:rFonts w:ascii="宋体" w:hAnsi="宋体"/>
          <w:color w:val="0000FA"/>
        </w:rPr>
      </w:pPr>
      <w:r w:rsidRPr="00150F36">
        <w:rPr>
          <w:rFonts w:ascii="宋体" w:hAnsi="宋体" w:hint="eastAsia"/>
          <w:color w:val="0000FA"/>
        </w:rPr>
        <w:t>显示、查询TTime场地信息以及更新用户的TTime预订，同时能够设置为移动端用户发送预订提醒以及预订记录。</w:t>
      </w:r>
    </w:p>
    <w:p w:rsidR="00581AE1" w:rsidRPr="00150F36" w:rsidRDefault="00581AE1" w:rsidP="00581AE1">
      <w:pPr>
        <w:pStyle w:val="41"/>
        <w:spacing w:line="360" w:lineRule="auto"/>
        <w:rPr>
          <w:rFonts w:ascii="宋体" w:hAnsi="宋体"/>
          <w:color w:val="0000FA"/>
        </w:rPr>
      </w:pPr>
      <w:r w:rsidRPr="00150F36">
        <w:rPr>
          <w:rFonts w:ascii="宋体" w:hAnsi="宋体" w:hint="eastAsia"/>
          <w:color w:val="0000FA"/>
        </w:rPr>
        <w:t>费用支付(18洞高尔夫)</w:t>
      </w:r>
    </w:p>
    <w:p w:rsidR="00581AE1" w:rsidRPr="00150F36" w:rsidRDefault="00581AE1" w:rsidP="00581AE1">
      <w:pPr>
        <w:pStyle w:val="ab"/>
        <w:spacing w:line="360" w:lineRule="auto"/>
        <w:ind w:firstLineChars="200" w:firstLine="480"/>
        <w:rPr>
          <w:rFonts w:ascii="宋体" w:hAnsi="宋体"/>
          <w:color w:val="0000FA"/>
        </w:rPr>
      </w:pPr>
      <w:r w:rsidRPr="00150F36">
        <w:rPr>
          <w:rFonts w:ascii="宋体" w:hAnsi="宋体" w:hint="eastAsia"/>
          <w:color w:val="0000FA"/>
        </w:rPr>
        <w:t>管理用户的各类支付绑定数据以及费用记录，以便于移动端用户通过手机APP进行查阅。</w:t>
      </w:r>
    </w:p>
    <w:p w:rsidR="00581AE1" w:rsidRPr="00150F36" w:rsidRDefault="00581AE1" w:rsidP="00581AE1">
      <w:pPr>
        <w:pStyle w:val="41"/>
        <w:spacing w:line="360" w:lineRule="auto"/>
        <w:rPr>
          <w:rFonts w:ascii="宋体" w:hAnsi="宋体"/>
          <w:color w:val="0000FA"/>
        </w:rPr>
      </w:pPr>
      <w:r w:rsidRPr="00150F36">
        <w:rPr>
          <w:rFonts w:ascii="宋体" w:hAnsi="宋体" w:hint="eastAsia"/>
          <w:color w:val="0000FA"/>
        </w:rPr>
        <w:t>APP消息、短信推送(18洞高尔夫)</w:t>
      </w:r>
    </w:p>
    <w:p w:rsidR="00581AE1" w:rsidRPr="00150F36" w:rsidRDefault="00581AE1" w:rsidP="00581AE1">
      <w:pPr>
        <w:pStyle w:val="ab"/>
        <w:spacing w:line="360" w:lineRule="auto"/>
        <w:ind w:firstLineChars="200" w:firstLine="480"/>
        <w:rPr>
          <w:rFonts w:ascii="宋体" w:hAnsi="宋体"/>
          <w:color w:val="0000FA"/>
        </w:rPr>
      </w:pPr>
      <w:r w:rsidRPr="00150F36">
        <w:rPr>
          <w:rFonts w:ascii="宋体" w:hAnsi="宋体" w:hint="eastAsia"/>
          <w:color w:val="0000FA"/>
        </w:rPr>
        <w:t>编辑消息与短信通过平台推送到手机APP。</w:t>
      </w:r>
    </w:p>
    <w:p w:rsidR="00581AE1" w:rsidRPr="00150F36" w:rsidRDefault="00581AE1" w:rsidP="00581AE1">
      <w:pPr>
        <w:pStyle w:val="41"/>
        <w:spacing w:line="360" w:lineRule="auto"/>
        <w:rPr>
          <w:rFonts w:ascii="宋体" w:hAnsi="宋体"/>
          <w:color w:val="0000FA"/>
        </w:rPr>
      </w:pPr>
      <w:r w:rsidRPr="00150F36">
        <w:rPr>
          <w:rFonts w:ascii="宋体" w:hAnsi="宋体" w:hint="eastAsia"/>
          <w:color w:val="0000FA"/>
        </w:rPr>
        <w:t>餐厅订餐(18洞高尔夫)</w:t>
      </w:r>
    </w:p>
    <w:p w:rsidR="00581AE1" w:rsidRPr="00150F36" w:rsidRDefault="00581AE1" w:rsidP="00581AE1">
      <w:pPr>
        <w:pStyle w:val="ab"/>
        <w:spacing w:line="360" w:lineRule="auto"/>
        <w:ind w:firstLineChars="200" w:firstLine="480"/>
        <w:rPr>
          <w:rFonts w:ascii="宋体" w:hAnsi="宋体"/>
          <w:color w:val="0000FA"/>
        </w:rPr>
      </w:pPr>
      <w:r w:rsidRPr="00150F36">
        <w:rPr>
          <w:rFonts w:ascii="宋体" w:hAnsi="宋体" w:hint="eastAsia"/>
          <w:color w:val="0000FA"/>
        </w:rPr>
        <w:t>为移动端用户提供餐厅菜单查询和餐厅订餐预约服务，同时管理人员也可以对餐厅的菜单数据进行及时的更新。</w:t>
      </w:r>
    </w:p>
    <w:p w:rsidR="00581AE1" w:rsidRPr="00150F36" w:rsidRDefault="00581AE1" w:rsidP="00581AE1">
      <w:pPr>
        <w:pStyle w:val="41"/>
        <w:spacing w:line="360" w:lineRule="auto"/>
        <w:rPr>
          <w:rFonts w:ascii="宋体" w:hAnsi="宋体"/>
          <w:color w:val="0000FA"/>
        </w:rPr>
      </w:pPr>
      <w:r w:rsidRPr="00150F36">
        <w:rPr>
          <w:rFonts w:ascii="宋体" w:hAnsi="宋体" w:hint="eastAsia"/>
          <w:color w:val="0000FA"/>
        </w:rPr>
        <w:t>高尔夫公寓预定</w:t>
      </w:r>
    </w:p>
    <w:p w:rsidR="00581AE1" w:rsidRPr="00150F36" w:rsidRDefault="00581AE1" w:rsidP="00581AE1">
      <w:pPr>
        <w:pStyle w:val="ab"/>
        <w:spacing w:line="360" w:lineRule="auto"/>
        <w:ind w:firstLineChars="200" w:firstLine="480"/>
        <w:rPr>
          <w:rFonts w:ascii="宋体" w:hAnsi="宋体"/>
          <w:color w:val="0000FA"/>
        </w:rPr>
      </w:pPr>
      <w:r w:rsidRPr="00150F36">
        <w:rPr>
          <w:rFonts w:ascii="宋体" w:hAnsi="宋体" w:hint="eastAsia"/>
          <w:color w:val="0000FA"/>
        </w:rPr>
        <w:t>可以高尔夫会所公寓的信息进行维护，移动端用户可以通过手机APP进行查询预订公寓。</w:t>
      </w:r>
    </w:p>
    <w:p w:rsidR="00581AE1" w:rsidRPr="00150F36" w:rsidRDefault="00581AE1" w:rsidP="00581AE1">
      <w:pPr>
        <w:pStyle w:val="ab"/>
        <w:rPr>
          <w:color w:val="0000FA"/>
        </w:rPr>
      </w:pPr>
    </w:p>
    <w:p w:rsidR="003F0966" w:rsidRPr="00150F36" w:rsidRDefault="00950221" w:rsidP="00181CF3">
      <w:pPr>
        <w:pStyle w:val="21"/>
        <w:numPr>
          <w:ilvl w:val="1"/>
          <w:numId w:val="30"/>
        </w:numPr>
        <w:adjustRightInd w:val="0"/>
        <w:spacing w:beforeLines="50" w:before="120" w:afterLines="50" w:after="120" w:line="360" w:lineRule="auto"/>
        <w:jc w:val="left"/>
        <w:rPr>
          <w:rFonts w:cs="黑体"/>
          <w:color w:val="0000FA"/>
        </w:rPr>
      </w:pPr>
      <w:bookmarkStart w:id="160" w:name="_Toc471672024"/>
      <w:r w:rsidRPr="00150F36">
        <w:rPr>
          <w:rFonts w:cs="黑体" w:hint="eastAsia"/>
          <w:color w:val="0000FA"/>
        </w:rPr>
        <w:lastRenderedPageBreak/>
        <w:t>智慧</w:t>
      </w:r>
      <w:r w:rsidRPr="00150F36">
        <w:rPr>
          <w:rFonts w:cs="黑体"/>
          <w:color w:val="0000FA"/>
        </w:rPr>
        <w:t>乐湾</w:t>
      </w:r>
      <w:r w:rsidRPr="00150F36">
        <w:rPr>
          <w:rFonts w:cs="黑体"/>
          <w:color w:val="0000FA"/>
        </w:rPr>
        <w:t>APP</w:t>
      </w:r>
      <w:r w:rsidRPr="00150F36">
        <w:rPr>
          <w:rFonts w:cs="黑体" w:hint="eastAsia"/>
          <w:color w:val="0000FA"/>
        </w:rPr>
        <w:t>业主</w:t>
      </w:r>
      <w:r w:rsidRPr="00150F36">
        <w:rPr>
          <w:rFonts w:cs="黑体"/>
          <w:color w:val="0000FA"/>
        </w:rPr>
        <w:t>端</w:t>
      </w:r>
      <w:r w:rsidRPr="00150F36">
        <w:rPr>
          <w:rFonts w:cs="黑体" w:hint="eastAsia"/>
          <w:color w:val="0000FA"/>
        </w:rPr>
        <w:t>上线</w:t>
      </w:r>
      <w:r w:rsidR="00B4707B" w:rsidRPr="00150F36">
        <w:rPr>
          <w:rFonts w:cs="黑体" w:hint="eastAsia"/>
          <w:color w:val="0000FA"/>
        </w:rPr>
        <w:t>范围</w:t>
      </w:r>
      <w:bookmarkEnd w:id="160"/>
    </w:p>
    <w:p w:rsidR="0000491B" w:rsidRPr="00150F36" w:rsidRDefault="0000491B" w:rsidP="00181CF3">
      <w:pPr>
        <w:pStyle w:val="ab"/>
        <w:numPr>
          <w:ilvl w:val="0"/>
          <w:numId w:val="33"/>
        </w:numPr>
        <w:spacing w:line="360" w:lineRule="auto"/>
        <w:rPr>
          <w:rFonts w:ascii="宋体" w:cs="宋体"/>
          <w:color w:val="0000FA"/>
        </w:rPr>
      </w:pPr>
      <w:r w:rsidRPr="00150F36">
        <w:rPr>
          <w:rFonts w:ascii="宋体" w:cs="宋体"/>
          <w:color w:val="0000FA"/>
        </w:rPr>
        <w:t></w:t>
      </w:r>
      <w:r w:rsidRPr="00150F36">
        <w:rPr>
          <w:rFonts w:ascii="宋体" w:cs="宋体"/>
          <w:b/>
          <w:color w:val="0000FA"/>
        </w:rPr>
        <w:tab/>
      </w:r>
      <w:r w:rsidRPr="00150F36">
        <w:rPr>
          <w:rFonts w:ascii="宋体" w:cs="宋体" w:hint="eastAsia"/>
          <w:b/>
          <w:color w:val="0000FA"/>
        </w:rPr>
        <w:t>报障报修：</w:t>
      </w:r>
      <w:r w:rsidRPr="00150F36">
        <w:rPr>
          <w:rFonts w:ascii="宋体" w:cs="宋体" w:hint="eastAsia"/>
          <w:color w:val="0000FA"/>
        </w:rPr>
        <w:t>接收业务报修、抢修等，并查看维修状态。</w:t>
      </w:r>
    </w:p>
    <w:p w:rsidR="0000491B" w:rsidRPr="00150F36" w:rsidRDefault="0000491B" w:rsidP="00181CF3">
      <w:pPr>
        <w:pStyle w:val="ab"/>
        <w:numPr>
          <w:ilvl w:val="0"/>
          <w:numId w:val="33"/>
        </w:numPr>
        <w:spacing w:line="360" w:lineRule="auto"/>
        <w:rPr>
          <w:rFonts w:ascii="宋体" w:cs="宋体"/>
          <w:color w:val="0000FA"/>
        </w:rPr>
      </w:pPr>
      <w:r w:rsidRPr="00150F36">
        <w:rPr>
          <w:rFonts w:ascii="宋体" w:cs="宋体"/>
          <w:color w:val="0000FA"/>
        </w:rPr>
        <w:t></w:t>
      </w:r>
      <w:r w:rsidRPr="00150F36">
        <w:rPr>
          <w:rFonts w:ascii="宋体" w:cs="宋体"/>
          <w:color w:val="0000FA"/>
        </w:rPr>
        <w:tab/>
      </w:r>
      <w:r w:rsidRPr="00150F36">
        <w:rPr>
          <w:rFonts w:ascii="宋体" w:cs="宋体" w:hint="eastAsia"/>
          <w:b/>
          <w:color w:val="0000FA"/>
        </w:rPr>
        <w:t>家政服务：</w:t>
      </w:r>
      <w:r w:rsidRPr="00150F36">
        <w:rPr>
          <w:rFonts w:ascii="宋体" w:cs="宋体" w:hint="eastAsia"/>
          <w:color w:val="0000FA"/>
        </w:rPr>
        <w:t>家政服务介绍、预约。</w:t>
      </w:r>
    </w:p>
    <w:p w:rsidR="0000491B" w:rsidRPr="00150F36" w:rsidRDefault="0000491B" w:rsidP="00181CF3">
      <w:pPr>
        <w:pStyle w:val="ab"/>
        <w:numPr>
          <w:ilvl w:val="0"/>
          <w:numId w:val="33"/>
        </w:numPr>
        <w:spacing w:line="360" w:lineRule="auto"/>
        <w:rPr>
          <w:rFonts w:ascii="宋体" w:cs="宋体"/>
          <w:color w:val="0000FA"/>
        </w:rPr>
      </w:pPr>
      <w:r w:rsidRPr="00150F36">
        <w:rPr>
          <w:rFonts w:ascii="宋体" w:cs="宋体"/>
          <w:color w:val="0000FA"/>
        </w:rPr>
        <w:t></w:t>
      </w:r>
      <w:r w:rsidRPr="00150F36">
        <w:rPr>
          <w:rFonts w:ascii="宋体" w:cs="宋体"/>
          <w:color w:val="0000FA"/>
        </w:rPr>
        <w:tab/>
      </w:r>
      <w:r w:rsidRPr="00150F36">
        <w:rPr>
          <w:rFonts w:ascii="宋体" w:cs="宋体" w:hint="eastAsia"/>
          <w:b/>
          <w:color w:val="0000FA"/>
        </w:rPr>
        <w:t>投诉建议：</w:t>
      </w:r>
      <w:r w:rsidRPr="00150F36">
        <w:rPr>
          <w:rFonts w:ascii="宋体" w:cs="宋体" w:hint="eastAsia"/>
          <w:color w:val="0000FA"/>
        </w:rPr>
        <w:t>通过门户、手机</w:t>
      </w:r>
      <w:r w:rsidRPr="00150F36">
        <w:rPr>
          <w:rFonts w:ascii="宋体" w:cs="宋体"/>
          <w:color w:val="0000FA"/>
        </w:rPr>
        <w:t>APP</w:t>
      </w:r>
      <w:r w:rsidRPr="00150F36">
        <w:rPr>
          <w:rFonts w:ascii="宋体" w:cs="宋体" w:hint="eastAsia"/>
          <w:color w:val="0000FA"/>
        </w:rPr>
        <w:t>、呼叫中心完成投诉建议的记录、跟踪、回访。</w:t>
      </w:r>
    </w:p>
    <w:p w:rsidR="0000491B" w:rsidRPr="00150F36" w:rsidRDefault="0000491B" w:rsidP="00181CF3">
      <w:pPr>
        <w:pStyle w:val="ab"/>
        <w:numPr>
          <w:ilvl w:val="0"/>
          <w:numId w:val="33"/>
        </w:numPr>
        <w:spacing w:line="360" w:lineRule="auto"/>
        <w:rPr>
          <w:rFonts w:ascii="宋体" w:cs="宋体"/>
          <w:color w:val="0000FA"/>
        </w:rPr>
      </w:pPr>
      <w:r w:rsidRPr="00150F36">
        <w:rPr>
          <w:rFonts w:ascii="宋体" w:cs="宋体"/>
          <w:color w:val="0000FA"/>
        </w:rPr>
        <w:t></w:t>
      </w:r>
      <w:r w:rsidRPr="00150F36">
        <w:rPr>
          <w:rFonts w:ascii="宋体" w:cs="宋体"/>
          <w:b/>
          <w:color w:val="0000FA"/>
        </w:rPr>
        <w:tab/>
      </w:r>
      <w:r w:rsidRPr="00150F36">
        <w:rPr>
          <w:rFonts w:ascii="宋体" w:cs="宋体" w:hint="eastAsia"/>
          <w:b/>
          <w:color w:val="0000FA"/>
        </w:rPr>
        <w:t>信息公开：</w:t>
      </w:r>
      <w:r w:rsidRPr="00150F36">
        <w:rPr>
          <w:rFonts w:ascii="宋体" w:cs="宋体" w:hint="eastAsia"/>
          <w:color w:val="0000FA"/>
        </w:rPr>
        <w:t>业主可以通过手机</w:t>
      </w:r>
      <w:r w:rsidRPr="00150F36">
        <w:rPr>
          <w:rFonts w:ascii="宋体" w:cs="宋体"/>
          <w:color w:val="0000FA"/>
        </w:rPr>
        <w:t>app</w:t>
      </w:r>
      <w:r w:rsidRPr="00150F36">
        <w:rPr>
          <w:rFonts w:ascii="宋体" w:cs="宋体" w:hint="eastAsia"/>
          <w:color w:val="0000FA"/>
        </w:rPr>
        <w:t>、网站对所感兴趣的物业信息查询。（比如公交信息、缴费信息、停电信息、报修派单情况等）。</w:t>
      </w:r>
    </w:p>
    <w:p w:rsidR="0000491B" w:rsidRPr="00150F36" w:rsidRDefault="0000491B" w:rsidP="00181CF3">
      <w:pPr>
        <w:pStyle w:val="ab"/>
        <w:numPr>
          <w:ilvl w:val="0"/>
          <w:numId w:val="33"/>
        </w:numPr>
        <w:spacing w:line="360" w:lineRule="auto"/>
        <w:rPr>
          <w:rFonts w:ascii="宋体" w:cs="宋体"/>
          <w:color w:val="0000FA"/>
        </w:rPr>
      </w:pPr>
      <w:r w:rsidRPr="00150F36">
        <w:rPr>
          <w:rFonts w:ascii="宋体" w:cs="宋体"/>
          <w:color w:val="0000FA"/>
        </w:rPr>
        <w:t></w:t>
      </w:r>
      <w:r w:rsidRPr="00150F36">
        <w:rPr>
          <w:rFonts w:ascii="宋体" w:cs="宋体"/>
          <w:b/>
          <w:color w:val="0000FA"/>
        </w:rPr>
        <w:tab/>
      </w:r>
      <w:r w:rsidRPr="00150F36">
        <w:rPr>
          <w:rFonts w:ascii="宋体" w:cs="宋体" w:hint="eastAsia"/>
          <w:b/>
          <w:color w:val="0000FA"/>
        </w:rPr>
        <w:t>缴费服务：</w:t>
      </w:r>
      <w:r w:rsidRPr="00150F36">
        <w:rPr>
          <w:rFonts w:ascii="宋体" w:cs="宋体" w:hint="eastAsia"/>
          <w:color w:val="0000FA"/>
        </w:rPr>
        <w:t>对物业、商圈各业态的支付需求与各支付接口对接完成线上支付。</w:t>
      </w:r>
    </w:p>
    <w:p w:rsidR="0000491B" w:rsidRPr="00150F36" w:rsidRDefault="0000491B" w:rsidP="00181CF3">
      <w:pPr>
        <w:pStyle w:val="ab"/>
        <w:numPr>
          <w:ilvl w:val="0"/>
          <w:numId w:val="33"/>
        </w:numPr>
        <w:spacing w:line="360" w:lineRule="auto"/>
        <w:rPr>
          <w:rFonts w:ascii="宋体" w:cs="宋体"/>
          <w:color w:val="0000FA"/>
        </w:rPr>
      </w:pPr>
      <w:r w:rsidRPr="00150F36">
        <w:rPr>
          <w:rFonts w:ascii="宋体" w:cs="宋体"/>
          <w:b/>
          <w:color w:val="0000FA"/>
        </w:rPr>
        <w:t></w:t>
      </w:r>
      <w:r w:rsidRPr="00150F36">
        <w:rPr>
          <w:rFonts w:ascii="宋体" w:cs="宋体"/>
          <w:b/>
          <w:color w:val="0000FA"/>
        </w:rPr>
        <w:tab/>
      </w:r>
      <w:r w:rsidRPr="00150F36">
        <w:rPr>
          <w:rFonts w:ascii="宋体" w:cs="宋体" w:hint="eastAsia"/>
          <w:b/>
          <w:color w:val="0000FA"/>
        </w:rPr>
        <w:t>社区论坛：</w:t>
      </w:r>
      <w:r w:rsidRPr="00150F36">
        <w:rPr>
          <w:rFonts w:ascii="宋体" w:cs="宋体" w:hint="eastAsia"/>
          <w:color w:val="0000FA"/>
        </w:rPr>
        <w:t>热点话题，方便项目业主交流社区热点话题，共同监督并提高项目管理水平及业主素质；邻里互助，发布社区求助或热心帮助的帖子，共建和谐社区；社区活动，方便项目业主发起各类社区文化活动，线上线下结合起来，让活动开展的更精彩。</w:t>
      </w:r>
    </w:p>
    <w:p w:rsidR="0000491B" w:rsidRPr="00150F36" w:rsidRDefault="0000491B" w:rsidP="00181CF3">
      <w:pPr>
        <w:pStyle w:val="ab"/>
        <w:numPr>
          <w:ilvl w:val="0"/>
          <w:numId w:val="33"/>
        </w:numPr>
        <w:spacing w:line="360" w:lineRule="auto"/>
        <w:rPr>
          <w:rFonts w:ascii="宋体" w:cs="宋体"/>
          <w:color w:val="0000FA"/>
        </w:rPr>
      </w:pPr>
      <w:r w:rsidRPr="00150F36">
        <w:rPr>
          <w:rFonts w:ascii="宋体" w:cs="宋体"/>
          <w:b/>
          <w:color w:val="0000FA"/>
        </w:rPr>
        <w:t></w:t>
      </w:r>
      <w:r w:rsidRPr="00150F36">
        <w:rPr>
          <w:rFonts w:ascii="宋体" w:cs="宋体"/>
          <w:b/>
          <w:color w:val="0000FA"/>
        </w:rPr>
        <w:tab/>
      </w:r>
      <w:r w:rsidRPr="00150F36">
        <w:rPr>
          <w:rFonts w:ascii="宋体" w:cs="宋体" w:hint="eastAsia"/>
          <w:b/>
          <w:color w:val="0000FA"/>
        </w:rPr>
        <w:t>社区公告：</w:t>
      </w:r>
      <w:r w:rsidRPr="00150F36">
        <w:rPr>
          <w:rFonts w:ascii="宋体" w:cs="宋体" w:hint="eastAsia"/>
          <w:color w:val="0000FA"/>
        </w:rPr>
        <w:t>通过</w:t>
      </w:r>
      <w:r w:rsidRPr="00150F36">
        <w:rPr>
          <w:rFonts w:ascii="宋体" w:cs="宋体"/>
          <w:color w:val="0000FA"/>
        </w:rPr>
        <w:t>APP</w:t>
      </w:r>
      <w:r w:rsidRPr="00150F36">
        <w:rPr>
          <w:rFonts w:ascii="宋体" w:cs="宋体" w:hint="eastAsia"/>
          <w:color w:val="0000FA"/>
        </w:rPr>
        <w:t>、大屏、社区广播发布社区的公共通知、告知。</w:t>
      </w:r>
    </w:p>
    <w:p w:rsidR="0000491B" w:rsidRPr="00150F36" w:rsidRDefault="0000491B" w:rsidP="00181CF3">
      <w:pPr>
        <w:pStyle w:val="ab"/>
        <w:numPr>
          <w:ilvl w:val="0"/>
          <w:numId w:val="33"/>
        </w:numPr>
        <w:spacing w:line="360" w:lineRule="auto"/>
        <w:rPr>
          <w:rFonts w:ascii="宋体" w:cs="宋体"/>
          <w:color w:val="0000FA"/>
        </w:rPr>
      </w:pPr>
      <w:r w:rsidRPr="00150F36">
        <w:rPr>
          <w:rFonts w:ascii="宋体" w:cs="宋体"/>
          <w:b/>
          <w:color w:val="0000FA"/>
        </w:rPr>
        <w:t></w:t>
      </w:r>
      <w:r w:rsidRPr="00150F36">
        <w:rPr>
          <w:rFonts w:ascii="宋体" w:cs="宋体"/>
          <w:b/>
          <w:color w:val="0000FA"/>
        </w:rPr>
        <w:tab/>
      </w:r>
      <w:r w:rsidRPr="00150F36">
        <w:rPr>
          <w:rFonts w:ascii="宋体" w:cs="宋体" w:hint="eastAsia"/>
          <w:b/>
          <w:color w:val="0000FA"/>
        </w:rPr>
        <w:t>社区活动：</w:t>
      </w:r>
      <w:r w:rsidRPr="00150F36">
        <w:rPr>
          <w:rFonts w:ascii="宋体" w:cs="宋体" w:hint="eastAsia"/>
          <w:color w:val="0000FA"/>
        </w:rPr>
        <w:t>通过系统发布物业组织的各类活动，通过系统与共同兴趣和爱好建立起朋友的团体，方便业主发起各类社区文化活动，线上线下结合起来，让活动开展的更精彩。</w:t>
      </w:r>
    </w:p>
    <w:p w:rsidR="0000491B" w:rsidRPr="00150F36" w:rsidRDefault="0000491B" w:rsidP="00181CF3">
      <w:pPr>
        <w:pStyle w:val="ab"/>
        <w:numPr>
          <w:ilvl w:val="0"/>
          <w:numId w:val="33"/>
        </w:numPr>
        <w:spacing w:line="360" w:lineRule="auto"/>
        <w:rPr>
          <w:rFonts w:ascii="宋体" w:cs="宋体"/>
          <w:color w:val="0000FA"/>
        </w:rPr>
      </w:pPr>
      <w:r w:rsidRPr="00150F36">
        <w:rPr>
          <w:rFonts w:ascii="宋体" w:cs="宋体"/>
          <w:color w:val="0000FA"/>
        </w:rPr>
        <w:t></w:t>
      </w:r>
      <w:r w:rsidRPr="00150F36">
        <w:rPr>
          <w:rFonts w:ascii="宋体" w:cs="宋体"/>
          <w:b/>
          <w:color w:val="0000FA"/>
        </w:rPr>
        <w:tab/>
      </w:r>
      <w:r w:rsidRPr="00150F36">
        <w:rPr>
          <w:rFonts w:ascii="宋体" w:cs="宋体" w:hint="eastAsia"/>
          <w:b/>
          <w:color w:val="0000FA"/>
        </w:rPr>
        <w:t>访客管理：</w:t>
      </w:r>
      <w:r w:rsidRPr="00150F36">
        <w:rPr>
          <w:rFonts w:ascii="宋体" w:cs="宋体" w:hint="eastAsia"/>
          <w:color w:val="0000FA"/>
        </w:rPr>
        <w:t>通过手机</w:t>
      </w:r>
      <w:r w:rsidRPr="00150F36">
        <w:rPr>
          <w:rFonts w:ascii="宋体" w:cs="宋体"/>
          <w:color w:val="0000FA"/>
        </w:rPr>
        <w:t>APP</w:t>
      </w:r>
      <w:r w:rsidRPr="00150F36">
        <w:rPr>
          <w:rFonts w:ascii="宋体" w:cs="宋体" w:hint="eastAsia"/>
          <w:color w:val="0000FA"/>
        </w:rPr>
        <w:t>、呼叫中心完成来访预约</w:t>
      </w:r>
      <w:r w:rsidRPr="00150F36">
        <w:rPr>
          <w:rFonts w:ascii="宋体" w:cs="宋体"/>
          <w:color w:val="0000FA"/>
        </w:rPr>
        <w:t>,</w:t>
      </w:r>
      <w:r w:rsidRPr="00150F36">
        <w:rPr>
          <w:rFonts w:ascii="宋体" w:cs="宋体" w:hint="eastAsia"/>
          <w:color w:val="0000FA"/>
        </w:rPr>
        <w:t>通过手机</w:t>
      </w:r>
      <w:r w:rsidRPr="00150F36">
        <w:rPr>
          <w:rFonts w:ascii="宋体" w:cs="宋体"/>
          <w:color w:val="0000FA"/>
        </w:rPr>
        <w:t>APP</w:t>
      </w:r>
      <w:r w:rsidRPr="00150F36">
        <w:rPr>
          <w:rFonts w:ascii="宋体" w:cs="宋体" w:hint="eastAsia"/>
          <w:color w:val="0000FA"/>
        </w:rPr>
        <w:t>接收来访通知</w:t>
      </w:r>
      <w:r w:rsidRPr="00150F36">
        <w:rPr>
          <w:rFonts w:ascii="宋体" w:cs="宋体"/>
          <w:color w:val="0000FA"/>
        </w:rPr>
        <w:t>,</w:t>
      </w:r>
      <w:r w:rsidRPr="00150F36">
        <w:rPr>
          <w:rFonts w:ascii="宋体" w:cs="宋体" w:hint="eastAsia"/>
          <w:color w:val="0000FA"/>
        </w:rPr>
        <w:t>查询来访情况。</w:t>
      </w:r>
    </w:p>
    <w:p w:rsidR="005417DF" w:rsidRPr="00150F36" w:rsidRDefault="0000491B" w:rsidP="00C026AA">
      <w:pPr>
        <w:pStyle w:val="ab"/>
        <w:numPr>
          <w:ilvl w:val="0"/>
          <w:numId w:val="33"/>
        </w:numPr>
        <w:spacing w:line="360" w:lineRule="auto"/>
        <w:rPr>
          <w:rFonts w:ascii="宋体" w:cs="宋体"/>
          <w:color w:val="0000FA"/>
        </w:rPr>
      </w:pPr>
      <w:r w:rsidRPr="00150F36">
        <w:rPr>
          <w:rFonts w:ascii="宋体" w:cs="宋体"/>
          <w:b/>
          <w:color w:val="0000FA"/>
        </w:rPr>
        <w:t></w:t>
      </w:r>
      <w:r w:rsidRPr="00150F36">
        <w:rPr>
          <w:rFonts w:ascii="宋体" w:cs="宋体"/>
          <w:b/>
          <w:color w:val="0000FA"/>
        </w:rPr>
        <w:tab/>
      </w:r>
      <w:r w:rsidRPr="00150F36">
        <w:rPr>
          <w:rFonts w:ascii="宋体" w:cs="宋体" w:hint="eastAsia"/>
          <w:b/>
          <w:color w:val="0000FA"/>
        </w:rPr>
        <w:t>社区商圈：</w:t>
      </w:r>
      <w:r w:rsidRPr="00150F36">
        <w:rPr>
          <w:rFonts w:ascii="宋体" w:cs="宋体" w:hint="eastAsia"/>
          <w:color w:val="0000FA"/>
        </w:rPr>
        <w:t>业主通过手机</w:t>
      </w:r>
      <w:r w:rsidRPr="00150F36">
        <w:rPr>
          <w:rFonts w:ascii="宋体" w:cs="宋体"/>
          <w:color w:val="0000FA"/>
        </w:rPr>
        <w:t>APP</w:t>
      </w:r>
      <w:r w:rsidRPr="00150F36">
        <w:rPr>
          <w:rFonts w:ascii="宋体" w:cs="宋体" w:hint="eastAsia"/>
          <w:color w:val="0000FA"/>
        </w:rPr>
        <w:t>查看各类商户提供的产品信息</w:t>
      </w:r>
      <w:r w:rsidR="00C026AA" w:rsidRPr="00150F36">
        <w:rPr>
          <w:rFonts w:ascii="宋体" w:cs="宋体" w:hint="eastAsia"/>
          <w:color w:val="0000FA"/>
        </w:rPr>
        <w:t>，</w:t>
      </w:r>
      <w:r w:rsidR="00C026AA" w:rsidRPr="00150F36">
        <w:rPr>
          <w:rFonts w:ascii="宋体" w:cs="宋体"/>
          <w:color w:val="0000FA"/>
        </w:rPr>
        <w:t>目前</w:t>
      </w:r>
      <w:r w:rsidR="00C026AA" w:rsidRPr="00150F36">
        <w:rPr>
          <w:rFonts w:ascii="宋体" w:cs="宋体" w:hint="eastAsia"/>
          <w:color w:val="0000FA"/>
        </w:rPr>
        <w:t>主要入驻</w:t>
      </w:r>
      <w:r w:rsidR="00C026AA" w:rsidRPr="00150F36">
        <w:rPr>
          <w:rFonts w:ascii="宋体" w:cs="宋体"/>
          <w:color w:val="0000FA"/>
        </w:rPr>
        <w:t>装修公司</w:t>
      </w:r>
      <w:r w:rsidRPr="00150F36">
        <w:rPr>
          <w:rFonts w:ascii="宋体" w:cs="宋体" w:hint="eastAsia"/>
          <w:color w:val="0000FA"/>
        </w:rPr>
        <w:t>。</w:t>
      </w:r>
    </w:p>
    <w:p w:rsidR="003F0966" w:rsidRPr="00150F36" w:rsidRDefault="00B4707B" w:rsidP="00181CF3">
      <w:pPr>
        <w:pStyle w:val="21"/>
        <w:numPr>
          <w:ilvl w:val="1"/>
          <w:numId w:val="30"/>
        </w:numPr>
        <w:adjustRightInd w:val="0"/>
        <w:spacing w:beforeLines="50" w:before="120" w:afterLines="50" w:after="120" w:line="360" w:lineRule="auto"/>
        <w:jc w:val="left"/>
        <w:rPr>
          <w:rFonts w:cs="黑体"/>
          <w:color w:val="0000FA"/>
        </w:rPr>
      </w:pPr>
      <w:bookmarkStart w:id="161" w:name="_Toc471672025"/>
      <w:r w:rsidRPr="00150F36">
        <w:rPr>
          <w:rFonts w:cs="黑体" w:hint="eastAsia"/>
          <w:color w:val="0000FA"/>
        </w:rPr>
        <w:t>智慧</w:t>
      </w:r>
      <w:r w:rsidRPr="00150F36">
        <w:rPr>
          <w:rFonts w:cs="黑体"/>
          <w:color w:val="0000FA"/>
        </w:rPr>
        <w:t>乐湾</w:t>
      </w:r>
      <w:r w:rsidRPr="00150F36">
        <w:rPr>
          <w:rFonts w:cs="黑体"/>
          <w:color w:val="0000FA"/>
        </w:rPr>
        <w:t>APP</w:t>
      </w:r>
      <w:r w:rsidRPr="00150F36">
        <w:rPr>
          <w:rFonts w:cs="黑体"/>
          <w:color w:val="0000FA"/>
        </w:rPr>
        <w:t>物业端上线范围</w:t>
      </w:r>
      <w:bookmarkEnd w:id="161"/>
    </w:p>
    <w:p w:rsidR="00DC1261" w:rsidRPr="00150F36" w:rsidRDefault="00DC1261" w:rsidP="00181CF3">
      <w:pPr>
        <w:numPr>
          <w:ilvl w:val="0"/>
          <w:numId w:val="23"/>
        </w:numPr>
        <w:spacing w:before="56" w:after="113" w:line="360" w:lineRule="auto"/>
        <w:rPr>
          <w:rFonts w:ascii="宋体" w:hAnsi="宋体"/>
          <w:b/>
          <w:color w:val="0000FA"/>
          <w:sz w:val="24"/>
        </w:rPr>
      </w:pPr>
      <w:r w:rsidRPr="00150F36">
        <w:rPr>
          <w:rFonts w:ascii="宋体" w:hAnsi="宋体" w:hint="eastAsia"/>
          <w:b/>
          <w:color w:val="0000FA"/>
          <w:sz w:val="24"/>
        </w:rPr>
        <w:t>物资库存管理</w:t>
      </w:r>
    </w:p>
    <w:p w:rsidR="00DC1261" w:rsidRPr="00150F36" w:rsidRDefault="00DC1261" w:rsidP="00DC1261">
      <w:pPr>
        <w:spacing w:before="56" w:after="113" w:line="360" w:lineRule="auto"/>
        <w:ind w:left="840"/>
        <w:rPr>
          <w:rFonts w:ascii="宋体" w:hAnsi="宋体"/>
          <w:color w:val="0000FA"/>
          <w:sz w:val="24"/>
        </w:rPr>
      </w:pPr>
      <w:r w:rsidRPr="00150F36">
        <w:rPr>
          <w:rFonts w:ascii="宋体" w:hAnsi="宋体" w:hint="eastAsia"/>
          <w:b/>
          <w:color w:val="0000FA"/>
          <w:sz w:val="24"/>
        </w:rPr>
        <w:t>物资进销存维护：</w:t>
      </w:r>
      <w:r w:rsidRPr="00150F36">
        <w:rPr>
          <w:rFonts w:ascii="宋体" w:hAnsi="宋体" w:hint="eastAsia"/>
          <w:color w:val="0000FA"/>
          <w:sz w:val="24"/>
        </w:rPr>
        <w:t>从采购、入库，到库内作业、出库、核算等。主要模块：采购计划管理、供货商管理、物料档案管理、物资入库管理、物资出库管理、各类物资警戒线设置管理。</w:t>
      </w:r>
    </w:p>
    <w:p w:rsidR="00DC1261" w:rsidRPr="00150F36" w:rsidRDefault="00DC1261" w:rsidP="00DC1261">
      <w:pPr>
        <w:spacing w:before="56" w:after="113" w:line="360" w:lineRule="auto"/>
        <w:ind w:left="840"/>
        <w:rPr>
          <w:rFonts w:ascii="宋体" w:hAnsi="宋体"/>
          <w:color w:val="0000FA"/>
          <w:sz w:val="24"/>
        </w:rPr>
      </w:pPr>
      <w:r w:rsidRPr="00150F36">
        <w:rPr>
          <w:rFonts w:ascii="宋体" w:hAnsi="宋体" w:hint="eastAsia"/>
          <w:b/>
          <w:color w:val="0000FA"/>
          <w:sz w:val="24"/>
        </w:rPr>
        <w:lastRenderedPageBreak/>
        <w:t>物资供应商信息维护：</w:t>
      </w:r>
      <w:r w:rsidRPr="00150F36">
        <w:rPr>
          <w:rFonts w:ascii="宋体" w:hAnsi="宋体" w:hint="eastAsia"/>
          <w:color w:val="0000FA"/>
          <w:sz w:val="24"/>
        </w:rPr>
        <w:t>对物业所需物资各家供应商进行信息维护管理。</w:t>
      </w:r>
    </w:p>
    <w:p w:rsidR="00DC1261" w:rsidRPr="00150F36" w:rsidRDefault="00DC1261" w:rsidP="00DC1261">
      <w:pPr>
        <w:spacing w:before="56" w:after="113" w:line="360" w:lineRule="auto"/>
        <w:ind w:left="840"/>
        <w:rPr>
          <w:rFonts w:ascii="宋体" w:hAnsi="宋体"/>
          <w:color w:val="0000FA"/>
          <w:sz w:val="24"/>
        </w:rPr>
      </w:pPr>
      <w:r w:rsidRPr="00150F36">
        <w:rPr>
          <w:rFonts w:ascii="宋体" w:hAnsi="宋体" w:hint="eastAsia"/>
          <w:b/>
          <w:color w:val="0000FA"/>
          <w:sz w:val="24"/>
        </w:rPr>
        <w:t>物资信息查询及统计：</w:t>
      </w:r>
      <w:r w:rsidRPr="00150F36">
        <w:rPr>
          <w:rFonts w:ascii="宋体" w:hAnsi="宋体" w:hint="eastAsia"/>
          <w:color w:val="0000FA"/>
          <w:sz w:val="24"/>
        </w:rPr>
        <w:t>根据需求统计各类物资数量、物资使用情况、物资采购记录等相关数据查询与统计。</w:t>
      </w:r>
    </w:p>
    <w:p w:rsidR="00DC1261" w:rsidRPr="00150F36" w:rsidRDefault="00DC1261" w:rsidP="00181CF3">
      <w:pPr>
        <w:numPr>
          <w:ilvl w:val="0"/>
          <w:numId w:val="23"/>
        </w:numPr>
        <w:spacing w:before="56" w:after="113" w:line="360" w:lineRule="auto"/>
        <w:rPr>
          <w:rFonts w:ascii="宋体" w:hAnsi="宋体"/>
          <w:b/>
          <w:color w:val="0000FA"/>
          <w:sz w:val="24"/>
        </w:rPr>
      </w:pPr>
      <w:r w:rsidRPr="00150F36">
        <w:rPr>
          <w:rFonts w:ascii="宋体" w:hAnsi="宋体" w:hint="eastAsia"/>
          <w:b/>
          <w:color w:val="0000FA"/>
          <w:sz w:val="24"/>
        </w:rPr>
        <w:t>物业派工管理</w:t>
      </w:r>
    </w:p>
    <w:p w:rsidR="00DC1261" w:rsidRPr="00150F36" w:rsidRDefault="00DC1261" w:rsidP="00DC1261">
      <w:pPr>
        <w:spacing w:before="56" w:after="113" w:line="360" w:lineRule="auto"/>
        <w:ind w:left="840"/>
        <w:rPr>
          <w:rFonts w:ascii="宋体" w:hAnsi="宋体"/>
          <w:color w:val="0000FA"/>
          <w:sz w:val="24"/>
        </w:rPr>
      </w:pPr>
      <w:r w:rsidRPr="00150F36">
        <w:rPr>
          <w:rFonts w:ascii="宋体" w:hAnsi="宋体" w:hint="eastAsia"/>
          <w:b/>
          <w:color w:val="0000FA"/>
          <w:sz w:val="24"/>
        </w:rPr>
        <w:t>派工：</w:t>
      </w:r>
      <w:r w:rsidRPr="00150F36">
        <w:rPr>
          <w:rFonts w:ascii="宋体" w:hAnsi="宋体" w:hint="eastAsia"/>
          <w:color w:val="0000FA"/>
          <w:sz w:val="24"/>
        </w:rPr>
        <w:t>根据工作情况分派工作任务。</w:t>
      </w:r>
    </w:p>
    <w:p w:rsidR="00DC1261" w:rsidRPr="00150F36" w:rsidRDefault="00DC1261" w:rsidP="00DC1261">
      <w:pPr>
        <w:spacing w:before="56" w:after="113" w:line="360" w:lineRule="auto"/>
        <w:ind w:left="840"/>
        <w:rPr>
          <w:rFonts w:ascii="宋体" w:hAnsi="宋体"/>
          <w:color w:val="0000FA"/>
          <w:sz w:val="24"/>
        </w:rPr>
      </w:pPr>
      <w:r w:rsidRPr="00150F36">
        <w:rPr>
          <w:rFonts w:ascii="宋体" w:hAnsi="宋体" w:hint="eastAsia"/>
          <w:b/>
          <w:color w:val="0000FA"/>
          <w:sz w:val="24"/>
        </w:rPr>
        <w:t>派单跟踪：</w:t>
      </w:r>
      <w:r w:rsidRPr="00150F36">
        <w:rPr>
          <w:rFonts w:ascii="宋体" w:hAnsi="宋体" w:hint="eastAsia"/>
          <w:color w:val="0000FA"/>
          <w:sz w:val="24"/>
        </w:rPr>
        <w:t>工作状况跟踪。</w:t>
      </w:r>
    </w:p>
    <w:p w:rsidR="00DC1261" w:rsidRPr="00150F36" w:rsidRDefault="00DC1261" w:rsidP="00DC1261">
      <w:pPr>
        <w:spacing w:before="56" w:after="113" w:line="360" w:lineRule="auto"/>
        <w:ind w:left="840"/>
        <w:rPr>
          <w:rFonts w:ascii="宋体" w:hAnsi="宋体"/>
          <w:color w:val="0000FA"/>
          <w:sz w:val="24"/>
        </w:rPr>
      </w:pPr>
      <w:r w:rsidRPr="00150F36">
        <w:rPr>
          <w:rFonts w:ascii="宋体" w:hAnsi="宋体" w:hint="eastAsia"/>
          <w:b/>
          <w:color w:val="0000FA"/>
          <w:sz w:val="24"/>
        </w:rPr>
        <w:t>派工内联：</w:t>
      </w:r>
      <w:r w:rsidRPr="00150F36">
        <w:rPr>
          <w:rFonts w:ascii="宋体" w:hAnsi="宋体" w:hint="eastAsia"/>
          <w:color w:val="0000FA"/>
          <w:sz w:val="24"/>
        </w:rPr>
        <w:t>内部调整派工情况。</w:t>
      </w:r>
    </w:p>
    <w:p w:rsidR="00DC1261" w:rsidRPr="00150F36" w:rsidRDefault="00DC1261" w:rsidP="00DC1261">
      <w:pPr>
        <w:spacing w:before="56" w:after="113" w:line="360" w:lineRule="auto"/>
        <w:ind w:left="840"/>
        <w:rPr>
          <w:rFonts w:ascii="宋体" w:hAnsi="宋体"/>
          <w:color w:val="0000FA"/>
          <w:sz w:val="24"/>
        </w:rPr>
      </w:pPr>
      <w:r w:rsidRPr="00150F36">
        <w:rPr>
          <w:rFonts w:ascii="宋体" w:hAnsi="宋体" w:hint="eastAsia"/>
          <w:b/>
          <w:color w:val="0000FA"/>
          <w:sz w:val="24"/>
        </w:rPr>
        <w:t>物业派工完成情况及统计：</w:t>
      </w:r>
      <w:r w:rsidRPr="00150F36">
        <w:rPr>
          <w:rFonts w:ascii="宋体" w:hAnsi="宋体" w:hint="eastAsia"/>
          <w:color w:val="0000FA"/>
          <w:sz w:val="24"/>
        </w:rPr>
        <w:t>派工完成情况记录以及统计查询。</w:t>
      </w:r>
    </w:p>
    <w:p w:rsidR="00DC1261" w:rsidRPr="00150F36" w:rsidRDefault="00DC1261" w:rsidP="00181CF3">
      <w:pPr>
        <w:numPr>
          <w:ilvl w:val="0"/>
          <w:numId w:val="23"/>
        </w:numPr>
        <w:spacing w:before="56" w:after="113" w:line="360" w:lineRule="auto"/>
        <w:rPr>
          <w:rFonts w:ascii="宋体" w:hAnsi="宋体"/>
          <w:b/>
          <w:color w:val="0000FA"/>
          <w:sz w:val="24"/>
        </w:rPr>
      </w:pPr>
      <w:r w:rsidRPr="00150F36">
        <w:rPr>
          <w:rFonts w:ascii="宋体" w:hAnsi="宋体" w:hint="eastAsia"/>
          <w:b/>
          <w:color w:val="0000FA"/>
          <w:sz w:val="24"/>
        </w:rPr>
        <w:t>收费管理</w:t>
      </w:r>
    </w:p>
    <w:p w:rsidR="00DC1261" w:rsidRPr="00150F36" w:rsidRDefault="00DC1261" w:rsidP="00DC1261">
      <w:pPr>
        <w:spacing w:before="56" w:after="113" w:line="360" w:lineRule="auto"/>
        <w:ind w:left="840"/>
        <w:rPr>
          <w:rFonts w:ascii="宋体" w:hAnsi="宋体"/>
          <w:color w:val="0000FA"/>
          <w:sz w:val="24"/>
        </w:rPr>
      </w:pPr>
      <w:r w:rsidRPr="00150F36">
        <w:rPr>
          <w:rFonts w:ascii="宋体" w:hAnsi="宋体" w:hint="eastAsia"/>
          <w:b/>
          <w:color w:val="0000FA"/>
          <w:sz w:val="24"/>
        </w:rPr>
        <w:t>收费信息维护：</w:t>
      </w:r>
      <w:r w:rsidRPr="00150F36">
        <w:rPr>
          <w:rFonts w:ascii="宋体" w:hAnsi="宋体" w:hint="eastAsia"/>
          <w:color w:val="0000FA"/>
          <w:sz w:val="24"/>
        </w:rPr>
        <w:t>物业收费管理是整个综合物业管理信息系统的日常业务管理模块，对物业管理公司的经营管理工作起到至关重要的作用在收费管理中，系统将收费分为社区、大楼、楼层、房间等多个级别。主要功能模块：收费项目定义、合同管理、应收款管理、实收、欠费管理。</w:t>
      </w:r>
    </w:p>
    <w:p w:rsidR="00DC1261" w:rsidRPr="00150F36" w:rsidRDefault="00DC1261" w:rsidP="00DC1261">
      <w:pPr>
        <w:spacing w:before="56" w:after="113" w:line="360" w:lineRule="auto"/>
        <w:ind w:left="840"/>
        <w:rPr>
          <w:rFonts w:ascii="宋体" w:hAnsi="宋体"/>
          <w:color w:val="0000FA"/>
          <w:sz w:val="24"/>
        </w:rPr>
      </w:pPr>
      <w:r w:rsidRPr="00150F36">
        <w:rPr>
          <w:rFonts w:ascii="宋体" w:hAnsi="宋体" w:hint="eastAsia"/>
          <w:b/>
          <w:color w:val="0000FA"/>
          <w:sz w:val="24"/>
        </w:rPr>
        <w:t>收费查询及统计：</w:t>
      </w:r>
      <w:r w:rsidRPr="00150F36">
        <w:rPr>
          <w:rFonts w:ascii="宋体" w:hAnsi="宋体" w:hint="eastAsia"/>
          <w:color w:val="0000FA"/>
          <w:sz w:val="24"/>
        </w:rPr>
        <w:t>查询各类收费项目总计、应收费用、缴费费用、欠费情况统计查询。</w:t>
      </w:r>
    </w:p>
    <w:p w:rsidR="00DC1261" w:rsidRPr="00150F36" w:rsidRDefault="00DC1261" w:rsidP="00181CF3">
      <w:pPr>
        <w:numPr>
          <w:ilvl w:val="0"/>
          <w:numId w:val="23"/>
        </w:numPr>
        <w:spacing w:before="56" w:after="113" w:line="360" w:lineRule="auto"/>
        <w:rPr>
          <w:rFonts w:ascii="宋体" w:hAnsi="宋体"/>
          <w:b/>
          <w:color w:val="0000FA"/>
          <w:sz w:val="24"/>
        </w:rPr>
      </w:pPr>
      <w:r w:rsidRPr="00150F36">
        <w:rPr>
          <w:rFonts w:ascii="宋体" w:hAnsi="宋体" w:hint="eastAsia"/>
          <w:b/>
          <w:color w:val="0000FA"/>
          <w:sz w:val="24"/>
        </w:rPr>
        <w:t>家政服务管理</w:t>
      </w:r>
    </w:p>
    <w:p w:rsidR="00DC1261" w:rsidRPr="00150F36" w:rsidRDefault="00DC1261" w:rsidP="00DC1261">
      <w:pPr>
        <w:spacing w:before="56" w:after="113" w:line="360" w:lineRule="auto"/>
        <w:ind w:left="840"/>
        <w:rPr>
          <w:rFonts w:ascii="宋体" w:hAnsi="宋体"/>
          <w:b/>
          <w:color w:val="0000FA"/>
          <w:sz w:val="24"/>
        </w:rPr>
      </w:pPr>
      <w:r w:rsidRPr="00150F36">
        <w:rPr>
          <w:rFonts w:ascii="宋体" w:hAnsi="宋体" w:hint="eastAsia"/>
          <w:b/>
          <w:color w:val="0000FA"/>
          <w:sz w:val="24"/>
        </w:rPr>
        <w:t>家政服务管理：</w:t>
      </w:r>
      <w:r w:rsidRPr="00150F36">
        <w:rPr>
          <w:rFonts w:ascii="宋体" w:hAnsi="宋体" w:hint="eastAsia"/>
          <w:color w:val="0000FA"/>
          <w:sz w:val="24"/>
        </w:rPr>
        <w:t>预约派工管理、服务记录管理、售后管理、考勤管理等。</w:t>
      </w:r>
    </w:p>
    <w:p w:rsidR="00DC1261" w:rsidRPr="00150F36" w:rsidRDefault="00DC1261" w:rsidP="00181CF3">
      <w:pPr>
        <w:numPr>
          <w:ilvl w:val="0"/>
          <w:numId w:val="23"/>
        </w:numPr>
        <w:spacing w:before="56" w:after="113" w:line="360" w:lineRule="auto"/>
        <w:rPr>
          <w:rFonts w:ascii="宋体" w:hAnsi="宋体"/>
          <w:b/>
          <w:color w:val="0000FA"/>
          <w:sz w:val="24"/>
        </w:rPr>
      </w:pPr>
      <w:r w:rsidRPr="00150F36">
        <w:rPr>
          <w:rFonts w:ascii="宋体" w:hAnsi="宋体" w:hint="eastAsia"/>
          <w:b/>
          <w:color w:val="0000FA"/>
          <w:sz w:val="24"/>
        </w:rPr>
        <w:t>巡视巡检管理：</w:t>
      </w:r>
      <w:r w:rsidRPr="00150F36">
        <w:rPr>
          <w:rFonts w:ascii="宋体" w:hAnsi="宋体" w:hint="eastAsia"/>
          <w:color w:val="0000FA"/>
          <w:sz w:val="24"/>
        </w:rPr>
        <w:t>巡检管理平台对人员的位置信息、设备隐患、故障、设施状态等信息自动进行分析、统计、汇总，并生成各类考核报表，最大程度保证了数据的客观与真实，避免了各种人为因素，并在数据真实的基础上，根据管理者的需求实现对设备状态和参数的分析和统计。</w:t>
      </w:r>
    </w:p>
    <w:p w:rsidR="00DC1261" w:rsidRPr="00150F36" w:rsidRDefault="00DC1261" w:rsidP="00181CF3">
      <w:pPr>
        <w:numPr>
          <w:ilvl w:val="0"/>
          <w:numId w:val="23"/>
        </w:numPr>
        <w:spacing w:before="56" w:after="113" w:line="360" w:lineRule="auto"/>
        <w:rPr>
          <w:rFonts w:ascii="宋体" w:hAnsi="宋体"/>
          <w:b/>
          <w:color w:val="0000FA"/>
          <w:sz w:val="24"/>
        </w:rPr>
      </w:pPr>
      <w:r w:rsidRPr="00150F36">
        <w:rPr>
          <w:rFonts w:ascii="宋体" w:hAnsi="宋体" w:hint="eastAsia"/>
          <w:b/>
          <w:color w:val="0000FA"/>
          <w:sz w:val="24"/>
        </w:rPr>
        <w:t>投诉咨询管理</w:t>
      </w:r>
    </w:p>
    <w:p w:rsidR="00DC1261" w:rsidRPr="00150F36" w:rsidRDefault="00DC1261" w:rsidP="00DC1261">
      <w:pPr>
        <w:spacing w:before="56" w:after="113" w:line="360" w:lineRule="auto"/>
        <w:ind w:left="840"/>
        <w:rPr>
          <w:rFonts w:ascii="宋体" w:hAnsi="宋体"/>
          <w:color w:val="0000FA"/>
          <w:sz w:val="24"/>
        </w:rPr>
      </w:pPr>
      <w:r w:rsidRPr="00150F36">
        <w:rPr>
          <w:rFonts w:ascii="宋体" w:hAnsi="宋体" w:hint="eastAsia"/>
          <w:b/>
          <w:color w:val="0000FA"/>
          <w:sz w:val="24"/>
        </w:rPr>
        <w:t>问题、咨询处理：</w:t>
      </w:r>
      <w:r w:rsidRPr="00150F36">
        <w:rPr>
          <w:rFonts w:ascii="宋体" w:hAnsi="宋体" w:hint="eastAsia"/>
          <w:color w:val="0000FA"/>
          <w:sz w:val="24"/>
        </w:rPr>
        <w:t>针对业主投诉咨询的问题进行相应处理，包括问题回复、问题派工、问题跟踪、问题处理反馈等。</w:t>
      </w:r>
    </w:p>
    <w:p w:rsidR="00DC1261" w:rsidRPr="00150F36" w:rsidRDefault="00DC1261" w:rsidP="00DC1261">
      <w:pPr>
        <w:spacing w:before="56" w:after="113" w:line="360" w:lineRule="auto"/>
        <w:ind w:left="840"/>
        <w:rPr>
          <w:rFonts w:ascii="宋体" w:hAnsi="宋体"/>
          <w:color w:val="0000FA"/>
          <w:sz w:val="24"/>
        </w:rPr>
      </w:pPr>
      <w:r w:rsidRPr="00150F36">
        <w:rPr>
          <w:rFonts w:ascii="宋体" w:hAnsi="宋体" w:hint="eastAsia"/>
          <w:b/>
          <w:color w:val="0000FA"/>
          <w:sz w:val="24"/>
        </w:rPr>
        <w:t>问题、咨询查询：</w:t>
      </w:r>
      <w:r w:rsidRPr="00150F36">
        <w:rPr>
          <w:rFonts w:ascii="宋体" w:hAnsi="宋体" w:hint="eastAsia"/>
          <w:color w:val="0000FA"/>
          <w:sz w:val="24"/>
        </w:rPr>
        <w:t>查询统计历史投诉、咨询情况。</w:t>
      </w:r>
    </w:p>
    <w:p w:rsidR="00DC1261" w:rsidRPr="00150F36" w:rsidRDefault="00DC1261" w:rsidP="00181CF3">
      <w:pPr>
        <w:numPr>
          <w:ilvl w:val="0"/>
          <w:numId w:val="23"/>
        </w:numPr>
        <w:spacing w:before="56" w:after="113" w:line="360" w:lineRule="auto"/>
        <w:rPr>
          <w:rFonts w:ascii="宋体" w:hAnsi="宋体"/>
          <w:color w:val="0000FA"/>
          <w:sz w:val="24"/>
        </w:rPr>
      </w:pPr>
      <w:r w:rsidRPr="00150F36">
        <w:rPr>
          <w:rFonts w:ascii="宋体" w:hAnsi="宋体" w:hint="eastAsia"/>
          <w:b/>
          <w:color w:val="0000FA"/>
          <w:sz w:val="24"/>
        </w:rPr>
        <w:t>移动监控:</w:t>
      </w:r>
      <w:r w:rsidR="00D763E8" w:rsidRPr="00150F36">
        <w:rPr>
          <w:rFonts w:ascii="宋体" w:hAnsi="宋体" w:hint="eastAsia"/>
          <w:color w:val="0000FA"/>
          <w:sz w:val="24"/>
        </w:rPr>
        <w:t xml:space="preserve"> 对系统内人员位置、状态进行可视化展示</w:t>
      </w:r>
      <w:r w:rsidRPr="00150F36">
        <w:rPr>
          <w:rFonts w:ascii="宋体" w:hAnsi="宋体" w:hint="eastAsia"/>
          <w:color w:val="0000FA"/>
          <w:sz w:val="24"/>
        </w:rPr>
        <w:t>。</w:t>
      </w:r>
    </w:p>
    <w:p w:rsidR="00DC1261" w:rsidRPr="00150F36" w:rsidRDefault="00DC1261" w:rsidP="00181CF3">
      <w:pPr>
        <w:numPr>
          <w:ilvl w:val="0"/>
          <w:numId w:val="23"/>
        </w:numPr>
        <w:spacing w:before="56" w:after="113" w:line="360" w:lineRule="auto"/>
        <w:rPr>
          <w:rFonts w:ascii="宋体" w:hAnsi="宋体"/>
          <w:color w:val="0000FA"/>
          <w:sz w:val="24"/>
        </w:rPr>
      </w:pPr>
      <w:r w:rsidRPr="00150F36">
        <w:rPr>
          <w:rFonts w:ascii="宋体" w:hAnsi="宋体" w:hint="eastAsia"/>
          <w:b/>
          <w:color w:val="0000FA"/>
          <w:sz w:val="24"/>
        </w:rPr>
        <w:lastRenderedPageBreak/>
        <w:t>社区论坛管理:</w:t>
      </w:r>
      <w:r w:rsidRPr="00150F36">
        <w:rPr>
          <w:rFonts w:ascii="宋体" w:hAnsi="宋体" w:hint="eastAsia"/>
          <w:color w:val="0000FA"/>
          <w:sz w:val="24"/>
        </w:rPr>
        <w:t xml:space="preserve"> </w:t>
      </w:r>
      <w:r w:rsidR="00D763E8" w:rsidRPr="00150F36">
        <w:rPr>
          <w:rFonts w:ascii="宋体" w:hAnsi="宋体" w:hint="eastAsia"/>
          <w:color w:val="0000FA"/>
          <w:sz w:val="24"/>
        </w:rPr>
        <w:t>对于社区内各个论坛内容进行管理维护。</w:t>
      </w:r>
    </w:p>
    <w:p w:rsidR="00DC1261" w:rsidRPr="00150F36" w:rsidRDefault="00DC1261" w:rsidP="00181CF3">
      <w:pPr>
        <w:numPr>
          <w:ilvl w:val="0"/>
          <w:numId w:val="23"/>
        </w:numPr>
        <w:spacing w:before="56" w:after="113" w:line="360" w:lineRule="auto"/>
        <w:rPr>
          <w:rFonts w:ascii="宋体" w:hAnsi="宋体"/>
          <w:color w:val="0000FA"/>
          <w:sz w:val="24"/>
        </w:rPr>
      </w:pPr>
      <w:r w:rsidRPr="00150F36">
        <w:rPr>
          <w:rFonts w:ascii="宋体" w:hAnsi="宋体" w:hint="eastAsia"/>
          <w:b/>
          <w:color w:val="0000FA"/>
          <w:sz w:val="24"/>
        </w:rPr>
        <w:t>人员报表:</w:t>
      </w:r>
      <w:r w:rsidRPr="00150F36">
        <w:rPr>
          <w:rFonts w:ascii="宋体" w:hAnsi="宋体" w:hint="eastAsia"/>
          <w:color w:val="0000FA"/>
          <w:sz w:val="24"/>
        </w:rPr>
        <w:t xml:space="preserve"> 物业人员统计、业主入住率，可生成柱状，饼状及曲线图。</w:t>
      </w:r>
    </w:p>
    <w:p w:rsidR="00DC1261" w:rsidRPr="00150F36" w:rsidRDefault="00DC1261" w:rsidP="00181CF3">
      <w:pPr>
        <w:numPr>
          <w:ilvl w:val="0"/>
          <w:numId w:val="23"/>
        </w:numPr>
        <w:spacing w:before="56" w:after="113" w:line="360" w:lineRule="auto"/>
        <w:rPr>
          <w:rFonts w:ascii="宋体" w:hAnsi="宋体"/>
          <w:color w:val="0000FA"/>
          <w:sz w:val="24"/>
        </w:rPr>
      </w:pPr>
      <w:r w:rsidRPr="00150F36">
        <w:rPr>
          <w:rFonts w:ascii="宋体" w:hAnsi="宋体" w:hint="eastAsia"/>
          <w:b/>
          <w:color w:val="0000FA"/>
          <w:sz w:val="24"/>
        </w:rPr>
        <w:t>财务报表:</w:t>
      </w:r>
      <w:r w:rsidRPr="00150F36">
        <w:rPr>
          <w:rFonts w:ascii="宋体" w:hAnsi="宋体" w:hint="eastAsia"/>
          <w:color w:val="0000FA"/>
          <w:sz w:val="24"/>
        </w:rPr>
        <w:t xml:space="preserve"> 物业费收缴率、财务状况分析，可生成柱状，饼状及曲线图。</w:t>
      </w:r>
    </w:p>
    <w:p w:rsidR="00DC1261" w:rsidRPr="00150F36" w:rsidRDefault="00DC1261" w:rsidP="00181CF3">
      <w:pPr>
        <w:numPr>
          <w:ilvl w:val="0"/>
          <w:numId w:val="23"/>
        </w:numPr>
        <w:spacing w:before="56" w:after="113" w:line="360" w:lineRule="auto"/>
        <w:rPr>
          <w:rFonts w:ascii="宋体" w:hAnsi="宋体"/>
          <w:color w:val="0000FA"/>
          <w:sz w:val="24"/>
        </w:rPr>
      </w:pPr>
      <w:r w:rsidRPr="00150F36">
        <w:rPr>
          <w:rFonts w:ascii="宋体" w:hAnsi="宋体" w:hint="eastAsia"/>
          <w:b/>
          <w:color w:val="0000FA"/>
          <w:sz w:val="24"/>
        </w:rPr>
        <w:t>服务报表:</w:t>
      </w:r>
      <w:r w:rsidRPr="00150F36">
        <w:rPr>
          <w:rFonts w:ascii="宋体" w:hAnsi="宋体" w:hint="eastAsia"/>
          <w:color w:val="0000FA"/>
          <w:sz w:val="24"/>
        </w:rPr>
        <w:t xml:space="preserve"> 服务满意度、投诉率，可生成柱状，饼状及曲线图。</w:t>
      </w:r>
    </w:p>
    <w:p w:rsidR="00DC1261" w:rsidRPr="00150F36" w:rsidRDefault="00DC1261" w:rsidP="00181CF3">
      <w:pPr>
        <w:numPr>
          <w:ilvl w:val="0"/>
          <w:numId w:val="23"/>
        </w:numPr>
        <w:spacing w:before="56" w:after="113" w:line="360" w:lineRule="auto"/>
        <w:rPr>
          <w:rFonts w:ascii="宋体" w:hAnsi="宋体"/>
          <w:color w:val="0000FA"/>
          <w:sz w:val="24"/>
        </w:rPr>
      </w:pPr>
      <w:r w:rsidRPr="00150F36">
        <w:rPr>
          <w:rFonts w:ascii="宋体" w:hAnsi="宋体" w:hint="eastAsia"/>
          <w:b/>
          <w:color w:val="0000FA"/>
          <w:sz w:val="24"/>
        </w:rPr>
        <w:t>业主报表:</w:t>
      </w:r>
      <w:r w:rsidRPr="00150F36">
        <w:rPr>
          <w:rFonts w:ascii="宋体" w:hAnsi="宋体" w:hint="eastAsia"/>
          <w:color w:val="0000FA"/>
          <w:sz w:val="24"/>
        </w:rPr>
        <w:t xml:space="preserve"> 支付等报表，可生成柱状，饼状及曲线图。</w:t>
      </w:r>
    </w:p>
    <w:p w:rsidR="00581AE1" w:rsidRPr="00150F36" w:rsidRDefault="00581AE1" w:rsidP="00581AE1">
      <w:pPr>
        <w:pStyle w:val="21"/>
        <w:numPr>
          <w:ilvl w:val="1"/>
          <w:numId w:val="30"/>
        </w:numPr>
        <w:adjustRightInd w:val="0"/>
        <w:spacing w:beforeLines="50" w:before="120" w:afterLines="50" w:after="120" w:line="360" w:lineRule="auto"/>
        <w:jc w:val="left"/>
        <w:rPr>
          <w:rFonts w:cs="黑体"/>
          <w:color w:val="0000FA"/>
        </w:rPr>
      </w:pPr>
      <w:bookmarkStart w:id="162" w:name="_Toc471672026"/>
      <w:r w:rsidRPr="00150F36">
        <w:rPr>
          <w:rFonts w:cs="黑体" w:hint="eastAsia"/>
          <w:color w:val="0000FA"/>
        </w:rPr>
        <w:t>高尔夫</w:t>
      </w:r>
      <w:r w:rsidRPr="00150F36">
        <w:rPr>
          <w:rFonts w:cs="黑体" w:hint="eastAsia"/>
          <w:color w:val="0000FA"/>
        </w:rPr>
        <w:t>APP</w:t>
      </w:r>
      <w:r w:rsidRPr="00150F36">
        <w:rPr>
          <w:rFonts w:cs="黑体" w:hint="eastAsia"/>
          <w:color w:val="0000FA"/>
        </w:rPr>
        <w:t>上线范围</w:t>
      </w:r>
      <w:bookmarkEnd w:id="162"/>
    </w:p>
    <w:p w:rsidR="00581AE1" w:rsidRPr="00150F36" w:rsidRDefault="00581AE1" w:rsidP="00581AE1">
      <w:pPr>
        <w:numPr>
          <w:ilvl w:val="0"/>
          <w:numId w:val="23"/>
        </w:numPr>
        <w:spacing w:before="56" w:after="113" w:line="360" w:lineRule="auto"/>
        <w:rPr>
          <w:rFonts w:ascii="宋体" w:hAnsi="宋体"/>
          <w:b/>
          <w:color w:val="0000FA"/>
          <w:sz w:val="24"/>
        </w:rPr>
      </w:pPr>
      <w:r w:rsidRPr="00150F36">
        <w:rPr>
          <w:rFonts w:ascii="宋体" w:hAnsi="宋体" w:hint="eastAsia"/>
          <w:b/>
          <w:color w:val="0000FA"/>
          <w:sz w:val="24"/>
        </w:rPr>
        <w:t>商品销售：</w:t>
      </w:r>
      <w:r w:rsidRPr="00150F36">
        <w:rPr>
          <w:rFonts w:ascii="宋体" w:hAnsi="宋体" w:hint="eastAsia"/>
          <w:color w:val="0000FA"/>
          <w:sz w:val="24"/>
        </w:rPr>
        <w:t>用户可以在移动端上进行高尔夫练习场上所需商品的查询与购买，通过移动端进行18洞高尔夫各类商品购买与租赁。</w:t>
      </w:r>
    </w:p>
    <w:p w:rsidR="00581AE1" w:rsidRPr="00150F36" w:rsidRDefault="00581AE1" w:rsidP="00581AE1">
      <w:pPr>
        <w:numPr>
          <w:ilvl w:val="0"/>
          <w:numId w:val="23"/>
        </w:numPr>
        <w:spacing w:before="56" w:after="113" w:line="360" w:lineRule="auto"/>
        <w:rPr>
          <w:rFonts w:ascii="宋体" w:hAnsi="宋体"/>
          <w:b/>
          <w:color w:val="0000FA"/>
          <w:sz w:val="24"/>
        </w:rPr>
      </w:pPr>
      <w:r w:rsidRPr="00150F36">
        <w:rPr>
          <w:rFonts w:ascii="宋体" w:hAnsi="宋体" w:hint="eastAsia"/>
          <w:b/>
          <w:color w:val="0000FA"/>
          <w:sz w:val="24"/>
        </w:rPr>
        <w:t>高球工坊：</w:t>
      </w:r>
      <w:r w:rsidRPr="00150F36">
        <w:rPr>
          <w:rFonts w:ascii="宋体" w:hAnsi="宋体" w:hint="eastAsia"/>
          <w:color w:val="0000FA"/>
          <w:sz w:val="24"/>
        </w:rPr>
        <w:t>展示工坊相关信息，用户可以通过电话进行咨询。</w:t>
      </w:r>
    </w:p>
    <w:p w:rsidR="00581AE1" w:rsidRPr="00150F36" w:rsidRDefault="00581AE1" w:rsidP="00581AE1">
      <w:pPr>
        <w:numPr>
          <w:ilvl w:val="0"/>
          <w:numId w:val="23"/>
        </w:numPr>
        <w:spacing w:before="56" w:after="113" w:line="360" w:lineRule="auto"/>
        <w:rPr>
          <w:rFonts w:ascii="宋体" w:hAnsi="宋体"/>
          <w:b/>
          <w:color w:val="0000FA"/>
          <w:sz w:val="24"/>
        </w:rPr>
      </w:pPr>
      <w:r w:rsidRPr="00150F36">
        <w:rPr>
          <w:rFonts w:ascii="宋体" w:hAnsi="宋体" w:hint="eastAsia"/>
          <w:b/>
          <w:color w:val="0000FA"/>
          <w:sz w:val="24"/>
        </w:rPr>
        <w:t>高尔夫学校：</w:t>
      </w:r>
      <w:r w:rsidRPr="00150F36">
        <w:rPr>
          <w:rFonts w:ascii="宋体" w:hAnsi="宋体" w:hint="eastAsia"/>
          <w:color w:val="0000FA"/>
          <w:sz w:val="24"/>
        </w:rPr>
        <w:t>用户可以在移动端上进行高尔夫练习场上的教练查询、学校的报名、练球的经验分享、教学费用查询以及教练预约等相关操作。</w:t>
      </w:r>
    </w:p>
    <w:p w:rsidR="00581AE1" w:rsidRPr="00150F36" w:rsidRDefault="00581AE1" w:rsidP="00581AE1">
      <w:pPr>
        <w:numPr>
          <w:ilvl w:val="0"/>
          <w:numId w:val="23"/>
        </w:numPr>
        <w:spacing w:before="56" w:after="113" w:line="360" w:lineRule="auto"/>
        <w:rPr>
          <w:rFonts w:ascii="宋体" w:hAnsi="宋体"/>
          <w:color w:val="0000FA"/>
          <w:sz w:val="24"/>
        </w:rPr>
      </w:pPr>
      <w:r w:rsidRPr="00150F36">
        <w:rPr>
          <w:rFonts w:ascii="宋体" w:hAnsi="宋体" w:hint="eastAsia"/>
          <w:b/>
          <w:color w:val="0000FA"/>
          <w:sz w:val="24"/>
        </w:rPr>
        <w:t>打位预约：</w:t>
      </w:r>
      <w:r w:rsidRPr="00150F36">
        <w:rPr>
          <w:rFonts w:ascii="宋体" w:hAnsi="宋体" w:hint="eastAsia"/>
          <w:color w:val="0000FA"/>
          <w:sz w:val="24"/>
        </w:rPr>
        <w:t>用户可以在移动端上查询打位信息以及进行空闲打位的预约服务。</w:t>
      </w:r>
    </w:p>
    <w:p w:rsidR="00581AE1" w:rsidRPr="00150F36" w:rsidRDefault="00581AE1" w:rsidP="00581AE1">
      <w:pPr>
        <w:numPr>
          <w:ilvl w:val="0"/>
          <w:numId w:val="23"/>
        </w:numPr>
        <w:spacing w:before="56" w:after="113" w:line="360" w:lineRule="auto"/>
        <w:rPr>
          <w:rFonts w:ascii="宋体" w:hAnsi="宋体"/>
          <w:b/>
          <w:color w:val="0000FA"/>
          <w:sz w:val="24"/>
        </w:rPr>
      </w:pPr>
      <w:r w:rsidRPr="00150F36">
        <w:rPr>
          <w:rFonts w:ascii="宋体" w:hAnsi="宋体" w:hint="eastAsia"/>
          <w:b/>
          <w:color w:val="0000FA"/>
          <w:sz w:val="24"/>
        </w:rPr>
        <w:t>餐厅订餐：</w:t>
      </w:r>
      <w:r w:rsidRPr="00150F36">
        <w:rPr>
          <w:rFonts w:ascii="宋体" w:hAnsi="宋体" w:hint="eastAsia"/>
          <w:color w:val="0000FA"/>
          <w:sz w:val="24"/>
        </w:rPr>
        <w:t>用户可以通过移动端设备进行练习场的餐厅预订服务。</w:t>
      </w:r>
    </w:p>
    <w:p w:rsidR="00581AE1" w:rsidRPr="00150F36" w:rsidRDefault="00581AE1" w:rsidP="00581AE1">
      <w:pPr>
        <w:numPr>
          <w:ilvl w:val="0"/>
          <w:numId w:val="23"/>
        </w:numPr>
        <w:spacing w:before="56" w:after="113" w:line="360" w:lineRule="auto"/>
        <w:rPr>
          <w:rFonts w:ascii="宋体" w:hAnsi="宋体"/>
          <w:b/>
          <w:color w:val="0000FA"/>
          <w:sz w:val="24"/>
        </w:rPr>
      </w:pPr>
      <w:r w:rsidRPr="00150F36">
        <w:rPr>
          <w:rFonts w:ascii="宋体" w:hAnsi="宋体" w:hint="eastAsia"/>
          <w:b/>
          <w:color w:val="0000FA"/>
          <w:sz w:val="24"/>
        </w:rPr>
        <w:t>活动公告：</w:t>
      </w:r>
      <w:r w:rsidRPr="00150F36">
        <w:rPr>
          <w:rFonts w:ascii="宋体" w:hAnsi="宋体" w:hint="eastAsia"/>
          <w:color w:val="0000FA"/>
          <w:sz w:val="24"/>
        </w:rPr>
        <w:t>通过移动端展示18洞高尔夫的各类活动与公告。</w:t>
      </w:r>
    </w:p>
    <w:p w:rsidR="00581AE1" w:rsidRPr="00150F36" w:rsidRDefault="00581AE1" w:rsidP="00581AE1">
      <w:pPr>
        <w:numPr>
          <w:ilvl w:val="0"/>
          <w:numId w:val="23"/>
        </w:numPr>
        <w:spacing w:before="56" w:after="113" w:line="360" w:lineRule="auto"/>
        <w:rPr>
          <w:rFonts w:ascii="宋体" w:hAnsi="宋体"/>
          <w:color w:val="0000FA"/>
          <w:sz w:val="24"/>
        </w:rPr>
      </w:pPr>
      <w:r w:rsidRPr="00150F36">
        <w:rPr>
          <w:rFonts w:ascii="宋体" w:hAnsi="宋体" w:hint="eastAsia"/>
          <w:b/>
          <w:color w:val="0000FA"/>
          <w:sz w:val="24"/>
        </w:rPr>
        <w:t>球场信息：</w:t>
      </w:r>
      <w:r w:rsidRPr="00150F36">
        <w:rPr>
          <w:rFonts w:ascii="宋体" w:hAnsi="宋体" w:hint="eastAsia"/>
          <w:color w:val="0000FA"/>
          <w:sz w:val="24"/>
        </w:rPr>
        <w:t>通过移动端展示当前球场上的各类信息。</w:t>
      </w:r>
    </w:p>
    <w:p w:rsidR="00581AE1" w:rsidRPr="00150F36" w:rsidRDefault="00581AE1" w:rsidP="00581AE1">
      <w:pPr>
        <w:numPr>
          <w:ilvl w:val="0"/>
          <w:numId w:val="23"/>
        </w:numPr>
        <w:spacing w:before="56" w:after="113" w:line="360" w:lineRule="auto"/>
        <w:rPr>
          <w:rFonts w:ascii="宋体" w:hAnsi="宋体"/>
          <w:color w:val="0000FA"/>
          <w:sz w:val="24"/>
        </w:rPr>
      </w:pPr>
      <w:r w:rsidRPr="00150F36">
        <w:rPr>
          <w:rFonts w:ascii="宋体" w:hAnsi="宋体" w:hint="eastAsia"/>
          <w:b/>
          <w:color w:val="0000FA"/>
          <w:sz w:val="24"/>
        </w:rPr>
        <w:t>客户管理：</w:t>
      </w:r>
      <w:r w:rsidRPr="00150F36">
        <w:rPr>
          <w:rFonts w:ascii="宋体" w:hAnsi="宋体" w:hint="eastAsia"/>
          <w:color w:val="0000FA"/>
          <w:sz w:val="24"/>
        </w:rPr>
        <w:t>各类用户可以通过移动端进行用户资料查询、账务查询、来场记录查询等相关用户信息。</w:t>
      </w:r>
    </w:p>
    <w:p w:rsidR="00581AE1" w:rsidRPr="00150F36" w:rsidRDefault="00581AE1" w:rsidP="00581AE1">
      <w:pPr>
        <w:numPr>
          <w:ilvl w:val="0"/>
          <w:numId w:val="23"/>
        </w:numPr>
        <w:spacing w:before="56" w:after="113" w:line="360" w:lineRule="auto"/>
        <w:rPr>
          <w:rFonts w:ascii="宋体" w:hAnsi="宋体"/>
          <w:b/>
          <w:color w:val="0000FA"/>
          <w:sz w:val="24"/>
        </w:rPr>
      </w:pPr>
      <w:r w:rsidRPr="00150F36">
        <w:rPr>
          <w:rFonts w:ascii="宋体" w:hAnsi="宋体" w:hint="eastAsia"/>
          <w:b/>
          <w:color w:val="0000FA"/>
          <w:sz w:val="24"/>
        </w:rPr>
        <w:t>差点分析：</w:t>
      </w:r>
      <w:r w:rsidRPr="00150F36">
        <w:rPr>
          <w:rFonts w:ascii="宋体" w:hAnsi="宋体" w:hint="eastAsia"/>
          <w:color w:val="0000FA"/>
          <w:sz w:val="24"/>
        </w:rPr>
        <w:t>根据用户的每次打球的记录，为用户提供实时的差点分析以及定期内的差点分析报告。</w:t>
      </w:r>
    </w:p>
    <w:p w:rsidR="00581AE1" w:rsidRPr="00150F36" w:rsidRDefault="00581AE1" w:rsidP="00581AE1">
      <w:pPr>
        <w:numPr>
          <w:ilvl w:val="0"/>
          <w:numId w:val="23"/>
        </w:numPr>
        <w:spacing w:before="56" w:after="113" w:line="360" w:lineRule="auto"/>
        <w:rPr>
          <w:rFonts w:ascii="宋体" w:hAnsi="宋体"/>
          <w:b/>
          <w:color w:val="0000FA"/>
          <w:sz w:val="24"/>
        </w:rPr>
      </w:pPr>
      <w:r w:rsidRPr="00150F36">
        <w:rPr>
          <w:rFonts w:ascii="宋体" w:hAnsi="宋体" w:hint="eastAsia"/>
          <w:b/>
          <w:color w:val="0000FA"/>
          <w:sz w:val="24"/>
        </w:rPr>
        <w:t>TTime预订：</w:t>
      </w:r>
      <w:r w:rsidRPr="00150F36">
        <w:rPr>
          <w:rFonts w:ascii="宋体" w:hAnsi="宋体" w:hint="eastAsia"/>
          <w:color w:val="0000FA"/>
          <w:sz w:val="24"/>
        </w:rPr>
        <w:t>用户在移动端实时查询任意时间的Ttime场地时间并可以通过移动端进行Ttime的预订。</w:t>
      </w:r>
    </w:p>
    <w:p w:rsidR="00581AE1" w:rsidRPr="00150F36" w:rsidRDefault="00581AE1" w:rsidP="00581AE1">
      <w:pPr>
        <w:numPr>
          <w:ilvl w:val="0"/>
          <w:numId w:val="23"/>
        </w:numPr>
        <w:spacing w:before="56" w:after="113" w:line="360" w:lineRule="auto"/>
        <w:rPr>
          <w:rFonts w:ascii="宋体" w:hAnsi="宋体"/>
          <w:b/>
          <w:color w:val="0000FA"/>
          <w:sz w:val="24"/>
        </w:rPr>
      </w:pPr>
      <w:r w:rsidRPr="00150F36">
        <w:rPr>
          <w:rFonts w:ascii="宋体" w:hAnsi="宋体" w:hint="eastAsia"/>
          <w:b/>
          <w:color w:val="0000FA"/>
          <w:sz w:val="24"/>
        </w:rPr>
        <w:t>费用支付：</w:t>
      </w:r>
      <w:r w:rsidRPr="00150F36">
        <w:rPr>
          <w:rFonts w:ascii="宋体" w:hAnsi="宋体" w:hint="eastAsia"/>
          <w:color w:val="0000FA"/>
          <w:sz w:val="24"/>
        </w:rPr>
        <w:t>用户可以在移动端上进行各类支付方式的绑定以及在18洞高尔夫上的各类消费的支付。</w:t>
      </w:r>
    </w:p>
    <w:p w:rsidR="00581AE1" w:rsidRPr="00150F36" w:rsidRDefault="00581AE1" w:rsidP="00581AE1">
      <w:pPr>
        <w:numPr>
          <w:ilvl w:val="0"/>
          <w:numId w:val="23"/>
        </w:numPr>
        <w:spacing w:before="56" w:after="113" w:line="360" w:lineRule="auto"/>
        <w:rPr>
          <w:rFonts w:ascii="宋体" w:hAnsi="宋体"/>
          <w:color w:val="0000FA"/>
          <w:sz w:val="24"/>
        </w:rPr>
      </w:pPr>
      <w:r w:rsidRPr="00150F36">
        <w:rPr>
          <w:rFonts w:ascii="宋体" w:hAnsi="宋体" w:hint="eastAsia"/>
          <w:b/>
          <w:color w:val="0000FA"/>
          <w:sz w:val="24"/>
        </w:rPr>
        <w:t>APP消息、短信推送：</w:t>
      </w:r>
      <w:r w:rsidRPr="00150F36">
        <w:rPr>
          <w:rFonts w:ascii="宋体" w:hAnsi="宋体" w:hint="eastAsia"/>
          <w:color w:val="0000FA"/>
          <w:sz w:val="24"/>
        </w:rPr>
        <w:t>可以向用户定期或不定期的推动关于高尔夫的相关信息以及活动。</w:t>
      </w:r>
    </w:p>
    <w:p w:rsidR="00581AE1" w:rsidRPr="00150F36" w:rsidRDefault="00581AE1" w:rsidP="00581AE1">
      <w:pPr>
        <w:numPr>
          <w:ilvl w:val="0"/>
          <w:numId w:val="23"/>
        </w:numPr>
        <w:spacing w:before="56" w:after="113" w:line="360" w:lineRule="auto"/>
        <w:rPr>
          <w:rFonts w:ascii="宋体" w:hAnsi="宋体"/>
          <w:b/>
          <w:color w:val="0000FA"/>
          <w:sz w:val="24"/>
        </w:rPr>
      </w:pPr>
      <w:r w:rsidRPr="00150F36">
        <w:rPr>
          <w:rFonts w:ascii="宋体" w:hAnsi="宋体" w:hint="eastAsia"/>
          <w:b/>
          <w:color w:val="0000FA"/>
          <w:sz w:val="24"/>
        </w:rPr>
        <w:lastRenderedPageBreak/>
        <w:t>高尔夫公寓预定：</w:t>
      </w:r>
      <w:r w:rsidRPr="00150F36">
        <w:rPr>
          <w:rFonts w:ascii="宋体" w:hAnsi="宋体" w:hint="eastAsia"/>
          <w:color w:val="0000FA"/>
          <w:sz w:val="24"/>
        </w:rPr>
        <w:t>用户可以在移动端上进行18洞高尔夫的公寓预订服务。</w:t>
      </w:r>
    </w:p>
    <w:p w:rsidR="00581AE1" w:rsidRPr="00150F36" w:rsidRDefault="00EF5383" w:rsidP="00EF5383">
      <w:pPr>
        <w:pStyle w:val="21"/>
        <w:numPr>
          <w:ilvl w:val="1"/>
          <w:numId w:val="30"/>
        </w:numPr>
        <w:adjustRightInd w:val="0"/>
        <w:spacing w:beforeLines="50" w:before="120" w:afterLines="50" w:after="120" w:line="360" w:lineRule="auto"/>
        <w:jc w:val="left"/>
        <w:rPr>
          <w:rFonts w:cs="黑体"/>
          <w:color w:val="0000FA"/>
        </w:rPr>
      </w:pPr>
      <w:bookmarkStart w:id="163" w:name="_Toc471672027"/>
      <w:r w:rsidRPr="00150F36">
        <w:rPr>
          <w:rFonts w:cs="黑体" w:hint="eastAsia"/>
          <w:color w:val="0000FA"/>
        </w:rPr>
        <w:t>GIS</w:t>
      </w:r>
      <w:r w:rsidRPr="00150F36">
        <w:rPr>
          <w:rFonts w:cs="黑体" w:hint="eastAsia"/>
          <w:color w:val="0000FA"/>
        </w:rPr>
        <w:t>平台上线范围</w:t>
      </w:r>
      <w:bookmarkEnd w:id="163"/>
    </w:p>
    <w:p w:rsidR="00EF5383" w:rsidRPr="00150F36" w:rsidRDefault="00EF5383" w:rsidP="00EF5383">
      <w:pPr>
        <w:pStyle w:val="af7"/>
        <w:keepNext/>
        <w:keepLines/>
        <w:numPr>
          <w:ilvl w:val="1"/>
          <w:numId w:val="24"/>
        </w:numPr>
        <w:spacing w:before="260" w:after="260" w:line="416" w:lineRule="auto"/>
        <w:ind w:firstLineChars="0"/>
        <w:outlineLvl w:val="1"/>
        <w:rPr>
          <w:rFonts w:ascii="宋体" w:hAnsi="宋体"/>
          <w:b/>
          <w:bCs/>
          <w:vanish/>
          <w:color w:val="0000FA"/>
          <w:kern w:val="0"/>
          <w:sz w:val="32"/>
          <w:szCs w:val="32"/>
        </w:rPr>
      </w:pPr>
      <w:bookmarkStart w:id="164" w:name="_Toc471671932"/>
      <w:bookmarkStart w:id="165" w:name="_Toc471672028"/>
      <w:bookmarkStart w:id="166" w:name="_Toc340576119"/>
      <w:bookmarkStart w:id="167" w:name="_Toc340576886"/>
      <w:bookmarkEnd w:id="164"/>
      <w:bookmarkEnd w:id="165"/>
    </w:p>
    <w:p w:rsidR="00EF5383" w:rsidRPr="00150F36" w:rsidRDefault="00EF5383" w:rsidP="00EF5383">
      <w:pPr>
        <w:pStyle w:val="af7"/>
        <w:keepNext/>
        <w:keepLines/>
        <w:numPr>
          <w:ilvl w:val="1"/>
          <w:numId w:val="24"/>
        </w:numPr>
        <w:spacing w:before="260" w:after="260" w:line="416" w:lineRule="auto"/>
        <w:ind w:firstLineChars="0"/>
        <w:outlineLvl w:val="1"/>
        <w:rPr>
          <w:rFonts w:ascii="宋体" w:hAnsi="宋体"/>
          <w:b/>
          <w:bCs/>
          <w:vanish/>
          <w:color w:val="0000FA"/>
          <w:kern w:val="0"/>
          <w:sz w:val="32"/>
          <w:szCs w:val="32"/>
        </w:rPr>
      </w:pPr>
      <w:bookmarkStart w:id="168" w:name="_Toc471671933"/>
      <w:bookmarkStart w:id="169" w:name="_Toc471672029"/>
      <w:bookmarkEnd w:id="168"/>
      <w:bookmarkEnd w:id="169"/>
    </w:p>
    <w:p w:rsidR="00EF5383" w:rsidRPr="00150F36" w:rsidRDefault="00EF5383" w:rsidP="00EF5383">
      <w:pPr>
        <w:pStyle w:val="af7"/>
        <w:keepNext/>
        <w:keepLines/>
        <w:numPr>
          <w:ilvl w:val="1"/>
          <w:numId w:val="24"/>
        </w:numPr>
        <w:spacing w:before="260" w:after="260" w:line="416" w:lineRule="auto"/>
        <w:ind w:firstLineChars="0"/>
        <w:outlineLvl w:val="1"/>
        <w:rPr>
          <w:rFonts w:ascii="宋体" w:hAnsi="宋体"/>
          <w:b/>
          <w:bCs/>
          <w:vanish/>
          <w:color w:val="0000FA"/>
          <w:kern w:val="0"/>
          <w:sz w:val="32"/>
          <w:szCs w:val="32"/>
        </w:rPr>
      </w:pPr>
      <w:bookmarkStart w:id="170" w:name="_Toc471671934"/>
      <w:bookmarkStart w:id="171" w:name="_Toc471672030"/>
      <w:bookmarkEnd w:id="170"/>
      <w:bookmarkEnd w:id="171"/>
    </w:p>
    <w:p w:rsidR="00EF5383" w:rsidRPr="00150F36" w:rsidRDefault="00EF5383" w:rsidP="00EF5383">
      <w:pPr>
        <w:pStyle w:val="af7"/>
        <w:keepNext/>
        <w:keepLines/>
        <w:numPr>
          <w:ilvl w:val="1"/>
          <w:numId w:val="24"/>
        </w:numPr>
        <w:spacing w:before="260" w:after="260" w:line="416" w:lineRule="auto"/>
        <w:ind w:firstLineChars="0"/>
        <w:outlineLvl w:val="1"/>
        <w:rPr>
          <w:rFonts w:ascii="宋体" w:hAnsi="宋体"/>
          <w:b/>
          <w:bCs/>
          <w:vanish/>
          <w:color w:val="0000FA"/>
          <w:kern w:val="0"/>
          <w:sz w:val="32"/>
          <w:szCs w:val="32"/>
        </w:rPr>
      </w:pPr>
      <w:bookmarkStart w:id="172" w:name="_Toc471671935"/>
      <w:bookmarkStart w:id="173" w:name="_Toc471672031"/>
      <w:bookmarkEnd w:id="172"/>
      <w:bookmarkEnd w:id="173"/>
    </w:p>
    <w:p w:rsidR="00EF5383" w:rsidRPr="00150F36" w:rsidRDefault="00EF5383" w:rsidP="00EF5383">
      <w:pPr>
        <w:pStyle w:val="33"/>
        <w:numPr>
          <w:ilvl w:val="2"/>
          <w:numId w:val="24"/>
        </w:numPr>
        <w:rPr>
          <w:rFonts w:ascii="宋体" w:hAnsi="宋体"/>
          <w:color w:val="0000FA"/>
        </w:rPr>
      </w:pPr>
      <w:bookmarkStart w:id="174" w:name="_Toc471672032"/>
      <w:r w:rsidRPr="00150F36">
        <w:rPr>
          <w:rFonts w:ascii="宋体" w:hAnsi="宋体"/>
          <w:color w:val="0000FA"/>
        </w:rPr>
        <w:t>社区资源管理</w:t>
      </w:r>
      <w:bookmarkEnd w:id="166"/>
      <w:bookmarkEnd w:id="167"/>
      <w:bookmarkEnd w:id="174"/>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社区资源管理客户端采用C/S模式，主要用于实现对社区资源和资产的图形化、流程化的管理和维护。主要包括各种基本操作、查询与定位、社区资源编辑建模以及空间拓扑分析等功能。</w:t>
      </w:r>
    </w:p>
    <w:p w:rsidR="00EF5383" w:rsidRPr="00150F36" w:rsidRDefault="00EF5383" w:rsidP="00EF5383">
      <w:pPr>
        <w:numPr>
          <w:ilvl w:val="0"/>
          <w:numId w:val="26"/>
        </w:numPr>
        <w:spacing w:beforeLines="50" w:before="120" w:afterLines="50" w:after="120" w:line="360" w:lineRule="auto"/>
        <w:jc w:val="left"/>
        <w:outlineLvl w:val="3"/>
        <w:rPr>
          <w:rFonts w:ascii="仿宋" w:eastAsia="仿宋" w:hAnsi="仿宋"/>
          <w:b/>
          <w:bCs/>
          <w:vanish/>
          <w:color w:val="0000FA"/>
          <w:sz w:val="28"/>
          <w:szCs w:val="28"/>
        </w:rPr>
      </w:pPr>
      <w:bookmarkStart w:id="175" w:name="_Toc438159755"/>
      <w:bookmarkStart w:id="176" w:name="_Toc438159890"/>
      <w:bookmarkStart w:id="177" w:name="_Toc438160607"/>
      <w:bookmarkStart w:id="178" w:name="_Toc439232594"/>
      <w:bookmarkStart w:id="179" w:name="_Toc439334965"/>
      <w:bookmarkStart w:id="180" w:name="_Toc444781450"/>
      <w:bookmarkStart w:id="181" w:name="_Toc437985245"/>
      <w:bookmarkEnd w:id="175"/>
      <w:bookmarkEnd w:id="176"/>
      <w:bookmarkEnd w:id="177"/>
      <w:bookmarkEnd w:id="178"/>
      <w:bookmarkEnd w:id="179"/>
      <w:bookmarkEnd w:id="180"/>
    </w:p>
    <w:p w:rsidR="00EF5383" w:rsidRPr="00150F36" w:rsidRDefault="00EF5383" w:rsidP="00EF5383">
      <w:pPr>
        <w:numPr>
          <w:ilvl w:val="0"/>
          <w:numId w:val="26"/>
        </w:numPr>
        <w:spacing w:beforeLines="50" w:before="120" w:afterLines="50" w:after="120" w:line="360" w:lineRule="auto"/>
        <w:jc w:val="left"/>
        <w:outlineLvl w:val="3"/>
        <w:rPr>
          <w:rFonts w:ascii="仿宋" w:eastAsia="仿宋" w:hAnsi="仿宋"/>
          <w:b/>
          <w:bCs/>
          <w:vanish/>
          <w:color w:val="0000FA"/>
          <w:sz w:val="28"/>
          <w:szCs w:val="28"/>
        </w:rPr>
      </w:pPr>
      <w:bookmarkStart w:id="182" w:name="_Toc438159756"/>
      <w:bookmarkStart w:id="183" w:name="_Toc438159891"/>
      <w:bookmarkStart w:id="184" w:name="_Toc438160608"/>
      <w:bookmarkStart w:id="185" w:name="_Toc439232595"/>
      <w:bookmarkStart w:id="186" w:name="_Toc439334966"/>
      <w:bookmarkStart w:id="187" w:name="_Toc444781451"/>
      <w:bookmarkEnd w:id="182"/>
      <w:bookmarkEnd w:id="183"/>
      <w:bookmarkEnd w:id="184"/>
      <w:bookmarkEnd w:id="185"/>
      <w:bookmarkEnd w:id="186"/>
      <w:bookmarkEnd w:id="187"/>
    </w:p>
    <w:p w:rsidR="00EF5383" w:rsidRPr="00150F36" w:rsidRDefault="00EF5383" w:rsidP="00EF5383">
      <w:pPr>
        <w:numPr>
          <w:ilvl w:val="0"/>
          <w:numId w:val="26"/>
        </w:numPr>
        <w:spacing w:beforeLines="50" w:before="120" w:afterLines="50" w:after="120" w:line="360" w:lineRule="auto"/>
        <w:jc w:val="left"/>
        <w:outlineLvl w:val="3"/>
        <w:rPr>
          <w:rFonts w:ascii="仿宋" w:eastAsia="仿宋" w:hAnsi="仿宋"/>
          <w:b/>
          <w:bCs/>
          <w:vanish/>
          <w:color w:val="0000FA"/>
          <w:sz w:val="28"/>
          <w:szCs w:val="28"/>
        </w:rPr>
      </w:pPr>
      <w:bookmarkStart w:id="188" w:name="_Toc438159757"/>
      <w:bookmarkStart w:id="189" w:name="_Toc438159892"/>
      <w:bookmarkStart w:id="190" w:name="_Toc438160609"/>
      <w:bookmarkStart w:id="191" w:name="_Toc439232596"/>
      <w:bookmarkStart w:id="192" w:name="_Toc439334967"/>
      <w:bookmarkStart w:id="193" w:name="_Toc444781452"/>
      <w:bookmarkEnd w:id="188"/>
      <w:bookmarkEnd w:id="189"/>
      <w:bookmarkEnd w:id="190"/>
      <w:bookmarkEnd w:id="191"/>
      <w:bookmarkEnd w:id="192"/>
      <w:bookmarkEnd w:id="193"/>
    </w:p>
    <w:p w:rsidR="00EF5383" w:rsidRPr="00150F36" w:rsidRDefault="00EF5383" w:rsidP="00EF5383">
      <w:pPr>
        <w:numPr>
          <w:ilvl w:val="1"/>
          <w:numId w:val="26"/>
        </w:numPr>
        <w:spacing w:beforeLines="50" w:before="120" w:afterLines="50" w:after="120" w:line="360" w:lineRule="auto"/>
        <w:jc w:val="left"/>
        <w:outlineLvl w:val="3"/>
        <w:rPr>
          <w:rFonts w:ascii="仿宋" w:eastAsia="仿宋" w:hAnsi="仿宋"/>
          <w:b/>
          <w:bCs/>
          <w:vanish/>
          <w:color w:val="0000FA"/>
          <w:sz w:val="28"/>
          <w:szCs w:val="28"/>
        </w:rPr>
      </w:pPr>
      <w:bookmarkStart w:id="194" w:name="_Toc438159758"/>
      <w:bookmarkStart w:id="195" w:name="_Toc438159893"/>
      <w:bookmarkStart w:id="196" w:name="_Toc438160610"/>
      <w:bookmarkStart w:id="197" w:name="_Toc439232597"/>
      <w:bookmarkStart w:id="198" w:name="_Toc439334968"/>
      <w:bookmarkStart w:id="199" w:name="_Toc444781453"/>
      <w:bookmarkEnd w:id="194"/>
      <w:bookmarkEnd w:id="195"/>
      <w:bookmarkEnd w:id="196"/>
      <w:bookmarkEnd w:id="197"/>
      <w:bookmarkEnd w:id="198"/>
      <w:bookmarkEnd w:id="199"/>
    </w:p>
    <w:p w:rsidR="00EF5383" w:rsidRPr="00150F36" w:rsidRDefault="00EF5383" w:rsidP="00EF5383">
      <w:pPr>
        <w:numPr>
          <w:ilvl w:val="1"/>
          <w:numId w:val="26"/>
        </w:numPr>
        <w:spacing w:beforeLines="50" w:before="120" w:afterLines="50" w:after="120" w:line="360" w:lineRule="auto"/>
        <w:jc w:val="left"/>
        <w:outlineLvl w:val="3"/>
        <w:rPr>
          <w:rFonts w:ascii="仿宋" w:eastAsia="仿宋" w:hAnsi="仿宋"/>
          <w:b/>
          <w:bCs/>
          <w:vanish/>
          <w:color w:val="0000FA"/>
          <w:sz w:val="28"/>
          <w:szCs w:val="28"/>
        </w:rPr>
      </w:pPr>
      <w:bookmarkStart w:id="200" w:name="_Toc438159759"/>
      <w:bookmarkStart w:id="201" w:name="_Toc438159894"/>
      <w:bookmarkStart w:id="202" w:name="_Toc438160611"/>
      <w:bookmarkStart w:id="203" w:name="_Toc439232598"/>
      <w:bookmarkStart w:id="204" w:name="_Toc439334969"/>
      <w:bookmarkStart w:id="205" w:name="_Toc444781454"/>
      <w:bookmarkEnd w:id="200"/>
      <w:bookmarkEnd w:id="201"/>
      <w:bookmarkEnd w:id="202"/>
      <w:bookmarkEnd w:id="203"/>
      <w:bookmarkEnd w:id="204"/>
      <w:bookmarkEnd w:id="205"/>
    </w:p>
    <w:p w:rsidR="00EF5383" w:rsidRPr="00150F36" w:rsidRDefault="00EF5383" w:rsidP="00EF5383">
      <w:pPr>
        <w:numPr>
          <w:ilvl w:val="2"/>
          <w:numId w:val="26"/>
        </w:numPr>
        <w:spacing w:beforeLines="50" w:before="120" w:afterLines="50" w:after="120" w:line="360" w:lineRule="auto"/>
        <w:jc w:val="left"/>
        <w:outlineLvl w:val="3"/>
        <w:rPr>
          <w:rFonts w:ascii="仿宋" w:eastAsia="仿宋" w:hAnsi="仿宋"/>
          <w:b/>
          <w:bCs/>
          <w:vanish/>
          <w:color w:val="0000FA"/>
          <w:sz w:val="28"/>
          <w:szCs w:val="28"/>
        </w:rPr>
      </w:pPr>
      <w:bookmarkStart w:id="206" w:name="_Toc438159760"/>
      <w:bookmarkStart w:id="207" w:name="_Toc438159895"/>
      <w:bookmarkStart w:id="208" w:name="_Toc438160612"/>
      <w:bookmarkStart w:id="209" w:name="_Toc439232599"/>
      <w:bookmarkStart w:id="210" w:name="_Toc439334970"/>
      <w:bookmarkStart w:id="211" w:name="_Toc444781455"/>
      <w:bookmarkEnd w:id="206"/>
      <w:bookmarkEnd w:id="207"/>
      <w:bookmarkEnd w:id="208"/>
      <w:bookmarkEnd w:id="209"/>
      <w:bookmarkEnd w:id="210"/>
      <w:bookmarkEnd w:id="211"/>
    </w:p>
    <w:p w:rsidR="00EF5383" w:rsidRPr="00150F36" w:rsidRDefault="00EF5383" w:rsidP="00EF5383">
      <w:pPr>
        <w:numPr>
          <w:ilvl w:val="2"/>
          <w:numId w:val="26"/>
        </w:numPr>
        <w:spacing w:beforeLines="50" w:before="120" w:afterLines="50" w:after="120" w:line="360" w:lineRule="auto"/>
        <w:jc w:val="left"/>
        <w:outlineLvl w:val="3"/>
        <w:rPr>
          <w:rFonts w:ascii="仿宋" w:eastAsia="仿宋" w:hAnsi="仿宋"/>
          <w:b/>
          <w:bCs/>
          <w:vanish/>
          <w:color w:val="0000FA"/>
          <w:sz w:val="28"/>
          <w:szCs w:val="28"/>
        </w:rPr>
      </w:pPr>
      <w:bookmarkStart w:id="212" w:name="_Toc438159761"/>
      <w:bookmarkStart w:id="213" w:name="_Toc438159896"/>
      <w:bookmarkStart w:id="214" w:name="_Toc438160613"/>
      <w:bookmarkStart w:id="215" w:name="_Toc439232600"/>
      <w:bookmarkStart w:id="216" w:name="_Toc439334971"/>
      <w:bookmarkStart w:id="217" w:name="_Toc444781456"/>
      <w:bookmarkEnd w:id="212"/>
      <w:bookmarkEnd w:id="213"/>
      <w:bookmarkEnd w:id="214"/>
      <w:bookmarkEnd w:id="215"/>
      <w:bookmarkEnd w:id="216"/>
      <w:bookmarkEnd w:id="217"/>
    </w:p>
    <w:p w:rsidR="00EF5383" w:rsidRPr="00150F36" w:rsidRDefault="00EF5383" w:rsidP="00EF5383">
      <w:pPr>
        <w:pStyle w:val="41"/>
        <w:spacing w:line="360" w:lineRule="auto"/>
        <w:rPr>
          <w:rFonts w:ascii="宋体" w:hAnsi="宋体"/>
          <w:color w:val="0000FA"/>
        </w:rPr>
      </w:pPr>
      <w:bookmarkStart w:id="218" w:name="_Toc444781457"/>
      <w:r w:rsidRPr="00150F36">
        <w:rPr>
          <w:rFonts w:ascii="宋体" w:hAnsi="宋体"/>
          <w:color w:val="0000FA"/>
        </w:rPr>
        <w:t>房屋、人员、公交车辆以及设备建模</w:t>
      </w:r>
      <w:bookmarkEnd w:id="181"/>
      <w:bookmarkEnd w:id="218"/>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房屋、人员、公交车辆建模功能提供以图形化的方式建立各类资源模型，提供各种工具实现设备的图形位置、房屋命名、房屋的各类属性、地理坐标以及房屋平面图的空间信息维护。</w:t>
      </w:r>
    </w:p>
    <w:p w:rsidR="00EF5383" w:rsidRPr="00150F36" w:rsidRDefault="00EF5383" w:rsidP="00EF5383">
      <w:pPr>
        <w:pStyle w:val="41"/>
        <w:spacing w:line="360" w:lineRule="auto"/>
        <w:rPr>
          <w:rFonts w:ascii="宋体" w:hAnsi="宋体"/>
          <w:color w:val="0000FA"/>
        </w:rPr>
      </w:pPr>
      <w:bookmarkStart w:id="219" w:name="_Toc437985246"/>
      <w:bookmarkStart w:id="220" w:name="_Toc444781458"/>
      <w:r w:rsidRPr="00150F36">
        <w:rPr>
          <w:rFonts w:ascii="宋体" w:hAnsi="宋体"/>
          <w:color w:val="0000FA"/>
        </w:rPr>
        <w:t>水电气管网建模</w:t>
      </w:r>
      <w:bookmarkEnd w:id="219"/>
      <w:bookmarkEnd w:id="220"/>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水电气管网建模提供以相应的专业的图标方式建立各类设备的模型，并通过平台进行GPS定位、命名、属性等相关信息维护。</w:t>
      </w:r>
    </w:p>
    <w:p w:rsidR="00EF5383" w:rsidRPr="00150F36" w:rsidRDefault="00EF5383" w:rsidP="00EF5383">
      <w:pPr>
        <w:pStyle w:val="41"/>
        <w:spacing w:line="360" w:lineRule="auto"/>
        <w:rPr>
          <w:rFonts w:ascii="宋体" w:hAnsi="宋体"/>
          <w:color w:val="0000FA"/>
        </w:rPr>
      </w:pPr>
      <w:bookmarkStart w:id="221" w:name="_Toc437985247"/>
      <w:bookmarkStart w:id="222" w:name="_Toc444781459"/>
      <w:r w:rsidRPr="00150F36">
        <w:rPr>
          <w:rFonts w:ascii="宋体" w:hAnsi="宋体"/>
          <w:color w:val="0000FA"/>
        </w:rPr>
        <w:t>空间分析</w:t>
      </w:r>
      <w:bookmarkEnd w:id="221"/>
      <w:bookmarkEnd w:id="222"/>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空间分析功能提供了缓冲区分析、空间查询、空间测量等操作。</w:t>
      </w:r>
    </w:p>
    <w:p w:rsidR="00EF5383" w:rsidRPr="00150F36" w:rsidRDefault="00EF5383" w:rsidP="00EF5383">
      <w:pPr>
        <w:numPr>
          <w:ilvl w:val="1"/>
          <w:numId w:val="26"/>
        </w:numPr>
        <w:spacing w:beforeLines="50" w:before="120" w:afterLines="50" w:after="120" w:line="360" w:lineRule="auto"/>
        <w:jc w:val="left"/>
        <w:outlineLvl w:val="3"/>
        <w:rPr>
          <w:rFonts w:ascii="仿宋" w:eastAsia="仿宋" w:hAnsi="仿宋"/>
          <w:b/>
          <w:bCs/>
          <w:vanish/>
          <w:color w:val="0000FA"/>
          <w:sz w:val="28"/>
          <w:szCs w:val="28"/>
        </w:rPr>
      </w:pPr>
      <w:bookmarkStart w:id="223" w:name="_Toc438160617"/>
      <w:bookmarkStart w:id="224" w:name="_Toc439232604"/>
      <w:bookmarkStart w:id="225" w:name="_Toc439334975"/>
      <w:bookmarkStart w:id="226" w:name="_Toc444781460"/>
      <w:bookmarkEnd w:id="223"/>
      <w:bookmarkEnd w:id="224"/>
      <w:bookmarkEnd w:id="225"/>
      <w:bookmarkEnd w:id="226"/>
    </w:p>
    <w:p w:rsidR="00EF5383" w:rsidRPr="00150F36" w:rsidRDefault="00EF5383" w:rsidP="00EF5383">
      <w:pPr>
        <w:numPr>
          <w:ilvl w:val="2"/>
          <w:numId w:val="26"/>
        </w:numPr>
        <w:spacing w:beforeLines="50" w:before="120" w:afterLines="50" w:after="120" w:line="360" w:lineRule="auto"/>
        <w:jc w:val="left"/>
        <w:outlineLvl w:val="3"/>
        <w:rPr>
          <w:rFonts w:ascii="仿宋" w:eastAsia="仿宋" w:hAnsi="仿宋"/>
          <w:b/>
          <w:bCs/>
          <w:vanish/>
          <w:color w:val="0000FA"/>
          <w:sz w:val="28"/>
          <w:szCs w:val="28"/>
        </w:rPr>
      </w:pPr>
      <w:bookmarkStart w:id="227" w:name="_Toc438160618"/>
      <w:bookmarkStart w:id="228" w:name="_Toc439232605"/>
      <w:bookmarkStart w:id="229" w:name="_Toc439334976"/>
      <w:bookmarkStart w:id="230" w:name="_Toc444781461"/>
      <w:bookmarkEnd w:id="227"/>
      <w:bookmarkEnd w:id="228"/>
      <w:bookmarkEnd w:id="229"/>
      <w:bookmarkEnd w:id="230"/>
    </w:p>
    <w:p w:rsidR="00EF5383" w:rsidRPr="00150F36" w:rsidRDefault="00EF5383" w:rsidP="00EF5383">
      <w:pPr>
        <w:numPr>
          <w:ilvl w:val="2"/>
          <w:numId w:val="26"/>
        </w:numPr>
        <w:spacing w:beforeLines="50" w:before="120" w:afterLines="50" w:after="120" w:line="360" w:lineRule="auto"/>
        <w:jc w:val="left"/>
        <w:outlineLvl w:val="3"/>
        <w:rPr>
          <w:rFonts w:ascii="仿宋" w:eastAsia="仿宋" w:hAnsi="仿宋"/>
          <w:b/>
          <w:bCs/>
          <w:vanish/>
          <w:color w:val="0000FA"/>
          <w:sz w:val="28"/>
          <w:szCs w:val="28"/>
        </w:rPr>
      </w:pPr>
      <w:bookmarkStart w:id="231" w:name="_Toc438160619"/>
      <w:bookmarkStart w:id="232" w:name="_Toc439232606"/>
      <w:bookmarkStart w:id="233" w:name="_Toc439334977"/>
      <w:bookmarkStart w:id="234" w:name="_Toc444781462"/>
      <w:bookmarkEnd w:id="231"/>
      <w:bookmarkEnd w:id="232"/>
      <w:bookmarkEnd w:id="233"/>
      <w:bookmarkEnd w:id="234"/>
    </w:p>
    <w:p w:rsidR="00EF5383" w:rsidRPr="00150F36" w:rsidRDefault="00EF5383" w:rsidP="00EF5383">
      <w:pPr>
        <w:numPr>
          <w:ilvl w:val="2"/>
          <w:numId w:val="26"/>
        </w:numPr>
        <w:spacing w:beforeLines="50" w:before="120" w:afterLines="50" w:after="120" w:line="360" w:lineRule="auto"/>
        <w:jc w:val="left"/>
        <w:outlineLvl w:val="3"/>
        <w:rPr>
          <w:rFonts w:ascii="仿宋" w:eastAsia="仿宋" w:hAnsi="仿宋"/>
          <w:b/>
          <w:bCs/>
          <w:vanish/>
          <w:color w:val="0000FA"/>
          <w:sz w:val="28"/>
          <w:szCs w:val="28"/>
        </w:rPr>
      </w:pPr>
      <w:bookmarkStart w:id="235" w:name="_Toc438160620"/>
      <w:bookmarkStart w:id="236" w:name="_Toc439232607"/>
      <w:bookmarkStart w:id="237" w:name="_Toc439334978"/>
      <w:bookmarkStart w:id="238" w:name="_Toc444781463"/>
      <w:bookmarkEnd w:id="235"/>
      <w:bookmarkEnd w:id="236"/>
      <w:bookmarkEnd w:id="237"/>
      <w:bookmarkEnd w:id="238"/>
    </w:p>
    <w:p w:rsidR="00EF5383" w:rsidRPr="00150F36" w:rsidRDefault="00EF5383" w:rsidP="00EF5383">
      <w:pPr>
        <w:numPr>
          <w:ilvl w:val="2"/>
          <w:numId w:val="26"/>
        </w:numPr>
        <w:spacing w:beforeLines="50" w:before="120" w:afterLines="50" w:after="120" w:line="360" w:lineRule="auto"/>
        <w:jc w:val="left"/>
        <w:outlineLvl w:val="3"/>
        <w:rPr>
          <w:rFonts w:ascii="仿宋" w:eastAsia="仿宋" w:hAnsi="仿宋"/>
          <w:b/>
          <w:bCs/>
          <w:vanish/>
          <w:color w:val="0000FA"/>
          <w:sz w:val="28"/>
          <w:szCs w:val="28"/>
        </w:rPr>
      </w:pPr>
      <w:bookmarkStart w:id="239" w:name="_Toc438160621"/>
      <w:bookmarkStart w:id="240" w:name="_Toc439232608"/>
      <w:bookmarkStart w:id="241" w:name="_Toc439334979"/>
      <w:bookmarkStart w:id="242" w:name="_Toc444781464"/>
      <w:bookmarkEnd w:id="239"/>
      <w:bookmarkEnd w:id="240"/>
      <w:bookmarkEnd w:id="241"/>
      <w:bookmarkEnd w:id="242"/>
    </w:p>
    <w:p w:rsidR="00EF5383" w:rsidRPr="00150F36" w:rsidRDefault="00EF5383" w:rsidP="00EF5383">
      <w:pPr>
        <w:numPr>
          <w:ilvl w:val="2"/>
          <w:numId w:val="26"/>
        </w:numPr>
        <w:spacing w:beforeLines="50" w:before="120" w:afterLines="50" w:after="120" w:line="360" w:lineRule="auto"/>
        <w:jc w:val="left"/>
        <w:outlineLvl w:val="3"/>
        <w:rPr>
          <w:rFonts w:ascii="仿宋" w:eastAsia="仿宋" w:hAnsi="仿宋"/>
          <w:b/>
          <w:bCs/>
          <w:vanish/>
          <w:color w:val="0000FA"/>
          <w:sz w:val="28"/>
          <w:szCs w:val="28"/>
        </w:rPr>
      </w:pPr>
      <w:bookmarkStart w:id="243" w:name="_Toc438160622"/>
      <w:bookmarkStart w:id="244" w:name="_Toc439232609"/>
      <w:bookmarkStart w:id="245" w:name="_Toc439334980"/>
      <w:bookmarkStart w:id="246" w:name="_Toc444781465"/>
      <w:bookmarkEnd w:id="243"/>
      <w:bookmarkEnd w:id="244"/>
      <w:bookmarkEnd w:id="245"/>
      <w:bookmarkEnd w:id="246"/>
    </w:p>
    <w:p w:rsidR="00EF5383" w:rsidRPr="00150F36" w:rsidRDefault="00EF5383" w:rsidP="00EF5383">
      <w:pPr>
        <w:pStyle w:val="ab"/>
        <w:spacing w:line="360" w:lineRule="auto"/>
        <w:ind w:firstLineChars="200" w:firstLine="480"/>
        <w:rPr>
          <w:rFonts w:ascii="宋体" w:hAnsi="宋体"/>
          <w:color w:val="0000FA"/>
        </w:rPr>
      </w:pPr>
      <w:bookmarkStart w:id="247" w:name="_Toc444781466"/>
      <w:r w:rsidRPr="00150F36">
        <w:rPr>
          <w:rFonts w:ascii="宋体" w:hAnsi="宋体"/>
          <w:color w:val="0000FA"/>
        </w:rPr>
        <w:t>A.空间查询</w:t>
      </w:r>
      <w:bookmarkEnd w:id="247"/>
      <w:r w:rsidRPr="00150F36">
        <w:rPr>
          <w:rFonts w:ascii="宋体" w:hAnsi="宋体"/>
          <w:color w:val="0000FA"/>
        </w:rPr>
        <w:t>：通过选定地图上的几何图形区域，进行几何图形区域内的设备分析。系统给出被选中的对象集合的分组列表，分组列表包括统计信息和详细信息列表，可查询单个分析结果对象的属性、地理位置。</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B.空间测量：空间测量提供了测量距离、测量面积、测量角度、设置测量单位等功能。</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C.缓冲区分析：缓冲区分析实现了空间缓冲区分析，道路缓冲区分析、线路缓冲区分析功能，对分析结果进行展示。</w:t>
      </w:r>
    </w:p>
    <w:p w:rsidR="00EF5383" w:rsidRPr="00150F36" w:rsidRDefault="00EF5383" w:rsidP="00EF5383">
      <w:pPr>
        <w:pStyle w:val="41"/>
        <w:spacing w:line="360" w:lineRule="auto"/>
        <w:rPr>
          <w:rFonts w:ascii="宋体" w:hAnsi="宋体"/>
          <w:color w:val="0000FA"/>
        </w:rPr>
      </w:pPr>
      <w:bookmarkStart w:id="248" w:name="_Toc437985248"/>
      <w:bookmarkStart w:id="249" w:name="_Toc444781467"/>
      <w:r w:rsidRPr="00150F36">
        <w:rPr>
          <w:rFonts w:ascii="宋体" w:hAnsi="宋体"/>
          <w:color w:val="0000FA"/>
        </w:rPr>
        <w:t>4、图形基本操作</w:t>
      </w:r>
      <w:bookmarkEnd w:id="248"/>
      <w:bookmarkEnd w:id="249"/>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图形基本操作功能包括缩放、漫游、前后视图、全图等功能，适用于地理图形浏览操作。</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lastRenderedPageBreak/>
        <w:t>A.缩放：图形的鼠标拉框缩放，滚轮缩放，中心放大缩小的功能。</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B.漫游：漫游功能提供了通过鼠标进行图形的漫游操作。</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C.视点前进：视点前进功能提供了显示后一视图范围的操作。</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D.视点后退：视图后退功能提供了显示前一视图范围的操作。</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E.全图：全图功能提供了图形的全图范围显示的操作，根据用户权限范围，获取全图，刷新视图显示。</w:t>
      </w:r>
    </w:p>
    <w:p w:rsidR="00EF5383" w:rsidRPr="00150F36" w:rsidRDefault="00EF5383" w:rsidP="00EF5383">
      <w:pPr>
        <w:pStyle w:val="41"/>
        <w:spacing w:line="360" w:lineRule="auto"/>
        <w:rPr>
          <w:rFonts w:ascii="宋体" w:hAnsi="宋体"/>
          <w:color w:val="0000FA"/>
        </w:rPr>
      </w:pPr>
      <w:bookmarkStart w:id="250" w:name="_Toc437985249"/>
      <w:bookmarkStart w:id="251" w:name="_Toc444781468"/>
      <w:r w:rsidRPr="00150F36">
        <w:rPr>
          <w:rFonts w:ascii="宋体" w:hAnsi="宋体"/>
          <w:color w:val="0000FA"/>
        </w:rPr>
        <w:t>显示管理</w:t>
      </w:r>
      <w:bookmarkEnd w:id="250"/>
      <w:bookmarkEnd w:id="251"/>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显示管理包括鹰眼图、比例尺显示和设置、图形显示控制、社区资源着色、高亮显示等功能。</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A.图层显示控制：图层显示控制功能提供了地理图层和资源图层的设置选项。</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B.鹰眼图：通过对矩形框进行移动，实现鹰眼图的漫游，且主窗口图形显示范围按照移动的矩形框范围显示图形数据。</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C.比例尺显示和设置：可以用手动输入或者选择的方式对比例尺进行调节，根据比例尺刷新视图。</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D.高亮显示：高亮显示功能提供了选定对象的高亮及其取消的操作。</w:t>
      </w:r>
    </w:p>
    <w:p w:rsidR="00EF5383" w:rsidRPr="00150F36" w:rsidRDefault="00EF5383" w:rsidP="00EF5383">
      <w:pPr>
        <w:pStyle w:val="41"/>
        <w:spacing w:line="360" w:lineRule="auto"/>
        <w:rPr>
          <w:rFonts w:ascii="宋体" w:hAnsi="宋体"/>
          <w:color w:val="0000FA"/>
        </w:rPr>
      </w:pPr>
      <w:bookmarkStart w:id="252" w:name="_Toc437985250"/>
      <w:bookmarkStart w:id="253" w:name="_Toc444781469"/>
      <w:r w:rsidRPr="00150F36">
        <w:rPr>
          <w:rFonts w:ascii="宋体" w:hAnsi="宋体"/>
          <w:color w:val="0000FA"/>
        </w:rPr>
        <w:t>图形输出</w:t>
      </w:r>
      <w:bookmarkEnd w:id="252"/>
      <w:bookmarkEnd w:id="253"/>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图形输出提供图形的打印、导出功能，包括打印管理、图片导出。</w:t>
      </w:r>
    </w:p>
    <w:p w:rsidR="00EF5383" w:rsidRPr="00150F36" w:rsidRDefault="00EF5383" w:rsidP="00EF5383">
      <w:pPr>
        <w:pStyle w:val="41"/>
        <w:spacing w:line="360" w:lineRule="auto"/>
        <w:rPr>
          <w:rFonts w:ascii="宋体" w:hAnsi="宋体"/>
          <w:color w:val="0000FA"/>
        </w:rPr>
      </w:pPr>
      <w:bookmarkStart w:id="254" w:name="_Toc437985251"/>
      <w:bookmarkStart w:id="255" w:name="_Toc444781470"/>
      <w:r w:rsidRPr="00150F36">
        <w:rPr>
          <w:rFonts w:ascii="宋体" w:hAnsi="宋体"/>
          <w:color w:val="0000FA"/>
        </w:rPr>
        <w:t>通用图形编辑</w:t>
      </w:r>
      <w:bookmarkEnd w:id="254"/>
      <w:bookmarkEnd w:id="255"/>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通用图形编辑提供地理图、各类社区设备等公共的编辑功能，包括对点、线、面、文字等图形要素的添加、删除、移动、复制、节点编辑、打断等操作。</w:t>
      </w:r>
    </w:p>
    <w:p w:rsidR="00EF5383" w:rsidRPr="00150F36" w:rsidRDefault="00EF5383" w:rsidP="00EF5383">
      <w:pPr>
        <w:pStyle w:val="41"/>
        <w:spacing w:line="360" w:lineRule="auto"/>
        <w:rPr>
          <w:rFonts w:ascii="宋体" w:hAnsi="宋体"/>
          <w:color w:val="0000FA"/>
        </w:rPr>
      </w:pPr>
      <w:bookmarkStart w:id="256" w:name="_Toc437985252"/>
      <w:bookmarkStart w:id="257" w:name="_Toc444781471"/>
      <w:r w:rsidRPr="00150F36">
        <w:rPr>
          <w:rFonts w:ascii="宋体" w:hAnsi="宋体"/>
          <w:color w:val="0000FA"/>
        </w:rPr>
        <w:t>编辑控制</w:t>
      </w:r>
      <w:bookmarkEnd w:id="256"/>
      <w:bookmarkEnd w:id="257"/>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编辑控制提供地理图、房屋建模、人员建模等的并发编辑、编辑保存、撤销恢复、锁定查询、网格捕捉、对象捕捉等功能。</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A.并发编辑：并发编辑提供并发编辑、编辑保存、锁定查询的功能。</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B.撤销恢复：撤销和恢复提供撤销和恢复上一步图元编辑操作的功能。</w:t>
      </w:r>
    </w:p>
    <w:p w:rsidR="00EF5383" w:rsidRPr="00150F36" w:rsidRDefault="00EF5383" w:rsidP="00EF5383">
      <w:pPr>
        <w:pStyle w:val="41"/>
        <w:spacing w:line="360" w:lineRule="auto"/>
        <w:rPr>
          <w:rFonts w:ascii="宋体" w:hAnsi="宋体"/>
          <w:color w:val="0000FA"/>
        </w:rPr>
      </w:pPr>
      <w:bookmarkStart w:id="258" w:name="_Toc437985253"/>
      <w:bookmarkStart w:id="259" w:name="_Toc444781472"/>
      <w:r w:rsidRPr="00150F36">
        <w:rPr>
          <w:rFonts w:ascii="宋体" w:hAnsi="宋体"/>
          <w:color w:val="0000FA"/>
        </w:rPr>
        <w:lastRenderedPageBreak/>
        <w:t>查询与定位</w:t>
      </w:r>
      <w:bookmarkEnd w:id="258"/>
      <w:bookmarkEnd w:id="259"/>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查询与定位提供社区资源、地理资源的属性查询、图数定位等功能，包括设备导航树、设备属性查询、组合条件查询、社区资源名称查询、地理资源名称查询、坐标定位、书签定位等。</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A.设备导航树：提供设备导航树节点展开、节点折叠、刷新、设备定位等功能。</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B.设备属性查询：设备属性查询提供点查询和批量查询功能。</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C.组合条件查询：组合设备查询提供了系统根据多条查询条件生成查询结果列表的功能。</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D.社区资源名称查询：社区资源名称查询提供了通过设备名称查询设备及其属性的功能。</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E.地理资源名称查询：地理资源名称查询提供通过路名、地名，导航兴趣点以及模糊匹配查询定位的功能。</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F.坐标定位：坐标定位提供经纬度或者平面坐标进行查询定位的操作。</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G.书签定位：书签定位提供了书签的查询、新建、删除、定位等功能。</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color w:val="0000FA"/>
        </w:rPr>
        <w:t>H.地理图、详图相互定位：此功能提供地理图和详图之间的相互定位的操作。</w:t>
      </w:r>
    </w:p>
    <w:p w:rsidR="00EF5383" w:rsidRPr="00150F36" w:rsidRDefault="00EF5383" w:rsidP="00EF5383">
      <w:pPr>
        <w:pStyle w:val="33"/>
        <w:numPr>
          <w:ilvl w:val="2"/>
          <w:numId w:val="24"/>
        </w:numPr>
        <w:rPr>
          <w:rFonts w:ascii="宋体" w:hAnsi="宋体"/>
          <w:color w:val="0000FA"/>
        </w:rPr>
      </w:pPr>
      <w:bookmarkStart w:id="260" w:name="_Toc471672033"/>
      <w:r w:rsidRPr="00150F36">
        <w:rPr>
          <w:rFonts w:ascii="宋体" w:hAnsi="宋体"/>
          <w:color w:val="0000FA"/>
        </w:rPr>
        <w:t>W</w:t>
      </w:r>
      <w:r w:rsidRPr="00150F36">
        <w:rPr>
          <w:rFonts w:ascii="宋体" w:hAnsi="宋体" w:hint="eastAsia"/>
          <w:color w:val="0000FA"/>
        </w:rPr>
        <w:t>ebgis应用功能</w:t>
      </w:r>
      <w:bookmarkEnd w:id="260"/>
    </w:p>
    <w:p w:rsidR="00EF5383" w:rsidRPr="00150F36" w:rsidRDefault="00EF5383" w:rsidP="00EF5383">
      <w:pPr>
        <w:pStyle w:val="41"/>
        <w:spacing w:line="360" w:lineRule="auto"/>
        <w:rPr>
          <w:rFonts w:ascii="宋体" w:hAnsi="宋体"/>
          <w:color w:val="0000FA"/>
        </w:rPr>
      </w:pPr>
      <w:r w:rsidRPr="00150F36">
        <w:rPr>
          <w:rFonts w:ascii="宋体" w:hAnsi="宋体" w:hint="eastAsia"/>
          <w:color w:val="0000FA"/>
        </w:rPr>
        <w:t>图形基本操作</w:t>
      </w:r>
    </w:p>
    <w:p w:rsidR="00EF5383" w:rsidRPr="00150F36" w:rsidRDefault="00EF5383" w:rsidP="00EF5383">
      <w:pPr>
        <w:pStyle w:val="ab"/>
        <w:spacing w:line="360" w:lineRule="auto"/>
        <w:ind w:firstLineChars="200" w:firstLine="480"/>
        <w:rPr>
          <w:rFonts w:ascii="宋体" w:hAnsi="宋体"/>
          <w:color w:val="0000FA"/>
        </w:rPr>
      </w:pPr>
      <w:r w:rsidRPr="00150F36">
        <w:rPr>
          <w:rFonts w:ascii="宋体" w:hAnsi="宋体" w:hint="eastAsia"/>
          <w:color w:val="0000FA"/>
        </w:rPr>
        <w:t>通过调用图形浏览服务实现复位、缩放、漫游、中心放大、中心缩小、全图显示、前一视图、后一视图等基础操作功能。</w:t>
      </w:r>
    </w:p>
    <w:p w:rsidR="002807CE" w:rsidRPr="00150F36" w:rsidRDefault="00EF5383" w:rsidP="002807CE">
      <w:pPr>
        <w:pStyle w:val="41"/>
        <w:spacing w:line="360" w:lineRule="auto"/>
        <w:rPr>
          <w:rFonts w:ascii="宋体" w:hAnsi="宋体"/>
          <w:color w:val="0000FA"/>
        </w:rPr>
      </w:pPr>
      <w:r w:rsidRPr="00150F36">
        <w:rPr>
          <w:rFonts w:ascii="宋体" w:hAnsi="宋体" w:hint="eastAsia"/>
          <w:color w:val="0000FA"/>
        </w:rPr>
        <w:t>查询定位</w:t>
      </w:r>
    </w:p>
    <w:p w:rsidR="00EF5383"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t>查询与定位包括多种方式的台帐查询功能，主提供地理资源名称查询定位，坐标定位，书签定位，地理图、详图相互定位。</w:t>
      </w:r>
    </w:p>
    <w:p w:rsidR="002807CE" w:rsidRPr="00150F36" w:rsidRDefault="002807CE" w:rsidP="002807CE">
      <w:pPr>
        <w:pStyle w:val="ab"/>
        <w:spacing w:line="360" w:lineRule="auto"/>
        <w:ind w:firstLineChars="200" w:firstLine="480"/>
        <w:rPr>
          <w:rFonts w:ascii="宋体" w:hAnsi="宋体"/>
          <w:color w:val="0000FA"/>
        </w:rPr>
      </w:pPr>
      <w:r w:rsidRPr="00150F36">
        <w:rPr>
          <w:rFonts w:ascii="宋体" w:hAnsi="宋体" w:hint="eastAsia"/>
          <w:color w:val="0000FA"/>
        </w:rPr>
        <w:t>1.</w:t>
      </w:r>
      <w:r w:rsidR="00EF5383" w:rsidRPr="00150F36">
        <w:rPr>
          <w:rFonts w:ascii="宋体" w:hAnsi="宋体" w:hint="eastAsia"/>
          <w:color w:val="0000FA"/>
        </w:rPr>
        <w:t>地理资源名称查询</w:t>
      </w:r>
    </w:p>
    <w:p w:rsidR="00EF5383"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t>提供通过路名、地名，导航兴趣点以及模糊匹配查询的功能。</w:t>
      </w:r>
    </w:p>
    <w:p w:rsidR="002807CE"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t>2.坐标定位</w:t>
      </w:r>
    </w:p>
    <w:p w:rsidR="00EF5383"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lastRenderedPageBreak/>
        <w:t>提供经纬度或者平面坐标进行查询定位等功能。</w:t>
      </w:r>
    </w:p>
    <w:p w:rsidR="002807CE"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t>3.书签定位</w:t>
      </w:r>
    </w:p>
    <w:p w:rsidR="00EF5383"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t>提供书签的查询、新建、删除、定位功能。</w:t>
      </w:r>
    </w:p>
    <w:p w:rsidR="002807CE" w:rsidRPr="00150F36" w:rsidRDefault="00EF5383" w:rsidP="002807CE">
      <w:pPr>
        <w:pStyle w:val="41"/>
        <w:spacing w:line="360" w:lineRule="auto"/>
        <w:rPr>
          <w:rFonts w:ascii="宋体" w:hAnsi="宋体"/>
          <w:color w:val="0000FA"/>
        </w:rPr>
      </w:pPr>
      <w:r w:rsidRPr="00150F36">
        <w:rPr>
          <w:rFonts w:ascii="宋体" w:hAnsi="宋体" w:hint="eastAsia"/>
          <w:color w:val="0000FA"/>
        </w:rPr>
        <w:t>显示管理</w:t>
      </w:r>
    </w:p>
    <w:p w:rsidR="002807CE"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t>显示管理提供图层显示控制、鹰眼图、地图比例尺显示和设置功能。</w:t>
      </w:r>
    </w:p>
    <w:p w:rsidR="00EF5383"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t>1.图层显示控制:提供地理图层和社区资源图层的设置选项。</w:t>
      </w:r>
    </w:p>
    <w:p w:rsidR="00EF5383"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t>2.鹰眼图:提供鹰眼图视图或主视图变更时视图范围同步更新。</w:t>
      </w:r>
    </w:p>
    <w:p w:rsidR="00EF5383"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t>3.地图比例尺显示和设置:提供比例尺显示和设置提供了比例尺的使用和显示等功能。</w:t>
      </w:r>
    </w:p>
    <w:p w:rsidR="002807CE" w:rsidRPr="00150F36" w:rsidRDefault="00EF5383" w:rsidP="002807CE">
      <w:pPr>
        <w:pStyle w:val="41"/>
        <w:spacing w:line="360" w:lineRule="auto"/>
        <w:rPr>
          <w:rFonts w:ascii="宋体" w:hAnsi="宋体"/>
          <w:color w:val="0000FA"/>
        </w:rPr>
      </w:pPr>
      <w:r w:rsidRPr="00150F36">
        <w:rPr>
          <w:rFonts w:ascii="宋体" w:hAnsi="宋体" w:hint="eastAsia"/>
          <w:color w:val="0000FA"/>
        </w:rPr>
        <w:t>空间分析</w:t>
      </w:r>
    </w:p>
    <w:p w:rsidR="00EF5383"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t>基于空间拓扑关系，通过调用空间分析服务，提供空间查询、缓冲区分析以及基本的测量功能。</w:t>
      </w:r>
    </w:p>
    <w:p w:rsidR="002807CE" w:rsidRPr="00150F36" w:rsidRDefault="002807CE" w:rsidP="002807CE">
      <w:pPr>
        <w:pStyle w:val="ab"/>
        <w:spacing w:line="360" w:lineRule="auto"/>
        <w:ind w:firstLineChars="200" w:firstLine="480"/>
        <w:rPr>
          <w:rFonts w:ascii="宋体" w:hAnsi="宋体"/>
          <w:color w:val="0000FA"/>
        </w:rPr>
      </w:pPr>
      <w:r w:rsidRPr="00150F36">
        <w:rPr>
          <w:rFonts w:ascii="宋体" w:hAnsi="宋体" w:hint="eastAsia"/>
          <w:color w:val="0000FA"/>
        </w:rPr>
        <w:t>1.</w:t>
      </w:r>
      <w:r w:rsidR="00EF5383" w:rsidRPr="00150F36">
        <w:rPr>
          <w:rFonts w:ascii="宋体" w:hAnsi="宋体" w:hint="eastAsia"/>
          <w:color w:val="0000FA"/>
        </w:rPr>
        <w:t>空间查询</w:t>
      </w:r>
    </w:p>
    <w:p w:rsidR="00EF5383"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t>提供矩形查询、圆查询和多边形查询功能。</w:t>
      </w:r>
    </w:p>
    <w:p w:rsidR="002807CE"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t>2.缓冲区分析:</w:t>
      </w:r>
    </w:p>
    <w:p w:rsidR="00EF5383"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t>提供空间缓冲区分析、道路缓冲区分析和线路缓冲区分析功能。</w:t>
      </w:r>
    </w:p>
    <w:p w:rsidR="00EF5383"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t>3.测量距离:在地理图上选择测点，自动计算距离长度。</w:t>
      </w:r>
    </w:p>
    <w:p w:rsidR="00EF5383"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t>4.测量面积:通过在视图上绘制多边形，进行面积测量。</w:t>
      </w:r>
    </w:p>
    <w:p w:rsidR="00EF5383"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t>5.测量角度:通过在视图上绘制折线，进行角度测量。</w:t>
      </w:r>
    </w:p>
    <w:p w:rsidR="00EF5383"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t>6.设置测量单位:测量距离，面积时测量单位的设置。</w:t>
      </w:r>
    </w:p>
    <w:p w:rsidR="002807CE" w:rsidRPr="00150F36" w:rsidRDefault="00EF5383" w:rsidP="002807CE">
      <w:pPr>
        <w:pStyle w:val="41"/>
        <w:spacing w:line="360" w:lineRule="auto"/>
        <w:rPr>
          <w:rFonts w:ascii="宋体" w:hAnsi="宋体"/>
          <w:color w:val="0000FA"/>
        </w:rPr>
      </w:pPr>
      <w:r w:rsidRPr="00150F36">
        <w:rPr>
          <w:rFonts w:ascii="宋体" w:hAnsi="宋体" w:hint="eastAsia"/>
          <w:color w:val="0000FA"/>
        </w:rPr>
        <w:t>图形输出</w:t>
      </w:r>
    </w:p>
    <w:p w:rsidR="002807CE"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t>1.打印管理:包括对打印设置、预览、制图、打印及数据导出等功能。</w:t>
      </w:r>
    </w:p>
    <w:p w:rsidR="00EF5383"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t>2.图片导出:提供对视图显示内容的图片导出及导出参数设置功能。</w:t>
      </w:r>
    </w:p>
    <w:p w:rsidR="002807CE" w:rsidRPr="00150F36" w:rsidRDefault="00EF5383" w:rsidP="002807CE">
      <w:pPr>
        <w:pStyle w:val="41"/>
        <w:spacing w:line="360" w:lineRule="auto"/>
        <w:rPr>
          <w:rFonts w:ascii="宋体" w:hAnsi="宋体"/>
          <w:color w:val="0000FA"/>
        </w:rPr>
      </w:pPr>
      <w:r w:rsidRPr="00150F36">
        <w:rPr>
          <w:rFonts w:ascii="宋体" w:hAnsi="宋体" w:hint="eastAsia"/>
          <w:color w:val="0000FA"/>
        </w:rPr>
        <w:t>系统管理</w:t>
      </w:r>
    </w:p>
    <w:p w:rsidR="00EF5383" w:rsidRPr="00150F36" w:rsidRDefault="00EF5383" w:rsidP="002807CE">
      <w:pPr>
        <w:pStyle w:val="ab"/>
        <w:spacing w:line="360" w:lineRule="auto"/>
        <w:ind w:firstLineChars="200" w:firstLine="480"/>
        <w:rPr>
          <w:rFonts w:ascii="宋体" w:hAnsi="宋体"/>
          <w:color w:val="0000FA"/>
        </w:rPr>
      </w:pPr>
      <w:r w:rsidRPr="00150F36">
        <w:rPr>
          <w:rFonts w:ascii="宋体" w:hAnsi="宋体" w:hint="eastAsia"/>
          <w:color w:val="0000FA"/>
        </w:rPr>
        <w:lastRenderedPageBreak/>
        <w:t>系统管理提供系统登录和系统退出等功能。</w:t>
      </w:r>
    </w:p>
    <w:p w:rsidR="003F0966" w:rsidRPr="00150F36" w:rsidRDefault="00D1156D" w:rsidP="00181CF3">
      <w:pPr>
        <w:pStyle w:val="10"/>
        <w:numPr>
          <w:ilvl w:val="0"/>
          <w:numId w:val="29"/>
        </w:numPr>
        <w:spacing w:beforeLines="50" w:before="120" w:afterLines="50" w:after="120" w:line="360" w:lineRule="auto"/>
        <w:rPr>
          <w:rFonts w:cs="宋体"/>
          <w:color w:val="0000FA"/>
        </w:rPr>
      </w:pPr>
      <w:bookmarkStart w:id="261" w:name="_Toc471672034"/>
      <w:bookmarkStart w:id="262" w:name="_Toc114038997"/>
      <w:r w:rsidRPr="00150F36">
        <w:rPr>
          <w:rFonts w:cs="宋体" w:hint="eastAsia"/>
          <w:color w:val="0000FA"/>
        </w:rPr>
        <w:t>上线计划</w:t>
      </w:r>
      <w:bookmarkEnd w:id="261"/>
    </w:p>
    <w:p w:rsidR="003F0966" w:rsidRPr="00150F36" w:rsidRDefault="003F0966" w:rsidP="00181CF3">
      <w:pPr>
        <w:keepNext/>
        <w:keepLines/>
        <w:numPr>
          <w:ilvl w:val="0"/>
          <w:numId w:val="31"/>
        </w:numPr>
        <w:adjustRightInd w:val="0"/>
        <w:spacing w:beforeLines="50" w:before="120" w:afterLines="50" w:after="120" w:line="360" w:lineRule="auto"/>
        <w:jc w:val="left"/>
        <w:outlineLvl w:val="1"/>
        <w:rPr>
          <w:rFonts w:ascii="宋体" w:hAnsi="宋体" w:cs="黑体"/>
          <w:b/>
          <w:bCs/>
          <w:vanish/>
          <w:color w:val="0000FA"/>
          <w:sz w:val="32"/>
          <w:szCs w:val="32"/>
          <w:lang w:val="x-none" w:eastAsia="x-none"/>
        </w:rPr>
      </w:pPr>
      <w:bookmarkStart w:id="263" w:name="_Toc438159746"/>
      <w:bookmarkStart w:id="264" w:name="_Toc438159881"/>
      <w:bookmarkStart w:id="265" w:name="_Toc438160597"/>
      <w:bookmarkStart w:id="266" w:name="_Toc438197727"/>
      <w:bookmarkStart w:id="267" w:name="_Toc438197868"/>
      <w:bookmarkStart w:id="268" w:name="_Toc438202536"/>
      <w:bookmarkStart w:id="269" w:name="_Toc438202625"/>
      <w:bookmarkStart w:id="270" w:name="_Toc438203829"/>
      <w:bookmarkStart w:id="271" w:name="_Toc438203918"/>
      <w:bookmarkStart w:id="272" w:name="_Toc439232642"/>
      <w:bookmarkStart w:id="273" w:name="_Toc439232727"/>
      <w:bookmarkStart w:id="274" w:name="_Toc439319551"/>
      <w:bookmarkStart w:id="275" w:name="_Toc439320479"/>
      <w:bookmarkStart w:id="276" w:name="_Toc439320888"/>
      <w:bookmarkStart w:id="277" w:name="_Toc441063128"/>
      <w:bookmarkStart w:id="278" w:name="_Toc441063214"/>
      <w:bookmarkStart w:id="279" w:name="_Toc441063294"/>
      <w:bookmarkStart w:id="280" w:name="_Toc441063380"/>
      <w:bookmarkStart w:id="281" w:name="_Toc441063460"/>
      <w:bookmarkStart w:id="282" w:name="_Toc441063546"/>
      <w:bookmarkStart w:id="283" w:name="_Toc441063638"/>
      <w:bookmarkStart w:id="284" w:name="_Toc441063718"/>
      <w:bookmarkStart w:id="285" w:name="_Toc441063798"/>
      <w:bookmarkStart w:id="286" w:name="_Toc441063878"/>
      <w:bookmarkStart w:id="287" w:name="_Toc441064883"/>
      <w:bookmarkStart w:id="288" w:name="_Toc441129051"/>
      <w:bookmarkStart w:id="289" w:name="_Toc441135703"/>
      <w:bookmarkStart w:id="290" w:name="_Toc441138522"/>
      <w:bookmarkStart w:id="291" w:name="_Toc441152591"/>
      <w:bookmarkStart w:id="292" w:name="_Toc441152679"/>
      <w:bookmarkStart w:id="293" w:name="_Toc441152767"/>
      <w:bookmarkStart w:id="294" w:name="_Toc441152855"/>
      <w:bookmarkStart w:id="295" w:name="_Toc441152938"/>
      <w:bookmarkStart w:id="296" w:name="_Toc441486236"/>
      <w:bookmarkStart w:id="297" w:name="_Toc444765516"/>
      <w:bookmarkStart w:id="298" w:name="_Toc444781650"/>
      <w:bookmarkStart w:id="299" w:name="_Toc447034345"/>
      <w:bookmarkStart w:id="300" w:name="_Toc447035165"/>
      <w:bookmarkStart w:id="301" w:name="_Toc447791397"/>
      <w:bookmarkStart w:id="302" w:name="_Toc447792754"/>
      <w:bookmarkStart w:id="303" w:name="_Toc447792936"/>
      <w:bookmarkStart w:id="304" w:name="_Toc447793105"/>
      <w:bookmarkStart w:id="305" w:name="_Toc464725813"/>
      <w:bookmarkStart w:id="306" w:name="_Toc464727029"/>
      <w:bookmarkStart w:id="307" w:name="_Toc464727084"/>
      <w:bookmarkStart w:id="308" w:name="_Toc465062907"/>
      <w:bookmarkStart w:id="309" w:name="_Toc465062976"/>
      <w:bookmarkStart w:id="310" w:name="_Toc465080565"/>
      <w:bookmarkStart w:id="311" w:name="_Toc465089006"/>
      <w:bookmarkStart w:id="312" w:name="_Toc465089074"/>
      <w:bookmarkStart w:id="313" w:name="_Toc465089141"/>
      <w:bookmarkStart w:id="314" w:name="_Toc465169994"/>
      <w:bookmarkStart w:id="315" w:name="_Toc471671939"/>
      <w:bookmarkStart w:id="316" w:name="_Toc471672035"/>
      <w:bookmarkStart w:id="317" w:name="_Toc35490443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rsidR="003F0966" w:rsidRPr="00150F36" w:rsidRDefault="003F0966" w:rsidP="00181CF3">
      <w:pPr>
        <w:keepNext/>
        <w:keepLines/>
        <w:numPr>
          <w:ilvl w:val="0"/>
          <w:numId w:val="31"/>
        </w:numPr>
        <w:adjustRightInd w:val="0"/>
        <w:spacing w:beforeLines="50" w:before="120" w:afterLines="50" w:after="120" w:line="360" w:lineRule="auto"/>
        <w:jc w:val="left"/>
        <w:outlineLvl w:val="1"/>
        <w:rPr>
          <w:rFonts w:ascii="宋体" w:hAnsi="宋体" w:cs="黑体"/>
          <w:b/>
          <w:bCs/>
          <w:vanish/>
          <w:color w:val="0000FA"/>
          <w:sz w:val="32"/>
          <w:szCs w:val="32"/>
          <w:lang w:val="x-none" w:eastAsia="x-none"/>
        </w:rPr>
      </w:pPr>
      <w:bookmarkStart w:id="318" w:name="_Toc438159747"/>
      <w:bookmarkStart w:id="319" w:name="_Toc438159882"/>
      <w:bookmarkStart w:id="320" w:name="_Toc438160598"/>
      <w:bookmarkStart w:id="321" w:name="_Toc438197728"/>
      <w:bookmarkStart w:id="322" w:name="_Toc438197869"/>
      <w:bookmarkStart w:id="323" w:name="_Toc438202537"/>
      <w:bookmarkStart w:id="324" w:name="_Toc438202626"/>
      <w:bookmarkStart w:id="325" w:name="_Toc438203830"/>
      <w:bookmarkStart w:id="326" w:name="_Toc438203919"/>
      <w:bookmarkStart w:id="327" w:name="_Toc439232643"/>
      <w:bookmarkStart w:id="328" w:name="_Toc439232728"/>
      <w:bookmarkStart w:id="329" w:name="_Toc439319552"/>
      <w:bookmarkStart w:id="330" w:name="_Toc439320480"/>
      <w:bookmarkStart w:id="331" w:name="_Toc439320889"/>
      <w:bookmarkStart w:id="332" w:name="_Toc441063129"/>
      <w:bookmarkStart w:id="333" w:name="_Toc441063215"/>
      <w:bookmarkStart w:id="334" w:name="_Toc441063295"/>
      <w:bookmarkStart w:id="335" w:name="_Toc441063381"/>
      <w:bookmarkStart w:id="336" w:name="_Toc441063461"/>
      <w:bookmarkStart w:id="337" w:name="_Toc441063547"/>
      <w:bookmarkStart w:id="338" w:name="_Toc441063639"/>
      <w:bookmarkStart w:id="339" w:name="_Toc441063719"/>
      <w:bookmarkStart w:id="340" w:name="_Toc441063799"/>
      <w:bookmarkStart w:id="341" w:name="_Toc441063879"/>
      <w:bookmarkStart w:id="342" w:name="_Toc441064884"/>
      <w:bookmarkStart w:id="343" w:name="_Toc441129052"/>
      <w:bookmarkStart w:id="344" w:name="_Toc441135704"/>
      <w:bookmarkStart w:id="345" w:name="_Toc441138523"/>
      <w:bookmarkStart w:id="346" w:name="_Toc441152592"/>
      <w:bookmarkStart w:id="347" w:name="_Toc441152680"/>
      <w:bookmarkStart w:id="348" w:name="_Toc441152768"/>
      <w:bookmarkStart w:id="349" w:name="_Toc441152856"/>
      <w:bookmarkStart w:id="350" w:name="_Toc441152939"/>
      <w:bookmarkStart w:id="351" w:name="_Toc441486237"/>
      <w:bookmarkStart w:id="352" w:name="_Toc444765517"/>
      <w:bookmarkStart w:id="353" w:name="_Toc444781651"/>
      <w:bookmarkStart w:id="354" w:name="_Toc447034346"/>
      <w:bookmarkStart w:id="355" w:name="_Toc447035166"/>
      <w:bookmarkStart w:id="356" w:name="_Toc447791398"/>
      <w:bookmarkStart w:id="357" w:name="_Toc447792755"/>
      <w:bookmarkStart w:id="358" w:name="_Toc447792937"/>
      <w:bookmarkStart w:id="359" w:name="_Toc447793106"/>
      <w:bookmarkStart w:id="360" w:name="_Toc464725814"/>
      <w:bookmarkStart w:id="361" w:name="_Toc464727030"/>
      <w:bookmarkStart w:id="362" w:name="_Toc464727085"/>
      <w:bookmarkStart w:id="363" w:name="_Toc465062908"/>
      <w:bookmarkStart w:id="364" w:name="_Toc465062977"/>
      <w:bookmarkStart w:id="365" w:name="_Toc465080566"/>
      <w:bookmarkStart w:id="366" w:name="_Toc465089007"/>
      <w:bookmarkStart w:id="367" w:name="_Toc465089075"/>
      <w:bookmarkStart w:id="368" w:name="_Toc465089142"/>
      <w:bookmarkStart w:id="369" w:name="_Toc465169995"/>
      <w:bookmarkStart w:id="370" w:name="_Toc471671940"/>
      <w:bookmarkStart w:id="371" w:name="_Toc471672036"/>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rsidR="003F0966" w:rsidRPr="00150F36" w:rsidRDefault="003F0966" w:rsidP="00181CF3">
      <w:pPr>
        <w:keepNext/>
        <w:keepLines/>
        <w:numPr>
          <w:ilvl w:val="0"/>
          <w:numId w:val="31"/>
        </w:numPr>
        <w:adjustRightInd w:val="0"/>
        <w:spacing w:beforeLines="50" w:before="120" w:afterLines="50" w:after="120" w:line="360" w:lineRule="auto"/>
        <w:jc w:val="left"/>
        <w:outlineLvl w:val="1"/>
        <w:rPr>
          <w:rFonts w:ascii="宋体" w:hAnsi="宋体" w:cs="黑体"/>
          <w:b/>
          <w:bCs/>
          <w:vanish/>
          <w:color w:val="0000FA"/>
          <w:sz w:val="32"/>
          <w:szCs w:val="32"/>
          <w:lang w:val="x-none" w:eastAsia="x-none"/>
        </w:rPr>
      </w:pPr>
      <w:bookmarkStart w:id="372" w:name="_Toc438159748"/>
      <w:bookmarkStart w:id="373" w:name="_Toc438159883"/>
      <w:bookmarkStart w:id="374" w:name="_Toc438160599"/>
      <w:bookmarkStart w:id="375" w:name="_Toc438197729"/>
      <w:bookmarkStart w:id="376" w:name="_Toc438197870"/>
      <w:bookmarkStart w:id="377" w:name="_Toc438202538"/>
      <w:bookmarkStart w:id="378" w:name="_Toc438202627"/>
      <w:bookmarkStart w:id="379" w:name="_Toc438203831"/>
      <w:bookmarkStart w:id="380" w:name="_Toc438203920"/>
      <w:bookmarkStart w:id="381" w:name="_Toc439232644"/>
      <w:bookmarkStart w:id="382" w:name="_Toc439232729"/>
      <w:bookmarkStart w:id="383" w:name="_Toc439319553"/>
      <w:bookmarkStart w:id="384" w:name="_Toc439320481"/>
      <w:bookmarkStart w:id="385" w:name="_Toc439320890"/>
      <w:bookmarkStart w:id="386" w:name="_Toc441063130"/>
      <w:bookmarkStart w:id="387" w:name="_Toc441063216"/>
      <w:bookmarkStart w:id="388" w:name="_Toc441063296"/>
      <w:bookmarkStart w:id="389" w:name="_Toc441063382"/>
      <w:bookmarkStart w:id="390" w:name="_Toc441063462"/>
      <w:bookmarkStart w:id="391" w:name="_Toc441063548"/>
      <w:bookmarkStart w:id="392" w:name="_Toc441063640"/>
      <w:bookmarkStart w:id="393" w:name="_Toc441063720"/>
      <w:bookmarkStart w:id="394" w:name="_Toc441063800"/>
      <w:bookmarkStart w:id="395" w:name="_Toc441063880"/>
      <w:bookmarkStart w:id="396" w:name="_Toc441064885"/>
      <w:bookmarkStart w:id="397" w:name="_Toc441129053"/>
      <w:bookmarkStart w:id="398" w:name="_Toc441135705"/>
      <w:bookmarkStart w:id="399" w:name="_Toc441138524"/>
      <w:bookmarkStart w:id="400" w:name="_Toc441152593"/>
      <w:bookmarkStart w:id="401" w:name="_Toc441152681"/>
      <w:bookmarkStart w:id="402" w:name="_Toc441152769"/>
      <w:bookmarkStart w:id="403" w:name="_Toc441152857"/>
      <w:bookmarkStart w:id="404" w:name="_Toc441152940"/>
      <w:bookmarkStart w:id="405" w:name="_Toc441486238"/>
      <w:bookmarkStart w:id="406" w:name="_Toc444765518"/>
      <w:bookmarkStart w:id="407" w:name="_Toc444781652"/>
      <w:bookmarkStart w:id="408" w:name="_Toc447034347"/>
      <w:bookmarkStart w:id="409" w:name="_Toc447035167"/>
      <w:bookmarkStart w:id="410" w:name="_Toc447791399"/>
      <w:bookmarkStart w:id="411" w:name="_Toc447792756"/>
      <w:bookmarkStart w:id="412" w:name="_Toc447792938"/>
      <w:bookmarkStart w:id="413" w:name="_Toc447793107"/>
      <w:bookmarkStart w:id="414" w:name="_Toc464725815"/>
      <w:bookmarkStart w:id="415" w:name="_Toc464727031"/>
      <w:bookmarkStart w:id="416" w:name="_Toc464727086"/>
      <w:bookmarkStart w:id="417" w:name="_Toc465062909"/>
      <w:bookmarkStart w:id="418" w:name="_Toc465062978"/>
      <w:bookmarkStart w:id="419" w:name="_Toc465080567"/>
      <w:bookmarkStart w:id="420" w:name="_Toc465089008"/>
      <w:bookmarkStart w:id="421" w:name="_Toc465089076"/>
      <w:bookmarkStart w:id="422" w:name="_Toc465089143"/>
      <w:bookmarkStart w:id="423" w:name="_Toc465169996"/>
      <w:bookmarkStart w:id="424" w:name="_Toc471671941"/>
      <w:bookmarkStart w:id="425" w:name="_Toc471672037"/>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p>
    <w:bookmarkEnd w:id="317"/>
    <w:p w:rsidR="003F0966" w:rsidRPr="00150F36" w:rsidRDefault="003F0966" w:rsidP="004D73AE">
      <w:pPr>
        <w:rPr>
          <w:color w:val="0000FA"/>
        </w:rPr>
      </w:pP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560"/>
        <w:gridCol w:w="1984"/>
        <w:gridCol w:w="1985"/>
        <w:gridCol w:w="2551"/>
      </w:tblGrid>
      <w:tr w:rsidR="00150F36" w:rsidRPr="00150F36" w:rsidTr="000E6EF8">
        <w:trPr>
          <w:trHeight w:val="763"/>
        </w:trPr>
        <w:tc>
          <w:tcPr>
            <w:tcW w:w="1843" w:type="dxa"/>
            <w:shd w:val="clear" w:color="000000" w:fill="DFE3E8"/>
            <w:vAlign w:val="center"/>
            <w:hideMark/>
          </w:tcPr>
          <w:p w:rsidR="006B1595" w:rsidRPr="00150F36" w:rsidRDefault="006B1595" w:rsidP="00833318">
            <w:pPr>
              <w:widowControl/>
              <w:jc w:val="center"/>
              <w:rPr>
                <w:b/>
                <w:color w:val="0000FA"/>
                <w:kern w:val="0"/>
                <w:sz w:val="24"/>
                <w:szCs w:val="18"/>
              </w:rPr>
            </w:pPr>
            <w:r w:rsidRPr="00150F36">
              <w:rPr>
                <w:rFonts w:hint="eastAsia"/>
                <w:b/>
                <w:color w:val="0000FA"/>
                <w:sz w:val="24"/>
                <w:szCs w:val="18"/>
                <w:shd w:val="clear" w:color="auto" w:fill="DFE3E8"/>
              </w:rPr>
              <w:t>任务名称</w:t>
            </w:r>
          </w:p>
        </w:tc>
        <w:tc>
          <w:tcPr>
            <w:tcW w:w="1560" w:type="dxa"/>
            <w:shd w:val="clear" w:color="000000" w:fill="DFE3E8"/>
            <w:vAlign w:val="center"/>
            <w:hideMark/>
          </w:tcPr>
          <w:p w:rsidR="006B1595" w:rsidRPr="00150F36" w:rsidRDefault="006B1595" w:rsidP="00833318">
            <w:pPr>
              <w:jc w:val="center"/>
              <w:rPr>
                <w:b/>
                <w:color w:val="0000FA"/>
                <w:sz w:val="24"/>
                <w:szCs w:val="18"/>
              </w:rPr>
            </w:pPr>
            <w:r w:rsidRPr="00150F36">
              <w:rPr>
                <w:rFonts w:hint="eastAsia"/>
                <w:b/>
                <w:color w:val="0000FA"/>
                <w:sz w:val="24"/>
                <w:szCs w:val="18"/>
                <w:shd w:val="clear" w:color="auto" w:fill="DFE3E8"/>
              </w:rPr>
              <w:t>工期</w:t>
            </w:r>
          </w:p>
        </w:tc>
        <w:tc>
          <w:tcPr>
            <w:tcW w:w="1984" w:type="dxa"/>
            <w:shd w:val="clear" w:color="000000" w:fill="DFE3E8"/>
            <w:vAlign w:val="center"/>
            <w:hideMark/>
          </w:tcPr>
          <w:p w:rsidR="006B1595" w:rsidRPr="00150F36" w:rsidRDefault="006B1595" w:rsidP="00833318">
            <w:pPr>
              <w:jc w:val="center"/>
              <w:rPr>
                <w:b/>
                <w:color w:val="0000FA"/>
                <w:sz w:val="24"/>
                <w:szCs w:val="18"/>
              </w:rPr>
            </w:pPr>
            <w:r w:rsidRPr="00150F36">
              <w:rPr>
                <w:rFonts w:hint="eastAsia"/>
                <w:b/>
                <w:color w:val="0000FA"/>
                <w:sz w:val="24"/>
                <w:szCs w:val="18"/>
                <w:shd w:val="clear" w:color="auto" w:fill="DFE3E8"/>
              </w:rPr>
              <w:t>开始时间</w:t>
            </w:r>
          </w:p>
        </w:tc>
        <w:tc>
          <w:tcPr>
            <w:tcW w:w="1985" w:type="dxa"/>
            <w:shd w:val="clear" w:color="000000" w:fill="DFE3E8"/>
            <w:vAlign w:val="center"/>
            <w:hideMark/>
          </w:tcPr>
          <w:p w:rsidR="006B1595" w:rsidRPr="00150F36" w:rsidRDefault="006B1595" w:rsidP="00833318">
            <w:pPr>
              <w:jc w:val="center"/>
              <w:rPr>
                <w:b/>
                <w:color w:val="0000FA"/>
                <w:sz w:val="24"/>
                <w:szCs w:val="18"/>
              </w:rPr>
            </w:pPr>
            <w:r w:rsidRPr="00150F36">
              <w:rPr>
                <w:rFonts w:hint="eastAsia"/>
                <w:b/>
                <w:color w:val="0000FA"/>
                <w:sz w:val="24"/>
                <w:szCs w:val="18"/>
                <w:shd w:val="clear" w:color="auto" w:fill="DFE3E8"/>
              </w:rPr>
              <w:t>完成时间</w:t>
            </w:r>
          </w:p>
        </w:tc>
        <w:tc>
          <w:tcPr>
            <w:tcW w:w="2551" w:type="dxa"/>
            <w:shd w:val="clear" w:color="000000" w:fill="DFE3E8"/>
            <w:vAlign w:val="center"/>
          </w:tcPr>
          <w:p w:rsidR="006B1595" w:rsidRPr="00150F36" w:rsidRDefault="006B1595" w:rsidP="00833318">
            <w:pPr>
              <w:widowControl/>
              <w:jc w:val="center"/>
              <w:rPr>
                <w:rFonts w:ascii="Arial" w:hAnsi="Arial" w:cs="Arial"/>
                <w:b/>
                <w:color w:val="0000FA"/>
                <w:kern w:val="0"/>
                <w:sz w:val="24"/>
                <w:szCs w:val="18"/>
              </w:rPr>
            </w:pPr>
            <w:r w:rsidRPr="00150F36">
              <w:rPr>
                <w:rFonts w:ascii="Arial" w:hAnsi="Arial" w:cs="Arial" w:hint="eastAsia"/>
                <w:b/>
                <w:color w:val="0000FA"/>
                <w:kern w:val="0"/>
                <w:sz w:val="24"/>
                <w:szCs w:val="18"/>
              </w:rPr>
              <w:t>备注</w:t>
            </w:r>
          </w:p>
        </w:tc>
      </w:tr>
      <w:tr w:rsidR="00150F36" w:rsidRPr="00150F36" w:rsidTr="000E6EF8">
        <w:trPr>
          <w:trHeight w:val="780"/>
        </w:trPr>
        <w:tc>
          <w:tcPr>
            <w:tcW w:w="1843" w:type="dxa"/>
            <w:shd w:val="clear" w:color="000000" w:fill="FFFFFF"/>
            <w:vAlign w:val="center"/>
            <w:hideMark/>
          </w:tcPr>
          <w:p w:rsidR="006B1595" w:rsidRPr="00150F36" w:rsidRDefault="006B1595" w:rsidP="006B1595">
            <w:pPr>
              <w:rPr>
                <w:color w:val="0000FA"/>
                <w:sz w:val="22"/>
                <w:szCs w:val="22"/>
              </w:rPr>
            </w:pPr>
            <w:r w:rsidRPr="00150F36">
              <w:rPr>
                <w:rFonts w:hint="eastAsia"/>
                <w:b/>
                <w:bCs/>
                <w:color w:val="0000FA"/>
                <w:sz w:val="22"/>
                <w:szCs w:val="22"/>
              </w:rPr>
              <w:t>一、上线准备</w:t>
            </w:r>
            <w:r w:rsidRPr="00150F36">
              <w:rPr>
                <w:rFonts w:hint="eastAsia"/>
                <w:b/>
                <w:bCs/>
                <w:color w:val="0000FA"/>
                <w:sz w:val="22"/>
                <w:szCs w:val="22"/>
              </w:rPr>
              <w:t xml:space="preserve"> </w:t>
            </w:r>
          </w:p>
        </w:tc>
        <w:tc>
          <w:tcPr>
            <w:tcW w:w="1560" w:type="dxa"/>
            <w:shd w:val="clear" w:color="000000" w:fill="FFFFFF"/>
            <w:vAlign w:val="center"/>
            <w:hideMark/>
          </w:tcPr>
          <w:p w:rsidR="006B1595" w:rsidRPr="00150F36" w:rsidRDefault="006B1595" w:rsidP="006B1595">
            <w:pPr>
              <w:rPr>
                <w:rFonts w:ascii="Arial" w:hAnsi="Arial" w:cs="Arial"/>
                <w:color w:val="0000FA"/>
                <w:sz w:val="22"/>
                <w:szCs w:val="22"/>
              </w:rPr>
            </w:pPr>
            <w:r w:rsidRPr="00150F36">
              <w:rPr>
                <w:rFonts w:ascii="Arial" w:hAnsi="Arial" w:cs="Arial"/>
                <w:b/>
                <w:bCs/>
                <w:color w:val="0000FA"/>
                <w:sz w:val="22"/>
                <w:szCs w:val="22"/>
              </w:rPr>
              <w:t>12 days</w:t>
            </w:r>
          </w:p>
        </w:tc>
        <w:tc>
          <w:tcPr>
            <w:tcW w:w="1984" w:type="dxa"/>
            <w:shd w:val="clear" w:color="000000" w:fill="FFFFFF"/>
            <w:vAlign w:val="center"/>
            <w:hideMark/>
          </w:tcPr>
          <w:p w:rsidR="006B1595" w:rsidRPr="00150F36" w:rsidRDefault="006B1595" w:rsidP="006B1595">
            <w:pPr>
              <w:rPr>
                <w:color w:val="0000FA"/>
                <w:sz w:val="22"/>
                <w:szCs w:val="22"/>
              </w:rPr>
            </w:pPr>
            <w:r w:rsidRPr="00150F36">
              <w:rPr>
                <w:b/>
                <w:bCs/>
                <w:color w:val="0000FA"/>
                <w:sz w:val="22"/>
                <w:szCs w:val="22"/>
              </w:rPr>
              <w:t>2017</w:t>
            </w:r>
            <w:r w:rsidRPr="00150F36">
              <w:rPr>
                <w:b/>
                <w:bCs/>
                <w:color w:val="0000FA"/>
                <w:sz w:val="22"/>
                <w:szCs w:val="22"/>
              </w:rPr>
              <w:t>年</w:t>
            </w:r>
            <w:r w:rsidRPr="00150F36">
              <w:rPr>
                <w:b/>
                <w:bCs/>
                <w:color w:val="0000FA"/>
                <w:sz w:val="22"/>
                <w:szCs w:val="22"/>
              </w:rPr>
              <w:t>1</w:t>
            </w:r>
            <w:r w:rsidRPr="00150F36">
              <w:rPr>
                <w:b/>
                <w:bCs/>
                <w:color w:val="0000FA"/>
                <w:sz w:val="22"/>
                <w:szCs w:val="22"/>
              </w:rPr>
              <w:t>月</w:t>
            </w:r>
            <w:r w:rsidRPr="00150F36">
              <w:rPr>
                <w:b/>
                <w:bCs/>
                <w:color w:val="0000FA"/>
                <w:sz w:val="22"/>
                <w:szCs w:val="22"/>
              </w:rPr>
              <w:t>9</w:t>
            </w:r>
            <w:r w:rsidRPr="00150F36">
              <w:rPr>
                <w:b/>
                <w:bCs/>
                <w:color w:val="0000FA"/>
                <w:sz w:val="22"/>
                <w:szCs w:val="22"/>
              </w:rPr>
              <w:t>日</w:t>
            </w:r>
          </w:p>
        </w:tc>
        <w:tc>
          <w:tcPr>
            <w:tcW w:w="1985" w:type="dxa"/>
            <w:shd w:val="clear" w:color="000000" w:fill="FFFFFF"/>
            <w:vAlign w:val="center"/>
            <w:hideMark/>
          </w:tcPr>
          <w:p w:rsidR="006B1595" w:rsidRPr="00150F36" w:rsidRDefault="006B1595" w:rsidP="006B1595">
            <w:pPr>
              <w:rPr>
                <w:color w:val="0000FA"/>
                <w:sz w:val="22"/>
                <w:szCs w:val="22"/>
              </w:rPr>
            </w:pPr>
            <w:r w:rsidRPr="00150F36">
              <w:rPr>
                <w:b/>
                <w:bCs/>
                <w:color w:val="0000FA"/>
                <w:sz w:val="22"/>
                <w:szCs w:val="22"/>
              </w:rPr>
              <w:t>2017</w:t>
            </w:r>
            <w:r w:rsidRPr="00150F36">
              <w:rPr>
                <w:b/>
                <w:bCs/>
                <w:color w:val="0000FA"/>
                <w:sz w:val="22"/>
                <w:szCs w:val="22"/>
              </w:rPr>
              <w:t>年</w:t>
            </w:r>
            <w:r w:rsidRPr="00150F36">
              <w:rPr>
                <w:b/>
                <w:bCs/>
                <w:color w:val="0000FA"/>
                <w:sz w:val="22"/>
                <w:szCs w:val="22"/>
              </w:rPr>
              <w:t>1</w:t>
            </w:r>
            <w:r w:rsidRPr="00150F36">
              <w:rPr>
                <w:b/>
                <w:bCs/>
                <w:color w:val="0000FA"/>
                <w:sz w:val="22"/>
                <w:szCs w:val="22"/>
              </w:rPr>
              <w:t>月</w:t>
            </w:r>
            <w:r w:rsidRPr="00150F36">
              <w:rPr>
                <w:b/>
                <w:bCs/>
                <w:color w:val="0000FA"/>
                <w:sz w:val="22"/>
                <w:szCs w:val="22"/>
              </w:rPr>
              <w:t>24</w:t>
            </w:r>
            <w:r w:rsidRPr="00150F36">
              <w:rPr>
                <w:b/>
                <w:bCs/>
                <w:color w:val="0000FA"/>
                <w:sz w:val="22"/>
                <w:szCs w:val="22"/>
              </w:rPr>
              <w:t>日</w:t>
            </w:r>
          </w:p>
        </w:tc>
        <w:tc>
          <w:tcPr>
            <w:tcW w:w="2551" w:type="dxa"/>
            <w:shd w:val="clear" w:color="000000" w:fill="FFFFFF"/>
            <w:vAlign w:val="center"/>
          </w:tcPr>
          <w:p w:rsidR="006B1595" w:rsidRPr="00150F36" w:rsidRDefault="006B1595" w:rsidP="006B1595">
            <w:pPr>
              <w:widowControl/>
              <w:rPr>
                <w:rFonts w:ascii="Arial" w:hAnsi="Arial" w:cs="Arial"/>
                <w:b/>
                <w:bCs/>
                <w:color w:val="0000FA"/>
                <w:kern w:val="0"/>
                <w:sz w:val="22"/>
                <w:szCs w:val="22"/>
              </w:rPr>
            </w:pPr>
          </w:p>
        </w:tc>
      </w:tr>
      <w:tr w:rsidR="00150F36" w:rsidRPr="00150F36" w:rsidTr="000E6EF8">
        <w:trPr>
          <w:trHeight w:val="743"/>
        </w:trPr>
        <w:tc>
          <w:tcPr>
            <w:tcW w:w="1843" w:type="dxa"/>
            <w:shd w:val="clear" w:color="000000" w:fill="FFFFFF"/>
            <w:vAlign w:val="center"/>
            <w:hideMark/>
          </w:tcPr>
          <w:p w:rsidR="006B1595" w:rsidRPr="00150F36" w:rsidRDefault="006B1595" w:rsidP="006B1595">
            <w:pPr>
              <w:rPr>
                <w:rFonts w:ascii="宋体" w:hAnsi="宋体" w:cs="宋体"/>
                <w:color w:val="0000FA"/>
                <w:sz w:val="22"/>
                <w:szCs w:val="22"/>
              </w:rPr>
            </w:pPr>
            <w:r w:rsidRPr="00150F36">
              <w:rPr>
                <w:color w:val="0000FA"/>
                <w:sz w:val="22"/>
                <w:szCs w:val="22"/>
              </w:rPr>
              <w:t>1.1</w:t>
            </w:r>
            <w:r w:rsidRPr="00150F36">
              <w:rPr>
                <w:rFonts w:hint="eastAsia"/>
                <w:color w:val="0000FA"/>
                <w:sz w:val="22"/>
                <w:szCs w:val="22"/>
              </w:rPr>
              <w:t>、技术准备</w:t>
            </w:r>
            <w:r w:rsidRPr="00150F36">
              <w:rPr>
                <w:rFonts w:hint="eastAsia"/>
                <w:color w:val="0000FA"/>
                <w:sz w:val="22"/>
                <w:szCs w:val="22"/>
              </w:rPr>
              <w:t xml:space="preserve"> </w:t>
            </w:r>
          </w:p>
        </w:tc>
        <w:tc>
          <w:tcPr>
            <w:tcW w:w="1560" w:type="dxa"/>
            <w:shd w:val="clear" w:color="000000" w:fill="FFFFFF"/>
            <w:vAlign w:val="center"/>
            <w:hideMark/>
          </w:tcPr>
          <w:p w:rsidR="006B1595" w:rsidRPr="00150F36" w:rsidRDefault="006B1595" w:rsidP="006B1595">
            <w:pPr>
              <w:rPr>
                <w:rFonts w:ascii="Arial" w:hAnsi="Arial" w:cs="Arial"/>
                <w:color w:val="0000FA"/>
                <w:sz w:val="22"/>
                <w:szCs w:val="22"/>
              </w:rPr>
            </w:pPr>
            <w:r w:rsidRPr="00150F36">
              <w:rPr>
                <w:rFonts w:ascii="Arial" w:hAnsi="Arial" w:cs="Arial"/>
                <w:color w:val="0000FA"/>
                <w:sz w:val="22"/>
                <w:szCs w:val="22"/>
              </w:rPr>
              <w:t>2 days</w:t>
            </w:r>
          </w:p>
        </w:tc>
        <w:tc>
          <w:tcPr>
            <w:tcW w:w="1984"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1</w:t>
            </w:r>
            <w:r w:rsidRPr="00150F36">
              <w:rPr>
                <w:color w:val="0000FA"/>
                <w:sz w:val="22"/>
                <w:szCs w:val="22"/>
              </w:rPr>
              <w:t>月</w:t>
            </w:r>
            <w:r w:rsidRPr="00150F36">
              <w:rPr>
                <w:color w:val="0000FA"/>
                <w:sz w:val="22"/>
                <w:szCs w:val="22"/>
              </w:rPr>
              <w:t>14</w:t>
            </w:r>
            <w:r w:rsidRPr="00150F36">
              <w:rPr>
                <w:color w:val="0000FA"/>
                <w:sz w:val="22"/>
                <w:szCs w:val="22"/>
              </w:rPr>
              <w:t>日</w:t>
            </w:r>
          </w:p>
        </w:tc>
        <w:tc>
          <w:tcPr>
            <w:tcW w:w="1985"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1</w:t>
            </w:r>
            <w:r w:rsidRPr="00150F36">
              <w:rPr>
                <w:color w:val="0000FA"/>
                <w:sz w:val="22"/>
                <w:szCs w:val="22"/>
              </w:rPr>
              <w:t>月</w:t>
            </w:r>
            <w:r w:rsidRPr="00150F36">
              <w:rPr>
                <w:color w:val="0000FA"/>
                <w:sz w:val="22"/>
                <w:szCs w:val="22"/>
              </w:rPr>
              <w:t>15</w:t>
            </w:r>
            <w:r w:rsidRPr="00150F36">
              <w:rPr>
                <w:color w:val="0000FA"/>
                <w:sz w:val="22"/>
                <w:szCs w:val="22"/>
              </w:rPr>
              <w:t>日</w:t>
            </w:r>
          </w:p>
        </w:tc>
        <w:tc>
          <w:tcPr>
            <w:tcW w:w="2551" w:type="dxa"/>
            <w:shd w:val="clear" w:color="000000" w:fill="FFFFFF"/>
            <w:vAlign w:val="center"/>
          </w:tcPr>
          <w:p w:rsidR="006B1595" w:rsidRPr="00150F36" w:rsidRDefault="006B1595" w:rsidP="006B1595">
            <w:pPr>
              <w:widowControl/>
              <w:rPr>
                <w:rFonts w:ascii="Arial" w:hAnsi="Arial" w:cs="Arial"/>
                <w:color w:val="0000FA"/>
                <w:kern w:val="0"/>
                <w:sz w:val="22"/>
                <w:szCs w:val="22"/>
              </w:rPr>
            </w:pPr>
            <w:r w:rsidRPr="00150F36">
              <w:rPr>
                <w:rFonts w:ascii="Arial" w:hAnsi="Arial" w:cs="Arial"/>
                <w:color w:val="0000FA"/>
                <w:kern w:val="0"/>
                <w:sz w:val="22"/>
                <w:szCs w:val="22"/>
              </w:rPr>
              <w:t>完成</w:t>
            </w:r>
            <w:r w:rsidR="00833318" w:rsidRPr="00150F36">
              <w:rPr>
                <w:rFonts w:ascii="Arial" w:hAnsi="Arial" w:cs="Arial" w:hint="eastAsia"/>
                <w:color w:val="0000FA"/>
                <w:kern w:val="0"/>
                <w:sz w:val="22"/>
                <w:szCs w:val="22"/>
              </w:rPr>
              <w:t>系统</w:t>
            </w:r>
            <w:r w:rsidRPr="00150F36">
              <w:rPr>
                <w:rFonts w:ascii="Arial" w:hAnsi="Arial" w:cs="Arial"/>
                <w:color w:val="0000FA"/>
                <w:kern w:val="0"/>
                <w:sz w:val="22"/>
                <w:szCs w:val="22"/>
              </w:rPr>
              <w:t>测试</w:t>
            </w:r>
            <w:r w:rsidR="00833318" w:rsidRPr="00150F36">
              <w:rPr>
                <w:rFonts w:ascii="Arial" w:hAnsi="Arial" w:cs="Arial" w:hint="eastAsia"/>
                <w:color w:val="0000FA"/>
                <w:kern w:val="0"/>
                <w:sz w:val="22"/>
                <w:szCs w:val="22"/>
              </w:rPr>
              <w:t>（包括物业平、</w:t>
            </w:r>
            <w:r w:rsidR="00833318" w:rsidRPr="00150F36">
              <w:rPr>
                <w:rFonts w:ascii="Arial" w:hAnsi="Arial" w:cs="Arial" w:hint="eastAsia"/>
                <w:color w:val="0000FA"/>
                <w:kern w:val="0"/>
                <w:sz w:val="22"/>
                <w:szCs w:val="22"/>
              </w:rPr>
              <w:t>APP</w:t>
            </w:r>
            <w:r w:rsidR="00833318" w:rsidRPr="00150F36">
              <w:rPr>
                <w:rFonts w:ascii="Arial" w:hAnsi="Arial" w:cs="Arial" w:hint="eastAsia"/>
                <w:color w:val="0000FA"/>
                <w:kern w:val="0"/>
                <w:sz w:val="22"/>
                <w:szCs w:val="22"/>
              </w:rPr>
              <w:t>以及</w:t>
            </w:r>
            <w:r w:rsidR="00833318" w:rsidRPr="00150F36">
              <w:rPr>
                <w:rFonts w:ascii="Arial" w:hAnsi="Arial" w:cs="Arial" w:hint="eastAsia"/>
                <w:color w:val="0000FA"/>
                <w:kern w:val="0"/>
                <w:sz w:val="22"/>
                <w:szCs w:val="22"/>
              </w:rPr>
              <w:t>GIS</w:t>
            </w:r>
            <w:r w:rsidR="00833318" w:rsidRPr="00150F36">
              <w:rPr>
                <w:rFonts w:ascii="Arial" w:hAnsi="Arial" w:cs="Arial" w:hint="eastAsia"/>
                <w:color w:val="0000FA"/>
                <w:kern w:val="0"/>
                <w:sz w:val="22"/>
                <w:szCs w:val="22"/>
              </w:rPr>
              <w:t>平台）</w:t>
            </w:r>
            <w:r w:rsidRPr="00150F36">
              <w:rPr>
                <w:rFonts w:ascii="Arial" w:hAnsi="Arial" w:cs="Arial"/>
                <w:color w:val="0000FA"/>
                <w:kern w:val="0"/>
                <w:sz w:val="22"/>
                <w:szCs w:val="22"/>
              </w:rPr>
              <w:t>，</w:t>
            </w:r>
            <w:r w:rsidR="00833318" w:rsidRPr="00150F36">
              <w:rPr>
                <w:rFonts w:ascii="Arial" w:hAnsi="Arial" w:cs="Arial" w:hint="eastAsia"/>
                <w:color w:val="0000FA"/>
                <w:kern w:val="0"/>
                <w:sz w:val="22"/>
                <w:szCs w:val="22"/>
              </w:rPr>
              <w:t>并</w:t>
            </w:r>
            <w:r w:rsidRPr="00150F36">
              <w:rPr>
                <w:rFonts w:ascii="Arial" w:hAnsi="Arial" w:cs="Arial"/>
                <w:color w:val="0000FA"/>
                <w:kern w:val="0"/>
                <w:sz w:val="22"/>
                <w:szCs w:val="22"/>
              </w:rPr>
              <w:t>填写测试</w:t>
            </w:r>
            <w:r w:rsidRPr="00150F36">
              <w:rPr>
                <w:rFonts w:ascii="Arial" w:hAnsi="Arial" w:cs="Arial" w:hint="eastAsia"/>
                <w:color w:val="0000FA"/>
                <w:kern w:val="0"/>
                <w:sz w:val="22"/>
                <w:szCs w:val="22"/>
              </w:rPr>
              <w:t>报告</w:t>
            </w:r>
            <w:r w:rsidR="00833318" w:rsidRPr="00150F36">
              <w:rPr>
                <w:rFonts w:ascii="Arial" w:hAnsi="Arial" w:cs="Arial" w:hint="eastAsia"/>
                <w:color w:val="0000FA"/>
                <w:kern w:val="0"/>
                <w:sz w:val="22"/>
                <w:szCs w:val="22"/>
              </w:rPr>
              <w:t>，记录测试问题。</w:t>
            </w:r>
          </w:p>
          <w:p w:rsidR="000448FF" w:rsidRPr="00150F36" w:rsidRDefault="000448FF" w:rsidP="006B1595">
            <w:pPr>
              <w:widowControl/>
              <w:rPr>
                <w:rFonts w:ascii="Arial" w:hAnsi="Arial" w:cs="Arial"/>
                <w:color w:val="0000FA"/>
                <w:kern w:val="0"/>
                <w:sz w:val="22"/>
                <w:szCs w:val="22"/>
              </w:rPr>
            </w:pPr>
            <w:r w:rsidRPr="00150F36">
              <w:rPr>
                <w:rFonts w:ascii="Arial" w:hAnsi="Arial" w:cs="Arial" w:hint="eastAsia"/>
                <w:color w:val="0000FA"/>
                <w:kern w:val="0"/>
                <w:sz w:val="22"/>
                <w:szCs w:val="22"/>
              </w:rPr>
              <w:t>《乐湾国际智慧社区综合服务平台</w:t>
            </w:r>
            <w:r w:rsidRPr="00150F36">
              <w:rPr>
                <w:rFonts w:ascii="Arial" w:hAnsi="Arial" w:cs="Arial" w:hint="eastAsia"/>
                <w:color w:val="0000FA"/>
                <w:kern w:val="0"/>
                <w:sz w:val="22"/>
                <w:szCs w:val="22"/>
              </w:rPr>
              <w:t>-</w:t>
            </w:r>
            <w:r w:rsidRPr="00150F36">
              <w:rPr>
                <w:rFonts w:ascii="Arial" w:hAnsi="Arial" w:cs="Arial" w:hint="eastAsia"/>
                <w:color w:val="0000FA"/>
                <w:kern w:val="0"/>
                <w:sz w:val="22"/>
                <w:szCs w:val="22"/>
              </w:rPr>
              <w:t>测试报告》</w:t>
            </w:r>
          </w:p>
        </w:tc>
      </w:tr>
      <w:tr w:rsidR="00150F36" w:rsidRPr="00150F36" w:rsidTr="000E6EF8">
        <w:trPr>
          <w:trHeight w:val="747"/>
        </w:trPr>
        <w:tc>
          <w:tcPr>
            <w:tcW w:w="1843" w:type="dxa"/>
            <w:shd w:val="clear" w:color="000000" w:fill="FFFFFF"/>
            <w:vAlign w:val="center"/>
            <w:hideMark/>
          </w:tcPr>
          <w:p w:rsidR="006B1595" w:rsidRPr="00150F36" w:rsidRDefault="006B1595" w:rsidP="006B1595">
            <w:pPr>
              <w:rPr>
                <w:rFonts w:ascii="宋体" w:hAnsi="宋体" w:cs="宋体"/>
                <w:color w:val="0000FA"/>
                <w:sz w:val="22"/>
                <w:szCs w:val="22"/>
              </w:rPr>
            </w:pPr>
            <w:r w:rsidRPr="00150F36">
              <w:rPr>
                <w:color w:val="0000FA"/>
                <w:sz w:val="22"/>
                <w:szCs w:val="22"/>
              </w:rPr>
              <w:t>1.2</w:t>
            </w:r>
            <w:r w:rsidRPr="00150F36">
              <w:rPr>
                <w:rFonts w:hint="eastAsia"/>
                <w:color w:val="0000FA"/>
                <w:sz w:val="22"/>
                <w:szCs w:val="22"/>
              </w:rPr>
              <w:t>、数据准备</w:t>
            </w:r>
            <w:r w:rsidRPr="00150F36">
              <w:rPr>
                <w:rFonts w:hint="eastAsia"/>
                <w:color w:val="0000FA"/>
                <w:sz w:val="22"/>
                <w:szCs w:val="22"/>
              </w:rPr>
              <w:t xml:space="preserve"> </w:t>
            </w:r>
          </w:p>
        </w:tc>
        <w:tc>
          <w:tcPr>
            <w:tcW w:w="1560" w:type="dxa"/>
            <w:shd w:val="clear" w:color="000000" w:fill="FFFFFF"/>
            <w:vAlign w:val="center"/>
            <w:hideMark/>
          </w:tcPr>
          <w:p w:rsidR="006B1595" w:rsidRPr="00150F36" w:rsidRDefault="006B1595" w:rsidP="006B1595">
            <w:pPr>
              <w:rPr>
                <w:rFonts w:ascii="Arial" w:hAnsi="Arial" w:cs="Arial"/>
                <w:color w:val="0000FA"/>
                <w:sz w:val="22"/>
                <w:szCs w:val="22"/>
              </w:rPr>
            </w:pPr>
            <w:r w:rsidRPr="00150F36">
              <w:rPr>
                <w:rFonts w:ascii="Arial" w:hAnsi="Arial" w:cs="Arial"/>
                <w:color w:val="0000FA"/>
                <w:sz w:val="22"/>
                <w:szCs w:val="22"/>
              </w:rPr>
              <w:t>12 days</w:t>
            </w:r>
          </w:p>
        </w:tc>
        <w:tc>
          <w:tcPr>
            <w:tcW w:w="1984"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1</w:t>
            </w:r>
            <w:r w:rsidRPr="00150F36">
              <w:rPr>
                <w:color w:val="0000FA"/>
                <w:sz w:val="22"/>
                <w:szCs w:val="22"/>
              </w:rPr>
              <w:t>月</w:t>
            </w:r>
            <w:r w:rsidRPr="00150F36">
              <w:rPr>
                <w:color w:val="0000FA"/>
                <w:sz w:val="22"/>
                <w:szCs w:val="22"/>
              </w:rPr>
              <w:t>9</w:t>
            </w:r>
            <w:r w:rsidRPr="00150F36">
              <w:rPr>
                <w:color w:val="0000FA"/>
                <w:sz w:val="22"/>
                <w:szCs w:val="22"/>
              </w:rPr>
              <w:t>日</w:t>
            </w:r>
          </w:p>
        </w:tc>
        <w:tc>
          <w:tcPr>
            <w:tcW w:w="1985"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1</w:t>
            </w:r>
            <w:r w:rsidRPr="00150F36">
              <w:rPr>
                <w:color w:val="0000FA"/>
                <w:sz w:val="22"/>
                <w:szCs w:val="22"/>
              </w:rPr>
              <w:t>月</w:t>
            </w:r>
            <w:r w:rsidRPr="00150F36">
              <w:rPr>
                <w:color w:val="0000FA"/>
                <w:sz w:val="22"/>
                <w:szCs w:val="22"/>
              </w:rPr>
              <w:t>24</w:t>
            </w:r>
            <w:r w:rsidRPr="00150F36">
              <w:rPr>
                <w:color w:val="0000FA"/>
                <w:sz w:val="22"/>
                <w:szCs w:val="22"/>
              </w:rPr>
              <w:t>日</w:t>
            </w:r>
          </w:p>
        </w:tc>
        <w:tc>
          <w:tcPr>
            <w:tcW w:w="2551" w:type="dxa"/>
            <w:shd w:val="clear" w:color="000000" w:fill="FFFFFF"/>
            <w:vAlign w:val="center"/>
          </w:tcPr>
          <w:p w:rsidR="006B1595" w:rsidRPr="00150F36" w:rsidRDefault="006B1595" w:rsidP="006B1595">
            <w:pPr>
              <w:widowControl/>
              <w:rPr>
                <w:rFonts w:ascii="Arial" w:hAnsi="Arial" w:cs="Arial"/>
                <w:color w:val="0000FA"/>
                <w:kern w:val="0"/>
                <w:sz w:val="22"/>
                <w:szCs w:val="22"/>
              </w:rPr>
            </w:pPr>
            <w:r w:rsidRPr="00150F36">
              <w:rPr>
                <w:rFonts w:ascii="Arial" w:hAnsi="Arial" w:cs="Arial" w:hint="eastAsia"/>
                <w:color w:val="0000FA"/>
                <w:kern w:val="0"/>
                <w:sz w:val="22"/>
                <w:szCs w:val="22"/>
              </w:rPr>
              <w:t>乐湾</w:t>
            </w:r>
            <w:r w:rsidRPr="00150F36">
              <w:rPr>
                <w:rFonts w:ascii="Arial" w:hAnsi="Arial" w:cs="Arial"/>
                <w:color w:val="0000FA"/>
                <w:kern w:val="0"/>
                <w:sz w:val="22"/>
                <w:szCs w:val="22"/>
              </w:rPr>
              <w:t>物业完成</w:t>
            </w:r>
            <w:r w:rsidRPr="00150F36">
              <w:rPr>
                <w:rFonts w:ascii="Arial" w:hAnsi="Arial" w:cs="Arial" w:hint="eastAsia"/>
                <w:color w:val="0000FA"/>
                <w:kern w:val="0"/>
                <w:sz w:val="22"/>
                <w:szCs w:val="22"/>
              </w:rPr>
              <w:t>系统</w:t>
            </w:r>
            <w:r w:rsidRPr="00150F36">
              <w:rPr>
                <w:rFonts w:ascii="Arial" w:hAnsi="Arial" w:cs="Arial"/>
                <w:color w:val="0000FA"/>
                <w:kern w:val="0"/>
                <w:sz w:val="22"/>
                <w:szCs w:val="22"/>
              </w:rPr>
              <w:t>基础数据、</w:t>
            </w:r>
            <w:r w:rsidRPr="00150F36">
              <w:rPr>
                <w:rFonts w:ascii="Arial" w:hAnsi="Arial" w:cs="Arial" w:hint="eastAsia"/>
                <w:color w:val="0000FA"/>
                <w:kern w:val="0"/>
                <w:sz w:val="22"/>
                <w:szCs w:val="22"/>
              </w:rPr>
              <w:t>业务</w:t>
            </w:r>
            <w:r w:rsidRPr="00150F36">
              <w:rPr>
                <w:rFonts w:ascii="Arial" w:hAnsi="Arial" w:cs="Arial"/>
                <w:color w:val="0000FA"/>
                <w:kern w:val="0"/>
                <w:sz w:val="22"/>
                <w:szCs w:val="22"/>
              </w:rPr>
              <w:t>基础数据、</w:t>
            </w:r>
            <w:r w:rsidRPr="00150F36">
              <w:rPr>
                <w:rFonts w:ascii="Arial" w:hAnsi="Arial" w:cs="Arial" w:hint="eastAsia"/>
                <w:color w:val="0000FA"/>
                <w:kern w:val="0"/>
                <w:sz w:val="22"/>
                <w:szCs w:val="22"/>
              </w:rPr>
              <w:t>业务</w:t>
            </w:r>
            <w:r w:rsidRPr="00150F36">
              <w:rPr>
                <w:rFonts w:ascii="Arial" w:hAnsi="Arial" w:cs="Arial"/>
                <w:color w:val="0000FA"/>
                <w:kern w:val="0"/>
                <w:sz w:val="22"/>
                <w:szCs w:val="22"/>
              </w:rPr>
              <w:t>历史数据</w:t>
            </w:r>
            <w:r w:rsidRPr="00150F36">
              <w:rPr>
                <w:rFonts w:ascii="Arial" w:hAnsi="Arial" w:cs="Arial" w:hint="eastAsia"/>
                <w:color w:val="0000FA"/>
                <w:kern w:val="0"/>
                <w:sz w:val="22"/>
                <w:szCs w:val="22"/>
              </w:rPr>
              <w:t>的</w:t>
            </w:r>
            <w:r w:rsidRPr="00150F36">
              <w:rPr>
                <w:rFonts w:ascii="Arial" w:hAnsi="Arial" w:cs="Arial"/>
                <w:color w:val="0000FA"/>
                <w:kern w:val="0"/>
                <w:sz w:val="22"/>
                <w:szCs w:val="22"/>
              </w:rPr>
              <w:t>整理与录入</w:t>
            </w:r>
            <w:r w:rsidR="000869FB" w:rsidRPr="00150F36">
              <w:rPr>
                <w:rFonts w:ascii="Arial" w:hAnsi="Arial" w:cs="Arial" w:hint="eastAsia"/>
                <w:color w:val="0000FA"/>
                <w:kern w:val="0"/>
                <w:sz w:val="22"/>
                <w:szCs w:val="22"/>
              </w:rPr>
              <w:t>（业务数据包括：业主信息、物业人员信息、房产信息、车位信息、财务信息、合同信息、设备信息以及物资信息等物业公司基础业务数据）</w:t>
            </w:r>
          </w:p>
        </w:tc>
      </w:tr>
      <w:tr w:rsidR="00150F36" w:rsidRPr="00150F36" w:rsidTr="000E6EF8">
        <w:trPr>
          <w:trHeight w:val="581"/>
        </w:trPr>
        <w:tc>
          <w:tcPr>
            <w:tcW w:w="1843" w:type="dxa"/>
            <w:shd w:val="clear" w:color="000000" w:fill="FFFFFF"/>
            <w:vAlign w:val="center"/>
            <w:hideMark/>
          </w:tcPr>
          <w:p w:rsidR="006B1595" w:rsidRPr="00150F36" w:rsidRDefault="006B1595" w:rsidP="006B1595">
            <w:pPr>
              <w:rPr>
                <w:rFonts w:ascii="宋体" w:hAnsi="宋体" w:cs="宋体"/>
                <w:color w:val="0000FA"/>
                <w:sz w:val="22"/>
                <w:szCs w:val="22"/>
              </w:rPr>
            </w:pPr>
            <w:r w:rsidRPr="00150F36">
              <w:rPr>
                <w:color w:val="0000FA"/>
                <w:sz w:val="22"/>
                <w:szCs w:val="22"/>
              </w:rPr>
              <w:t>1.3</w:t>
            </w:r>
            <w:r w:rsidRPr="00150F36">
              <w:rPr>
                <w:rFonts w:hint="eastAsia"/>
                <w:color w:val="0000FA"/>
                <w:sz w:val="22"/>
                <w:szCs w:val="22"/>
              </w:rPr>
              <w:t>、业务准备</w:t>
            </w:r>
            <w:r w:rsidRPr="00150F36">
              <w:rPr>
                <w:rFonts w:hint="eastAsia"/>
                <w:color w:val="0000FA"/>
                <w:sz w:val="22"/>
                <w:szCs w:val="22"/>
              </w:rPr>
              <w:t xml:space="preserve"> </w:t>
            </w:r>
          </w:p>
        </w:tc>
        <w:tc>
          <w:tcPr>
            <w:tcW w:w="1560" w:type="dxa"/>
            <w:shd w:val="clear" w:color="000000" w:fill="FFFFFF"/>
            <w:vAlign w:val="center"/>
            <w:hideMark/>
          </w:tcPr>
          <w:p w:rsidR="006B1595" w:rsidRPr="00150F36" w:rsidRDefault="006B1595" w:rsidP="006B1595">
            <w:pPr>
              <w:rPr>
                <w:rFonts w:ascii="Arial" w:hAnsi="Arial" w:cs="Arial"/>
                <w:color w:val="0000FA"/>
                <w:sz w:val="22"/>
                <w:szCs w:val="22"/>
              </w:rPr>
            </w:pPr>
            <w:r w:rsidRPr="00150F36">
              <w:rPr>
                <w:rFonts w:ascii="Arial" w:hAnsi="Arial" w:cs="Arial"/>
                <w:color w:val="0000FA"/>
                <w:sz w:val="22"/>
                <w:szCs w:val="22"/>
              </w:rPr>
              <w:t>8 days</w:t>
            </w:r>
          </w:p>
        </w:tc>
        <w:tc>
          <w:tcPr>
            <w:tcW w:w="1984"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1</w:t>
            </w:r>
            <w:r w:rsidRPr="00150F36">
              <w:rPr>
                <w:color w:val="0000FA"/>
                <w:sz w:val="22"/>
                <w:szCs w:val="22"/>
              </w:rPr>
              <w:t>月</w:t>
            </w:r>
            <w:r w:rsidRPr="00150F36">
              <w:rPr>
                <w:color w:val="0000FA"/>
                <w:sz w:val="22"/>
                <w:szCs w:val="22"/>
              </w:rPr>
              <w:t>14</w:t>
            </w:r>
            <w:r w:rsidRPr="00150F36">
              <w:rPr>
                <w:color w:val="0000FA"/>
                <w:sz w:val="22"/>
                <w:szCs w:val="22"/>
              </w:rPr>
              <w:t>日</w:t>
            </w:r>
          </w:p>
        </w:tc>
        <w:tc>
          <w:tcPr>
            <w:tcW w:w="1985"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1</w:t>
            </w:r>
            <w:r w:rsidRPr="00150F36">
              <w:rPr>
                <w:color w:val="0000FA"/>
                <w:sz w:val="22"/>
                <w:szCs w:val="22"/>
              </w:rPr>
              <w:t>月</w:t>
            </w:r>
            <w:r w:rsidRPr="00150F36">
              <w:rPr>
                <w:color w:val="0000FA"/>
                <w:sz w:val="22"/>
                <w:szCs w:val="22"/>
              </w:rPr>
              <w:t>24</w:t>
            </w:r>
            <w:r w:rsidRPr="00150F36">
              <w:rPr>
                <w:color w:val="0000FA"/>
                <w:sz w:val="22"/>
                <w:szCs w:val="22"/>
              </w:rPr>
              <w:t>日</w:t>
            </w:r>
          </w:p>
        </w:tc>
        <w:tc>
          <w:tcPr>
            <w:tcW w:w="2551" w:type="dxa"/>
            <w:shd w:val="clear" w:color="000000" w:fill="FFFFFF"/>
            <w:vAlign w:val="center"/>
          </w:tcPr>
          <w:p w:rsidR="006B1595" w:rsidRPr="00150F36" w:rsidRDefault="006B1595" w:rsidP="006B1595">
            <w:pPr>
              <w:widowControl/>
              <w:rPr>
                <w:rFonts w:ascii="Arial" w:hAnsi="Arial" w:cs="Arial"/>
                <w:color w:val="0000FA"/>
                <w:kern w:val="0"/>
                <w:sz w:val="22"/>
                <w:szCs w:val="22"/>
              </w:rPr>
            </w:pPr>
            <w:r w:rsidRPr="00150F36">
              <w:rPr>
                <w:rFonts w:ascii="Arial" w:hAnsi="Arial" w:cs="Arial" w:hint="eastAsia"/>
                <w:color w:val="0000FA"/>
                <w:kern w:val="0"/>
                <w:sz w:val="22"/>
                <w:szCs w:val="22"/>
              </w:rPr>
              <w:t>乐湾国际</w:t>
            </w:r>
            <w:r w:rsidRPr="00150F36">
              <w:rPr>
                <w:rFonts w:ascii="Arial" w:hAnsi="Arial" w:cs="Arial"/>
                <w:color w:val="0000FA"/>
                <w:kern w:val="0"/>
                <w:sz w:val="22"/>
                <w:szCs w:val="22"/>
              </w:rPr>
              <w:t>在上线前完成</w:t>
            </w:r>
            <w:r w:rsidRPr="00150F36">
              <w:rPr>
                <w:rFonts w:ascii="Arial" w:hAnsi="Arial" w:cs="Arial" w:hint="eastAsia"/>
                <w:color w:val="0000FA"/>
                <w:kern w:val="0"/>
                <w:sz w:val="22"/>
                <w:szCs w:val="22"/>
              </w:rPr>
              <w:t>组织</w:t>
            </w:r>
            <w:r w:rsidRPr="00150F36">
              <w:rPr>
                <w:rFonts w:ascii="Arial" w:hAnsi="Arial" w:cs="Arial"/>
                <w:color w:val="0000FA"/>
                <w:kern w:val="0"/>
                <w:sz w:val="22"/>
                <w:szCs w:val="22"/>
              </w:rPr>
              <w:t>架构准备</w:t>
            </w:r>
            <w:r w:rsidRPr="00150F36">
              <w:rPr>
                <w:rFonts w:ascii="Arial" w:hAnsi="Arial" w:cs="Arial" w:hint="eastAsia"/>
                <w:color w:val="0000FA"/>
                <w:kern w:val="0"/>
                <w:sz w:val="22"/>
                <w:szCs w:val="22"/>
              </w:rPr>
              <w:t>、</w:t>
            </w:r>
            <w:r w:rsidR="000448FF" w:rsidRPr="00150F36">
              <w:rPr>
                <w:rFonts w:ascii="Arial" w:hAnsi="Arial" w:cs="Arial" w:hint="eastAsia"/>
                <w:color w:val="0000FA"/>
                <w:kern w:val="0"/>
                <w:sz w:val="22"/>
                <w:szCs w:val="22"/>
              </w:rPr>
              <w:t>系统运行规则制定。</w:t>
            </w:r>
            <w:r w:rsidR="00AA7A54" w:rsidRPr="00150F36">
              <w:rPr>
                <w:rFonts w:ascii="Arial" w:hAnsi="Arial" w:cs="Arial" w:hint="eastAsia"/>
                <w:color w:val="0000FA"/>
                <w:kern w:val="0"/>
                <w:sz w:val="22"/>
                <w:szCs w:val="22"/>
              </w:rPr>
              <w:t>系统支付、分享的甲方账号对接。</w:t>
            </w:r>
          </w:p>
          <w:p w:rsidR="000448FF" w:rsidRPr="00150F36" w:rsidRDefault="000448FF" w:rsidP="006B1595">
            <w:pPr>
              <w:widowControl/>
              <w:rPr>
                <w:rFonts w:ascii="Arial" w:hAnsi="Arial" w:cs="Arial"/>
                <w:color w:val="0000FA"/>
                <w:kern w:val="0"/>
                <w:sz w:val="22"/>
                <w:szCs w:val="22"/>
              </w:rPr>
            </w:pPr>
            <w:r w:rsidRPr="00150F36">
              <w:rPr>
                <w:rFonts w:ascii="Arial" w:hAnsi="Arial" w:cs="Arial" w:hint="eastAsia"/>
                <w:color w:val="0000FA"/>
                <w:kern w:val="0"/>
                <w:sz w:val="22"/>
                <w:szCs w:val="22"/>
              </w:rPr>
              <w:t>《乐湾国际智慧社区综合服务平台</w:t>
            </w:r>
            <w:r w:rsidRPr="00150F36">
              <w:rPr>
                <w:rFonts w:ascii="Arial" w:hAnsi="Arial" w:cs="Arial" w:hint="eastAsia"/>
                <w:color w:val="0000FA"/>
                <w:kern w:val="0"/>
                <w:sz w:val="22"/>
                <w:szCs w:val="22"/>
              </w:rPr>
              <w:t>-</w:t>
            </w:r>
            <w:r w:rsidRPr="00150F36">
              <w:rPr>
                <w:rFonts w:ascii="Arial" w:hAnsi="Arial" w:cs="Arial" w:hint="eastAsia"/>
                <w:color w:val="0000FA"/>
                <w:kern w:val="0"/>
                <w:sz w:val="22"/>
                <w:szCs w:val="22"/>
              </w:rPr>
              <w:t>上线方案附件</w:t>
            </w:r>
            <w:r w:rsidRPr="00150F36">
              <w:rPr>
                <w:rFonts w:ascii="Arial" w:hAnsi="Arial" w:cs="Arial" w:hint="eastAsia"/>
                <w:color w:val="0000FA"/>
                <w:kern w:val="0"/>
                <w:sz w:val="22"/>
                <w:szCs w:val="22"/>
              </w:rPr>
              <w:t>-01</w:t>
            </w:r>
            <w:r w:rsidRPr="00150F36">
              <w:rPr>
                <w:rFonts w:ascii="Arial" w:hAnsi="Arial" w:cs="Arial" w:hint="eastAsia"/>
                <w:color w:val="0000FA"/>
                <w:kern w:val="0"/>
                <w:sz w:val="22"/>
                <w:szCs w:val="22"/>
              </w:rPr>
              <w:t>乐湾物业平台管理制度》</w:t>
            </w:r>
          </w:p>
        </w:tc>
      </w:tr>
      <w:tr w:rsidR="00150F36" w:rsidRPr="00150F36" w:rsidTr="000E6EF8">
        <w:trPr>
          <w:trHeight w:val="698"/>
        </w:trPr>
        <w:tc>
          <w:tcPr>
            <w:tcW w:w="1843" w:type="dxa"/>
            <w:shd w:val="clear" w:color="000000" w:fill="FFFFFF"/>
            <w:vAlign w:val="center"/>
            <w:hideMark/>
          </w:tcPr>
          <w:p w:rsidR="006B1595" w:rsidRPr="00150F36" w:rsidRDefault="006B1595" w:rsidP="006B1595">
            <w:pPr>
              <w:rPr>
                <w:rFonts w:ascii="宋体" w:hAnsi="宋体" w:cs="宋体"/>
                <w:color w:val="0000FA"/>
                <w:sz w:val="22"/>
                <w:szCs w:val="22"/>
              </w:rPr>
            </w:pPr>
            <w:r w:rsidRPr="00150F36">
              <w:rPr>
                <w:rFonts w:hint="eastAsia"/>
                <w:b/>
                <w:bCs/>
                <w:color w:val="0000FA"/>
                <w:sz w:val="22"/>
                <w:szCs w:val="22"/>
              </w:rPr>
              <w:t>二、系统试运行</w:t>
            </w:r>
          </w:p>
        </w:tc>
        <w:tc>
          <w:tcPr>
            <w:tcW w:w="1560" w:type="dxa"/>
            <w:shd w:val="clear" w:color="000000" w:fill="FFFFFF"/>
            <w:vAlign w:val="center"/>
            <w:hideMark/>
          </w:tcPr>
          <w:p w:rsidR="006B1595" w:rsidRPr="00150F36" w:rsidRDefault="006B1595" w:rsidP="006B1595">
            <w:pPr>
              <w:rPr>
                <w:rFonts w:ascii="Arial" w:hAnsi="Arial" w:cs="Arial"/>
                <w:color w:val="0000FA"/>
                <w:sz w:val="22"/>
                <w:szCs w:val="22"/>
              </w:rPr>
            </w:pPr>
            <w:r w:rsidRPr="00150F36">
              <w:rPr>
                <w:rFonts w:ascii="Arial" w:hAnsi="Arial" w:cs="Arial"/>
                <w:b/>
                <w:bCs/>
                <w:color w:val="0000FA"/>
                <w:sz w:val="22"/>
                <w:szCs w:val="22"/>
              </w:rPr>
              <w:t>84 days</w:t>
            </w:r>
          </w:p>
        </w:tc>
        <w:tc>
          <w:tcPr>
            <w:tcW w:w="1984" w:type="dxa"/>
            <w:shd w:val="clear" w:color="000000" w:fill="FFFFFF"/>
            <w:vAlign w:val="center"/>
            <w:hideMark/>
          </w:tcPr>
          <w:p w:rsidR="006B1595" w:rsidRPr="00150F36" w:rsidRDefault="006B1595" w:rsidP="006B1595">
            <w:pPr>
              <w:rPr>
                <w:color w:val="0000FA"/>
                <w:sz w:val="22"/>
                <w:szCs w:val="22"/>
              </w:rPr>
            </w:pPr>
            <w:r w:rsidRPr="00150F36">
              <w:rPr>
                <w:b/>
                <w:bCs/>
                <w:color w:val="0000FA"/>
                <w:sz w:val="22"/>
                <w:szCs w:val="22"/>
              </w:rPr>
              <w:t>2017</w:t>
            </w:r>
            <w:r w:rsidRPr="00150F36">
              <w:rPr>
                <w:b/>
                <w:bCs/>
                <w:color w:val="0000FA"/>
                <w:sz w:val="22"/>
                <w:szCs w:val="22"/>
              </w:rPr>
              <w:t>年</w:t>
            </w:r>
            <w:r w:rsidRPr="00150F36">
              <w:rPr>
                <w:b/>
                <w:bCs/>
                <w:color w:val="0000FA"/>
                <w:sz w:val="22"/>
                <w:szCs w:val="22"/>
              </w:rPr>
              <w:t>1</w:t>
            </w:r>
            <w:r w:rsidRPr="00150F36">
              <w:rPr>
                <w:b/>
                <w:bCs/>
                <w:color w:val="0000FA"/>
                <w:sz w:val="22"/>
                <w:szCs w:val="22"/>
              </w:rPr>
              <w:t>月</w:t>
            </w:r>
            <w:r w:rsidRPr="00150F36">
              <w:rPr>
                <w:b/>
                <w:bCs/>
                <w:color w:val="0000FA"/>
                <w:sz w:val="22"/>
                <w:szCs w:val="22"/>
              </w:rPr>
              <w:t>23</w:t>
            </w:r>
            <w:r w:rsidRPr="00150F36">
              <w:rPr>
                <w:b/>
                <w:bCs/>
                <w:color w:val="0000FA"/>
                <w:sz w:val="22"/>
                <w:szCs w:val="22"/>
              </w:rPr>
              <w:t>日</w:t>
            </w:r>
          </w:p>
        </w:tc>
        <w:tc>
          <w:tcPr>
            <w:tcW w:w="1985" w:type="dxa"/>
            <w:shd w:val="clear" w:color="000000" w:fill="FFFFFF"/>
            <w:vAlign w:val="center"/>
            <w:hideMark/>
          </w:tcPr>
          <w:p w:rsidR="006B1595" w:rsidRPr="00150F36" w:rsidRDefault="006B1595" w:rsidP="006B1595">
            <w:pPr>
              <w:rPr>
                <w:color w:val="0000FA"/>
                <w:sz w:val="22"/>
                <w:szCs w:val="22"/>
              </w:rPr>
            </w:pPr>
            <w:r w:rsidRPr="00150F36">
              <w:rPr>
                <w:b/>
                <w:bCs/>
                <w:color w:val="0000FA"/>
                <w:sz w:val="22"/>
                <w:szCs w:val="22"/>
              </w:rPr>
              <w:t>2017</w:t>
            </w:r>
            <w:r w:rsidRPr="00150F36">
              <w:rPr>
                <w:b/>
                <w:bCs/>
                <w:color w:val="0000FA"/>
                <w:sz w:val="22"/>
                <w:szCs w:val="22"/>
              </w:rPr>
              <w:t>年</w:t>
            </w:r>
            <w:r w:rsidRPr="00150F36">
              <w:rPr>
                <w:b/>
                <w:bCs/>
                <w:color w:val="0000FA"/>
                <w:sz w:val="22"/>
                <w:szCs w:val="22"/>
              </w:rPr>
              <w:t>5</w:t>
            </w:r>
            <w:r w:rsidRPr="00150F36">
              <w:rPr>
                <w:b/>
                <w:bCs/>
                <w:color w:val="0000FA"/>
                <w:sz w:val="22"/>
                <w:szCs w:val="22"/>
              </w:rPr>
              <w:t>月</w:t>
            </w:r>
            <w:r w:rsidRPr="00150F36">
              <w:rPr>
                <w:b/>
                <w:bCs/>
                <w:color w:val="0000FA"/>
                <w:sz w:val="22"/>
                <w:szCs w:val="22"/>
              </w:rPr>
              <w:t>19</w:t>
            </w:r>
            <w:r w:rsidRPr="00150F36">
              <w:rPr>
                <w:b/>
                <w:bCs/>
                <w:color w:val="0000FA"/>
                <w:sz w:val="22"/>
                <w:szCs w:val="22"/>
              </w:rPr>
              <w:t>日</w:t>
            </w:r>
          </w:p>
        </w:tc>
        <w:tc>
          <w:tcPr>
            <w:tcW w:w="2551" w:type="dxa"/>
            <w:shd w:val="clear" w:color="000000" w:fill="FFFFFF"/>
            <w:vAlign w:val="center"/>
          </w:tcPr>
          <w:p w:rsidR="006B1595" w:rsidRPr="00150F36" w:rsidRDefault="006B1595" w:rsidP="006B1595">
            <w:pPr>
              <w:widowControl/>
              <w:rPr>
                <w:rFonts w:ascii="Arial" w:hAnsi="Arial" w:cs="Arial"/>
                <w:b/>
                <w:bCs/>
                <w:color w:val="0000FA"/>
                <w:kern w:val="0"/>
                <w:sz w:val="22"/>
                <w:szCs w:val="22"/>
              </w:rPr>
            </w:pPr>
          </w:p>
        </w:tc>
      </w:tr>
      <w:tr w:rsidR="00150F36" w:rsidRPr="00150F36" w:rsidTr="000E6EF8">
        <w:trPr>
          <w:trHeight w:val="689"/>
        </w:trPr>
        <w:tc>
          <w:tcPr>
            <w:tcW w:w="1843" w:type="dxa"/>
            <w:shd w:val="clear" w:color="000000" w:fill="FFFFFF"/>
            <w:vAlign w:val="center"/>
            <w:hideMark/>
          </w:tcPr>
          <w:p w:rsidR="006B1595" w:rsidRPr="00150F36" w:rsidRDefault="006B1595" w:rsidP="006B1595">
            <w:pPr>
              <w:rPr>
                <w:rFonts w:ascii="宋体" w:hAnsi="宋体" w:cs="宋体"/>
                <w:color w:val="0000FA"/>
                <w:sz w:val="22"/>
                <w:szCs w:val="22"/>
              </w:rPr>
            </w:pPr>
            <w:r w:rsidRPr="00150F36">
              <w:rPr>
                <w:color w:val="0000FA"/>
                <w:sz w:val="22"/>
                <w:szCs w:val="22"/>
              </w:rPr>
              <w:t>2.1</w:t>
            </w:r>
            <w:r w:rsidRPr="00150F36">
              <w:rPr>
                <w:rFonts w:hint="eastAsia"/>
                <w:color w:val="0000FA"/>
                <w:sz w:val="22"/>
                <w:szCs w:val="22"/>
              </w:rPr>
              <w:t>、平台试运行环境搭建</w:t>
            </w:r>
          </w:p>
        </w:tc>
        <w:tc>
          <w:tcPr>
            <w:tcW w:w="1560" w:type="dxa"/>
            <w:shd w:val="clear" w:color="000000" w:fill="FFFFFF"/>
            <w:vAlign w:val="center"/>
            <w:hideMark/>
          </w:tcPr>
          <w:p w:rsidR="006B1595" w:rsidRPr="00150F36" w:rsidRDefault="006B1595" w:rsidP="006B1595">
            <w:pPr>
              <w:rPr>
                <w:rFonts w:ascii="Arial" w:hAnsi="Arial" w:cs="Arial"/>
                <w:color w:val="0000FA"/>
                <w:sz w:val="22"/>
                <w:szCs w:val="22"/>
              </w:rPr>
            </w:pPr>
            <w:r w:rsidRPr="00150F36">
              <w:rPr>
                <w:rFonts w:ascii="Arial" w:hAnsi="Arial" w:cs="Arial"/>
                <w:color w:val="0000FA"/>
                <w:sz w:val="22"/>
                <w:szCs w:val="22"/>
              </w:rPr>
              <w:t>3 days</w:t>
            </w:r>
          </w:p>
        </w:tc>
        <w:tc>
          <w:tcPr>
            <w:tcW w:w="1984"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1</w:t>
            </w:r>
            <w:r w:rsidRPr="00150F36">
              <w:rPr>
                <w:color w:val="0000FA"/>
                <w:sz w:val="22"/>
                <w:szCs w:val="22"/>
              </w:rPr>
              <w:t>月</w:t>
            </w:r>
            <w:r w:rsidRPr="00150F36">
              <w:rPr>
                <w:color w:val="0000FA"/>
                <w:sz w:val="22"/>
                <w:szCs w:val="22"/>
              </w:rPr>
              <w:t>23</w:t>
            </w:r>
            <w:r w:rsidRPr="00150F36">
              <w:rPr>
                <w:color w:val="0000FA"/>
                <w:sz w:val="22"/>
                <w:szCs w:val="22"/>
              </w:rPr>
              <w:t>日</w:t>
            </w:r>
          </w:p>
        </w:tc>
        <w:tc>
          <w:tcPr>
            <w:tcW w:w="1985"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1</w:t>
            </w:r>
            <w:r w:rsidRPr="00150F36">
              <w:rPr>
                <w:color w:val="0000FA"/>
                <w:sz w:val="22"/>
                <w:szCs w:val="22"/>
              </w:rPr>
              <w:t>月</w:t>
            </w:r>
            <w:r w:rsidRPr="00150F36">
              <w:rPr>
                <w:color w:val="0000FA"/>
                <w:sz w:val="22"/>
                <w:szCs w:val="22"/>
              </w:rPr>
              <w:t>25</w:t>
            </w:r>
            <w:r w:rsidRPr="00150F36">
              <w:rPr>
                <w:color w:val="0000FA"/>
                <w:sz w:val="22"/>
                <w:szCs w:val="22"/>
              </w:rPr>
              <w:t>日</w:t>
            </w:r>
          </w:p>
        </w:tc>
        <w:tc>
          <w:tcPr>
            <w:tcW w:w="2551" w:type="dxa"/>
            <w:shd w:val="clear" w:color="000000" w:fill="FFFFFF"/>
            <w:vAlign w:val="center"/>
          </w:tcPr>
          <w:p w:rsidR="006B1595" w:rsidRPr="00150F36" w:rsidRDefault="006B1595" w:rsidP="006B1595">
            <w:pPr>
              <w:widowControl/>
              <w:rPr>
                <w:rFonts w:ascii="Arial" w:hAnsi="Arial" w:cs="Arial"/>
                <w:b/>
                <w:bCs/>
                <w:color w:val="0000FA"/>
                <w:kern w:val="0"/>
                <w:sz w:val="22"/>
                <w:szCs w:val="22"/>
              </w:rPr>
            </w:pPr>
          </w:p>
        </w:tc>
      </w:tr>
      <w:tr w:rsidR="00150F36" w:rsidRPr="00150F36" w:rsidTr="000E6EF8">
        <w:trPr>
          <w:trHeight w:val="300"/>
        </w:trPr>
        <w:tc>
          <w:tcPr>
            <w:tcW w:w="1843" w:type="dxa"/>
            <w:shd w:val="clear" w:color="000000" w:fill="FFFFFF"/>
            <w:vAlign w:val="center"/>
            <w:hideMark/>
          </w:tcPr>
          <w:p w:rsidR="006B1595" w:rsidRPr="00150F36" w:rsidRDefault="006B1595" w:rsidP="006B1595">
            <w:pPr>
              <w:rPr>
                <w:rFonts w:ascii="宋体" w:hAnsi="宋体" w:cs="宋体"/>
                <w:color w:val="0000FA"/>
                <w:sz w:val="22"/>
                <w:szCs w:val="22"/>
              </w:rPr>
            </w:pPr>
            <w:r w:rsidRPr="00150F36">
              <w:rPr>
                <w:color w:val="0000FA"/>
                <w:sz w:val="22"/>
                <w:szCs w:val="22"/>
              </w:rPr>
              <w:t>2.2</w:t>
            </w:r>
            <w:r w:rsidRPr="00150F36">
              <w:rPr>
                <w:rFonts w:hint="eastAsia"/>
                <w:color w:val="0000FA"/>
                <w:sz w:val="22"/>
                <w:szCs w:val="22"/>
              </w:rPr>
              <w:t>、平台试运行数据初始化</w:t>
            </w:r>
          </w:p>
        </w:tc>
        <w:tc>
          <w:tcPr>
            <w:tcW w:w="1560" w:type="dxa"/>
            <w:shd w:val="clear" w:color="000000" w:fill="FFFFFF"/>
            <w:vAlign w:val="center"/>
            <w:hideMark/>
          </w:tcPr>
          <w:p w:rsidR="006B1595" w:rsidRPr="00150F36" w:rsidRDefault="006B1595" w:rsidP="006B1595">
            <w:pPr>
              <w:rPr>
                <w:rFonts w:ascii="Arial" w:hAnsi="Arial" w:cs="Arial"/>
                <w:color w:val="0000FA"/>
                <w:sz w:val="22"/>
                <w:szCs w:val="22"/>
              </w:rPr>
            </w:pPr>
            <w:r w:rsidRPr="00150F36">
              <w:rPr>
                <w:rFonts w:ascii="Arial" w:hAnsi="Arial" w:cs="Arial"/>
                <w:color w:val="0000FA"/>
                <w:sz w:val="22"/>
                <w:szCs w:val="22"/>
              </w:rPr>
              <w:t>10 days</w:t>
            </w:r>
          </w:p>
        </w:tc>
        <w:tc>
          <w:tcPr>
            <w:tcW w:w="1984"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1</w:t>
            </w:r>
            <w:r w:rsidRPr="00150F36">
              <w:rPr>
                <w:color w:val="0000FA"/>
                <w:sz w:val="22"/>
                <w:szCs w:val="22"/>
              </w:rPr>
              <w:t>月</w:t>
            </w:r>
            <w:r w:rsidRPr="00150F36">
              <w:rPr>
                <w:color w:val="0000FA"/>
                <w:sz w:val="22"/>
                <w:szCs w:val="22"/>
              </w:rPr>
              <w:t>25</w:t>
            </w:r>
            <w:r w:rsidRPr="00150F36">
              <w:rPr>
                <w:color w:val="0000FA"/>
                <w:sz w:val="22"/>
                <w:szCs w:val="22"/>
              </w:rPr>
              <w:t>日</w:t>
            </w:r>
          </w:p>
        </w:tc>
        <w:tc>
          <w:tcPr>
            <w:tcW w:w="1985"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2</w:t>
            </w:r>
            <w:r w:rsidRPr="00150F36">
              <w:rPr>
                <w:color w:val="0000FA"/>
                <w:sz w:val="22"/>
                <w:szCs w:val="22"/>
              </w:rPr>
              <w:t>月</w:t>
            </w:r>
            <w:r w:rsidRPr="00150F36">
              <w:rPr>
                <w:color w:val="0000FA"/>
                <w:sz w:val="22"/>
                <w:szCs w:val="22"/>
              </w:rPr>
              <w:t>7</w:t>
            </w:r>
            <w:r w:rsidRPr="00150F36">
              <w:rPr>
                <w:color w:val="0000FA"/>
                <w:sz w:val="22"/>
                <w:szCs w:val="22"/>
              </w:rPr>
              <w:t>日</w:t>
            </w:r>
          </w:p>
        </w:tc>
        <w:tc>
          <w:tcPr>
            <w:tcW w:w="2551" w:type="dxa"/>
            <w:shd w:val="clear" w:color="000000" w:fill="FFFFFF"/>
            <w:vAlign w:val="center"/>
          </w:tcPr>
          <w:p w:rsidR="006B1595" w:rsidRPr="00150F36" w:rsidRDefault="006B1595" w:rsidP="006B1595">
            <w:pPr>
              <w:widowControl/>
              <w:rPr>
                <w:rFonts w:ascii="Arial" w:hAnsi="Arial" w:cs="Arial"/>
                <w:b/>
                <w:bCs/>
                <w:color w:val="0000FA"/>
                <w:kern w:val="0"/>
                <w:sz w:val="22"/>
                <w:szCs w:val="22"/>
              </w:rPr>
            </w:pPr>
          </w:p>
        </w:tc>
      </w:tr>
      <w:tr w:rsidR="00150F36" w:rsidRPr="00150F36" w:rsidTr="000E6EF8">
        <w:trPr>
          <w:trHeight w:val="644"/>
        </w:trPr>
        <w:tc>
          <w:tcPr>
            <w:tcW w:w="1843" w:type="dxa"/>
            <w:shd w:val="clear" w:color="000000" w:fill="FFFFFF"/>
            <w:vAlign w:val="center"/>
            <w:hideMark/>
          </w:tcPr>
          <w:p w:rsidR="006B1595" w:rsidRPr="00150F36" w:rsidRDefault="006B1595" w:rsidP="006B1595">
            <w:pPr>
              <w:rPr>
                <w:rFonts w:ascii="宋体" w:hAnsi="宋体" w:cs="宋体"/>
                <w:color w:val="0000FA"/>
                <w:sz w:val="22"/>
                <w:szCs w:val="22"/>
              </w:rPr>
            </w:pPr>
            <w:r w:rsidRPr="00150F36">
              <w:rPr>
                <w:color w:val="0000FA"/>
                <w:sz w:val="22"/>
                <w:szCs w:val="22"/>
              </w:rPr>
              <w:t>2.3</w:t>
            </w:r>
            <w:r w:rsidRPr="00150F36">
              <w:rPr>
                <w:rFonts w:hint="eastAsia"/>
                <w:color w:val="0000FA"/>
                <w:sz w:val="22"/>
                <w:szCs w:val="22"/>
              </w:rPr>
              <w:t>、平台试运行</w:t>
            </w:r>
          </w:p>
        </w:tc>
        <w:tc>
          <w:tcPr>
            <w:tcW w:w="1560" w:type="dxa"/>
            <w:shd w:val="clear" w:color="000000" w:fill="FFFFFF"/>
            <w:vAlign w:val="center"/>
            <w:hideMark/>
          </w:tcPr>
          <w:p w:rsidR="006B1595" w:rsidRPr="00150F36" w:rsidRDefault="006B1595" w:rsidP="006B1595">
            <w:pPr>
              <w:rPr>
                <w:rFonts w:ascii="Arial" w:hAnsi="Arial" w:cs="Arial"/>
                <w:color w:val="0000FA"/>
                <w:sz w:val="22"/>
                <w:szCs w:val="22"/>
              </w:rPr>
            </w:pPr>
            <w:r w:rsidRPr="00150F36">
              <w:rPr>
                <w:rFonts w:ascii="Arial" w:hAnsi="Arial" w:cs="Arial"/>
                <w:color w:val="0000FA"/>
                <w:sz w:val="22"/>
                <w:szCs w:val="22"/>
              </w:rPr>
              <w:t>60 days</w:t>
            </w:r>
          </w:p>
        </w:tc>
        <w:tc>
          <w:tcPr>
            <w:tcW w:w="1984"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2</w:t>
            </w:r>
            <w:r w:rsidRPr="00150F36">
              <w:rPr>
                <w:color w:val="0000FA"/>
                <w:sz w:val="22"/>
                <w:szCs w:val="22"/>
              </w:rPr>
              <w:t>月</w:t>
            </w:r>
            <w:r w:rsidRPr="00150F36">
              <w:rPr>
                <w:color w:val="0000FA"/>
                <w:sz w:val="22"/>
                <w:szCs w:val="22"/>
              </w:rPr>
              <w:t>8</w:t>
            </w:r>
            <w:r w:rsidRPr="00150F36">
              <w:rPr>
                <w:color w:val="0000FA"/>
                <w:sz w:val="22"/>
                <w:szCs w:val="22"/>
              </w:rPr>
              <w:t>日</w:t>
            </w:r>
          </w:p>
        </w:tc>
        <w:tc>
          <w:tcPr>
            <w:tcW w:w="1985"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5</w:t>
            </w:r>
            <w:r w:rsidRPr="00150F36">
              <w:rPr>
                <w:color w:val="0000FA"/>
                <w:sz w:val="22"/>
                <w:szCs w:val="22"/>
              </w:rPr>
              <w:t>月</w:t>
            </w:r>
            <w:r w:rsidRPr="00150F36">
              <w:rPr>
                <w:color w:val="0000FA"/>
                <w:sz w:val="22"/>
                <w:szCs w:val="22"/>
              </w:rPr>
              <w:t>3</w:t>
            </w:r>
            <w:r w:rsidRPr="00150F36">
              <w:rPr>
                <w:color w:val="0000FA"/>
                <w:sz w:val="22"/>
                <w:szCs w:val="22"/>
              </w:rPr>
              <w:t>日</w:t>
            </w:r>
          </w:p>
        </w:tc>
        <w:tc>
          <w:tcPr>
            <w:tcW w:w="2551" w:type="dxa"/>
            <w:shd w:val="clear" w:color="000000" w:fill="FFFFFF"/>
            <w:vAlign w:val="center"/>
          </w:tcPr>
          <w:p w:rsidR="006B1595" w:rsidRPr="00150F36" w:rsidRDefault="006B1595" w:rsidP="006B1595">
            <w:pPr>
              <w:widowControl/>
              <w:rPr>
                <w:rFonts w:ascii="Arial" w:hAnsi="Arial" w:cs="Arial"/>
                <w:b/>
                <w:bCs/>
                <w:color w:val="0000FA"/>
                <w:kern w:val="0"/>
                <w:sz w:val="22"/>
                <w:szCs w:val="22"/>
              </w:rPr>
            </w:pPr>
            <w:r w:rsidRPr="00150F36">
              <w:rPr>
                <w:rFonts w:ascii="Arial" w:hAnsi="Arial" w:cs="Arial" w:hint="eastAsia"/>
                <w:color w:val="0000FA"/>
                <w:kern w:val="0"/>
                <w:sz w:val="22"/>
                <w:szCs w:val="22"/>
              </w:rPr>
              <w:t>乐湾</w:t>
            </w:r>
            <w:r w:rsidRPr="00150F36">
              <w:rPr>
                <w:rFonts w:ascii="Arial" w:hAnsi="Arial" w:cs="Arial"/>
                <w:color w:val="0000FA"/>
                <w:kern w:val="0"/>
                <w:sz w:val="22"/>
                <w:szCs w:val="22"/>
              </w:rPr>
              <w:t>物业完成</w:t>
            </w:r>
            <w:r w:rsidRPr="00150F36">
              <w:rPr>
                <w:rFonts w:ascii="Arial" w:hAnsi="Arial" w:cs="Arial" w:hint="eastAsia"/>
                <w:color w:val="0000FA"/>
                <w:kern w:val="0"/>
                <w:sz w:val="22"/>
                <w:szCs w:val="22"/>
              </w:rPr>
              <w:t>系统</w:t>
            </w:r>
            <w:r w:rsidRPr="00150F36">
              <w:rPr>
                <w:rFonts w:ascii="Arial" w:hAnsi="Arial" w:cs="Arial"/>
                <w:color w:val="0000FA"/>
                <w:kern w:val="0"/>
                <w:sz w:val="22"/>
                <w:szCs w:val="22"/>
              </w:rPr>
              <w:t>试运行，填写</w:t>
            </w:r>
            <w:r w:rsidRPr="00150F36">
              <w:rPr>
                <w:rFonts w:ascii="Arial" w:hAnsi="Arial" w:cs="Arial" w:hint="eastAsia"/>
                <w:color w:val="0000FA"/>
                <w:kern w:val="0"/>
                <w:sz w:val="22"/>
                <w:szCs w:val="22"/>
              </w:rPr>
              <w:t>运行</w:t>
            </w:r>
            <w:r w:rsidRPr="00150F36">
              <w:rPr>
                <w:rFonts w:ascii="Arial" w:hAnsi="Arial" w:cs="Arial"/>
                <w:color w:val="0000FA"/>
                <w:kern w:val="0"/>
                <w:sz w:val="22"/>
                <w:szCs w:val="22"/>
              </w:rPr>
              <w:t>情况</w:t>
            </w:r>
            <w:r w:rsidRPr="00150F36">
              <w:rPr>
                <w:rFonts w:ascii="Arial" w:hAnsi="Arial" w:cs="Arial" w:hint="eastAsia"/>
                <w:color w:val="0000FA"/>
                <w:kern w:val="0"/>
                <w:sz w:val="22"/>
                <w:szCs w:val="22"/>
              </w:rPr>
              <w:t>表</w:t>
            </w:r>
          </w:p>
        </w:tc>
      </w:tr>
      <w:tr w:rsidR="00150F36" w:rsidRPr="00150F36" w:rsidTr="000E6EF8">
        <w:trPr>
          <w:trHeight w:val="621"/>
        </w:trPr>
        <w:tc>
          <w:tcPr>
            <w:tcW w:w="1843" w:type="dxa"/>
            <w:shd w:val="clear" w:color="auto" w:fill="auto"/>
            <w:noWrap/>
            <w:vAlign w:val="center"/>
            <w:hideMark/>
          </w:tcPr>
          <w:p w:rsidR="006B1595" w:rsidRPr="00150F36" w:rsidRDefault="006B1595" w:rsidP="006B1595">
            <w:pPr>
              <w:rPr>
                <w:color w:val="0000FA"/>
                <w:sz w:val="22"/>
                <w:szCs w:val="22"/>
              </w:rPr>
            </w:pPr>
            <w:r w:rsidRPr="00150F36">
              <w:rPr>
                <w:color w:val="0000FA"/>
                <w:sz w:val="22"/>
                <w:szCs w:val="22"/>
              </w:rPr>
              <w:t>2.4</w:t>
            </w:r>
            <w:r w:rsidRPr="00150F36">
              <w:rPr>
                <w:rFonts w:hint="eastAsia"/>
                <w:color w:val="0000FA"/>
                <w:sz w:val="22"/>
                <w:szCs w:val="22"/>
              </w:rPr>
              <w:t>、</w:t>
            </w:r>
            <w:r w:rsidRPr="00150F36">
              <w:rPr>
                <w:color w:val="0000FA"/>
                <w:sz w:val="22"/>
                <w:szCs w:val="22"/>
              </w:rPr>
              <w:t>APP</w:t>
            </w:r>
            <w:r w:rsidRPr="00150F36">
              <w:rPr>
                <w:color w:val="0000FA"/>
                <w:sz w:val="22"/>
                <w:szCs w:val="22"/>
              </w:rPr>
              <w:t>试运行</w:t>
            </w:r>
          </w:p>
        </w:tc>
        <w:tc>
          <w:tcPr>
            <w:tcW w:w="1560" w:type="dxa"/>
            <w:shd w:val="clear" w:color="000000" w:fill="FFFFFF"/>
            <w:vAlign w:val="center"/>
            <w:hideMark/>
          </w:tcPr>
          <w:p w:rsidR="006B1595" w:rsidRPr="00150F36" w:rsidRDefault="006B1595" w:rsidP="006B1595">
            <w:pPr>
              <w:rPr>
                <w:rFonts w:ascii="Arial" w:hAnsi="Arial" w:cs="Arial"/>
                <w:color w:val="0000FA"/>
                <w:sz w:val="22"/>
                <w:szCs w:val="22"/>
              </w:rPr>
            </w:pPr>
            <w:r w:rsidRPr="00150F36">
              <w:rPr>
                <w:rFonts w:ascii="Arial" w:hAnsi="Arial" w:cs="Arial"/>
                <w:color w:val="0000FA"/>
                <w:sz w:val="22"/>
                <w:szCs w:val="22"/>
              </w:rPr>
              <w:t>60 days</w:t>
            </w:r>
          </w:p>
        </w:tc>
        <w:tc>
          <w:tcPr>
            <w:tcW w:w="1984"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2</w:t>
            </w:r>
            <w:r w:rsidRPr="00150F36">
              <w:rPr>
                <w:color w:val="0000FA"/>
                <w:sz w:val="22"/>
                <w:szCs w:val="22"/>
              </w:rPr>
              <w:t>月</w:t>
            </w:r>
            <w:r w:rsidRPr="00150F36">
              <w:rPr>
                <w:color w:val="0000FA"/>
                <w:sz w:val="22"/>
                <w:szCs w:val="22"/>
              </w:rPr>
              <w:t>8</w:t>
            </w:r>
            <w:r w:rsidRPr="00150F36">
              <w:rPr>
                <w:color w:val="0000FA"/>
                <w:sz w:val="22"/>
                <w:szCs w:val="22"/>
              </w:rPr>
              <w:t>日</w:t>
            </w:r>
          </w:p>
        </w:tc>
        <w:tc>
          <w:tcPr>
            <w:tcW w:w="1985"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5</w:t>
            </w:r>
            <w:r w:rsidRPr="00150F36">
              <w:rPr>
                <w:color w:val="0000FA"/>
                <w:sz w:val="22"/>
                <w:szCs w:val="22"/>
              </w:rPr>
              <w:t>月</w:t>
            </w:r>
            <w:r w:rsidRPr="00150F36">
              <w:rPr>
                <w:color w:val="0000FA"/>
                <w:sz w:val="22"/>
                <w:szCs w:val="22"/>
              </w:rPr>
              <w:t>3</w:t>
            </w:r>
            <w:r w:rsidRPr="00150F36">
              <w:rPr>
                <w:color w:val="0000FA"/>
                <w:sz w:val="22"/>
                <w:szCs w:val="22"/>
              </w:rPr>
              <w:t>日</w:t>
            </w:r>
          </w:p>
        </w:tc>
        <w:tc>
          <w:tcPr>
            <w:tcW w:w="2551" w:type="dxa"/>
            <w:shd w:val="clear" w:color="000000" w:fill="FFFFFF"/>
            <w:vAlign w:val="center"/>
          </w:tcPr>
          <w:p w:rsidR="006B1595" w:rsidRPr="00150F36" w:rsidRDefault="006B1595" w:rsidP="006B1595">
            <w:pPr>
              <w:widowControl/>
              <w:rPr>
                <w:rFonts w:ascii="Arial" w:hAnsi="Arial" w:cs="Arial"/>
                <w:b/>
                <w:bCs/>
                <w:color w:val="0000FA"/>
                <w:kern w:val="0"/>
                <w:sz w:val="22"/>
                <w:szCs w:val="22"/>
              </w:rPr>
            </w:pPr>
          </w:p>
        </w:tc>
      </w:tr>
      <w:tr w:rsidR="00150F36" w:rsidRPr="00150F36" w:rsidTr="000E6EF8">
        <w:trPr>
          <w:trHeight w:val="738"/>
        </w:trPr>
        <w:tc>
          <w:tcPr>
            <w:tcW w:w="1843" w:type="dxa"/>
            <w:shd w:val="clear" w:color="auto" w:fill="auto"/>
            <w:noWrap/>
            <w:vAlign w:val="center"/>
            <w:hideMark/>
          </w:tcPr>
          <w:p w:rsidR="006B1595" w:rsidRPr="00150F36" w:rsidRDefault="006B1595" w:rsidP="006B1595">
            <w:pPr>
              <w:rPr>
                <w:rFonts w:ascii="宋体" w:hAnsi="宋体" w:cs="宋体"/>
                <w:color w:val="0000FA"/>
                <w:sz w:val="22"/>
                <w:szCs w:val="22"/>
              </w:rPr>
            </w:pPr>
            <w:r w:rsidRPr="00150F36">
              <w:rPr>
                <w:color w:val="0000FA"/>
                <w:sz w:val="22"/>
                <w:szCs w:val="22"/>
              </w:rPr>
              <w:t>2.5</w:t>
            </w:r>
            <w:r w:rsidRPr="00150F36">
              <w:rPr>
                <w:rFonts w:hint="eastAsia"/>
                <w:color w:val="0000FA"/>
                <w:sz w:val="22"/>
                <w:szCs w:val="22"/>
              </w:rPr>
              <w:t>、试运行总结</w:t>
            </w:r>
          </w:p>
        </w:tc>
        <w:tc>
          <w:tcPr>
            <w:tcW w:w="1560" w:type="dxa"/>
            <w:shd w:val="clear" w:color="000000" w:fill="FFFFFF"/>
            <w:vAlign w:val="center"/>
            <w:hideMark/>
          </w:tcPr>
          <w:p w:rsidR="006B1595" w:rsidRPr="00150F36" w:rsidRDefault="006B1595" w:rsidP="006B1595">
            <w:pPr>
              <w:rPr>
                <w:rFonts w:ascii="Arial" w:hAnsi="Arial" w:cs="Arial"/>
                <w:color w:val="0000FA"/>
                <w:sz w:val="22"/>
                <w:szCs w:val="22"/>
              </w:rPr>
            </w:pPr>
            <w:r w:rsidRPr="00150F36">
              <w:rPr>
                <w:rFonts w:ascii="Arial" w:hAnsi="Arial" w:cs="Arial"/>
                <w:color w:val="0000FA"/>
                <w:sz w:val="22"/>
                <w:szCs w:val="22"/>
              </w:rPr>
              <w:t>1 day</w:t>
            </w:r>
          </w:p>
        </w:tc>
        <w:tc>
          <w:tcPr>
            <w:tcW w:w="1984"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5</w:t>
            </w:r>
            <w:r w:rsidRPr="00150F36">
              <w:rPr>
                <w:color w:val="0000FA"/>
                <w:sz w:val="22"/>
                <w:szCs w:val="22"/>
              </w:rPr>
              <w:t>月</w:t>
            </w:r>
            <w:r w:rsidRPr="00150F36">
              <w:rPr>
                <w:color w:val="0000FA"/>
                <w:sz w:val="22"/>
                <w:szCs w:val="22"/>
              </w:rPr>
              <w:t>4</w:t>
            </w:r>
            <w:r w:rsidRPr="00150F36">
              <w:rPr>
                <w:color w:val="0000FA"/>
                <w:sz w:val="22"/>
                <w:szCs w:val="22"/>
              </w:rPr>
              <w:t>日</w:t>
            </w:r>
          </w:p>
        </w:tc>
        <w:tc>
          <w:tcPr>
            <w:tcW w:w="1985"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5</w:t>
            </w:r>
            <w:r w:rsidRPr="00150F36">
              <w:rPr>
                <w:color w:val="0000FA"/>
                <w:sz w:val="22"/>
                <w:szCs w:val="22"/>
              </w:rPr>
              <w:t>月</w:t>
            </w:r>
            <w:r w:rsidRPr="00150F36">
              <w:rPr>
                <w:color w:val="0000FA"/>
                <w:sz w:val="22"/>
                <w:szCs w:val="22"/>
              </w:rPr>
              <w:t>5</w:t>
            </w:r>
            <w:r w:rsidRPr="00150F36">
              <w:rPr>
                <w:color w:val="0000FA"/>
                <w:sz w:val="22"/>
                <w:szCs w:val="22"/>
              </w:rPr>
              <w:t>日</w:t>
            </w:r>
          </w:p>
        </w:tc>
        <w:tc>
          <w:tcPr>
            <w:tcW w:w="2551" w:type="dxa"/>
            <w:shd w:val="clear" w:color="000000" w:fill="FFFFFF"/>
            <w:vAlign w:val="center"/>
          </w:tcPr>
          <w:p w:rsidR="006B1595" w:rsidRPr="00150F36" w:rsidRDefault="006B1595" w:rsidP="006B1595">
            <w:pPr>
              <w:widowControl/>
              <w:rPr>
                <w:rFonts w:ascii="Arial" w:hAnsi="Arial" w:cs="Arial"/>
                <w:b/>
                <w:bCs/>
                <w:color w:val="0000FA"/>
                <w:kern w:val="0"/>
                <w:sz w:val="22"/>
                <w:szCs w:val="22"/>
              </w:rPr>
            </w:pPr>
          </w:p>
        </w:tc>
      </w:tr>
      <w:tr w:rsidR="00150F36" w:rsidRPr="00150F36" w:rsidTr="000E6EF8">
        <w:trPr>
          <w:trHeight w:val="701"/>
        </w:trPr>
        <w:tc>
          <w:tcPr>
            <w:tcW w:w="1843" w:type="dxa"/>
            <w:shd w:val="clear" w:color="auto" w:fill="auto"/>
            <w:noWrap/>
            <w:vAlign w:val="center"/>
            <w:hideMark/>
          </w:tcPr>
          <w:p w:rsidR="006B1595" w:rsidRPr="00150F36" w:rsidRDefault="006B1595" w:rsidP="006B1595">
            <w:pPr>
              <w:rPr>
                <w:rFonts w:ascii="宋体" w:hAnsi="宋体" w:cs="宋体"/>
                <w:color w:val="0000FA"/>
                <w:sz w:val="22"/>
                <w:szCs w:val="22"/>
              </w:rPr>
            </w:pPr>
            <w:r w:rsidRPr="00150F36">
              <w:rPr>
                <w:color w:val="0000FA"/>
                <w:sz w:val="22"/>
                <w:szCs w:val="22"/>
              </w:rPr>
              <w:lastRenderedPageBreak/>
              <w:t>2.6</w:t>
            </w:r>
            <w:r w:rsidRPr="00150F36">
              <w:rPr>
                <w:rFonts w:hint="eastAsia"/>
                <w:color w:val="0000FA"/>
                <w:sz w:val="22"/>
                <w:szCs w:val="22"/>
              </w:rPr>
              <w:t>、试运行调整</w:t>
            </w:r>
          </w:p>
        </w:tc>
        <w:tc>
          <w:tcPr>
            <w:tcW w:w="1560" w:type="dxa"/>
            <w:shd w:val="clear" w:color="000000" w:fill="FFFFFF"/>
            <w:vAlign w:val="center"/>
            <w:hideMark/>
          </w:tcPr>
          <w:p w:rsidR="006B1595" w:rsidRPr="00150F36" w:rsidRDefault="006B1595" w:rsidP="006B1595">
            <w:pPr>
              <w:rPr>
                <w:rFonts w:ascii="Arial" w:hAnsi="Arial" w:cs="Arial"/>
                <w:color w:val="0000FA"/>
                <w:sz w:val="22"/>
                <w:szCs w:val="22"/>
              </w:rPr>
            </w:pPr>
            <w:r w:rsidRPr="00150F36">
              <w:rPr>
                <w:rFonts w:ascii="Arial" w:hAnsi="Arial" w:cs="Arial"/>
                <w:color w:val="0000FA"/>
                <w:sz w:val="22"/>
                <w:szCs w:val="22"/>
              </w:rPr>
              <w:t>10 days</w:t>
            </w:r>
          </w:p>
        </w:tc>
        <w:tc>
          <w:tcPr>
            <w:tcW w:w="1984"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5</w:t>
            </w:r>
            <w:r w:rsidRPr="00150F36">
              <w:rPr>
                <w:color w:val="0000FA"/>
                <w:sz w:val="22"/>
                <w:szCs w:val="22"/>
              </w:rPr>
              <w:t>月</w:t>
            </w:r>
            <w:r w:rsidRPr="00150F36">
              <w:rPr>
                <w:color w:val="0000FA"/>
                <w:sz w:val="22"/>
                <w:szCs w:val="22"/>
              </w:rPr>
              <w:t>6</w:t>
            </w:r>
            <w:r w:rsidRPr="00150F36">
              <w:rPr>
                <w:color w:val="0000FA"/>
                <w:sz w:val="22"/>
                <w:szCs w:val="22"/>
              </w:rPr>
              <w:t>日</w:t>
            </w:r>
          </w:p>
        </w:tc>
        <w:tc>
          <w:tcPr>
            <w:tcW w:w="1985"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5</w:t>
            </w:r>
            <w:r w:rsidRPr="00150F36">
              <w:rPr>
                <w:color w:val="0000FA"/>
                <w:sz w:val="22"/>
                <w:szCs w:val="22"/>
              </w:rPr>
              <w:t>月</w:t>
            </w:r>
            <w:r w:rsidRPr="00150F36">
              <w:rPr>
                <w:color w:val="0000FA"/>
                <w:sz w:val="22"/>
                <w:szCs w:val="22"/>
              </w:rPr>
              <w:t>19</w:t>
            </w:r>
            <w:r w:rsidRPr="00150F36">
              <w:rPr>
                <w:color w:val="0000FA"/>
                <w:sz w:val="22"/>
                <w:szCs w:val="22"/>
              </w:rPr>
              <w:t>日</w:t>
            </w:r>
          </w:p>
        </w:tc>
        <w:tc>
          <w:tcPr>
            <w:tcW w:w="2551" w:type="dxa"/>
            <w:shd w:val="clear" w:color="000000" w:fill="FFFFFF"/>
            <w:vAlign w:val="center"/>
          </w:tcPr>
          <w:p w:rsidR="006B1595" w:rsidRPr="00150F36" w:rsidRDefault="006B1595" w:rsidP="006B1595">
            <w:pPr>
              <w:widowControl/>
              <w:rPr>
                <w:rFonts w:ascii="Arial" w:hAnsi="Arial" w:cs="Arial"/>
                <w:color w:val="0000FA"/>
                <w:kern w:val="0"/>
                <w:sz w:val="22"/>
                <w:szCs w:val="22"/>
              </w:rPr>
            </w:pPr>
          </w:p>
        </w:tc>
      </w:tr>
      <w:tr w:rsidR="00150F36" w:rsidRPr="00150F36" w:rsidTr="000E6EF8">
        <w:trPr>
          <w:trHeight w:val="852"/>
        </w:trPr>
        <w:tc>
          <w:tcPr>
            <w:tcW w:w="1843" w:type="dxa"/>
            <w:shd w:val="clear" w:color="000000" w:fill="FFFFFF"/>
            <w:vAlign w:val="center"/>
            <w:hideMark/>
          </w:tcPr>
          <w:p w:rsidR="006B1595" w:rsidRPr="00150F36" w:rsidRDefault="006B1595" w:rsidP="006B1595">
            <w:pPr>
              <w:rPr>
                <w:rFonts w:ascii="宋体" w:hAnsi="宋体" w:cs="宋体"/>
                <w:color w:val="0000FA"/>
                <w:sz w:val="22"/>
                <w:szCs w:val="22"/>
              </w:rPr>
            </w:pPr>
            <w:r w:rsidRPr="00150F36">
              <w:rPr>
                <w:rFonts w:hint="eastAsia"/>
                <w:b/>
                <w:bCs/>
                <w:color w:val="0000FA"/>
                <w:sz w:val="22"/>
                <w:szCs w:val="22"/>
              </w:rPr>
              <w:t>三、系统切换</w:t>
            </w:r>
          </w:p>
        </w:tc>
        <w:tc>
          <w:tcPr>
            <w:tcW w:w="1560" w:type="dxa"/>
            <w:shd w:val="clear" w:color="000000" w:fill="FFFFFF"/>
            <w:vAlign w:val="center"/>
            <w:hideMark/>
          </w:tcPr>
          <w:p w:rsidR="006B1595" w:rsidRPr="00150F36" w:rsidRDefault="006B1595" w:rsidP="006B1595">
            <w:pPr>
              <w:rPr>
                <w:rFonts w:ascii="Arial" w:hAnsi="Arial" w:cs="Arial"/>
                <w:color w:val="0000FA"/>
                <w:sz w:val="22"/>
                <w:szCs w:val="22"/>
              </w:rPr>
            </w:pPr>
            <w:r w:rsidRPr="00150F36">
              <w:rPr>
                <w:rFonts w:ascii="Arial" w:hAnsi="Arial" w:cs="Arial"/>
                <w:b/>
                <w:bCs/>
                <w:color w:val="0000FA"/>
                <w:sz w:val="22"/>
                <w:szCs w:val="22"/>
              </w:rPr>
              <w:t>44 days</w:t>
            </w:r>
          </w:p>
        </w:tc>
        <w:tc>
          <w:tcPr>
            <w:tcW w:w="1984" w:type="dxa"/>
            <w:shd w:val="clear" w:color="000000" w:fill="FFFFFF"/>
            <w:vAlign w:val="center"/>
            <w:hideMark/>
          </w:tcPr>
          <w:p w:rsidR="006B1595" w:rsidRPr="00150F36" w:rsidRDefault="006B1595" w:rsidP="006B1595">
            <w:pPr>
              <w:rPr>
                <w:color w:val="0000FA"/>
                <w:sz w:val="22"/>
                <w:szCs w:val="22"/>
              </w:rPr>
            </w:pPr>
            <w:r w:rsidRPr="00150F36">
              <w:rPr>
                <w:b/>
                <w:bCs/>
                <w:color w:val="0000FA"/>
                <w:sz w:val="22"/>
                <w:szCs w:val="22"/>
              </w:rPr>
              <w:t>2017</w:t>
            </w:r>
            <w:r w:rsidRPr="00150F36">
              <w:rPr>
                <w:b/>
                <w:bCs/>
                <w:color w:val="0000FA"/>
                <w:sz w:val="22"/>
                <w:szCs w:val="22"/>
              </w:rPr>
              <w:t>年</w:t>
            </w:r>
            <w:r w:rsidRPr="00150F36">
              <w:rPr>
                <w:b/>
                <w:bCs/>
                <w:color w:val="0000FA"/>
                <w:sz w:val="22"/>
                <w:szCs w:val="22"/>
              </w:rPr>
              <w:t>5</w:t>
            </w:r>
            <w:r w:rsidRPr="00150F36">
              <w:rPr>
                <w:b/>
                <w:bCs/>
                <w:color w:val="0000FA"/>
                <w:sz w:val="22"/>
                <w:szCs w:val="22"/>
              </w:rPr>
              <w:t>月</w:t>
            </w:r>
            <w:r w:rsidRPr="00150F36">
              <w:rPr>
                <w:b/>
                <w:bCs/>
                <w:color w:val="0000FA"/>
                <w:sz w:val="22"/>
                <w:szCs w:val="22"/>
              </w:rPr>
              <w:t>20</w:t>
            </w:r>
            <w:r w:rsidRPr="00150F36">
              <w:rPr>
                <w:b/>
                <w:bCs/>
                <w:color w:val="0000FA"/>
                <w:sz w:val="22"/>
                <w:szCs w:val="22"/>
              </w:rPr>
              <w:t>日</w:t>
            </w:r>
          </w:p>
        </w:tc>
        <w:tc>
          <w:tcPr>
            <w:tcW w:w="1985" w:type="dxa"/>
            <w:shd w:val="clear" w:color="000000" w:fill="FFFFFF"/>
            <w:vAlign w:val="center"/>
            <w:hideMark/>
          </w:tcPr>
          <w:p w:rsidR="006B1595" w:rsidRPr="00150F36" w:rsidRDefault="006B1595" w:rsidP="006B1595">
            <w:pPr>
              <w:rPr>
                <w:color w:val="0000FA"/>
                <w:sz w:val="22"/>
                <w:szCs w:val="22"/>
              </w:rPr>
            </w:pPr>
            <w:r w:rsidRPr="00150F36">
              <w:rPr>
                <w:b/>
                <w:bCs/>
                <w:color w:val="0000FA"/>
                <w:sz w:val="22"/>
                <w:szCs w:val="22"/>
              </w:rPr>
              <w:t>2017</w:t>
            </w:r>
            <w:r w:rsidRPr="00150F36">
              <w:rPr>
                <w:b/>
                <w:bCs/>
                <w:color w:val="0000FA"/>
                <w:sz w:val="22"/>
                <w:szCs w:val="22"/>
              </w:rPr>
              <w:t>年</w:t>
            </w:r>
            <w:r w:rsidRPr="00150F36">
              <w:rPr>
                <w:b/>
                <w:bCs/>
                <w:color w:val="0000FA"/>
                <w:sz w:val="22"/>
                <w:szCs w:val="22"/>
              </w:rPr>
              <w:t>7</w:t>
            </w:r>
            <w:r w:rsidRPr="00150F36">
              <w:rPr>
                <w:b/>
                <w:bCs/>
                <w:color w:val="0000FA"/>
                <w:sz w:val="22"/>
                <w:szCs w:val="22"/>
              </w:rPr>
              <w:t>月</w:t>
            </w:r>
            <w:r w:rsidRPr="00150F36">
              <w:rPr>
                <w:b/>
                <w:bCs/>
                <w:color w:val="0000FA"/>
                <w:sz w:val="22"/>
                <w:szCs w:val="22"/>
              </w:rPr>
              <w:t>20</w:t>
            </w:r>
            <w:r w:rsidRPr="00150F36">
              <w:rPr>
                <w:b/>
                <w:bCs/>
                <w:color w:val="0000FA"/>
                <w:sz w:val="22"/>
                <w:szCs w:val="22"/>
              </w:rPr>
              <w:t>日</w:t>
            </w:r>
          </w:p>
        </w:tc>
        <w:tc>
          <w:tcPr>
            <w:tcW w:w="2551" w:type="dxa"/>
            <w:shd w:val="clear" w:color="000000" w:fill="FFFFFF"/>
            <w:vAlign w:val="center"/>
          </w:tcPr>
          <w:p w:rsidR="006B1595" w:rsidRPr="00150F36" w:rsidRDefault="006B1595" w:rsidP="006B1595">
            <w:pPr>
              <w:widowControl/>
              <w:rPr>
                <w:rFonts w:ascii="Arial" w:hAnsi="Arial" w:cs="Arial"/>
                <w:b/>
                <w:bCs/>
                <w:color w:val="0000FA"/>
                <w:kern w:val="0"/>
                <w:sz w:val="22"/>
                <w:szCs w:val="22"/>
              </w:rPr>
            </w:pPr>
          </w:p>
        </w:tc>
      </w:tr>
      <w:tr w:rsidR="00150F36" w:rsidRPr="00150F36" w:rsidTr="000E6EF8">
        <w:trPr>
          <w:trHeight w:val="667"/>
        </w:trPr>
        <w:tc>
          <w:tcPr>
            <w:tcW w:w="1843" w:type="dxa"/>
            <w:shd w:val="clear" w:color="000000" w:fill="FFFFFF"/>
            <w:vAlign w:val="center"/>
            <w:hideMark/>
          </w:tcPr>
          <w:p w:rsidR="006B1595" w:rsidRPr="00150F36" w:rsidRDefault="006B1595" w:rsidP="006B1595">
            <w:pPr>
              <w:rPr>
                <w:rFonts w:ascii="宋体" w:hAnsi="宋体" w:cs="宋体"/>
                <w:color w:val="0000FA"/>
                <w:sz w:val="22"/>
                <w:szCs w:val="22"/>
              </w:rPr>
            </w:pPr>
            <w:r w:rsidRPr="00150F36">
              <w:rPr>
                <w:color w:val="0000FA"/>
                <w:sz w:val="22"/>
                <w:szCs w:val="22"/>
              </w:rPr>
              <w:t>3.1</w:t>
            </w:r>
            <w:r w:rsidRPr="00150F36">
              <w:rPr>
                <w:rFonts w:hint="eastAsia"/>
                <w:color w:val="0000FA"/>
                <w:sz w:val="22"/>
                <w:szCs w:val="22"/>
              </w:rPr>
              <w:t>、平台部署</w:t>
            </w:r>
          </w:p>
        </w:tc>
        <w:tc>
          <w:tcPr>
            <w:tcW w:w="1560" w:type="dxa"/>
            <w:shd w:val="clear" w:color="000000" w:fill="FFFFFF"/>
            <w:vAlign w:val="center"/>
            <w:hideMark/>
          </w:tcPr>
          <w:p w:rsidR="006B1595" w:rsidRPr="00150F36" w:rsidRDefault="006B1595" w:rsidP="006B1595">
            <w:pPr>
              <w:rPr>
                <w:rFonts w:ascii="Arial" w:hAnsi="Arial" w:cs="Arial"/>
                <w:color w:val="0000FA"/>
                <w:sz w:val="22"/>
                <w:szCs w:val="22"/>
              </w:rPr>
            </w:pPr>
            <w:r w:rsidRPr="00150F36">
              <w:rPr>
                <w:rFonts w:ascii="Arial" w:hAnsi="Arial" w:cs="Arial"/>
                <w:color w:val="0000FA"/>
                <w:sz w:val="22"/>
                <w:szCs w:val="22"/>
              </w:rPr>
              <w:t>5 days</w:t>
            </w:r>
          </w:p>
        </w:tc>
        <w:tc>
          <w:tcPr>
            <w:tcW w:w="1984"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5</w:t>
            </w:r>
            <w:r w:rsidRPr="00150F36">
              <w:rPr>
                <w:color w:val="0000FA"/>
                <w:sz w:val="22"/>
                <w:szCs w:val="22"/>
              </w:rPr>
              <w:t>月</w:t>
            </w:r>
            <w:r w:rsidRPr="00150F36">
              <w:rPr>
                <w:color w:val="0000FA"/>
                <w:sz w:val="22"/>
                <w:szCs w:val="22"/>
              </w:rPr>
              <w:t>20</w:t>
            </w:r>
            <w:r w:rsidRPr="00150F36">
              <w:rPr>
                <w:color w:val="0000FA"/>
                <w:sz w:val="22"/>
                <w:szCs w:val="22"/>
              </w:rPr>
              <w:t>日</w:t>
            </w:r>
          </w:p>
        </w:tc>
        <w:tc>
          <w:tcPr>
            <w:tcW w:w="1985"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5</w:t>
            </w:r>
            <w:r w:rsidRPr="00150F36">
              <w:rPr>
                <w:color w:val="0000FA"/>
                <w:sz w:val="22"/>
                <w:szCs w:val="22"/>
              </w:rPr>
              <w:t>月</w:t>
            </w:r>
            <w:r w:rsidRPr="00150F36">
              <w:rPr>
                <w:color w:val="0000FA"/>
                <w:sz w:val="22"/>
                <w:szCs w:val="22"/>
              </w:rPr>
              <w:t>26</w:t>
            </w:r>
            <w:r w:rsidRPr="00150F36">
              <w:rPr>
                <w:color w:val="0000FA"/>
                <w:sz w:val="22"/>
                <w:szCs w:val="22"/>
              </w:rPr>
              <w:t>日</w:t>
            </w:r>
          </w:p>
        </w:tc>
        <w:tc>
          <w:tcPr>
            <w:tcW w:w="2551" w:type="dxa"/>
            <w:shd w:val="clear" w:color="000000" w:fill="FFFFFF"/>
            <w:vAlign w:val="center"/>
          </w:tcPr>
          <w:p w:rsidR="006B1595" w:rsidRPr="00150F36" w:rsidRDefault="006B1595" w:rsidP="006B1595">
            <w:pPr>
              <w:widowControl/>
              <w:rPr>
                <w:rFonts w:ascii="Arial" w:hAnsi="Arial" w:cs="Arial"/>
                <w:b/>
                <w:bCs/>
                <w:color w:val="0000FA"/>
                <w:kern w:val="0"/>
                <w:sz w:val="22"/>
                <w:szCs w:val="22"/>
              </w:rPr>
            </w:pPr>
          </w:p>
        </w:tc>
      </w:tr>
      <w:tr w:rsidR="00150F36" w:rsidRPr="00150F36" w:rsidTr="000E6EF8">
        <w:trPr>
          <w:trHeight w:val="771"/>
        </w:trPr>
        <w:tc>
          <w:tcPr>
            <w:tcW w:w="1843"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3.2</w:t>
            </w:r>
            <w:r w:rsidRPr="00150F36">
              <w:rPr>
                <w:rFonts w:hint="eastAsia"/>
                <w:color w:val="0000FA"/>
                <w:sz w:val="22"/>
                <w:szCs w:val="22"/>
              </w:rPr>
              <w:t>、</w:t>
            </w:r>
            <w:r w:rsidRPr="00150F36">
              <w:rPr>
                <w:color w:val="0000FA"/>
                <w:sz w:val="22"/>
                <w:szCs w:val="22"/>
              </w:rPr>
              <w:t>APP</w:t>
            </w:r>
            <w:r w:rsidRPr="00150F36">
              <w:rPr>
                <w:color w:val="0000FA"/>
                <w:sz w:val="22"/>
                <w:szCs w:val="22"/>
              </w:rPr>
              <w:t>上线与推广</w:t>
            </w:r>
          </w:p>
        </w:tc>
        <w:tc>
          <w:tcPr>
            <w:tcW w:w="1560" w:type="dxa"/>
            <w:shd w:val="clear" w:color="000000" w:fill="FFFFFF"/>
            <w:vAlign w:val="center"/>
            <w:hideMark/>
          </w:tcPr>
          <w:p w:rsidR="006B1595" w:rsidRPr="00150F36" w:rsidRDefault="006B1595" w:rsidP="006B1595">
            <w:pPr>
              <w:rPr>
                <w:rFonts w:ascii="Arial" w:hAnsi="Arial" w:cs="Arial"/>
                <w:color w:val="0000FA"/>
                <w:sz w:val="22"/>
                <w:szCs w:val="22"/>
              </w:rPr>
            </w:pPr>
            <w:r w:rsidRPr="00150F36">
              <w:rPr>
                <w:rFonts w:ascii="Arial" w:hAnsi="Arial" w:cs="Arial"/>
                <w:color w:val="0000FA"/>
                <w:sz w:val="22"/>
                <w:szCs w:val="22"/>
              </w:rPr>
              <w:t>44 days</w:t>
            </w:r>
          </w:p>
        </w:tc>
        <w:tc>
          <w:tcPr>
            <w:tcW w:w="1984"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5</w:t>
            </w:r>
            <w:r w:rsidRPr="00150F36">
              <w:rPr>
                <w:color w:val="0000FA"/>
                <w:sz w:val="22"/>
                <w:szCs w:val="22"/>
              </w:rPr>
              <w:t>月</w:t>
            </w:r>
            <w:r w:rsidRPr="00150F36">
              <w:rPr>
                <w:color w:val="0000FA"/>
                <w:sz w:val="22"/>
                <w:szCs w:val="22"/>
              </w:rPr>
              <w:t>20</w:t>
            </w:r>
            <w:r w:rsidRPr="00150F36">
              <w:rPr>
                <w:color w:val="0000FA"/>
                <w:sz w:val="22"/>
                <w:szCs w:val="22"/>
              </w:rPr>
              <w:t>日</w:t>
            </w:r>
          </w:p>
        </w:tc>
        <w:tc>
          <w:tcPr>
            <w:tcW w:w="1985" w:type="dxa"/>
            <w:shd w:val="clear" w:color="000000" w:fill="FFFFFF"/>
            <w:vAlign w:val="center"/>
            <w:hideMark/>
          </w:tcPr>
          <w:p w:rsidR="006B1595" w:rsidRPr="00150F36" w:rsidRDefault="006B1595" w:rsidP="006B1595">
            <w:pPr>
              <w:rPr>
                <w:color w:val="0000FA"/>
                <w:sz w:val="22"/>
                <w:szCs w:val="22"/>
              </w:rPr>
            </w:pPr>
            <w:r w:rsidRPr="00150F36">
              <w:rPr>
                <w:color w:val="0000FA"/>
                <w:sz w:val="22"/>
                <w:szCs w:val="22"/>
              </w:rPr>
              <w:t>2017</w:t>
            </w:r>
            <w:r w:rsidRPr="00150F36">
              <w:rPr>
                <w:color w:val="0000FA"/>
                <w:sz w:val="22"/>
                <w:szCs w:val="22"/>
              </w:rPr>
              <w:t>年</w:t>
            </w:r>
            <w:r w:rsidRPr="00150F36">
              <w:rPr>
                <w:color w:val="0000FA"/>
                <w:sz w:val="22"/>
                <w:szCs w:val="22"/>
              </w:rPr>
              <w:t>7</w:t>
            </w:r>
            <w:r w:rsidRPr="00150F36">
              <w:rPr>
                <w:color w:val="0000FA"/>
                <w:sz w:val="22"/>
                <w:szCs w:val="22"/>
              </w:rPr>
              <w:t>月</w:t>
            </w:r>
            <w:r w:rsidRPr="00150F36">
              <w:rPr>
                <w:color w:val="0000FA"/>
                <w:sz w:val="22"/>
                <w:szCs w:val="22"/>
              </w:rPr>
              <w:t>20</w:t>
            </w:r>
            <w:r w:rsidRPr="00150F36">
              <w:rPr>
                <w:color w:val="0000FA"/>
                <w:sz w:val="22"/>
                <w:szCs w:val="22"/>
              </w:rPr>
              <w:t>日</w:t>
            </w:r>
          </w:p>
        </w:tc>
        <w:tc>
          <w:tcPr>
            <w:tcW w:w="2551" w:type="dxa"/>
            <w:shd w:val="clear" w:color="000000" w:fill="FFFFFF"/>
            <w:vAlign w:val="center"/>
          </w:tcPr>
          <w:p w:rsidR="006B1595" w:rsidRPr="00150F36" w:rsidRDefault="006B1595" w:rsidP="006B1595">
            <w:pPr>
              <w:widowControl/>
              <w:rPr>
                <w:rFonts w:ascii="Arial" w:hAnsi="Arial" w:cs="Arial"/>
                <w:b/>
                <w:bCs/>
                <w:color w:val="0000FA"/>
                <w:kern w:val="0"/>
                <w:sz w:val="22"/>
                <w:szCs w:val="22"/>
              </w:rPr>
            </w:pPr>
          </w:p>
        </w:tc>
      </w:tr>
    </w:tbl>
    <w:p w:rsidR="00A96A78" w:rsidRPr="00150F36" w:rsidRDefault="00A96A78" w:rsidP="003B6F35">
      <w:pPr>
        <w:pStyle w:val="ab"/>
        <w:spacing w:after="0" w:line="360" w:lineRule="auto"/>
        <w:ind w:firstLineChars="200" w:firstLine="480"/>
        <w:rPr>
          <w:rFonts w:ascii="宋体" w:cs="宋体"/>
          <w:color w:val="0000FA"/>
          <w:szCs w:val="24"/>
        </w:rPr>
      </w:pPr>
    </w:p>
    <w:p w:rsidR="003F0966" w:rsidRPr="00150F36" w:rsidRDefault="001C5F48" w:rsidP="00181CF3">
      <w:pPr>
        <w:pStyle w:val="10"/>
        <w:numPr>
          <w:ilvl w:val="0"/>
          <w:numId w:val="29"/>
        </w:numPr>
        <w:spacing w:beforeLines="50" w:before="120" w:afterLines="50" w:after="120" w:line="360" w:lineRule="auto"/>
        <w:rPr>
          <w:rFonts w:cs="宋体"/>
          <w:color w:val="0000FA"/>
        </w:rPr>
      </w:pPr>
      <w:bookmarkStart w:id="426" w:name="_Toc291667263"/>
      <w:bookmarkStart w:id="427" w:name="_Toc293476780"/>
      <w:bookmarkStart w:id="428" w:name="_Toc293478827"/>
      <w:bookmarkStart w:id="429" w:name="_Toc293506150"/>
      <w:bookmarkStart w:id="430" w:name="_Toc294167028"/>
      <w:bookmarkStart w:id="431" w:name="_Toc294167083"/>
      <w:bookmarkStart w:id="432" w:name="_Toc294185482"/>
      <w:bookmarkStart w:id="433" w:name="_Toc294186565"/>
      <w:bookmarkStart w:id="434" w:name="_Toc294191461"/>
      <w:bookmarkStart w:id="435" w:name="_Toc294252607"/>
      <w:bookmarkStart w:id="436" w:name="_Toc294253554"/>
      <w:bookmarkStart w:id="437" w:name="_Toc294537108"/>
      <w:bookmarkStart w:id="438" w:name="_Toc294537401"/>
      <w:bookmarkStart w:id="439" w:name="_Toc294538205"/>
      <w:bookmarkStart w:id="440" w:name="_Toc301421060"/>
      <w:bookmarkStart w:id="441" w:name="_Toc301777509"/>
      <w:bookmarkStart w:id="442" w:name="_Toc302457933"/>
      <w:bookmarkStart w:id="443" w:name="_Toc302457986"/>
      <w:bookmarkStart w:id="444" w:name="_Toc302632632"/>
      <w:bookmarkStart w:id="445" w:name="_Toc293476784"/>
      <w:bookmarkStart w:id="446" w:name="_Toc293478831"/>
      <w:bookmarkStart w:id="447" w:name="_Toc293506154"/>
      <w:bookmarkStart w:id="448" w:name="_Toc294167032"/>
      <w:bookmarkStart w:id="449" w:name="_Toc294167087"/>
      <w:bookmarkStart w:id="450" w:name="_Toc294185486"/>
      <w:bookmarkStart w:id="451" w:name="_Toc294186569"/>
      <w:bookmarkStart w:id="452" w:name="_Toc294191465"/>
      <w:bookmarkStart w:id="453" w:name="_Toc294252611"/>
      <w:bookmarkStart w:id="454" w:name="_Toc294253558"/>
      <w:bookmarkStart w:id="455" w:name="_Toc294537112"/>
      <w:bookmarkStart w:id="456" w:name="_Toc294537405"/>
      <w:bookmarkStart w:id="457" w:name="_Toc294538209"/>
      <w:bookmarkStart w:id="458" w:name="_Toc301421064"/>
      <w:bookmarkStart w:id="459" w:name="_Toc301777513"/>
      <w:bookmarkStart w:id="460" w:name="_Toc302457937"/>
      <w:bookmarkStart w:id="461" w:name="_Toc302457990"/>
      <w:bookmarkStart w:id="462" w:name="_Toc302632636"/>
      <w:bookmarkStart w:id="463" w:name="_Toc471672038"/>
      <w:bookmarkStart w:id="464" w:name="_Toc287977049"/>
      <w:bookmarkStart w:id="465" w:name="_Toc289013806"/>
      <w:bookmarkStart w:id="466" w:name="_Toc289776503"/>
      <w:bookmarkStart w:id="467" w:name="_Toc289776664"/>
      <w:bookmarkEnd w:id="262"/>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r w:rsidRPr="00150F36">
        <w:rPr>
          <w:rFonts w:cs="宋体" w:hint="eastAsia"/>
          <w:color w:val="0000FA"/>
        </w:rPr>
        <w:t>运行环境</w:t>
      </w:r>
      <w:bookmarkEnd w:id="463"/>
    </w:p>
    <w:p w:rsidR="003F0966" w:rsidRPr="00150F36" w:rsidRDefault="003F0966" w:rsidP="00181CF3">
      <w:pPr>
        <w:keepNext/>
        <w:keepLines/>
        <w:numPr>
          <w:ilvl w:val="0"/>
          <w:numId w:val="31"/>
        </w:numPr>
        <w:adjustRightInd w:val="0"/>
        <w:spacing w:beforeLines="50" w:before="120" w:afterLines="50" w:after="120" w:line="360" w:lineRule="auto"/>
        <w:jc w:val="left"/>
        <w:outlineLvl w:val="1"/>
        <w:rPr>
          <w:rFonts w:ascii="Cambria" w:hAnsi="Cambria" w:cs="黑体"/>
          <w:b/>
          <w:bCs/>
          <w:vanish/>
          <w:color w:val="0000FA"/>
          <w:kern w:val="0"/>
          <w:sz w:val="32"/>
          <w:szCs w:val="32"/>
          <w:lang w:val="x-none"/>
        </w:rPr>
      </w:pPr>
      <w:bookmarkStart w:id="468" w:name="_Toc438159834"/>
      <w:bookmarkStart w:id="469" w:name="_Toc438159969"/>
      <w:bookmarkStart w:id="470" w:name="_Toc438160692"/>
      <w:bookmarkStart w:id="471" w:name="_Toc438197821"/>
      <w:bookmarkStart w:id="472" w:name="_Toc438197962"/>
      <w:bookmarkStart w:id="473" w:name="_Toc438202578"/>
      <w:bookmarkStart w:id="474" w:name="_Toc438202667"/>
      <w:bookmarkStart w:id="475" w:name="_Toc438203871"/>
      <w:bookmarkStart w:id="476" w:name="_Toc438203960"/>
      <w:bookmarkStart w:id="477" w:name="_Toc439232676"/>
      <w:bookmarkStart w:id="478" w:name="_Toc439232761"/>
      <w:bookmarkStart w:id="479" w:name="_Toc439319585"/>
      <w:bookmarkStart w:id="480" w:name="_Toc439320513"/>
      <w:bookmarkStart w:id="481" w:name="_Toc439320909"/>
      <w:bookmarkStart w:id="482" w:name="_Toc441063148"/>
      <w:bookmarkStart w:id="483" w:name="_Toc441063234"/>
      <w:bookmarkStart w:id="484" w:name="_Toc441063314"/>
      <w:bookmarkStart w:id="485" w:name="_Toc441063400"/>
      <w:bookmarkStart w:id="486" w:name="_Toc441063480"/>
      <w:bookmarkStart w:id="487" w:name="_Toc441063566"/>
      <w:bookmarkStart w:id="488" w:name="_Toc441063658"/>
      <w:bookmarkStart w:id="489" w:name="_Toc441063738"/>
      <w:bookmarkStart w:id="490" w:name="_Toc441063818"/>
      <w:bookmarkStart w:id="491" w:name="_Toc441063898"/>
      <w:bookmarkStart w:id="492" w:name="_Toc441064903"/>
      <w:bookmarkStart w:id="493" w:name="_Toc441129071"/>
      <w:bookmarkStart w:id="494" w:name="_Toc441135723"/>
      <w:bookmarkStart w:id="495" w:name="_Toc441138542"/>
      <w:bookmarkStart w:id="496" w:name="_Toc441152613"/>
      <w:bookmarkStart w:id="497" w:name="_Toc441152701"/>
      <w:bookmarkStart w:id="498" w:name="_Toc441152789"/>
      <w:bookmarkStart w:id="499" w:name="_Toc441152870"/>
      <w:bookmarkStart w:id="500" w:name="_Toc441152962"/>
      <w:bookmarkStart w:id="501" w:name="_Toc441486270"/>
      <w:bookmarkStart w:id="502" w:name="_Toc444765537"/>
      <w:bookmarkStart w:id="503" w:name="_Toc444781672"/>
      <w:bookmarkStart w:id="504" w:name="_Toc447034369"/>
      <w:bookmarkStart w:id="505" w:name="_Toc447035189"/>
      <w:bookmarkStart w:id="506" w:name="_Toc447791421"/>
      <w:bookmarkStart w:id="507" w:name="_Toc447792778"/>
      <w:bookmarkStart w:id="508" w:name="_Toc447792960"/>
      <w:bookmarkStart w:id="509" w:name="_Toc447793129"/>
      <w:bookmarkStart w:id="510" w:name="_Toc464725837"/>
      <w:bookmarkStart w:id="511" w:name="_Toc464727034"/>
      <w:bookmarkStart w:id="512" w:name="_Toc464727089"/>
      <w:bookmarkStart w:id="513" w:name="_Toc465062912"/>
      <w:bookmarkStart w:id="514" w:name="_Toc465062981"/>
      <w:bookmarkStart w:id="515" w:name="_Toc465080570"/>
      <w:bookmarkStart w:id="516" w:name="_Toc465089011"/>
      <w:bookmarkStart w:id="517" w:name="_Toc465089079"/>
      <w:bookmarkStart w:id="518" w:name="_Toc465089146"/>
      <w:bookmarkStart w:id="519" w:name="_Toc465169999"/>
      <w:bookmarkStart w:id="520" w:name="_Toc471671943"/>
      <w:bookmarkStart w:id="521" w:name="_Toc471672039"/>
      <w:bookmarkStart w:id="522" w:name="_Toc318617447"/>
      <w:bookmarkStart w:id="523" w:name="_Toc318889689"/>
      <w:bookmarkStart w:id="524" w:name="_Toc319936838"/>
      <w:bookmarkStart w:id="525" w:name="_Toc320014823"/>
      <w:bookmarkStart w:id="526" w:name="_Toc320257431"/>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rsidR="003F0966" w:rsidRPr="00150F36" w:rsidRDefault="001C5F48" w:rsidP="00181CF3">
      <w:pPr>
        <w:pStyle w:val="21"/>
        <w:numPr>
          <w:ilvl w:val="1"/>
          <w:numId w:val="31"/>
        </w:numPr>
        <w:adjustRightInd w:val="0"/>
        <w:spacing w:beforeLines="50" w:before="120" w:afterLines="50" w:after="120" w:line="360" w:lineRule="auto"/>
        <w:jc w:val="left"/>
        <w:rPr>
          <w:rFonts w:cs="黑体"/>
          <w:color w:val="0000FA"/>
        </w:rPr>
      </w:pPr>
      <w:bookmarkStart w:id="527" w:name="_Toc471672040"/>
      <w:bookmarkEnd w:id="464"/>
      <w:bookmarkEnd w:id="465"/>
      <w:bookmarkEnd w:id="466"/>
      <w:bookmarkEnd w:id="467"/>
      <w:bookmarkEnd w:id="522"/>
      <w:bookmarkEnd w:id="523"/>
      <w:bookmarkEnd w:id="524"/>
      <w:bookmarkEnd w:id="525"/>
      <w:bookmarkEnd w:id="526"/>
      <w:r w:rsidRPr="00150F36">
        <w:rPr>
          <w:rFonts w:cs="黑体" w:hint="eastAsia"/>
          <w:color w:val="0000FA"/>
        </w:rPr>
        <w:t>服务器</w:t>
      </w:r>
      <w:r w:rsidRPr="00150F36">
        <w:rPr>
          <w:rFonts w:cs="黑体"/>
          <w:color w:val="0000FA"/>
        </w:rPr>
        <w:t>的</w:t>
      </w:r>
      <w:r w:rsidRPr="00150F36">
        <w:rPr>
          <w:rFonts w:cs="黑体" w:hint="eastAsia"/>
          <w:color w:val="0000FA"/>
        </w:rPr>
        <w:t>硬</w:t>
      </w:r>
      <w:r w:rsidRPr="00150F36">
        <w:rPr>
          <w:rFonts w:cs="黑体" w:hint="eastAsia"/>
          <w:color w:val="0000FA"/>
        </w:rPr>
        <w:t>/</w:t>
      </w:r>
      <w:r w:rsidRPr="00150F36">
        <w:rPr>
          <w:rFonts w:cs="黑体" w:hint="eastAsia"/>
          <w:color w:val="0000FA"/>
        </w:rPr>
        <w:t>软</w:t>
      </w:r>
      <w:r w:rsidRPr="00150F36">
        <w:rPr>
          <w:rFonts w:cs="黑体"/>
          <w:color w:val="0000FA"/>
        </w:rPr>
        <w:t>件</w:t>
      </w:r>
      <w:r w:rsidR="00BC7490" w:rsidRPr="00150F36">
        <w:rPr>
          <w:rFonts w:cs="黑体" w:hint="eastAsia"/>
          <w:color w:val="0000FA"/>
        </w:rPr>
        <w:t>部署</w:t>
      </w:r>
      <w:bookmarkEnd w:id="527"/>
    </w:p>
    <w:p w:rsidR="006D3FAC" w:rsidRPr="00150F36" w:rsidRDefault="006D3FAC" w:rsidP="00181CF3">
      <w:pPr>
        <w:pStyle w:val="af7"/>
        <w:keepNext/>
        <w:keepLines/>
        <w:numPr>
          <w:ilvl w:val="0"/>
          <w:numId w:val="24"/>
        </w:numPr>
        <w:spacing w:before="340" w:after="330" w:line="578" w:lineRule="auto"/>
        <w:ind w:firstLineChars="0"/>
        <w:outlineLvl w:val="0"/>
        <w:rPr>
          <w:rFonts w:ascii="宋体" w:hAnsi="宋体"/>
          <w:b/>
          <w:bCs/>
          <w:vanish/>
          <w:color w:val="0000FA"/>
          <w:kern w:val="44"/>
          <w:sz w:val="44"/>
          <w:szCs w:val="44"/>
        </w:rPr>
      </w:pPr>
      <w:bookmarkStart w:id="528" w:name="_Toc465062914"/>
      <w:bookmarkStart w:id="529" w:name="_Toc465062983"/>
      <w:bookmarkStart w:id="530" w:name="_Toc465080572"/>
      <w:bookmarkStart w:id="531" w:name="_Toc465089013"/>
      <w:bookmarkStart w:id="532" w:name="_Toc465089081"/>
      <w:bookmarkStart w:id="533" w:name="_Toc465089148"/>
      <w:bookmarkStart w:id="534" w:name="_Toc465170001"/>
      <w:bookmarkStart w:id="535" w:name="_Toc471671945"/>
      <w:bookmarkStart w:id="536" w:name="_Toc471672041"/>
      <w:bookmarkEnd w:id="528"/>
      <w:bookmarkEnd w:id="529"/>
      <w:bookmarkEnd w:id="530"/>
      <w:bookmarkEnd w:id="531"/>
      <w:bookmarkEnd w:id="532"/>
      <w:bookmarkEnd w:id="533"/>
      <w:bookmarkEnd w:id="534"/>
      <w:bookmarkEnd w:id="535"/>
      <w:bookmarkEnd w:id="536"/>
    </w:p>
    <w:p w:rsidR="006D3FAC" w:rsidRPr="00150F36" w:rsidRDefault="006D3FAC" w:rsidP="00181CF3">
      <w:pPr>
        <w:pStyle w:val="af7"/>
        <w:keepNext/>
        <w:keepLines/>
        <w:numPr>
          <w:ilvl w:val="0"/>
          <w:numId w:val="24"/>
        </w:numPr>
        <w:spacing w:before="340" w:after="330" w:line="578" w:lineRule="auto"/>
        <w:ind w:firstLineChars="0"/>
        <w:outlineLvl w:val="0"/>
        <w:rPr>
          <w:rFonts w:ascii="宋体" w:hAnsi="宋体"/>
          <w:b/>
          <w:bCs/>
          <w:vanish/>
          <w:color w:val="0000FA"/>
          <w:kern w:val="44"/>
          <w:sz w:val="44"/>
          <w:szCs w:val="44"/>
        </w:rPr>
      </w:pPr>
      <w:bookmarkStart w:id="537" w:name="_Toc465062915"/>
      <w:bookmarkStart w:id="538" w:name="_Toc465062984"/>
      <w:bookmarkStart w:id="539" w:name="_Toc465080573"/>
      <w:bookmarkStart w:id="540" w:name="_Toc465089014"/>
      <w:bookmarkStart w:id="541" w:name="_Toc465089082"/>
      <w:bookmarkStart w:id="542" w:name="_Toc465089149"/>
      <w:bookmarkStart w:id="543" w:name="_Toc465170002"/>
      <w:bookmarkStart w:id="544" w:name="_Toc471671946"/>
      <w:bookmarkStart w:id="545" w:name="_Toc471672042"/>
      <w:bookmarkEnd w:id="537"/>
      <w:bookmarkEnd w:id="538"/>
      <w:bookmarkEnd w:id="539"/>
      <w:bookmarkEnd w:id="540"/>
      <w:bookmarkEnd w:id="541"/>
      <w:bookmarkEnd w:id="542"/>
      <w:bookmarkEnd w:id="543"/>
      <w:bookmarkEnd w:id="544"/>
      <w:bookmarkEnd w:id="545"/>
    </w:p>
    <w:p w:rsidR="006D3FAC" w:rsidRPr="00150F36" w:rsidRDefault="006D3FAC" w:rsidP="00181CF3">
      <w:pPr>
        <w:pStyle w:val="af7"/>
        <w:keepNext/>
        <w:keepLines/>
        <w:numPr>
          <w:ilvl w:val="1"/>
          <w:numId w:val="24"/>
        </w:numPr>
        <w:spacing w:before="260" w:after="260" w:line="416" w:lineRule="auto"/>
        <w:ind w:firstLineChars="0"/>
        <w:outlineLvl w:val="1"/>
        <w:rPr>
          <w:rFonts w:ascii="宋体" w:hAnsi="宋体"/>
          <w:b/>
          <w:bCs/>
          <w:vanish/>
          <w:color w:val="0000FA"/>
          <w:kern w:val="0"/>
          <w:sz w:val="32"/>
          <w:szCs w:val="32"/>
        </w:rPr>
      </w:pPr>
      <w:bookmarkStart w:id="546" w:name="_Toc465062916"/>
      <w:bookmarkStart w:id="547" w:name="_Toc465062985"/>
      <w:bookmarkStart w:id="548" w:name="_Toc465080574"/>
      <w:bookmarkStart w:id="549" w:name="_Toc465089015"/>
      <w:bookmarkStart w:id="550" w:name="_Toc465089083"/>
      <w:bookmarkStart w:id="551" w:name="_Toc465089150"/>
      <w:bookmarkStart w:id="552" w:name="_Toc465170003"/>
      <w:bookmarkStart w:id="553" w:name="_Toc471671947"/>
      <w:bookmarkStart w:id="554" w:name="_Toc471672043"/>
      <w:bookmarkEnd w:id="546"/>
      <w:bookmarkEnd w:id="547"/>
      <w:bookmarkEnd w:id="548"/>
      <w:bookmarkEnd w:id="549"/>
      <w:bookmarkEnd w:id="550"/>
      <w:bookmarkEnd w:id="551"/>
      <w:bookmarkEnd w:id="552"/>
      <w:bookmarkEnd w:id="553"/>
      <w:bookmarkEnd w:id="554"/>
    </w:p>
    <w:p w:rsidR="00BC7490" w:rsidRPr="00150F36" w:rsidRDefault="00BC7490" w:rsidP="00181CF3">
      <w:pPr>
        <w:pStyle w:val="33"/>
        <w:numPr>
          <w:ilvl w:val="2"/>
          <w:numId w:val="24"/>
        </w:numPr>
        <w:rPr>
          <w:rFonts w:ascii="宋体" w:hAnsi="宋体"/>
          <w:color w:val="0000FA"/>
        </w:rPr>
      </w:pPr>
      <w:bookmarkStart w:id="555" w:name="_Toc471672044"/>
      <w:r w:rsidRPr="00150F36">
        <w:rPr>
          <w:rFonts w:ascii="宋体" w:hAnsi="宋体" w:hint="eastAsia"/>
          <w:color w:val="0000FA"/>
        </w:rPr>
        <w:t>系统</w:t>
      </w:r>
      <w:r w:rsidRPr="00150F36">
        <w:rPr>
          <w:rFonts w:ascii="宋体" w:hAnsi="宋体"/>
          <w:color w:val="0000FA"/>
        </w:rPr>
        <w:t>部署架构</w:t>
      </w:r>
      <w:bookmarkEnd w:id="555"/>
    </w:p>
    <w:p w:rsidR="00454168" w:rsidRPr="00150F36" w:rsidRDefault="00BB198D" w:rsidP="00454168">
      <w:pPr>
        <w:pStyle w:val="ab"/>
        <w:spacing w:line="360" w:lineRule="auto"/>
        <w:ind w:firstLineChars="200" w:firstLine="480"/>
        <w:rPr>
          <w:rFonts w:ascii="宋体" w:hAnsi="宋体"/>
          <w:color w:val="0000FA"/>
        </w:rPr>
      </w:pPr>
      <w:r w:rsidRPr="00150F36">
        <w:rPr>
          <w:rFonts w:ascii="宋体" w:hAnsi="宋体" w:hint="eastAsia"/>
          <w:color w:val="0000FA"/>
        </w:rPr>
        <w:t>系统</w:t>
      </w:r>
      <w:r w:rsidRPr="00150F36">
        <w:rPr>
          <w:rFonts w:ascii="宋体" w:hAnsi="宋体"/>
          <w:color w:val="0000FA"/>
        </w:rPr>
        <w:t>的部署架构</w:t>
      </w:r>
      <w:r w:rsidRPr="00150F36">
        <w:rPr>
          <w:rFonts w:ascii="宋体" w:hAnsi="宋体" w:hint="eastAsia"/>
          <w:color w:val="0000FA"/>
        </w:rPr>
        <w:t>如</w:t>
      </w:r>
      <w:r w:rsidRPr="00150F36">
        <w:rPr>
          <w:rFonts w:ascii="宋体" w:hAnsi="宋体"/>
          <w:color w:val="0000FA"/>
        </w:rPr>
        <w:t>下图</w:t>
      </w:r>
      <w:r w:rsidR="007A1212" w:rsidRPr="00150F36">
        <w:rPr>
          <w:rFonts w:ascii="宋体" w:hAnsi="宋体" w:hint="eastAsia"/>
          <w:color w:val="0000FA"/>
        </w:rPr>
        <w:t>：</w:t>
      </w:r>
    </w:p>
    <w:p w:rsidR="00454168" w:rsidRPr="00150F36" w:rsidRDefault="00DB2487" w:rsidP="00115488">
      <w:pPr>
        <w:pStyle w:val="ab"/>
        <w:spacing w:line="360" w:lineRule="auto"/>
        <w:jc w:val="center"/>
        <w:rPr>
          <w:rFonts w:ascii="宋体" w:hAnsi="宋体"/>
          <w:color w:val="0000FA"/>
        </w:rPr>
      </w:pPr>
      <w:r w:rsidRPr="00150F36">
        <w:rPr>
          <w:color w:val="0000FA"/>
        </w:rPr>
        <w:object w:dxaOrig="10696" w:dyaOrig="10531">
          <v:shape id="_x0000_i1030" type="#_x0000_t75" style="width:434.3pt;height:427.4pt" o:ole="">
            <v:imagedata r:id="rId20" o:title=""/>
          </v:shape>
          <o:OLEObject Type="Embed" ProgID="Visio.Drawing.15" ShapeID="_x0000_i1030" DrawAspect="Content" ObjectID="_1585575425" r:id="rId21"/>
        </w:object>
      </w:r>
    </w:p>
    <w:p w:rsidR="006D3FAC" w:rsidRPr="00150F36" w:rsidRDefault="006D3FAC" w:rsidP="00181CF3">
      <w:pPr>
        <w:pStyle w:val="33"/>
        <w:numPr>
          <w:ilvl w:val="2"/>
          <w:numId w:val="24"/>
        </w:numPr>
        <w:rPr>
          <w:rFonts w:ascii="宋体" w:hAnsi="宋体"/>
          <w:color w:val="0000FA"/>
        </w:rPr>
      </w:pPr>
      <w:bookmarkStart w:id="556" w:name="_Toc471672045"/>
      <w:r w:rsidRPr="00150F36">
        <w:rPr>
          <w:rFonts w:ascii="宋体" w:hAnsi="宋体" w:hint="eastAsia"/>
          <w:color w:val="0000FA"/>
        </w:rPr>
        <w:t>硬件部署</w:t>
      </w:r>
      <w:r w:rsidRPr="00150F36">
        <w:rPr>
          <w:rFonts w:ascii="宋体" w:hAnsi="宋体"/>
          <w:color w:val="0000FA"/>
        </w:rPr>
        <w:t>：</w:t>
      </w:r>
      <w:bookmarkEnd w:id="556"/>
    </w:p>
    <w:p w:rsidR="00E40CB0" w:rsidRPr="00150F36" w:rsidRDefault="004C539B" w:rsidP="004B68FF">
      <w:pPr>
        <w:pStyle w:val="ab"/>
        <w:spacing w:line="360" w:lineRule="auto"/>
        <w:ind w:firstLineChars="200" w:firstLine="480"/>
        <w:rPr>
          <w:rFonts w:ascii="宋体" w:hAnsi="宋体"/>
          <w:color w:val="0000FA"/>
        </w:rPr>
      </w:pPr>
      <w:r w:rsidRPr="00150F36">
        <w:rPr>
          <w:rFonts w:ascii="宋体" w:hAnsi="宋体" w:hint="eastAsia"/>
          <w:color w:val="0000FA"/>
        </w:rPr>
        <w:t>考虑实际</w:t>
      </w:r>
      <w:r w:rsidRPr="00150F36">
        <w:rPr>
          <w:rFonts w:ascii="宋体" w:hAnsi="宋体"/>
          <w:color w:val="0000FA"/>
        </w:rPr>
        <w:t>应用的</w:t>
      </w:r>
      <w:r w:rsidRPr="00150F36">
        <w:rPr>
          <w:rFonts w:ascii="宋体" w:hAnsi="宋体" w:hint="eastAsia"/>
          <w:color w:val="0000FA"/>
        </w:rPr>
        <w:t>特点，本</w:t>
      </w:r>
      <w:r w:rsidRPr="00150F36">
        <w:rPr>
          <w:rFonts w:ascii="宋体" w:hAnsi="宋体"/>
          <w:color w:val="0000FA"/>
        </w:rPr>
        <w:t>项目</w:t>
      </w:r>
      <w:r w:rsidRPr="00150F36">
        <w:rPr>
          <w:rFonts w:ascii="宋体" w:hAnsi="宋体" w:hint="eastAsia"/>
          <w:color w:val="0000FA"/>
        </w:rPr>
        <w:t>硬件</w:t>
      </w:r>
      <w:r w:rsidRPr="00150F36">
        <w:rPr>
          <w:rFonts w:ascii="宋体" w:hAnsi="宋体"/>
          <w:color w:val="0000FA"/>
        </w:rPr>
        <w:t>采用</w:t>
      </w:r>
      <w:r w:rsidRPr="00150F36">
        <w:rPr>
          <w:rFonts w:ascii="宋体" w:hAnsi="宋体" w:hint="eastAsia"/>
          <w:color w:val="0000FA"/>
        </w:rPr>
        <w:t>阿里云</w:t>
      </w:r>
      <w:r w:rsidRPr="00150F36">
        <w:rPr>
          <w:rFonts w:ascii="宋体" w:hAnsi="宋体"/>
          <w:color w:val="0000FA"/>
        </w:rPr>
        <w:t>ECS</w:t>
      </w:r>
      <w:r w:rsidR="008219FA" w:rsidRPr="00150F36">
        <w:rPr>
          <w:rFonts w:ascii="宋体" w:hAnsi="宋体" w:hint="eastAsia"/>
          <w:color w:val="0000FA"/>
        </w:rPr>
        <w:t>作为</w:t>
      </w:r>
      <w:r w:rsidR="008219FA" w:rsidRPr="00150F36">
        <w:rPr>
          <w:rFonts w:ascii="宋体" w:hAnsi="宋体"/>
          <w:color w:val="0000FA"/>
        </w:rPr>
        <w:t>应用服务器</w:t>
      </w:r>
      <w:r w:rsidR="0041380C" w:rsidRPr="00150F36">
        <w:rPr>
          <w:rFonts w:ascii="宋体" w:hAnsi="宋体" w:hint="eastAsia"/>
          <w:color w:val="0000FA"/>
        </w:rPr>
        <w:t>,</w:t>
      </w:r>
      <w:r w:rsidR="008219FA" w:rsidRPr="00150F36">
        <w:rPr>
          <w:rFonts w:ascii="宋体" w:hAnsi="宋体"/>
          <w:color w:val="0000FA"/>
        </w:rPr>
        <w:t>RDS</w:t>
      </w:r>
      <w:r w:rsidR="008219FA" w:rsidRPr="00150F36">
        <w:rPr>
          <w:rFonts w:ascii="宋体" w:hAnsi="宋体" w:hint="eastAsia"/>
          <w:color w:val="0000FA"/>
        </w:rPr>
        <w:t>作为</w:t>
      </w:r>
      <w:r w:rsidR="008219FA" w:rsidRPr="00150F36">
        <w:rPr>
          <w:rFonts w:ascii="宋体" w:hAnsi="宋体"/>
          <w:color w:val="0000FA"/>
        </w:rPr>
        <w:t>数据库服务器。</w:t>
      </w:r>
    </w:p>
    <w:tbl>
      <w:tblPr>
        <w:tblW w:w="8647" w:type="dxa"/>
        <w:tblInd w:w="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81"/>
        <w:gridCol w:w="3969"/>
        <w:gridCol w:w="3397"/>
      </w:tblGrid>
      <w:tr w:rsidR="00150F36" w:rsidRPr="00150F36" w:rsidTr="004C539B">
        <w:tc>
          <w:tcPr>
            <w:tcW w:w="1281" w:type="dxa"/>
            <w:shd w:val="clear" w:color="auto" w:fill="FFFFFF"/>
            <w:tcMar>
              <w:top w:w="330" w:type="dxa"/>
              <w:left w:w="330" w:type="dxa"/>
              <w:bottom w:w="330" w:type="dxa"/>
              <w:right w:w="330" w:type="dxa"/>
            </w:tcMar>
            <w:vAlign w:val="center"/>
          </w:tcPr>
          <w:p w:rsidR="004C539B" w:rsidRPr="00150F36" w:rsidRDefault="004C539B" w:rsidP="001823DC">
            <w:pPr>
              <w:pStyle w:val="ab"/>
              <w:spacing w:line="360" w:lineRule="auto"/>
              <w:rPr>
                <w:rFonts w:asciiTheme="minorEastAsia" w:eastAsiaTheme="minorEastAsia" w:hAnsiTheme="minorEastAsia"/>
                <w:color w:val="0000FA"/>
                <w:szCs w:val="24"/>
              </w:rPr>
            </w:pPr>
            <w:r w:rsidRPr="00150F36">
              <w:rPr>
                <w:rFonts w:ascii="宋体" w:hAnsi="宋体" w:hint="eastAsia"/>
                <w:color w:val="0000FA"/>
              </w:rPr>
              <w:t>特点</w:t>
            </w:r>
          </w:p>
        </w:tc>
        <w:tc>
          <w:tcPr>
            <w:tcW w:w="3969" w:type="dxa"/>
            <w:shd w:val="clear" w:color="auto" w:fill="FFFFFF"/>
            <w:tcMar>
              <w:top w:w="330" w:type="dxa"/>
              <w:left w:w="330" w:type="dxa"/>
              <w:bottom w:w="330" w:type="dxa"/>
              <w:right w:w="330" w:type="dxa"/>
            </w:tcMar>
            <w:vAlign w:val="center"/>
          </w:tcPr>
          <w:p w:rsidR="004C539B" w:rsidRPr="00150F36" w:rsidRDefault="004C539B">
            <w:pPr>
              <w:spacing w:line="360" w:lineRule="atLeast"/>
              <w:rPr>
                <w:rFonts w:asciiTheme="minorEastAsia" w:eastAsiaTheme="minorEastAsia" w:hAnsiTheme="minorEastAsia"/>
                <w:color w:val="0000FA"/>
                <w:szCs w:val="21"/>
              </w:rPr>
            </w:pPr>
            <w:r w:rsidRPr="00150F36">
              <w:rPr>
                <w:rFonts w:asciiTheme="minorEastAsia" w:eastAsiaTheme="minorEastAsia" w:hAnsiTheme="minorEastAsia" w:hint="eastAsia"/>
                <w:color w:val="0000FA"/>
                <w:szCs w:val="21"/>
              </w:rPr>
              <w:t>云服务</w:t>
            </w:r>
          </w:p>
        </w:tc>
        <w:tc>
          <w:tcPr>
            <w:tcW w:w="3397" w:type="dxa"/>
            <w:shd w:val="clear" w:color="auto" w:fill="FFFFFF"/>
            <w:tcMar>
              <w:top w:w="330" w:type="dxa"/>
              <w:left w:w="330" w:type="dxa"/>
              <w:bottom w:w="330" w:type="dxa"/>
              <w:right w:w="330" w:type="dxa"/>
            </w:tcMar>
            <w:vAlign w:val="center"/>
          </w:tcPr>
          <w:p w:rsidR="004C539B" w:rsidRPr="00150F36" w:rsidRDefault="004C539B">
            <w:pPr>
              <w:spacing w:line="360" w:lineRule="atLeast"/>
              <w:rPr>
                <w:rFonts w:asciiTheme="minorEastAsia" w:eastAsiaTheme="minorEastAsia" w:hAnsiTheme="minorEastAsia"/>
                <w:color w:val="0000FA"/>
                <w:szCs w:val="21"/>
              </w:rPr>
            </w:pPr>
            <w:r w:rsidRPr="00150F36">
              <w:rPr>
                <w:rFonts w:asciiTheme="minorEastAsia" w:eastAsiaTheme="minorEastAsia" w:hAnsiTheme="minorEastAsia" w:hint="eastAsia"/>
                <w:color w:val="0000FA"/>
                <w:szCs w:val="21"/>
              </w:rPr>
              <w:t>传统服务器</w:t>
            </w:r>
          </w:p>
        </w:tc>
      </w:tr>
      <w:tr w:rsidR="00150F36" w:rsidRPr="00150F36" w:rsidTr="004C539B">
        <w:tc>
          <w:tcPr>
            <w:tcW w:w="1281" w:type="dxa"/>
            <w:shd w:val="clear" w:color="auto" w:fill="FFFFFF"/>
            <w:tcMar>
              <w:top w:w="330" w:type="dxa"/>
              <w:left w:w="330" w:type="dxa"/>
              <w:bottom w:w="330" w:type="dxa"/>
              <w:right w:w="330" w:type="dxa"/>
            </w:tcMar>
            <w:vAlign w:val="center"/>
            <w:hideMark/>
          </w:tcPr>
          <w:p w:rsidR="00E40CB0" w:rsidRPr="00150F36" w:rsidRDefault="00E40CB0" w:rsidP="001823DC">
            <w:pPr>
              <w:pStyle w:val="ab"/>
              <w:spacing w:line="360" w:lineRule="auto"/>
              <w:rPr>
                <w:rFonts w:asciiTheme="minorEastAsia" w:eastAsiaTheme="minorEastAsia" w:hAnsiTheme="minorEastAsia"/>
                <w:color w:val="0000FA"/>
                <w:szCs w:val="24"/>
              </w:rPr>
            </w:pPr>
            <w:r w:rsidRPr="00150F36">
              <w:rPr>
                <w:rFonts w:asciiTheme="minorEastAsia" w:eastAsiaTheme="minorEastAsia" w:hAnsiTheme="minorEastAsia" w:hint="eastAsia"/>
                <w:color w:val="0000FA"/>
                <w:szCs w:val="24"/>
              </w:rPr>
              <w:t>稳定</w:t>
            </w:r>
          </w:p>
        </w:tc>
        <w:tc>
          <w:tcPr>
            <w:tcW w:w="3969" w:type="dxa"/>
            <w:shd w:val="clear" w:color="auto" w:fill="FFFFFF"/>
            <w:tcMar>
              <w:top w:w="330" w:type="dxa"/>
              <w:left w:w="330" w:type="dxa"/>
              <w:bottom w:w="330" w:type="dxa"/>
              <w:right w:w="330" w:type="dxa"/>
            </w:tcMar>
            <w:vAlign w:val="center"/>
            <w:hideMark/>
          </w:tcPr>
          <w:p w:rsidR="00E40CB0" w:rsidRPr="00150F36" w:rsidRDefault="00E40CB0">
            <w:pPr>
              <w:spacing w:line="360" w:lineRule="atLeast"/>
              <w:rPr>
                <w:rFonts w:asciiTheme="minorEastAsia" w:eastAsiaTheme="minorEastAsia" w:hAnsiTheme="minorEastAsia"/>
                <w:color w:val="0000FA"/>
                <w:szCs w:val="21"/>
              </w:rPr>
            </w:pPr>
            <w:r w:rsidRPr="00150F36">
              <w:rPr>
                <w:rFonts w:asciiTheme="minorEastAsia" w:eastAsiaTheme="minorEastAsia" w:hAnsiTheme="minorEastAsia" w:hint="eastAsia"/>
                <w:color w:val="0000FA"/>
                <w:szCs w:val="21"/>
              </w:rPr>
              <w:t>实例可用性达</w:t>
            </w:r>
            <w:r w:rsidRPr="00150F36">
              <w:rPr>
                <w:rStyle w:val="apple-converted-space"/>
                <w:rFonts w:asciiTheme="minorEastAsia" w:eastAsiaTheme="minorEastAsia" w:hAnsiTheme="minorEastAsia" w:hint="eastAsia"/>
                <w:color w:val="0000FA"/>
                <w:szCs w:val="21"/>
              </w:rPr>
              <w:t> </w:t>
            </w:r>
            <w:r w:rsidRPr="00150F36">
              <w:rPr>
                <w:rFonts w:asciiTheme="minorEastAsia" w:eastAsiaTheme="minorEastAsia" w:hAnsiTheme="minorEastAsia" w:hint="eastAsia"/>
                <w:bCs/>
                <w:color w:val="0000FA"/>
                <w:szCs w:val="21"/>
              </w:rPr>
              <w:t>99.95%</w:t>
            </w:r>
            <w:r w:rsidRPr="00150F36">
              <w:rPr>
                <w:rFonts w:asciiTheme="minorEastAsia" w:eastAsiaTheme="minorEastAsia" w:hAnsiTheme="minorEastAsia" w:hint="eastAsia"/>
                <w:color w:val="0000FA"/>
                <w:szCs w:val="21"/>
              </w:rPr>
              <w:t>，云盘数据可靠性不低于</w:t>
            </w:r>
            <w:r w:rsidRPr="00150F36">
              <w:rPr>
                <w:rStyle w:val="apple-converted-space"/>
                <w:rFonts w:asciiTheme="minorEastAsia" w:eastAsiaTheme="minorEastAsia" w:hAnsiTheme="minorEastAsia" w:hint="eastAsia"/>
                <w:color w:val="0000FA"/>
                <w:szCs w:val="21"/>
              </w:rPr>
              <w:t> </w:t>
            </w:r>
            <w:r w:rsidRPr="00150F36">
              <w:rPr>
                <w:rFonts w:asciiTheme="minorEastAsia" w:eastAsiaTheme="minorEastAsia" w:hAnsiTheme="minorEastAsia" w:hint="eastAsia"/>
                <w:bCs/>
                <w:color w:val="0000FA"/>
                <w:szCs w:val="21"/>
              </w:rPr>
              <w:t>99.9999999%</w:t>
            </w:r>
            <w:r w:rsidRPr="00150F36">
              <w:rPr>
                <w:rStyle w:val="apple-converted-space"/>
                <w:rFonts w:asciiTheme="minorEastAsia" w:eastAsiaTheme="minorEastAsia" w:hAnsiTheme="minorEastAsia" w:hint="eastAsia"/>
                <w:color w:val="0000FA"/>
                <w:szCs w:val="21"/>
              </w:rPr>
              <w:t> </w:t>
            </w:r>
            <w:r w:rsidRPr="00150F36">
              <w:rPr>
                <w:rFonts w:asciiTheme="minorEastAsia" w:eastAsiaTheme="minorEastAsia" w:hAnsiTheme="minorEastAsia" w:hint="eastAsia"/>
                <w:color w:val="0000FA"/>
                <w:szCs w:val="21"/>
              </w:rPr>
              <w:br/>
              <w:t>自动宕机迁移，自动快照备份（需手动配置快照策略），数据恢复更方便</w:t>
            </w:r>
          </w:p>
        </w:tc>
        <w:tc>
          <w:tcPr>
            <w:tcW w:w="3397" w:type="dxa"/>
            <w:shd w:val="clear" w:color="auto" w:fill="FFFFFF"/>
            <w:tcMar>
              <w:top w:w="330" w:type="dxa"/>
              <w:left w:w="330" w:type="dxa"/>
              <w:bottom w:w="330" w:type="dxa"/>
              <w:right w:w="330" w:type="dxa"/>
            </w:tcMar>
            <w:vAlign w:val="center"/>
            <w:hideMark/>
          </w:tcPr>
          <w:p w:rsidR="00E40CB0" w:rsidRPr="00150F36" w:rsidRDefault="00E40CB0">
            <w:pPr>
              <w:spacing w:line="360" w:lineRule="atLeast"/>
              <w:rPr>
                <w:rFonts w:asciiTheme="minorEastAsia" w:eastAsiaTheme="minorEastAsia" w:hAnsiTheme="minorEastAsia"/>
                <w:color w:val="0000FA"/>
                <w:szCs w:val="21"/>
              </w:rPr>
            </w:pPr>
            <w:r w:rsidRPr="00150F36">
              <w:rPr>
                <w:rFonts w:asciiTheme="minorEastAsia" w:eastAsiaTheme="minorEastAsia" w:hAnsiTheme="minorEastAsia" w:hint="eastAsia"/>
                <w:color w:val="0000FA"/>
                <w:szCs w:val="21"/>
              </w:rPr>
              <w:t>传统服务器受限于硬件可靠性，易出问题</w:t>
            </w:r>
            <w:r w:rsidRPr="00150F36">
              <w:rPr>
                <w:rFonts w:asciiTheme="minorEastAsia" w:eastAsiaTheme="minorEastAsia" w:hAnsiTheme="minorEastAsia" w:hint="eastAsia"/>
                <w:color w:val="0000FA"/>
                <w:szCs w:val="21"/>
              </w:rPr>
              <w:br/>
              <w:t>需手工备份，人工数据恢复困难、耗时</w:t>
            </w:r>
          </w:p>
        </w:tc>
      </w:tr>
      <w:tr w:rsidR="00150F36" w:rsidRPr="00150F36" w:rsidTr="004C539B">
        <w:tc>
          <w:tcPr>
            <w:tcW w:w="1281" w:type="dxa"/>
            <w:shd w:val="clear" w:color="auto" w:fill="FFFFFF"/>
            <w:tcMar>
              <w:top w:w="330" w:type="dxa"/>
              <w:left w:w="330" w:type="dxa"/>
              <w:bottom w:w="330" w:type="dxa"/>
              <w:right w:w="330" w:type="dxa"/>
            </w:tcMar>
            <w:vAlign w:val="center"/>
            <w:hideMark/>
          </w:tcPr>
          <w:p w:rsidR="00E40CB0" w:rsidRPr="00150F36" w:rsidRDefault="00E40CB0" w:rsidP="001823DC">
            <w:pPr>
              <w:pStyle w:val="ab"/>
              <w:spacing w:line="360" w:lineRule="auto"/>
              <w:rPr>
                <w:rFonts w:asciiTheme="minorEastAsia" w:eastAsiaTheme="minorEastAsia" w:hAnsiTheme="minorEastAsia"/>
                <w:color w:val="0000FA"/>
                <w:szCs w:val="24"/>
              </w:rPr>
            </w:pPr>
            <w:r w:rsidRPr="00150F36">
              <w:rPr>
                <w:rFonts w:asciiTheme="minorEastAsia" w:eastAsiaTheme="minorEastAsia" w:hAnsiTheme="minorEastAsia" w:hint="eastAsia"/>
                <w:color w:val="0000FA"/>
                <w:szCs w:val="24"/>
              </w:rPr>
              <w:lastRenderedPageBreak/>
              <w:t>弹性</w:t>
            </w:r>
          </w:p>
        </w:tc>
        <w:tc>
          <w:tcPr>
            <w:tcW w:w="3969" w:type="dxa"/>
            <w:shd w:val="clear" w:color="auto" w:fill="FFFFFF"/>
            <w:tcMar>
              <w:top w:w="330" w:type="dxa"/>
              <w:left w:w="330" w:type="dxa"/>
              <w:bottom w:w="330" w:type="dxa"/>
              <w:right w:w="330" w:type="dxa"/>
            </w:tcMar>
            <w:vAlign w:val="center"/>
            <w:hideMark/>
          </w:tcPr>
          <w:p w:rsidR="00E40CB0" w:rsidRPr="00150F36" w:rsidRDefault="00E40CB0">
            <w:pPr>
              <w:spacing w:line="360" w:lineRule="atLeast"/>
              <w:rPr>
                <w:rFonts w:asciiTheme="minorEastAsia" w:eastAsiaTheme="minorEastAsia" w:hAnsiTheme="minorEastAsia"/>
                <w:color w:val="0000FA"/>
                <w:szCs w:val="21"/>
              </w:rPr>
            </w:pPr>
            <w:r w:rsidRPr="00150F36">
              <w:rPr>
                <w:rFonts w:asciiTheme="minorEastAsia" w:eastAsiaTheme="minorEastAsia" w:hAnsiTheme="minorEastAsia" w:hint="eastAsia"/>
                <w:bCs/>
                <w:color w:val="0000FA"/>
                <w:szCs w:val="21"/>
              </w:rPr>
              <w:t>自由配置</w:t>
            </w:r>
            <w:r w:rsidRPr="00150F36">
              <w:rPr>
                <w:rStyle w:val="apple-converted-space"/>
                <w:rFonts w:asciiTheme="minorEastAsia" w:eastAsiaTheme="minorEastAsia" w:hAnsiTheme="minorEastAsia" w:hint="eastAsia"/>
                <w:color w:val="0000FA"/>
                <w:szCs w:val="21"/>
              </w:rPr>
              <w:t> </w:t>
            </w:r>
            <w:r w:rsidRPr="00150F36">
              <w:rPr>
                <w:rFonts w:asciiTheme="minorEastAsia" w:eastAsiaTheme="minorEastAsia" w:hAnsiTheme="minorEastAsia" w:hint="eastAsia"/>
                <w:color w:val="0000FA"/>
                <w:szCs w:val="21"/>
              </w:rPr>
              <w:t>CPU、内存、带宽，可随时升级</w:t>
            </w:r>
            <w:r w:rsidRPr="00150F36">
              <w:rPr>
                <w:rFonts w:asciiTheme="minorEastAsia" w:eastAsiaTheme="minorEastAsia" w:hAnsiTheme="minorEastAsia" w:hint="eastAsia"/>
                <w:color w:val="0000FA"/>
                <w:szCs w:val="21"/>
              </w:rPr>
              <w:br/>
              <w:t>升级配置数据不丢失，业务暂停时间可控</w:t>
            </w:r>
          </w:p>
        </w:tc>
        <w:tc>
          <w:tcPr>
            <w:tcW w:w="3397" w:type="dxa"/>
            <w:shd w:val="clear" w:color="auto" w:fill="FFFFFF"/>
            <w:tcMar>
              <w:top w:w="330" w:type="dxa"/>
              <w:left w:w="330" w:type="dxa"/>
              <w:bottom w:w="330" w:type="dxa"/>
              <w:right w:w="330" w:type="dxa"/>
            </w:tcMar>
            <w:vAlign w:val="center"/>
            <w:hideMark/>
          </w:tcPr>
          <w:p w:rsidR="00E40CB0" w:rsidRPr="00150F36" w:rsidRDefault="00E40CB0">
            <w:pPr>
              <w:spacing w:line="360" w:lineRule="atLeast"/>
              <w:rPr>
                <w:rFonts w:asciiTheme="minorEastAsia" w:eastAsiaTheme="minorEastAsia" w:hAnsiTheme="minorEastAsia"/>
                <w:color w:val="0000FA"/>
                <w:szCs w:val="21"/>
              </w:rPr>
            </w:pPr>
            <w:r w:rsidRPr="00150F36">
              <w:rPr>
                <w:rFonts w:asciiTheme="minorEastAsia" w:eastAsiaTheme="minorEastAsia" w:hAnsiTheme="minorEastAsia" w:hint="eastAsia"/>
                <w:color w:val="0000FA"/>
                <w:szCs w:val="21"/>
              </w:rPr>
              <w:t>固定配置，难以满足各类需求</w:t>
            </w:r>
            <w:r w:rsidRPr="00150F36">
              <w:rPr>
                <w:rFonts w:asciiTheme="minorEastAsia" w:eastAsiaTheme="minorEastAsia" w:hAnsiTheme="minorEastAsia" w:hint="eastAsia"/>
                <w:color w:val="0000FA"/>
                <w:szCs w:val="21"/>
              </w:rPr>
              <w:br/>
              <w:t>改配置需硬件升级，周期长，服务停止时间不可控</w:t>
            </w:r>
          </w:p>
        </w:tc>
      </w:tr>
      <w:tr w:rsidR="00150F36" w:rsidRPr="00150F36" w:rsidTr="004C539B">
        <w:tc>
          <w:tcPr>
            <w:tcW w:w="1281" w:type="dxa"/>
            <w:shd w:val="clear" w:color="auto" w:fill="FFFFFF"/>
            <w:tcMar>
              <w:top w:w="330" w:type="dxa"/>
              <w:left w:w="330" w:type="dxa"/>
              <w:bottom w:w="330" w:type="dxa"/>
              <w:right w:w="330" w:type="dxa"/>
            </w:tcMar>
            <w:vAlign w:val="center"/>
            <w:hideMark/>
          </w:tcPr>
          <w:p w:rsidR="00E40CB0" w:rsidRPr="00150F36" w:rsidRDefault="00E40CB0" w:rsidP="001823DC">
            <w:pPr>
              <w:pStyle w:val="ab"/>
              <w:spacing w:line="360" w:lineRule="auto"/>
              <w:rPr>
                <w:rFonts w:asciiTheme="minorEastAsia" w:eastAsiaTheme="minorEastAsia" w:hAnsiTheme="minorEastAsia"/>
                <w:color w:val="0000FA"/>
                <w:szCs w:val="24"/>
              </w:rPr>
            </w:pPr>
            <w:r w:rsidRPr="00150F36">
              <w:rPr>
                <w:rFonts w:asciiTheme="minorEastAsia" w:eastAsiaTheme="minorEastAsia" w:hAnsiTheme="minorEastAsia" w:hint="eastAsia"/>
                <w:color w:val="0000FA"/>
                <w:szCs w:val="24"/>
              </w:rPr>
              <w:t>安全</w:t>
            </w:r>
          </w:p>
        </w:tc>
        <w:tc>
          <w:tcPr>
            <w:tcW w:w="3969" w:type="dxa"/>
            <w:shd w:val="clear" w:color="auto" w:fill="FFFFFF"/>
            <w:tcMar>
              <w:top w:w="330" w:type="dxa"/>
              <w:left w:w="330" w:type="dxa"/>
              <w:bottom w:w="330" w:type="dxa"/>
              <w:right w:w="330" w:type="dxa"/>
            </w:tcMar>
            <w:vAlign w:val="center"/>
            <w:hideMark/>
          </w:tcPr>
          <w:p w:rsidR="00E40CB0" w:rsidRPr="00150F36" w:rsidRDefault="00E40CB0">
            <w:pPr>
              <w:spacing w:line="360" w:lineRule="atLeast"/>
              <w:rPr>
                <w:rFonts w:asciiTheme="minorEastAsia" w:eastAsiaTheme="minorEastAsia" w:hAnsiTheme="minorEastAsia"/>
                <w:color w:val="0000FA"/>
                <w:szCs w:val="21"/>
              </w:rPr>
            </w:pPr>
            <w:r w:rsidRPr="00150F36">
              <w:rPr>
                <w:rFonts w:asciiTheme="minorEastAsia" w:eastAsiaTheme="minorEastAsia" w:hAnsiTheme="minorEastAsia" w:hint="eastAsia"/>
                <w:bCs/>
                <w:color w:val="0000FA"/>
                <w:szCs w:val="21"/>
              </w:rPr>
              <w:t>免费提供</w:t>
            </w:r>
            <w:r w:rsidRPr="00150F36">
              <w:rPr>
                <w:rStyle w:val="apple-converted-space"/>
                <w:rFonts w:asciiTheme="minorEastAsia" w:eastAsiaTheme="minorEastAsia" w:hAnsiTheme="minorEastAsia" w:hint="eastAsia"/>
                <w:color w:val="0000FA"/>
                <w:szCs w:val="21"/>
              </w:rPr>
              <w:t> </w:t>
            </w:r>
            <w:r w:rsidRPr="00150F36">
              <w:rPr>
                <w:rFonts w:asciiTheme="minorEastAsia" w:eastAsiaTheme="minorEastAsia" w:hAnsiTheme="minorEastAsia" w:hint="eastAsia"/>
                <w:color w:val="0000FA"/>
                <w:szCs w:val="21"/>
              </w:rPr>
              <w:t>DDoS 防护、木马查杀、防暴力破解等服务</w:t>
            </w:r>
            <w:r w:rsidRPr="00150F36">
              <w:rPr>
                <w:rFonts w:asciiTheme="minorEastAsia" w:eastAsiaTheme="minorEastAsia" w:hAnsiTheme="minorEastAsia" w:hint="eastAsia"/>
                <w:color w:val="0000FA"/>
                <w:szCs w:val="21"/>
              </w:rPr>
              <w:br/>
              <w:t>可轻松实现多用户对多服务器的访问控制</w:t>
            </w:r>
          </w:p>
        </w:tc>
        <w:tc>
          <w:tcPr>
            <w:tcW w:w="3397" w:type="dxa"/>
            <w:shd w:val="clear" w:color="auto" w:fill="FFFFFF"/>
            <w:tcMar>
              <w:top w:w="330" w:type="dxa"/>
              <w:left w:w="330" w:type="dxa"/>
              <w:bottom w:w="330" w:type="dxa"/>
              <w:right w:w="330" w:type="dxa"/>
            </w:tcMar>
            <w:vAlign w:val="center"/>
            <w:hideMark/>
          </w:tcPr>
          <w:p w:rsidR="00E40CB0" w:rsidRPr="00150F36" w:rsidRDefault="00E40CB0">
            <w:pPr>
              <w:spacing w:line="360" w:lineRule="atLeast"/>
              <w:rPr>
                <w:rFonts w:asciiTheme="minorEastAsia" w:eastAsiaTheme="minorEastAsia" w:hAnsiTheme="minorEastAsia"/>
                <w:color w:val="0000FA"/>
                <w:szCs w:val="21"/>
              </w:rPr>
            </w:pPr>
            <w:r w:rsidRPr="00150F36">
              <w:rPr>
                <w:rFonts w:asciiTheme="minorEastAsia" w:eastAsiaTheme="minorEastAsia" w:hAnsiTheme="minorEastAsia" w:hint="eastAsia"/>
                <w:color w:val="0000FA"/>
                <w:szCs w:val="21"/>
              </w:rPr>
              <w:t>需额外购买、部署各种安全措施</w:t>
            </w:r>
            <w:r w:rsidRPr="00150F36">
              <w:rPr>
                <w:rFonts w:asciiTheme="minorEastAsia" w:eastAsiaTheme="minorEastAsia" w:hAnsiTheme="minorEastAsia" w:hint="eastAsia"/>
                <w:color w:val="0000FA"/>
                <w:szCs w:val="21"/>
              </w:rPr>
              <w:br/>
              <w:t>基本上做不到多用户对多服务器访问控制</w:t>
            </w:r>
          </w:p>
        </w:tc>
      </w:tr>
      <w:tr w:rsidR="00150F36" w:rsidRPr="00150F36" w:rsidTr="004C539B">
        <w:tc>
          <w:tcPr>
            <w:tcW w:w="1281" w:type="dxa"/>
            <w:shd w:val="clear" w:color="auto" w:fill="FFFFFF"/>
            <w:tcMar>
              <w:top w:w="330" w:type="dxa"/>
              <w:left w:w="330" w:type="dxa"/>
              <w:bottom w:w="330" w:type="dxa"/>
              <w:right w:w="330" w:type="dxa"/>
            </w:tcMar>
            <w:vAlign w:val="center"/>
            <w:hideMark/>
          </w:tcPr>
          <w:p w:rsidR="00E40CB0" w:rsidRPr="00150F36" w:rsidRDefault="00E40CB0" w:rsidP="001823DC">
            <w:pPr>
              <w:pStyle w:val="ab"/>
              <w:spacing w:line="360" w:lineRule="auto"/>
              <w:rPr>
                <w:rFonts w:asciiTheme="minorEastAsia" w:eastAsiaTheme="minorEastAsia" w:hAnsiTheme="minorEastAsia"/>
                <w:color w:val="0000FA"/>
                <w:szCs w:val="24"/>
              </w:rPr>
            </w:pPr>
            <w:r w:rsidRPr="00150F36">
              <w:rPr>
                <w:rFonts w:asciiTheme="minorEastAsia" w:eastAsiaTheme="minorEastAsia" w:hAnsiTheme="minorEastAsia" w:hint="eastAsia"/>
                <w:color w:val="0000FA"/>
                <w:szCs w:val="24"/>
              </w:rPr>
              <w:t>成本</w:t>
            </w:r>
          </w:p>
        </w:tc>
        <w:tc>
          <w:tcPr>
            <w:tcW w:w="3969" w:type="dxa"/>
            <w:shd w:val="clear" w:color="auto" w:fill="FFFFFF"/>
            <w:tcMar>
              <w:top w:w="330" w:type="dxa"/>
              <w:left w:w="330" w:type="dxa"/>
              <w:bottom w:w="330" w:type="dxa"/>
              <w:right w:w="330" w:type="dxa"/>
            </w:tcMar>
            <w:vAlign w:val="center"/>
            <w:hideMark/>
          </w:tcPr>
          <w:p w:rsidR="00E40CB0" w:rsidRPr="00150F36" w:rsidRDefault="00E40CB0">
            <w:pPr>
              <w:spacing w:line="360" w:lineRule="atLeast"/>
              <w:rPr>
                <w:rFonts w:asciiTheme="minorEastAsia" w:eastAsiaTheme="minorEastAsia" w:hAnsiTheme="minorEastAsia"/>
                <w:b/>
                <w:color w:val="0000FA"/>
                <w:szCs w:val="21"/>
              </w:rPr>
            </w:pPr>
            <w:r w:rsidRPr="00150F36">
              <w:rPr>
                <w:rFonts w:asciiTheme="minorEastAsia" w:eastAsiaTheme="minorEastAsia" w:hAnsiTheme="minorEastAsia" w:hint="eastAsia"/>
                <w:b/>
                <w:bCs/>
                <w:color w:val="0000FA"/>
                <w:szCs w:val="21"/>
              </w:rPr>
              <w:t>高性价比</w:t>
            </w:r>
            <w:r w:rsidRPr="00150F36">
              <w:rPr>
                <w:rFonts w:asciiTheme="minorEastAsia" w:eastAsiaTheme="minorEastAsia" w:hAnsiTheme="minorEastAsia" w:hint="eastAsia"/>
                <w:b/>
                <w:color w:val="0000FA"/>
                <w:szCs w:val="21"/>
              </w:rPr>
              <w:t>，支持包年包月或按量计费，满足不同需求</w:t>
            </w:r>
            <w:r w:rsidRPr="00150F36">
              <w:rPr>
                <w:rFonts w:asciiTheme="minorEastAsia" w:eastAsiaTheme="minorEastAsia" w:hAnsiTheme="minorEastAsia" w:hint="eastAsia"/>
                <w:b/>
                <w:color w:val="0000FA"/>
                <w:szCs w:val="21"/>
              </w:rPr>
              <w:br/>
              <w:t>无需服务器网络和硬件等维护，0 成本运维</w:t>
            </w:r>
          </w:p>
        </w:tc>
        <w:tc>
          <w:tcPr>
            <w:tcW w:w="3397" w:type="dxa"/>
            <w:shd w:val="clear" w:color="auto" w:fill="FFFFFF"/>
            <w:tcMar>
              <w:top w:w="330" w:type="dxa"/>
              <w:left w:w="330" w:type="dxa"/>
              <w:bottom w:w="330" w:type="dxa"/>
              <w:right w:w="330" w:type="dxa"/>
            </w:tcMar>
            <w:vAlign w:val="center"/>
            <w:hideMark/>
          </w:tcPr>
          <w:p w:rsidR="00E40CB0" w:rsidRPr="00150F36" w:rsidRDefault="00E40CB0">
            <w:pPr>
              <w:spacing w:line="360" w:lineRule="atLeast"/>
              <w:rPr>
                <w:rFonts w:asciiTheme="minorEastAsia" w:eastAsiaTheme="minorEastAsia" w:hAnsiTheme="minorEastAsia"/>
                <w:color w:val="0000FA"/>
                <w:szCs w:val="21"/>
              </w:rPr>
            </w:pPr>
            <w:r w:rsidRPr="00150F36">
              <w:rPr>
                <w:rFonts w:asciiTheme="minorEastAsia" w:eastAsiaTheme="minorEastAsia" w:hAnsiTheme="minorEastAsia" w:hint="eastAsia"/>
                <w:color w:val="0000FA"/>
                <w:szCs w:val="21"/>
              </w:rPr>
              <w:t>租用费用高，只能包年包月购买</w:t>
            </w:r>
            <w:r w:rsidRPr="00150F36">
              <w:rPr>
                <w:rFonts w:asciiTheme="minorEastAsia" w:eastAsiaTheme="minorEastAsia" w:hAnsiTheme="minorEastAsia" w:hint="eastAsia"/>
                <w:color w:val="0000FA"/>
                <w:szCs w:val="21"/>
              </w:rPr>
              <w:br/>
              <w:t>大量人员负责机器运维，成本高</w:t>
            </w:r>
          </w:p>
        </w:tc>
      </w:tr>
      <w:tr w:rsidR="00150F36" w:rsidRPr="00150F36" w:rsidTr="004C539B">
        <w:tc>
          <w:tcPr>
            <w:tcW w:w="1281" w:type="dxa"/>
            <w:shd w:val="clear" w:color="auto" w:fill="FFFFFF"/>
            <w:tcMar>
              <w:top w:w="330" w:type="dxa"/>
              <w:left w:w="330" w:type="dxa"/>
              <w:bottom w:w="330" w:type="dxa"/>
              <w:right w:w="330" w:type="dxa"/>
            </w:tcMar>
            <w:vAlign w:val="center"/>
            <w:hideMark/>
          </w:tcPr>
          <w:p w:rsidR="00E40CB0" w:rsidRPr="00150F36" w:rsidRDefault="00E40CB0" w:rsidP="001823DC">
            <w:pPr>
              <w:pStyle w:val="ab"/>
              <w:spacing w:line="360" w:lineRule="auto"/>
              <w:rPr>
                <w:rFonts w:asciiTheme="minorEastAsia" w:eastAsiaTheme="minorEastAsia" w:hAnsiTheme="minorEastAsia"/>
                <w:color w:val="0000FA"/>
                <w:szCs w:val="24"/>
              </w:rPr>
            </w:pPr>
            <w:r w:rsidRPr="00150F36">
              <w:rPr>
                <w:rFonts w:asciiTheme="minorEastAsia" w:eastAsiaTheme="minorEastAsia" w:hAnsiTheme="minorEastAsia" w:hint="eastAsia"/>
                <w:color w:val="0000FA"/>
                <w:szCs w:val="24"/>
              </w:rPr>
              <w:t>易用性</w:t>
            </w:r>
          </w:p>
        </w:tc>
        <w:tc>
          <w:tcPr>
            <w:tcW w:w="3969" w:type="dxa"/>
            <w:shd w:val="clear" w:color="auto" w:fill="FFFFFF"/>
            <w:tcMar>
              <w:top w:w="330" w:type="dxa"/>
              <w:left w:w="330" w:type="dxa"/>
              <w:bottom w:w="330" w:type="dxa"/>
              <w:right w:w="330" w:type="dxa"/>
            </w:tcMar>
            <w:vAlign w:val="center"/>
            <w:hideMark/>
          </w:tcPr>
          <w:p w:rsidR="00E40CB0" w:rsidRPr="00150F36" w:rsidRDefault="00E40CB0">
            <w:pPr>
              <w:spacing w:line="360" w:lineRule="atLeast"/>
              <w:rPr>
                <w:rFonts w:asciiTheme="minorEastAsia" w:eastAsiaTheme="minorEastAsia" w:hAnsiTheme="minorEastAsia"/>
                <w:color w:val="0000FA"/>
                <w:szCs w:val="21"/>
              </w:rPr>
            </w:pPr>
            <w:r w:rsidRPr="00150F36">
              <w:rPr>
                <w:rFonts w:asciiTheme="minorEastAsia" w:eastAsiaTheme="minorEastAsia" w:hAnsiTheme="minorEastAsia" w:hint="eastAsia"/>
                <w:color w:val="0000FA"/>
                <w:szCs w:val="21"/>
              </w:rPr>
              <w:t>丰富的操作系统和应用软件，通过镜像可一键简单部署</w:t>
            </w:r>
            <w:r w:rsidRPr="00150F36">
              <w:rPr>
                <w:rFonts w:asciiTheme="minorEastAsia" w:eastAsiaTheme="minorEastAsia" w:hAnsiTheme="minorEastAsia" w:hint="eastAsia"/>
                <w:color w:val="0000FA"/>
                <w:szCs w:val="21"/>
              </w:rPr>
              <w:br/>
              <w:t>同一镜像可在多台 ECS 中快速复制环境，轻松扩展</w:t>
            </w:r>
          </w:p>
        </w:tc>
        <w:tc>
          <w:tcPr>
            <w:tcW w:w="3397" w:type="dxa"/>
            <w:shd w:val="clear" w:color="auto" w:fill="FFFFFF"/>
            <w:tcMar>
              <w:top w:w="330" w:type="dxa"/>
              <w:left w:w="330" w:type="dxa"/>
              <w:bottom w:w="330" w:type="dxa"/>
              <w:right w:w="330" w:type="dxa"/>
            </w:tcMar>
            <w:vAlign w:val="center"/>
            <w:hideMark/>
          </w:tcPr>
          <w:p w:rsidR="00E40CB0" w:rsidRPr="00150F36" w:rsidRDefault="00E40CB0">
            <w:pPr>
              <w:spacing w:line="360" w:lineRule="atLeast"/>
              <w:rPr>
                <w:rFonts w:asciiTheme="minorEastAsia" w:eastAsiaTheme="minorEastAsia" w:hAnsiTheme="minorEastAsia"/>
                <w:color w:val="0000FA"/>
                <w:szCs w:val="21"/>
              </w:rPr>
            </w:pPr>
            <w:r w:rsidRPr="00150F36">
              <w:rPr>
                <w:rFonts w:asciiTheme="minorEastAsia" w:eastAsiaTheme="minorEastAsia" w:hAnsiTheme="minorEastAsia" w:hint="eastAsia"/>
                <w:color w:val="0000FA"/>
                <w:szCs w:val="21"/>
              </w:rPr>
              <w:t>几乎不提供任何软件支持</w:t>
            </w:r>
            <w:r w:rsidRPr="00150F36">
              <w:rPr>
                <w:rFonts w:asciiTheme="minorEastAsia" w:eastAsiaTheme="minorEastAsia" w:hAnsiTheme="minorEastAsia" w:hint="eastAsia"/>
                <w:color w:val="0000FA"/>
                <w:szCs w:val="21"/>
              </w:rPr>
              <w:br/>
              <w:t>新增服务器需人工重复所有的部署操作</w:t>
            </w:r>
          </w:p>
        </w:tc>
      </w:tr>
      <w:tr w:rsidR="00150F36" w:rsidRPr="00150F36" w:rsidTr="004C539B">
        <w:tc>
          <w:tcPr>
            <w:tcW w:w="1281" w:type="dxa"/>
            <w:shd w:val="clear" w:color="auto" w:fill="FFFFFF"/>
            <w:tcMar>
              <w:top w:w="330" w:type="dxa"/>
              <w:left w:w="330" w:type="dxa"/>
              <w:bottom w:w="330" w:type="dxa"/>
              <w:right w:w="330" w:type="dxa"/>
            </w:tcMar>
            <w:vAlign w:val="center"/>
            <w:hideMark/>
          </w:tcPr>
          <w:p w:rsidR="00E40CB0" w:rsidRPr="00150F36" w:rsidRDefault="00E40CB0" w:rsidP="001823DC">
            <w:pPr>
              <w:pStyle w:val="ab"/>
              <w:spacing w:line="360" w:lineRule="auto"/>
              <w:rPr>
                <w:rFonts w:asciiTheme="minorEastAsia" w:eastAsiaTheme="minorEastAsia" w:hAnsiTheme="minorEastAsia"/>
                <w:color w:val="0000FA"/>
                <w:szCs w:val="24"/>
              </w:rPr>
            </w:pPr>
            <w:r w:rsidRPr="00150F36">
              <w:rPr>
                <w:rFonts w:asciiTheme="minorEastAsia" w:eastAsiaTheme="minorEastAsia" w:hAnsiTheme="minorEastAsia" w:hint="eastAsia"/>
                <w:color w:val="0000FA"/>
                <w:szCs w:val="24"/>
              </w:rPr>
              <w:t>可拓展性</w:t>
            </w:r>
          </w:p>
        </w:tc>
        <w:tc>
          <w:tcPr>
            <w:tcW w:w="3969" w:type="dxa"/>
            <w:shd w:val="clear" w:color="auto" w:fill="FFFFFF"/>
            <w:tcMar>
              <w:top w:w="330" w:type="dxa"/>
              <w:left w:w="330" w:type="dxa"/>
              <w:bottom w:w="330" w:type="dxa"/>
              <w:right w:w="330" w:type="dxa"/>
            </w:tcMar>
            <w:vAlign w:val="center"/>
            <w:hideMark/>
          </w:tcPr>
          <w:p w:rsidR="00E40CB0" w:rsidRPr="00150F36" w:rsidRDefault="00E40CB0">
            <w:pPr>
              <w:spacing w:line="360" w:lineRule="atLeast"/>
              <w:rPr>
                <w:rFonts w:asciiTheme="minorEastAsia" w:eastAsiaTheme="minorEastAsia" w:hAnsiTheme="minorEastAsia"/>
                <w:color w:val="0000FA"/>
                <w:szCs w:val="21"/>
              </w:rPr>
            </w:pPr>
            <w:r w:rsidRPr="00150F36">
              <w:rPr>
                <w:rFonts w:asciiTheme="minorEastAsia" w:eastAsiaTheme="minorEastAsia" w:hAnsiTheme="minorEastAsia" w:hint="eastAsia"/>
                <w:color w:val="0000FA"/>
                <w:szCs w:val="21"/>
              </w:rPr>
              <w:t>ECS 可与阿里云各种丰富的云产品无缝衔接</w:t>
            </w:r>
            <w:r w:rsidRPr="00150F36">
              <w:rPr>
                <w:rFonts w:asciiTheme="minorEastAsia" w:eastAsiaTheme="minorEastAsia" w:hAnsiTheme="minorEastAsia" w:hint="eastAsia"/>
                <w:color w:val="0000FA"/>
                <w:szCs w:val="21"/>
              </w:rPr>
              <w:br/>
              <w:t>可持续为业务发展提供完整的计算、存储、安全等解决方案</w:t>
            </w:r>
          </w:p>
        </w:tc>
        <w:tc>
          <w:tcPr>
            <w:tcW w:w="3397" w:type="dxa"/>
            <w:shd w:val="clear" w:color="auto" w:fill="FFFFFF"/>
            <w:tcMar>
              <w:top w:w="330" w:type="dxa"/>
              <w:left w:w="330" w:type="dxa"/>
              <w:bottom w:w="330" w:type="dxa"/>
              <w:right w:w="330" w:type="dxa"/>
            </w:tcMar>
            <w:vAlign w:val="center"/>
            <w:hideMark/>
          </w:tcPr>
          <w:p w:rsidR="00E40CB0" w:rsidRPr="00150F36" w:rsidRDefault="00E40CB0">
            <w:pPr>
              <w:spacing w:line="360" w:lineRule="atLeast"/>
              <w:rPr>
                <w:rFonts w:asciiTheme="minorEastAsia" w:eastAsiaTheme="minorEastAsia" w:hAnsiTheme="minorEastAsia"/>
                <w:color w:val="0000FA"/>
                <w:szCs w:val="21"/>
              </w:rPr>
            </w:pPr>
            <w:r w:rsidRPr="00150F36">
              <w:rPr>
                <w:rFonts w:asciiTheme="minorEastAsia" w:eastAsiaTheme="minorEastAsia" w:hAnsiTheme="minorEastAsia" w:hint="eastAsia"/>
                <w:color w:val="0000FA"/>
                <w:szCs w:val="21"/>
              </w:rPr>
              <w:t>很难在同一服务商内找到完整的服务</w:t>
            </w:r>
            <w:r w:rsidRPr="00150F36">
              <w:rPr>
                <w:rFonts w:asciiTheme="minorEastAsia" w:eastAsiaTheme="minorEastAsia" w:hAnsiTheme="minorEastAsia" w:hint="eastAsia"/>
                <w:color w:val="0000FA"/>
                <w:szCs w:val="21"/>
              </w:rPr>
              <w:br/>
              <w:t>不能保证业务增长的可扩展性和持续性</w:t>
            </w:r>
          </w:p>
        </w:tc>
      </w:tr>
    </w:tbl>
    <w:p w:rsidR="00E40CB0" w:rsidRPr="00150F36" w:rsidRDefault="008219FA" w:rsidP="008219FA">
      <w:pPr>
        <w:spacing w:before="56" w:after="113" w:line="360" w:lineRule="auto"/>
        <w:ind w:firstLine="420"/>
        <w:rPr>
          <w:rFonts w:ascii="宋体" w:hAnsi="宋体"/>
          <w:color w:val="0000FA"/>
          <w:sz w:val="24"/>
        </w:rPr>
      </w:pPr>
      <w:r w:rsidRPr="00150F36">
        <w:rPr>
          <w:rFonts w:ascii="宋体" w:hAnsi="宋体" w:hint="eastAsia"/>
          <w:color w:val="0000FA"/>
          <w:sz w:val="24"/>
        </w:rPr>
        <w:t>其具体</w:t>
      </w:r>
      <w:r w:rsidRPr="00150F36">
        <w:rPr>
          <w:rFonts w:ascii="宋体" w:hAnsi="宋体"/>
          <w:color w:val="0000FA"/>
          <w:sz w:val="24"/>
        </w:rPr>
        <w:t>配置如下：</w:t>
      </w:r>
    </w:p>
    <w:p w:rsidR="008219FA" w:rsidRPr="00150F36" w:rsidRDefault="008219FA" w:rsidP="008219FA">
      <w:pPr>
        <w:spacing w:before="56" w:after="113" w:line="360" w:lineRule="auto"/>
        <w:ind w:firstLine="420"/>
        <w:rPr>
          <w:rFonts w:ascii="宋体" w:hAnsi="宋体"/>
          <w:b/>
          <w:color w:val="0000FA"/>
          <w:sz w:val="24"/>
        </w:rPr>
      </w:pPr>
      <w:r w:rsidRPr="00150F36">
        <w:rPr>
          <w:rFonts w:ascii="宋体" w:hAnsi="宋体" w:hint="eastAsia"/>
          <w:b/>
          <w:color w:val="0000FA"/>
          <w:sz w:val="24"/>
        </w:rPr>
        <w:t>应用</w:t>
      </w:r>
      <w:r w:rsidRPr="00150F36">
        <w:rPr>
          <w:rFonts w:ascii="宋体" w:hAnsi="宋体"/>
          <w:b/>
          <w:color w:val="0000FA"/>
          <w:sz w:val="24"/>
        </w:rPr>
        <w:t>服务器ECS：</w:t>
      </w:r>
    </w:p>
    <w:p w:rsidR="008219FA" w:rsidRPr="00150F36" w:rsidRDefault="008219FA" w:rsidP="00181CF3">
      <w:pPr>
        <w:pStyle w:val="af7"/>
        <w:numPr>
          <w:ilvl w:val="0"/>
          <w:numId w:val="34"/>
        </w:numPr>
        <w:spacing w:before="56" w:after="113" w:line="360" w:lineRule="auto"/>
        <w:ind w:firstLineChars="0"/>
        <w:rPr>
          <w:rFonts w:ascii="宋体" w:hAnsi="宋体"/>
          <w:color w:val="0000FA"/>
          <w:sz w:val="24"/>
        </w:rPr>
      </w:pPr>
      <w:r w:rsidRPr="00150F36">
        <w:rPr>
          <w:rFonts w:ascii="宋体" w:hAnsi="宋体" w:hint="eastAsia"/>
          <w:color w:val="0000FA"/>
          <w:sz w:val="24"/>
        </w:rPr>
        <w:t>CPU： 2核</w:t>
      </w:r>
    </w:p>
    <w:p w:rsidR="008219FA" w:rsidRPr="00150F36" w:rsidRDefault="008219FA" w:rsidP="00181CF3">
      <w:pPr>
        <w:pStyle w:val="af7"/>
        <w:numPr>
          <w:ilvl w:val="0"/>
          <w:numId w:val="34"/>
        </w:numPr>
        <w:spacing w:before="56" w:after="113" w:line="360" w:lineRule="auto"/>
        <w:ind w:firstLineChars="0"/>
        <w:rPr>
          <w:rFonts w:ascii="宋体" w:hAnsi="宋体"/>
          <w:color w:val="0000FA"/>
          <w:sz w:val="24"/>
        </w:rPr>
      </w:pPr>
      <w:r w:rsidRPr="00150F36">
        <w:rPr>
          <w:rFonts w:ascii="宋体" w:hAnsi="宋体" w:hint="eastAsia"/>
          <w:color w:val="0000FA"/>
          <w:sz w:val="24"/>
        </w:rPr>
        <w:t>内存： 4096 MB</w:t>
      </w:r>
    </w:p>
    <w:p w:rsidR="008219FA" w:rsidRPr="00150F36" w:rsidRDefault="008219FA" w:rsidP="00181CF3">
      <w:pPr>
        <w:pStyle w:val="af7"/>
        <w:numPr>
          <w:ilvl w:val="0"/>
          <w:numId w:val="34"/>
        </w:numPr>
        <w:spacing w:before="56" w:after="113" w:line="360" w:lineRule="auto"/>
        <w:ind w:firstLineChars="0"/>
        <w:rPr>
          <w:rFonts w:ascii="宋体" w:hAnsi="宋体"/>
          <w:color w:val="0000FA"/>
          <w:sz w:val="24"/>
        </w:rPr>
      </w:pPr>
      <w:r w:rsidRPr="00150F36">
        <w:rPr>
          <w:rFonts w:ascii="宋体" w:hAnsi="宋体" w:hint="eastAsia"/>
          <w:color w:val="0000FA"/>
          <w:sz w:val="24"/>
        </w:rPr>
        <w:t>实例类型： I/O优化</w:t>
      </w:r>
    </w:p>
    <w:p w:rsidR="008219FA" w:rsidRPr="00150F36" w:rsidRDefault="008219FA" w:rsidP="00181CF3">
      <w:pPr>
        <w:pStyle w:val="af7"/>
        <w:numPr>
          <w:ilvl w:val="0"/>
          <w:numId w:val="34"/>
        </w:numPr>
        <w:spacing w:before="56" w:after="113" w:line="360" w:lineRule="auto"/>
        <w:ind w:firstLineChars="0"/>
        <w:rPr>
          <w:rFonts w:ascii="宋体" w:hAnsi="宋体"/>
          <w:color w:val="0000FA"/>
          <w:sz w:val="24"/>
        </w:rPr>
      </w:pPr>
      <w:r w:rsidRPr="00150F36">
        <w:rPr>
          <w:rFonts w:ascii="宋体" w:hAnsi="宋体" w:hint="eastAsia"/>
          <w:color w:val="0000FA"/>
          <w:sz w:val="24"/>
        </w:rPr>
        <w:t>操作系统： Windows Server 2012 标准版 64位</w:t>
      </w:r>
      <w:r w:rsidRPr="00150F36">
        <w:rPr>
          <w:rFonts w:ascii="宋体" w:hAnsi="宋体"/>
          <w:color w:val="0000FA"/>
          <w:sz w:val="24"/>
        </w:rPr>
        <w:t>中文版</w:t>
      </w:r>
    </w:p>
    <w:p w:rsidR="008219FA" w:rsidRPr="00150F36" w:rsidRDefault="008219FA" w:rsidP="00181CF3">
      <w:pPr>
        <w:pStyle w:val="af7"/>
        <w:numPr>
          <w:ilvl w:val="0"/>
          <w:numId w:val="34"/>
        </w:numPr>
        <w:spacing w:before="56" w:after="113" w:line="360" w:lineRule="auto"/>
        <w:ind w:firstLineChars="0"/>
        <w:rPr>
          <w:rFonts w:ascii="宋体" w:hAnsi="宋体"/>
          <w:color w:val="0000FA"/>
          <w:sz w:val="24"/>
        </w:rPr>
      </w:pPr>
      <w:r w:rsidRPr="00150F36">
        <w:rPr>
          <w:rFonts w:ascii="宋体" w:hAnsi="宋体" w:hint="eastAsia"/>
          <w:color w:val="0000FA"/>
          <w:sz w:val="24"/>
        </w:rPr>
        <w:lastRenderedPageBreak/>
        <w:t>当前使用带宽： 2Mbps</w:t>
      </w:r>
    </w:p>
    <w:p w:rsidR="008219FA" w:rsidRPr="00150F36" w:rsidRDefault="008219FA" w:rsidP="004B68FF">
      <w:pPr>
        <w:pStyle w:val="ab"/>
        <w:spacing w:line="360" w:lineRule="auto"/>
        <w:ind w:firstLineChars="200" w:firstLine="482"/>
        <w:rPr>
          <w:rFonts w:ascii="宋体" w:hAnsi="宋体"/>
          <w:b/>
          <w:color w:val="0000FA"/>
        </w:rPr>
      </w:pPr>
      <w:r w:rsidRPr="00150F36">
        <w:rPr>
          <w:rFonts w:ascii="宋体" w:hAnsi="宋体" w:hint="eastAsia"/>
          <w:b/>
          <w:color w:val="0000FA"/>
        </w:rPr>
        <w:t>数据库</w:t>
      </w:r>
      <w:r w:rsidRPr="00150F36">
        <w:rPr>
          <w:rFonts w:ascii="宋体" w:hAnsi="宋体"/>
          <w:b/>
          <w:color w:val="0000FA"/>
        </w:rPr>
        <w:t>服务器RDS：</w:t>
      </w:r>
    </w:p>
    <w:p w:rsidR="00F13551" w:rsidRPr="00150F36" w:rsidRDefault="008219FA" w:rsidP="00181CF3">
      <w:pPr>
        <w:pStyle w:val="ab"/>
        <w:numPr>
          <w:ilvl w:val="0"/>
          <w:numId w:val="35"/>
        </w:numPr>
        <w:spacing w:line="360" w:lineRule="auto"/>
        <w:rPr>
          <w:rFonts w:ascii="宋体" w:hAnsi="宋体"/>
          <w:color w:val="0000FA"/>
        </w:rPr>
      </w:pPr>
      <w:r w:rsidRPr="00150F36">
        <w:rPr>
          <w:rFonts w:ascii="宋体" w:hAnsi="宋体" w:hint="eastAsia"/>
          <w:color w:val="0000FA"/>
        </w:rPr>
        <w:t>数据库类型:MySQL 5.5</w:t>
      </w:r>
      <w:r w:rsidR="00F13551" w:rsidRPr="00150F36">
        <w:rPr>
          <w:rFonts w:ascii="宋体" w:hAnsi="宋体" w:hint="eastAsia"/>
          <w:color w:val="0000FA"/>
        </w:rPr>
        <w:t xml:space="preserve"> </w:t>
      </w:r>
      <w:r w:rsidRPr="00150F36">
        <w:rPr>
          <w:rFonts w:ascii="宋体" w:hAnsi="宋体" w:hint="eastAsia"/>
          <w:color w:val="0000FA"/>
        </w:rPr>
        <w:tab/>
      </w:r>
    </w:p>
    <w:p w:rsidR="00F13551" w:rsidRPr="00150F36" w:rsidRDefault="008219FA" w:rsidP="00181CF3">
      <w:pPr>
        <w:pStyle w:val="ab"/>
        <w:numPr>
          <w:ilvl w:val="0"/>
          <w:numId w:val="35"/>
        </w:numPr>
        <w:spacing w:line="360" w:lineRule="auto"/>
        <w:rPr>
          <w:rFonts w:ascii="宋体" w:hAnsi="宋体"/>
          <w:color w:val="0000FA"/>
        </w:rPr>
      </w:pPr>
      <w:r w:rsidRPr="00150F36">
        <w:rPr>
          <w:rFonts w:ascii="宋体" w:hAnsi="宋体" w:hint="eastAsia"/>
          <w:color w:val="0000FA"/>
        </w:rPr>
        <w:t>CPU:6核</w:t>
      </w:r>
      <w:r w:rsidRPr="00150F36">
        <w:rPr>
          <w:rFonts w:ascii="宋体" w:hAnsi="宋体" w:hint="eastAsia"/>
          <w:color w:val="0000FA"/>
        </w:rPr>
        <w:tab/>
      </w:r>
    </w:p>
    <w:p w:rsidR="008219FA" w:rsidRPr="00150F36" w:rsidRDefault="008219FA" w:rsidP="00181CF3">
      <w:pPr>
        <w:pStyle w:val="ab"/>
        <w:numPr>
          <w:ilvl w:val="0"/>
          <w:numId w:val="35"/>
        </w:numPr>
        <w:spacing w:line="360" w:lineRule="auto"/>
        <w:rPr>
          <w:rFonts w:ascii="宋体" w:hAnsi="宋体"/>
          <w:color w:val="0000FA"/>
        </w:rPr>
      </w:pPr>
      <w:r w:rsidRPr="00150F36">
        <w:rPr>
          <w:rFonts w:ascii="宋体" w:hAnsi="宋体" w:hint="eastAsia"/>
          <w:color w:val="0000FA"/>
        </w:rPr>
        <w:t>数据库内存:1200MB</w:t>
      </w:r>
    </w:p>
    <w:p w:rsidR="00F13551" w:rsidRPr="00150F36" w:rsidRDefault="008219FA" w:rsidP="00181CF3">
      <w:pPr>
        <w:pStyle w:val="ab"/>
        <w:numPr>
          <w:ilvl w:val="0"/>
          <w:numId w:val="35"/>
        </w:numPr>
        <w:spacing w:line="360" w:lineRule="auto"/>
        <w:rPr>
          <w:rFonts w:ascii="宋体" w:hAnsi="宋体"/>
          <w:color w:val="0000FA"/>
        </w:rPr>
      </w:pPr>
      <w:r w:rsidRPr="00150F36">
        <w:rPr>
          <w:rFonts w:ascii="宋体" w:hAnsi="宋体" w:hint="eastAsia"/>
          <w:color w:val="0000FA"/>
        </w:rPr>
        <w:t>最大IOPS:600</w:t>
      </w:r>
      <w:r w:rsidRPr="00150F36">
        <w:rPr>
          <w:rFonts w:ascii="宋体" w:hAnsi="宋体" w:hint="eastAsia"/>
          <w:color w:val="0000FA"/>
        </w:rPr>
        <w:tab/>
      </w:r>
    </w:p>
    <w:p w:rsidR="001C5F48" w:rsidRPr="00150F36" w:rsidRDefault="008219FA" w:rsidP="00181CF3">
      <w:pPr>
        <w:pStyle w:val="ab"/>
        <w:numPr>
          <w:ilvl w:val="0"/>
          <w:numId w:val="35"/>
        </w:numPr>
        <w:spacing w:line="360" w:lineRule="auto"/>
        <w:rPr>
          <w:rFonts w:ascii="宋体" w:hAnsi="宋体"/>
          <w:color w:val="0000FA"/>
        </w:rPr>
      </w:pPr>
      <w:r w:rsidRPr="00150F36">
        <w:rPr>
          <w:rFonts w:ascii="宋体" w:hAnsi="宋体" w:hint="eastAsia"/>
          <w:color w:val="0000FA"/>
        </w:rPr>
        <w:t>最大连接数:300</w:t>
      </w:r>
    </w:p>
    <w:p w:rsidR="006D3FAC" w:rsidRPr="00150F36" w:rsidRDefault="006D3FAC" w:rsidP="00181CF3">
      <w:pPr>
        <w:pStyle w:val="33"/>
        <w:numPr>
          <w:ilvl w:val="2"/>
          <w:numId w:val="24"/>
        </w:numPr>
        <w:rPr>
          <w:rFonts w:ascii="宋体" w:hAnsi="宋体"/>
          <w:color w:val="0000FA"/>
        </w:rPr>
      </w:pPr>
      <w:bookmarkStart w:id="557" w:name="_Toc471672046"/>
      <w:r w:rsidRPr="00150F36">
        <w:rPr>
          <w:rFonts w:ascii="宋体" w:hAnsi="宋体" w:hint="eastAsia"/>
          <w:color w:val="0000FA"/>
        </w:rPr>
        <w:t>软件部署</w:t>
      </w:r>
      <w:r w:rsidRPr="00150F36">
        <w:rPr>
          <w:rFonts w:ascii="宋体" w:hAnsi="宋体"/>
          <w:color w:val="0000FA"/>
        </w:rPr>
        <w:t>：</w:t>
      </w:r>
      <w:bookmarkEnd w:id="557"/>
    </w:p>
    <w:p w:rsidR="00E40CB0" w:rsidRPr="00150F36" w:rsidRDefault="00E40CB0" w:rsidP="006D3FAC">
      <w:pPr>
        <w:spacing w:before="56" w:after="113" w:line="360" w:lineRule="auto"/>
        <w:ind w:firstLine="420"/>
        <w:rPr>
          <w:rFonts w:ascii="宋体" w:hAnsi="宋体"/>
          <w:b/>
          <w:color w:val="0000FA"/>
          <w:sz w:val="24"/>
        </w:rPr>
      </w:pPr>
      <w:r w:rsidRPr="00150F36">
        <w:rPr>
          <w:rFonts w:ascii="宋体" w:hAnsi="宋体" w:hint="eastAsia"/>
          <w:b/>
          <w:color w:val="0000FA"/>
          <w:sz w:val="24"/>
        </w:rPr>
        <w:t>1、</w:t>
      </w:r>
      <w:r w:rsidRPr="00150F36">
        <w:rPr>
          <w:rFonts w:ascii="宋体" w:hAnsi="宋体"/>
          <w:b/>
          <w:color w:val="0000FA"/>
          <w:sz w:val="24"/>
        </w:rPr>
        <w:t>操作系统部署：</w:t>
      </w:r>
    </w:p>
    <w:p w:rsidR="006D3FAC" w:rsidRPr="00150F36" w:rsidRDefault="006D3FAC" w:rsidP="006D3FAC">
      <w:pPr>
        <w:spacing w:before="56" w:after="113" w:line="360" w:lineRule="auto"/>
        <w:ind w:firstLine="420"/>
        <w:rPr>
          <w:rFonts w:ascii="宋体" w:hAnsi="宋体"/>
          <w:b/>
          <w:color w:val="0000FA"/>
          <w:sz w:val="24"/>
        </w:rPr>
      </w:pPr>
      <w:r w:rsidRPr="00150F36">
        <w:rPr>
          <w:rFonts w:ascii="宋体" w:hAnsi="宋体" w:hint="eastAsia"/>
          <w:b/>
          <w:color w:val="0000FA"/>
          <w:sz w:val="24"/>
        </w:rPr>
        <w:t>1、</w:t>
      </w:r>
      <w:r w:rsidRPr="00150F36">
        <w:rPr>
          <w:rFonts w:ascii="宋体" w:hAnsi="宋体" w:cs="Arial"/>
          <w:b/>
          <w:color w:val="0000FA"/>
          <w:sz w:val="24"/>
          <w:shd w:val="clear" w:color="auto" w:fill="FFFFFF"/>
        </w:rPr>
        <w:t>T</w:t>
      </w:r>
      <w:r w:rsidRPr="00150F36">
        <w:rPr>
          <w:rFonts w:ascii="宋体" w:hAnsi="宋体" w:cs="Arial" w:hint="eastAsia"/>
          <w:b/>
          <w:color w:val="0000FA"/>
          <w:sz w:val="24"/>
          <w:shd w:val="clear" w:color="auto" w:fill="FFFFFF"/>
        </w:rPr>
        <w:t>omcat</w:t>
      </w:r>
      <w:r w:rsidR="00E40CB0" w:rsidRPr="00150F36">
        <w:rPr>
          <w:rFonts w:ascii="宋体" w:hAnsi="宋体" w:hint="eastAsia"/>
          <w:b/>
          <w:color w:val="0000FA"/>
          <w:sz w:val="24"/>
        </w:rPr>
        <w:t xml:space="preserve"> </w:t>
      </w:r>
      <w:r w:rsidR="00E40CB0" w:rsidRPr="00150F36">
        <w:rPr>
          <w:rFonts w:ascii="宋体" w:hAnsi="宋体"/>
          <w:b/>
          <w:color w:val="0000FA"/>
          <w:sz w:val="24"/>
        </w:rPr>
        <w:t>web</w:t>
      </w:r>
      <w:r w:rsidR="00E40CB0" w:rsidRPr="00150F36">
        <w:rPr>
          <w:rFonts w:ascii="宋体" w:hAnsi="宋体" w:hint="eastAsia"/>
          <w:b/>
          <w:color w:val="0000FA"/>
          <w:sz w:val="24"/>
        </w:rPr>
        <w:t>应用服务器部署</w:t>
      </w:r>
      <w:r w:rsidR="00E40CB0" w:rsidRPr="00150F36">
        <w:rPr>
          <w:rFonts w:ascii="宋体" w:hAnsi="宋体"/>
          <w:b/>
          <w:color w:val="0000FA"/>
          <w:sz w:val="24"/>
        </w:rPr>
        <w:t>：</w:t>
      </w:r>
    </w:p>
    <w:p w:rsidR="006D3FAC" w:rsidRPr="00150F36" w:rsidRDefault="00CE7C09" w:rsidP="006D3FAC">
      <w:pPr>
        <w:spacing w:before="56" w:after="113" w:line="360" w:lineRule="auto"/>
        <w:ind w:firstLine="420"/>
        <w:rPr>
          <w:rFonts w:ascii="宋体" w:hAnsi="宋体"/>
          <w:color w:val="0000FA"/>
          <w:sz w:val="24"/>
        </w:rPr>
      </w:pPr>
      <w:r w:rsidRPr="00150F36">
        <w:rPr>
          <w:rFonts w:ascii="宋体" w:hAnsi="宋体" w:hint="eastAsia"/>
          <w:color w:val="0000FA"/>
          <w:sz w:val="24"/>
        </w:rPr>
        <w:t>考虑能迅速响应业务变化的新需求；掌握其技术的人数多，技术掌握成本低等特点，</w:t>
      </w:r>
      <w:r w:rsidRPr="00150F36">
        <w:rPr>
          <w:rFonts w:ascii="宋体" w:hAnsi="宋体"/>
          <w:color w:val="0000FA"/>
          <w:sz w:val="24"/>
        </w:rPr>
        <w:t>本项目</w:t>
      </w:r>
      <w:r w:rsidR="0041380C" w:rsidRPr="00150F36">
        <w:rPr>
          <w:rFonts w:ascii="宋体" w:hAnsi="宋体" w:hint="eastAsia"/>
          <w:color w:val="0000FA"/>
          <w:sz w:val="24"/>
        </w:rPr>
        <w:t>在</w:t>
      </w:r>
      <w:r w:rsidR="0041380C" w:rsidRPr="00150F36">
        <w:rPr>
          <w:rFonts w:ascii="宋体" w:hAnsi="宋体"/>
          <w:color w:val="0000FA"/>
          <w:sz w:val="24"/>
        </w:rPr>
        <w:t>阿里云ECS</w:t>
      </w:r>
      <w:r w:rsidR="0041380C" w:rsidRPr="00150F36">
        <w:rPr>
          <w:rFonts w:ascii="宋体" w:hAnsi="宋体" w:hint="eastAsia"/>
          <w:color w:val="0000FA"/>
          <w:sz w:val="24"/>
        </w:rPr>
        <w:t>之上</w:t>
      </w:r>
      <w:r w:rsidR="0041380C" w:rsidRPr="00150F36">
        <w:rPr>
          <w:rFonts w:ascii="宋体" w:hAnsi="宋体"/>
          <w:color w:val="0000FA"/>
          <w:sz w:val="24"/>
        </w:rPr>
        <w:t>，</w:t>
      </w:r>
      <w:r w:rsidR="0041380C" w:rsidRPr="00150F36">
        <w:rPr>
          <w:rFonts w:ascii="宋体" w:hAnsi="宋体" w:hint="eastAsia"/>
          <w:color w:val="0000FA"/>
          <w:sz w:val="24"/>
        </w:rPr>
        <w:t>部署</w:t>
      </w:r>
      <w:r w:rsidR="006D3FAC" w:rsidRPr="00150F36">
        <w:rPr>
          <w:rFonts w:ascii="宋体" w:hAnsi="宋体"/>
          <w:color w:val="0000FA"/>
          <w:sz w:val="24"/>
        </w:rPr>
        <w:t>A</w:t>
      </w:r>
      <w:r w:rsidR="006D3FAC" w:rsidRPr="00150F36">
        <w:rPr>
          <w:rFonts w:ascii="宋体" w:hAnsi="宋体" w:hint="eastAsia"/>
          <w:color w:val="0000FA"/>
          <w:sz w:val="24"/>
        </w:rPr>
        <w:t>pache公司</w:t>
      </w:r>
      <w:r w:rsidR="006D3FAC" w:rsidRPr="00150F36">
        <w:rPr>
          <w:rFonts w:ascii="宋体" w:hAnsi="宋体"/>
          <w:color w:val="0000FA"/>
          <w:sz w:val="24"/>
        </w:rPr>
        <w:t>T</w:t>
      </w:r>
      <w:r w:rsidR="006D3FAC" w:rsidRPr="00150F36">
        <w:rPr>
          <w:rFonts w:ascii="宋体" w:hAnsi="宋体" w:hint="eastAsia"/>
          <w:color w:val="0000FA"/>
          <w:sz w:val="24"/>
        </w:rPr>
        <w:t>omcat</w:t>
      </w:r>
      <w:r w:rsidR="0041380C" w:rsidRPr="00150F36">
        <w:rPr>
          <w:rFonts w:ascii="宋体" w:hAnsi="宋体"/>
          <w:color w:val="0000FA"/>
          <w:sz w:val="24"/>
        </w:rPr>
        <w:t xml:space="preserve"> web </w:t>
      </w:r>
      <w:r w:rsidR="0041380C" w:rsidRPr="00150F36">
        <w:rPr>
          <w:rFonts w:ascii="宋体" w:hAnsi="宋体" w:hint="eastAsia"/>
          <w:color w:val="0000FA"/>
          <w:sz w:val="24"/>
        </w:rPr>
        <w:t>应用服务器，</w:t>
      </w:r>
      <w:r w:rsidR="006D3FAC" w:rsidRPr="00150F36">
        <w:rPr>
          <w:rFonts w:ascii="宋体" w:hAnsi="宋体" w:hint="eastAsia"/>
          <w:color w:val="0000FA"/>
          <w:sz w:val="24"/>
        </w:rPr>
        <w:t>使用版本为</w:t>
      </w:r>
      <w:r w:rsidR="006D3FAC" w:rsidRPr="00150F36">
        <w:rPr>
          <w:rFonts w:ascii="宋体" w:hAnsi="宋体"/>
          <w:color w:val="0000FA"/>
          <w:sz w:val="24"/>
        </w:rPr>
        <w:t>7.0</w:t>
      </w:r>
      <w:r w:rsidR="006D3FAC" w:rsidRPr="00150F36">
        <w:rPr>
          <w:rFonts w:ascii="宋体" w:hAnsi="宋体" w:hint="eastAsia"/>
          <w:color w:val="0000FA"/>
          <w:sz w:val="24"/>
        </w:rPr>
        <w:t>。</w:t>
      </w:r>
      <w:r w:rsidR="00C125B4" w:rsidRPr="00150F36">
        <w:rPr>
          <w:rFonts w:ascii="宋体" w:hAnsi="宋体" w:hint="eastAsia"/>
          <w:color w:val="0000FA"/>
          <w:sz w:val="24"/>
        </w:rPr>
        <w:t>采用</w:t>
      </w:r>
      <w:r w:rsidRPr="00150F36">
        <w:rPr>
          <w:rFonts w:ascii="宋体" w:hAnsi="宋体" w:hint="eastAsia"/>
          <w:color w:val="0000FA"/>
          <w:sz w:val="24"/>
        </w:rPr>
        <w:t>静态</w:t>
      </w:r>
      <w:r w:rsidR="00C125B4" w:rsidRPr="00150F36">
        <w:rPr>
          <w:rFonts w:ascii="宋体" w:hAnsi="宋体" w:hint="eastAsia"/>
          <w:color w:val="0000FA"/>
          <w:sz w:val="24"/>
        </w:rPr>
        <w:t>方式</w:t>
      </w:r>
      <w:r w:rsidRPr="00150F36">
        <w:rPr>
          <w:rFonts w:ascii="宋体" w:hAnsi="宋体"/>
          <w:color w:val="0000FA"/>
          <w:sz w:val="24"/>
        </w:rPr>
        <w:t>部署</w:t>
      </w:r>
      <w:r w:rsidR="00C125B4" w:rsidRPr="00150F36">
        <w:rPr>
          <w:rFonts w:ascii="宋体" w:hAnsi="宋体" w:hint="eastAsia"/>
          <w:color w:val="0000FA"/>
          <w:sz w:val="24"/>
        </w:rPr>
        <w:t>及配置</w:t>
      </w:r>
      <w:r w:rsidRPr="00150F36">
        <w:rPr>
          <w:rFonts w:ascii="宋体" w:hAnsi="宋体"/>
          <w:color w:val="0000FA"/>
          <w:sz w:val="24"/>
        </w:rPr>
        <w:t>。</w:t>
      </w:r>
    </w:p>
    <w:p w:rsidR="006D3FAC" w:rsidRPr="00150F36" w:rsidRDefault="006D3FAC" w:rsidP="006D3FAC">
      <w:pPr>
        <w:spacing w:before="56" w:after="113" w:line="360" w:lineRule="auto"/>
        <w:ind w:firstLine="420"/>
        <w:rPr>
          <w:rFonts w:ascii="宋体" w:hAnsi="宋体"/>
          <w:b/>
          <w:color w:val="0000FA"/>
          <w:sz w:val="24"/>
        </w:rPr>
      </w:pPr>
      <w:r w:rsidRPr="00150F36">
        <w:rPr>
          <w:rFonts w:ascii="宋体" w:hAnsi="宋体" w:hint="eastAsia"/>
          <w:b/>
          <w:color w:val="0000FA"/>
          <w:sz w:val="24"/>
        </w:rPr>
        <w:t>2、数据库软件</w:t>
      </w:r>
    </w:p>
    <w:p w:rsidR="006D3FAC" w:rsidRPr="00150F36" w:rsidRDefault="006258EE" w:rsidP="006D3FAC">
      <w:pPr>
        <w:spacing w:before="56" w:after="113" w:line="360" w:lineRule="auto"/>
        <w:ind w:firstLine="420"/>
        <w:rPr>
          <w:rFonts w:ascii="宋体" w:hAnsi="宋体"/>
          <w:color w:val="0000FA"/>
          <w:sz w:val="24"/>
        </w:rPr>
      </w:pPr>
      <w:r w:rsidRPr="00150F36">
        <w:rPr>
          <w:rFonts w:ascii="宋体" w:hAnsi="宋体" w:hint="eastAsia"/>
          <w:color w:val="0000FA"/>
          <w:sz w:val="24"/>
        </w:rPr>
        <w:t>平台</w:t>
      </w:r>
      <w:r w:rsidR="006D3FAC" w:rsidRPr="00150F36">
        <w:rPr>
          <w:rFonts w:ascii="宋体" w:hAnsi="宋体"/>
          <w:color w:val="0000FA"/>
          <w:sz w:val="24"/>
        </w:rPr>
        <w:t>采用</w:t>
      </w:r>
      <w:r w:rsidR="00C125B4" w:rsidRPr="00150F36">
        <w:rPr>
          <w:rFonts w:ascii="宋体" w:hAnsi="宋体" w:hint="eastAsia"/>
          <w:color w:val="0000FA"/>
          <w:sz w:val="24"/>
        </w:rPr>
        <w:t>阿里云</w:t>
      </w:r>
      <w:r w:rsidR="00C125B4" w:rsidRPr="00150F36">
        <w:rPr>
          <w:rFonts w:ascii="宋体" w:hAnsi="宋体"/>
          <w:color w:val="0000FA"/>
          <w:sz w:val="24"/>
        </w:rPr>
        <w:t xml:space="preserve">RDS </w:t>
      </w:r>
      <w:r w:rsidR="006D3FAC" w:rsidRPr="00150F36">
        <w:rPr>
          <w:rFonts w:ascii="宋体" w:hAnsi="宋体"/>
          <w:color w:val="0000FA"/>
          <w:sz w:val="24"/>
        </w:rPr>
        <w:t>M</w:t>
      </w:r>
      <w:r w:rsidR="006D3FAC" w:rsidRPr="00150F36">
        <w:rPr>
          <w:rFonts w:ascii="宋体" w:hAnsi="宋体" w:hint="eastAsia"/>
          <w:color w:val="0000FA"/>
          <w:sz w:val="24"/>
        </w:rPr>
        <w:t>y</w:t>
      </w:r>
      <w:r w:rsidR="006D3FAC" w:rsidRPr="00150F36">
        <w:rPr>
          <w:rFonts w:ascii="宋体" w:hAnsi="宋体"/>
          <w:color w:val="0000FA"/>
          <w:sz w:val="24"/>
        </w:rPr>
        <w:t>SQL</w:t>
      </w:r>
      <w:r w:rsidR="006D3FAC" w:rsidRPr="00150F36">
        <w:rPr>
          <w:rFonts w:ascii="宋体" w:hAnsi="宋体" w:hint="eastAsia"/>
          <w:color w:val="0000FA"/>
          <w:sz w:val="24"/>
        </w:rPr>
        <w:t>数据库软件，考虑到系统的可用性、业务连续性需求，采用RAC</w:t>
      </w:r>
      <w:r w:rsidR="00B673CE" w:rsidRPr="00150F36">
        <w:rPr>
          <w:rFonts w:ascii="宋体" w:hAnsi="宋体" w:hint="eastAsia"/>
          <w:color w:val="0000FA"/>
          <w:sz w:val="24"/>
        </w:rPr>
        <w:t>模式部署并新建</w:t>
      </w:r>
      <w:r w:rsidR="00B673CE" w:rsidRPr="00150F36">
        <w:rPr>
          <w:rFonts w:ascii="宋体" w:hAnsi="宋体"/>
          <w:color w:val="0000FA"/>
          <w:sz w:val="24"/>
        </w:rPr>
        <w:t>数据库</w:t>
      </w:r>
      <w:r w:rsidR="006D3FAC" w:rsidRPr="00150F36">
        <w:rPr>
          <w:rFonts w:ascii="宋体" w:hAnsi="宋体" w:hint="eastAsia"/>
          <w:color w:val="0000FA"/>
          <w:sz w:val="24"/>
        </w:rPr>
        <w:t>。RAC具有高可用性、高扩展性的优势，单服务器和实例的故障不会影响数据库的可用性，可以满足RTO</w:t>
      </w:r>
      <w:r w:rsidR="006D3FAC" w:rsidRPr="00150F36">
        <w:rPr>
          <w:rFonts w:ascii="宋体" w:hAnsi="宋体"/>
          <w:color w:val="0000FA"/>
          <w:sz w:val="24"/>
        </w:rPr>
        <w:t>=0、</w:t>
      </w:r>
      <w:r w:rsidR="006D3FAC" w:rsidRPr="00150F36">
        <w:rPr>
          <w:rFonts w:ascii="宋体" w:hAnsi="宋体" w:hint="eastAsia"/>
          <w:color w:val="0000FA"/>
          <w:sz w:val="24"/>
        </w:rPr>
        <w:t>RPO=0的业务要求。</w:t>
      </w:r>
    </w:p>
    <w:p w:rsidR="003F0966" w:rsidRPr="00150F36" w:rsidRDefault="001C5F48" w:rsidP="00181CF3">
      <w:pPr>
        <w:pStyle w:val="21"/>
        <w:numPr>
          <w:ilvl w:val="1"/>
          <w:numId w:val="31"/>
        </w:numPr>
        <w:adjustRightInd w:val="0"/>
        <w:spacing w:beforeLines="50" w:before="120" w:afterLines="50" w:after="120" w:line="360" w:lineRule="auto"/>
        <w:jc w:val="left"/>
        <w:rPr>
          <w:rFonts w:cs="黑体"/>
          <w:color w:val="0000FA"/>
        </w:rPr>
      </w:pPr>
      <w:bookmarkStart w:id="558" w:name="_Toc354383205"/>
      <w:bookmarkStart w:id="559" w:name="_Toc354383299"/>
      <w:bookmarkStart w:id="560" w:name="_Toc354383355"/>
      <w:bookmarkStart w:id="561" w:name="_Toc354383411"/>
      <w:bookmarkStart w:id="562" w:name="_Toc354383479"/>
      <w:bookmarkStart w:id="563" w:name="_Toc354383535"/>
      <w:bookmarkStart w:id="564" w:name="_Toc354383591"/>
      <w:bookmarkStart w:id="565" w:name="_Toc354383646"/>
      <w:bookmarkStart w:id="566" w:name="_Toc354383702"/>
      <w:bookmarkStart w:id="567" w:name="_Toc354383758"/>
      <w:bookmarkStart w:id="568" w:name="_Toc354383814"/>
      <w:bookmarkStart w:id="569" w:name="_Toc354596403"/>
      <w:bookmarkStart w:id="570" w:name="_Toc354736199"/>
      <w:bookmarkStart w:id="571" w:name="_Toc354749984"/>
      <w:bookmarkStart w:id="572" w:name="_Toc354753301"/>
      <w:bookmarkStart w:id="573" w:name="_Toc354904439"/>
      <w:bookmarkStart w:id="574" w:name="_Toc355736070"/>
      <w:bookmarkStart w:id="575" w:name="_Toc355736130"/>
      <w:bookmarkStart w:id="576" w:name="_Toc355736190"/>
      <w:bookmarkStart w:id="577" w:name="_Toc355736252"/>
      <w:bookmarkStart w:id="578" w:name="_Toc355789817"/>
      <w:bookmarkStart w:id="579" w:name="_Toc355789880"/>
      <w:bookmarkStart w:id="580" w:name="_Toc355790213"/>
      <w:bookmarkStart w:id="581" w:name="_Toc357772675"/>
      <w:bookmarkStart w:id="582" w:name="_Toc357773319"/>
      <w:bookmarkStart w:id="583" w:name="_Toc357773615"/>
      <w:bookmarkStart w:id="584" w:name="_Toc358275496"/>
      <w:bookmarkStart w:id="585" w:name="_Toc358276946"/>
      <w:bookmarkStart w:id="586" w:name="_Toc358277496"/>
      <w:bookmarkStart w:id="587" w:name="_Toc358277789"/>
      <w:bookmarkStart w:id="588" w:name="_Toc358468279"/>
      <w:bookmarkStart w:id="589" w:name="_Toc359823010"/>
      <w:bookmarkStart w:id="590" w:name="_Toc359823126"/>
      <w:bookmarkStart w:id="591" w:name="_Toc359825691"/>
      <w:bookmarkStart w:id="592" w:name="_Toc359829257"/>
      <w:bookmarkStart w:id="593" w:name="_Toc359829309"/>
      <w:bookmarkStart w:id="594" w:name="_Toc379557882"/>
      <w:bookmarkStart w:id="595" w:name="_Toc471672047"/>
      <w:bookmarkStart w:id="596" w:name="_Toc29132284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r w:rsidRPr="00150F36">
        <w:rPr>
          <w:rFonts w:cs="黑体" w:hint="eastAsia"/>
          <w:color w:val="0000FA"/>
        </w:rPr>
        <w:t>网络环境</w:t>
      </w:r>
      <w:bookmarkEnd w:id="595"/>
    </w:p>
    <w:p w:rsidR="00A96A78" w:rsidRPr="00150F36" w:rsidRDefault="00B673CE" w:rsidP="00B673CE">
      <w:pPr>
        <w:spacing w:line="360" w:lineRule="auto"/>
        <w:ind w:firstLineChars="152" w:firstLine="365"/>
        <w:rPr>
          <w:rFonts w:ascii="宋体" w:hAnsi="宋体"/>
          <w:color w:val="0000FA"/>
          <w:sz w:val="24"/>
        </w:rPr>
      </w:pPr>
      <w:r w:rsidRPr="00150F36">
        <w:rPr>
          <w:rFonts w:ascii="宋体" w:hAnsi="宋体" w:hint="eastAsia"/>
          <w:color w:val="0000FA"/>
          <w:sz w:val="24"/>
        </w:rPr>
        <w:t>根据</w:t>
      </w:r>
      <w:r w:rsidRPr="00150F36">
        <w:rPr>
          <w:rFonts w:ascii="宋体" w:hAnsi="宋体"/>
          <w:color w:val="0000FA"/>
          <w:sz w:val="24"/>
        </w:rPr>
        <w:t>当前业务需求，</w:t>
      </w:r>
      <w:r w:rsidRPr="00150F36">
        <w:rPr>
          <w:rFonts w:ascii="宋体" w:hAnsi="宋体" w:hint="eastAsia"/>
          <w:color w:val="0000FA"/>
          <w:sz w:val="24"/>
        </w:rPr>
        <w:t>采用</w:t>
      </w:r>
      <w:r w:rsidRPr="00150F36">
        <w:rPr>
          <w:rFonts w:ascii="宋体" w:hAnsi="宋体"/>
          <w:color w:val="0000FA"/>
          <w:sz w:val="24"/>
        </w:rPr>
        <w:t>2M</w:t>
      </w:r>
      <w:r w:rsidRPr="00150F36">
        <w:rPr>
          <w:rFonts w:ascii="宋体" w:hAnsi="宋体" w:hint="eastAsia"/>
          <w:color w:val="0000FA"/>
          <w:sz w:val="24"/>
        </w:rPr>
        <w:t>网络带宽，</w:t>
      </w:r>
      <w:r w:rsidRPr="00150F36">
        <w:rPr>
          <w:rFonts w:ascii="宋体" w:hAnsi="宋体"/>
          <w:color w:val="0000FA"/>
          <w:sz w:val="24"/>
        </w:rPr>
        <w:t>并根据项目业务量的变化调整</w:t>
      </w:r>
      <w:r w:rsidR="00AD403F" w:rsidRPr="00150F36">
        <w:rPr>
          <w:rFonts w:ascii="宋体" w:hAnsi="宋体" w:hint="eastAsia"/>
          <w:color w:val="0000FA"/>
          <w:sz w:val="24"/>
        </w:rPr>
        <w:t>出口</w:t>
      </w:r>
      <w:r w:rsidRPr="00150F36">
        <w:rPr>
          <w:rFonts w:ascii="宋体" w:hAnsi="宋体"/>
          <w:color w:val="0000FA"/>
          <w:sz w:val="24"/>
        </w:rPr>
        <w:t>网络带宽。</w:t>
      </w:r>
    </w:p>
    <w:p w:rsidR="00B673CE" w:rsidRPr="00150F36" w:rsidRDefault="00B673CE" w:rsidP="00B673CE">
      <w:pPr>
        <w:spacing w:line="360" w:lineRule="auto"/>
        <w:ind w:firstLineChars="152" w:firstLine="365"/>
        <w:rPr>
          <w:rFonts w:ascii="宋体" w:hAnsi="宋体"/>
          <w:color w:val="0000FA"/>
          <w:sz w:val="24"/>
        </w:rPr>
      </w:pPr>
      <w:r w:rsidRPr="00150F36">
        <w:rPr>
          <w:rFonts w:ascii="宋体" w:hAnsi="宋体" w:hint="eastAsia"/>
          <w:color w:val="0000FA"/>
          <w:sz w:val="24"/>
        </w:rPr>
        <w:t>与</w:t>
      </w:r>
      <w:r w:rsidRPr="00150F36">
        <w:rPr>
          <w:rFonts w:ascii="宋体" w:hAnsi="宋体"/>
          <w:color w:val="0000FA"/>
          <w:sz w:val="24"/>
        </w:rPr>
        <w:t>物管</w:t>
      </w:r>
      <w:r w:rsidRPr="00150F36">
        <w:rPr>
          <w:rFonts w:ascii="宋体" w:hAnsi="宋体" w:hint="eastAsia"/>
          <w:color w:val="0000FA"/>
          <w:sz w:val="24"/>
        </w:rPr>
        <w:t>综合</w:t>
      </w:r>
      <w:r w:rsidRPr="00150F36">
        <w:rPr>
          <w:rFonts w:ascii="宋体" w:hAnsi="宋体"/>
          <w:color w:val="0000FA"/>
          <w:sz w:val="24"/>
        </w:rPr>
        <w:t>信息</w:t>
      </w:r>
      <w:r w:rsidRPr="00150F36">
        <w:rPr>
          <w:rFonts w:ascii="宋体" w:hAnsi="宋体" w:hint="eastAsia"/>
          <w:color w:val="0000FA"/>
          <w:sz w:val="24"/>
        </w:rPr>
        <w:t>平台集成</w:t>
      </w:r>
      <w:r w:rsidRPr="00150F36">
        <w:rPr>
          <w:rFonts w:ascii="宋体" w:hAnsi="宋体"/>
          <w:color w:val="0000FA"/>
          <w:sz w:val="24"/>
        </w:rPr>
        <w:t>的各系统应保证与</w:t>
      </w:r>
      <w:r w:rsidRPr="00150F36">
        <w:rPr>
          <w:rFonts w:ascii="宋体" w:hAnsi="宋体" w:hint="eastAsia"/>
          <w:color w:val="0000FA"/>
          <w:sz w:val="24"/>
        </w:rPr>
        <w:t>服务器</w:t>
      </w:r>
      <w:r w:rsidR="00AD403F" w:rsidRPr="00150F36">
        <w:rPr>
          <w:rFonts w:ascii="宋体" w:hAnsi="宋体" w:hint="eastAsia"/>
          <w:color w:val="0000FA"/>
          <w:sz w:val="24"/>
        </w:rPr>
        <w:t>的网络连接</w:t>
      </w:r>
      <w:r w:rsidR="00AD403F" w:rsidRPr="00150F36">
        <w:rPr>
          <w:rFonts w:ascii="宋体" w:hAnsi="宋体"/>
          <w:color w:val="0000FA"/>
          <w:sz w:val="24"/>
        </w:rPr>
        <w:t>可靠性与实时性</w:t>
      </w:r>
      <w:r w:rsidR="00AD403F" w:rsidRPr="00150F36">
        <w:rPr>
          <w:rFonts w:ascii="宋体" w:hAnsi="宋体" w:hint="eastAsia"/>
          <w:color w:val="0000FA"/>
          <w:sz w:val="24"/>
        </w:rPr>
        <w:t>。</w:t>
      </w:r>
    </w:p>
    <w:p w:rsidR="003F0966" w:rsidRPr="00150F36" w:rsidRDefault="001C5F48" w:rsidP="00181CF3">
      <w:pPr>
        <w:pStyle w:val="21"/>
        <w:numPr>
          <w:ilvl w:val="1"/>
          <w:numId w:val="31"/>
        </w:numPr>
        <w:adjustRightInd w:val="0"/>
        <w:spacing w:beforeLines="50" w:before="120" w:afterLines="50" w:after="120" w:line="360" w:lineRule="auto"/>
        <w:jc w:val="left"/>
        <w:rPr>
          <w:rFonts w:cs="黑体"/>
          <w:color w:val="0000FA"/>
        </w:rPr>
      </w:pPr>
      <w:bookmarkStart w:id="597" w:name="_Toc471672048"/>
      <w:r w:rsidRPr="00150F36">
        <w:rPr>
          <w:rFonts w:cs="黑体" w:hint="eastAsia"/>
          <w:color w:val="0000FA"/>
        </w:rPr>
        <w:t>备份要求</w:t>
      </w:r>
      <w:bookmarkEnd w:id="597"/>
    </w:p>
    <w:p w:rsidR="00AD403F" w:rsidRPr="00150F36" w:rsidRDefault="00441D47" w:rsidP="005A58B9">
      <w:pPr>
        <w:spacing w:line="360" w:lineRule="auto"/>
        <w:ind w:firstLineChars="152" w:firstLine="366"/>
        <w:rPr>
          <w:rFonts w:ascii="宋体" w:hAnsi="宋体"/>
          <w:b/>
          <w:color w:val="0000FA"/>
          <w:sz w:val="24"/>
        </w:rPr>
      </w:pPr>
      <w:r w:rsidRPr="00150F36">
        <w:rPr>
          <w:rFonts w:ascii="宋体" w:hAnsi="宋体" w:hint="eastAsia"/>
          <w:b/>
          <w:color w:val="0000FA"/>
          <w:sz w:val="24"/>
        </w:rPr>
        <w:t>应用</w:t>
      </w:r>
      <w:r w:rsidRPr="00150F36">
        <w:rPr>
          <w:rFonts w:ascii="宋体" w:hAnsi="宋体"/>
          <w:b/>
          <w:color w:val="0000FA"/>
          <w:sz w:val="24"/>
        </w:rPr>
        <w:t>备份：</w:t>
      </w:r>
    </w:p>
    <w:p w:rsidR="00441D47" w:rsidRPr="00150F36" w:rsidRDefault="007D78C8" w:rsidP="005A58B9">
      <w:pPr>
        <w:spacing w:line="360" w:lineRule="auto"/>
        <w:ind w:firstLineChars="152" w:firstLine="365"/>
        <w:rPr>
          <w:rFonts w:ascii="宋体" w:hAnsi="宋体"/>
          <w:color w:val="0000FA"/>
          <w:sz w:val="24"/>
        </w:rPr>
      </w:pPr>
      <w:r w:rsidRPr="00150F36">
        <w:rPr>
          <w:rFonts w:ascii="宋体" w:hAnsi="宋体" w:hint="eastAsia"/>
          <w:color w:val="0000FA"/>
          <w:sz w:val="24"/>
        </w:rPr>
        <w:t>系统</w:t>
      </w:r>
      <w:r w:rsidRPr="00150F36">
        <w:rPr>
          <w:rFonts w:ascii="宋体" w:hAnsi="宋体"/>
          <w:color w:val="0000FA"/>
          <w:sz w:val="24"/>
        </w:rPr>
        <w:t>管理员</w:t>
      </w:r>
      <w:r w:rsidRPr="00150F36">
        <w:rPr>
          <w:rFonts w:ascii="宋体" w:hAnsi="宋体" w:hint="eastAsia"/>
          <w:color w:val="0000FA"/>
          <w:sz w:val="24"/>
        </w:rPr>
        <w:t>应该</w:t>
      </w:r>
      <w:r w:rsidR="00033074" w:rsidRPr="00150F36">
        <w:rPr>
          <w:rFonts w:ascii="宋体" w:hAnsi="宋体"/>
          <w:color w:val="0000FA"/>
          <w:sz w:val="24"/>
        </w:rPr>
        <w:t>应用ECS快照功能</w:t>
      </w:r>
      <w:r w:rsidR="00033074" w:rsidRPr="00150F36">
        <w:rPr>
          <w:rFonts w:ascii="宋体" w:hAnsi="宋体" w:hint="eastAsia"/>
          <w:color w:val="0000FA"/>
          <w:sz w:val="24"/>
        </w:rPr>
        <w:t>保留某一个或</w:t>
      </w:r>
      <w:r w:rsidRPr="00150F36">
        <w:rPr>
          <w:rFonts w:ascii="宋体" w:hAnsi="宋体" w:hint="eastAsia"/>
          <w:color w:val="0000FA"/>
          <w:sz w:val="24"/>
        </w:rPr>
        <w:t>者多个时间点的磁盘数据拷贝，有计划地对磁盘创建快照，</w:t>
      </w:r>
      <w:r w:rsidR="00033074" w:rsidRPr="00150F36">
        <w:rPr>
          <w:rFonts w:ascii="宋体" w:hAnsi="宋体" w:hint="eastAsia"/>
          <w:color w:val="0000FA"/>
          <w:sz w:val="24"/>
        </w:rPr>
        <w:t>保证业务可持续运行。</w:t>
      </w:r>
    </w:p>
    <w:p w:rsidR="00033074" w:rsidRPr="00150F36" w:rsidRDefault="00033074" w:rsidP="005A58B9">
      <w:pPr>
        <w:spacing w:line="360" w:lineRule="auto"/>
        <w:ind w:firstLineChars="152" w:firstLine="366"/>
        <w:rPr>
          <w:rFonts w:ascii="宋体" w:hAnsi="宋体"/>
          <w:b/>
          <w:color w:val="0000FA"/>
          <w:sz w:val="24"/>
        </w:rPr>
      </w:pPr>
      <w:r w:rsidRPr="00150F36">
        <w:rPr>
          <w:rFonts w:ascii="宋体" w:hAnsi="宋体" w:hint="eastAsia"/>
          <w:b/>
          <w:color w:val="0000FA"/>
          <w:sz w:val="24"/>
        </w:rPr>
        <w:t>数据</w:t>
      </w:r>
      <w:r w:rsidRPr="00150F36">
        <w:rPr>
          <w:rFonts w:ascii="宋体" w:hAnsi="宋体"/>
          <w:b/>
          <w:color w:val="0000FA"/>
          <w:sz w:val="24"/>
        </w:rPr>
        <w:t>备份：</w:t>
      </w:r>
    </w:p>
    <w:p w:rsidR="00033074" w:rsidRPr="00150F36" w:rsidRDefault="007D78C8" w:rsidP="00033074">
      <w:pPr>
        <w:spacing w:line="360" w:lineRule="auto"/>
        <w:ind w:firstLineChars="152" w:firstLine="365"/>
        <w:rPr>
          <w:rFonts w:ascii="宋体" w:hAnsi="宋体"/>
          <w:color w:val="0000FA"/>
          <w:sz w:val="24"/>
        </w:rPr>
      </w:pPr>
      <w:r w:rsidRPr="00150F36">
        <w:rPr>
          <w:rFonts w:ascii="宋体" w:hAnsi="宋体" w:hint="eastAsia"/>
          <w:color w:val="0000FA"/>
          <w:sz w:val="24"/>
        </w:rPr>
        <w:lastRenderedPageBreak/>
        <w:t>RDS</w:t>
      </w:r>
      <w:r w:rsidR="00033074" w:rsidRPr="00150F36">
        <w:rPr>
          <w:rFonts w:ascii="宋体" w:hAnsi="宋体" w:hint="eastAsia"/>
          <w:color w:val="0000FA"/>
          <w:sz w:val="24"/>
        </w:rPr>
        <w:t>每天自动备份数据并上传至对象存储OSS，提高数据容灾能力的同时有效降低磁盘空间占用。</w:t>
      </w:r>
    </w:p>
    <w:p w:rsidR="005A58B9" w:rsidRPr="00150F36" w:rsidRDefault="00F94134" w:rsidP="00F94134">
      <w:pPr>
        <w:spacing w:line="360" w:lineRule="auto"/>
        <w:ind w:firstLineChars="152" w:firstLine="365"/>
        <w:rPr>
          <w:b/>
          <w:i/>
          <w:color w:val="0000FA"/>
          <w:sz w:val="24"/>
          <w:shd w:val="pct10" w:color="auto" w:fill="FFFFFF"/>
        </w:rPr>
      </w:pPr>
      <w:r w:rsidRPr="00150F36">
        <w:rPr>
          <w:rFonts w:ascii="宋体" w:hAnsi="宋体" w:hint="eastAsia"/>
          <w:color w:val="0000FA"/>
          <w:sz w:val="24"/>
        </w:rPr>
        <w:t>系统</w:t>
      </w:r>
      <w:r w:rsidRPr="00150F36">
        <w:rPr>
          <w:rFonts w:ascii="宋体" w:hAnsi="宋体"/>
          <w:color w:val="0000FA"/>
          <w:sz w:val="24"/>
        </w:rPr>
        <w:t>管理员</w:t>
      </w:r>
      <w:r w:rsidR="00033074" w:rsidRPr="00150F36">
        <w:rPr>
          <w:rFonts w:ascii="宋体" w:hAnsi="宋体" w:hint="eastAsia"/>
          <w:color w:val="0000FA"/>
          <w:sz w:val="24"/>
        </w:rPr>
        <w:t>通过备份文件及日志文件，可恢复最长两年内的数据。有效防范因误操作等原因对业务数据造成不可逆的影响。</w:t>
      </w:r>
    </w:p>
    <w:p w:rsidR="003F0966" w:rsidRPr="00150F36" w:rsidRDefault="00E04728" w:rsidP="00181CF3">
      <w:pPr>
        <w:pStyle w:val="10"/>
        <w:numPr>
          <w:ilvl w:val="0"/>
          <w:numId w:val="29"/>
        </w:numPr>
        <w:spacing w:beforeLines="50" w:before="120" w:afterLines="50" w:after="120" w:line="360" w:lineRule="auto"/>
        <w:rPr>
          <w:rFonts w:cs="宋体"/>
          <w:color w:val="0000FA"/>
        </w:rPr>
      </w:pPr>
      <w:bookmarkStart w:id="598" w:name="_Toc471672049"/>
      <w:bookmarkEnd w:id="596"/>
      <w:r w:rsidRPr="00150F36">
        <w:rPr>
          <w:rFonts w:cs="宋体" w:hint="eastAsia"/>
          <w:color w:val="0000FA"/>
        </w:rPr>
        <w:t>上线</w:t>
      </w:r>
      <w:r w:rsidRPr="00150F36">
        <w:rPr>
          <w:rFonts w:cs="宋体"/>
          <w:color w:val="0000FA"/>
        </w:rPr>
        <w:t>准备</w:t>
      </w:r>
      <w:bookmarkEnd w:id="598"/>
    </w:p>
    <w:p w:rsidR="003F0966" w:rsidRPr="00150F36" w:rsidRDefault="003F0966" w:rsidP="00181CF3">
      <w:pPr>
        <w:keepNext/>
        <w:keepLines/>
        <w:numPr>
          <w:ilvl w:val="0"/>
          <w:numId w:val="31"/>
        </w:numPr>
        <w:adjustRightInd w:val="0"/>
        <w:spacing w:beforeLines="50" w:before="120" w:afterLines="50" w:after="120" w:line="360" w:lineRule="auto"/>
        <w:jc w:val="left"/>
        <w:outlineLvl w:val="1"/>
        <w:rPr>
          <w:rFonts w:ascii="宋体" w:hAnsi="宋体"/>
          <w:b/>
          <w:vanish/>
          <w:color w:val="0000FA"/>
          <w:sz w:val="32"/>
          <w:szCs w:val="32"/>
        </w:rPr>
      </w:pPr>
      <w:bookmarkStart w:id="599" w:name="_Toc441063157"/>
      <w:bookmarkStart w:id="600" w:name="_Toc441063243"/>
      <w:bookmarkStart w:id="601" w:name="_Toc441063323"/>
      <w:bookmarkStart w:id="602" w:name="_Toc441063409"/>
      <w:bookmarkStart w:id="603" w:name="_Toc441063489"/>
      <w:bookmarkStart w:id="604" w:name="_Toc441063575"/>
      <w:bookmarkStart w:id="605" w:name="_Toc441063667"/>
      <w:bookmarkStart w:id="606" w:name="_Toc441063747"/>
      <w:bookmarkStart w:id="607" w:name="_Toc441063827"/>
      <w:bookmarkStart w:id="608" w:name="_Toc441063907"/>
      <w:bookmarkStart w:id="609" w:name="_Toc441064912"/>
      <w:bookmarkStart w:id="610" w:name="_Toc441129080"/>
      <w:bookmarkStart w:id="611" w:name="_Toc441135732"/>
      <w:bookmarkStart w:id="612" w:name="_Toc441138551"/>
      <w:bookmarkStart w:id="613" w:name="_Toc441152622"/>
      <w:bookmarkStart w:id="614" w:name="_Toc441152710"/>
      <w:bookmarkStart w:id="615" w:name="_Toc441152798"/>
      <w:bookmarkStart w:id="616" w:name="_Toc441152879"/>
      <w:bookmarkStart w:id="617" w:name="_Toc441152971"/>
      <w:bookmarkStart w:id="618" w:name="_Toc441486279"/>
      <w:bookmarkStart w:id="619" w:name="_Toc444765546"/>
      <w:bookmarkStart w:id="620" w:name="_Toc444781681"/>
      <w:bookmarkStart w:id="621" w:name="_Toc447034378"/>
      <w:bookmarkStart w:id="622" w:name="_Toc447035198"/>
      <w:bookmarkStart w:id="623" w:name="_Toc447791430"/>
      <w:bookmarkStart w:id="624" w:name="_Toc447792787"/>
      <w:bookmarkStart w:id="625" w:name="_Toc447792969"/>
      <w:bookmarkStart w:id="626" w:name="_Toc447793138"/>
      <w:bookmarkStart w:id="627" w:name="_Toc464725846"/>
      <w:bookmarkStart w:id="628" w:name="_Toc464727039"/>
      <w:bookmarkStart w:id="629" w:name="_Toc464727094"/>
      <w:bookmarkStart w:id="630" w:name="_Toc465062929"/>
      <w:bookmarkStart w:id="631" w:name="_Toc465062991"/>
      <w:bookmarkStart w:id="632" w:name="_Toc465080580"/>
      <w:bookmarkStart w:id="633" w:name="_Toc465089022"/>
      <w:bookmarkStart w:id="634" w:name="_Toc465089090"/>
      <w:bookmarkStart w:id="635" w:name="_Toc465089157"/>
      <w:bookmarkStart w:id="636" w:name="_Toc465170010"/>
      <w:bookmarkStart w:id="637" w:name="_Toc471671954"/>
      <w:bookmarkStart w:id="638" w:name="_Toc471672050"/>
      <w:bookmarkStart w:id="639" w:name="_Toc319936849"/>
      <w:bookmarkStart w:id="640" w:name="_Toc320014834"/>
      <w:bookmarkStart w:id="641" w:name="_Toc320257442"/>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p w:rsidR="003F0966" w:rsidRPr="00150F36" w:rsidRDefault="00E04728" w:rsidP="00181CF3">
      <w:pPr>
        <w:pStyle w:val="21"/>
        <w:numPr>
          <w:ilvl w:val="1"/>
          <w:numId w:val="31"/>
        </w:numPr>
        <w:adjustRightInd w:val="0"/>
        <w:spacing w:beforeLines="50" w:before="120" w:afterLines="50" w:after="120" w:line="360" w:lineRule="auto"/>
        <w:jc w:val="left"/>
        <w:rPr>
          <w:rFonts w:ascii="宋体" w:hAnsi="宋体"/>
          <w:bCs w:val="0"/>
          <w:color w:val="0000FA"/>
          <w:kern w:val="2"/>
        </w:rPr>
      </w:pPr>
      <w:bookmarkStart w:id="642" w:name="_Toc471672051"/>
      <w:bookmarkEnd w:id="639"/>
      <w:bookmarkEnd w:id="640"/>
      <w:bookmarkEnd w:id="641"/>
      <w:r w:rsidRPr="00150F36">
        <w:rPr>
          <w:rFonts w:ascii="宋体" w:hAnsi="宋体" w:hint="eastAsia"/>
          <w:bCs w:val="0"/>
          <w:color w:val="0000FA"/>
          <w:kern w:val="2"/>
        </w:rPr>
        <w:t>技术准备</w:t>
      </w:r>
      <w:bookmarkEnd w:id="642"/>
    </w:p>
    <w:p w:rsidR="00FE2E17" w:rsidRPr="00150F36" w:rsidRDefault="00FE2E17" w:rsidP="00181CF3">
      <w:pPr>
        <w:pStyle w:val="af7"/>
        <w:keepNext/>
        <w:keepLines/>
        <w:numPr>
          <w:ilvl w:val="0"/>
          <w:numId w:val="24"/>
        </w:numPr>
        <w:spacing w:before="340" w:after="330" w:line="578" w:lineRule="auto"/>
        <w:ind w:firstLineChars="0"/>
        <w:outlineLvl w:val="0"/>
        <w:rPr>
          <w:rFonts w:ascii="宋体" w:hAnsi="宋体"/>
          <w:b/>
          <w:bCs/>
          <w:vanish/>
          <w:color w:val="0000FA"/>
          <w:kern w:val="44"/>
          <w:sz w:val="44"/>
          <w:szCs w:val="44"/>
        </w:rPr>
      </w:pPr>
      <w:bookmarkStart w:id="643" w:name="_Toc465062931"/>
      <w:bookmarkStart w:id="644" w:name="_Toc465062993"/>
      <w:bookmarkStart w:id="645" w:name="_Toc465080582"/>
      <w:bookmarkStart w:id="646" w:name="_Toc465089024"/>
      <w:bookmarkStart w:id="647" w:name="_Toc465089092"/>
      <w:bookmarkStart w:id="648" w:name="_Toc465089159"/>
      <w:bookmarkStart w:id="649" w:name="_Toc465170012"/>
      <w:bookmarkStart w:id="650" w:name="_Toc471671956"/>
      <w:bookmarkStart w:id="651" w:name="_Toc471672052"/>
      <w:bookmarkEnd w:id="643"/>
      <w:bookmarkEnd w:id="644"/>
      <w:bookmarkEnd w:id="645"/>
      <w:bookmarkEnd w:id="646"/>
      <w:bookmarkEnd w:id="647"/>
      <w:bookmarkEnd w:id="648"/>
      <w:bookmarkEnd w:id="649"/>
      <w:bookmarkEnd w:id="650"/>
      <w:bookmarkEnd w:id="651"/>
    </w:p>
    <w:p w:rsidR="00FE2E17" w:rsidRPr="00150F36" w:rsidRDefault="00FE2E17" w:rsidP="00181CF3">
      <w:pPr>
        <w:pStyle w:val="af7"/>
        <w:keepNext/>
        <w:keepLines/>
        <w:numPr>
          <w:ilvl w:val="1"/>
          <w:numId w:val="24"/>
        </w:numPr>
        <w:spacing w:before="260" w:after="260" w:line="416" w:lineRule="auto"/>
        <w:ind w:firstLineChars="0"/>
        <w:outlineLvl w:val="1"/>
        <w:rPr>
          <w:rFonts w:ascii="宋体" w:hAnsi="宋体"/>
          <w:b/>
          <w:bCs/>
          <w:vanish/>
          <w:color w:val="0000FA"/>
          <w:kern w:val="0"/>
          <w:sz w:val="32"/>
          <w:szCs w:val="32"/>
        </w:rPr>
      </w:pPr>
      <w:bookmarkStart w:id="652" w:name="_Toc465062932"/>
      <w:bookmarkStart w:id="653" w:name="_Toc465062994"/>
      <w:bookmarkStart w:id="654" w:name="_Toc465080583"/>
      <w:bookmarkStart w:id="655" w:name="_Toc465089025"/>
      <w:bookmarkStart w:id="656" w:name="_Toc465089093"/>
      <w:bookmarkStart w:id="657" w:name="_Toc465089160"/>
      <w:bookmarkStart w:id="658" w:name="_Toc465170013"/>
      <w:bookmarkStart w:id="659" w:name="_Toc471671957"/>
      <w:bookmarkStart w:id="660" w:name="_Toc471672053"/>
      <w:bookmarkEnd w:id="652"/>
      <w:bookmarkEnd w:id="653"/>
      <w:bookmarkEnd w:id="654"/>
      <w:bookmarkEnd w:id="655"/>
      <w:bookmarkEnd w:id="656"/>
      <w:bookmarkEnd w:id="657"/>
      <w:bookmarkEnd w:id="658"/>
      <w:bookmarkEnd w:id="659"/>
      <w:bookmarkEnd w:id="660"/>
    </w:p>
    <w:p w:rsidR="00A96A78" w:rsidRPr="00150F36" w:rsidRDefault="00FE2E17" w:rsidP="00181CF3">
      <w:pPr>
        <w:pStyle w:val="33"/>
        <w:numPr>
          <w:ilvl w:val="2"/>
          <w:numId w:val="24"/>
        </w:numPr>
        <w:rPr>
          <w:rFonts w:ascii="宋体" w:hAnsi="宋体"/>
          <w:color w:val="0000FA"/>
        </w:rPr>
      </w:pPr>
      <w:bookmarkStart w:id="661" w:name="_Toc471672054"/>
      <w:r w:rsidRPr="00150F36">
        <w:rPr>
          <w:rFonts w:ascii="宋体" w:hAnsi="宋体" w:hint="eastAsia"/>
          <w:color w:val="0000FA"/>
        </w:rPr>
        <w:t>系统</w:t>
      </w:r>
      <w:r w:rsidRPr="00150F36">
        <w:rPr>
          <w:rFonts w:ascii="宋体" w:hAnsi="宋体"/>
          <w:color w:val="0000FA"/>
        </w:rPr>
        <w:t>测试</w:t>
      </w:r>
      <w:bookmarkEnd w:id="661"/>
    </w:p>
    <w:p w:rsidR="00E73D68" w:rsidRPr="00150F36" w:rsidRDefault="00E73D68" w:rsidP="00E73D68">
      <w:pPr>
        <w:spacing w:line="360" w:lineRule="auto"/>
        <w:ind w:firstLine="480"/>
        <w:rPr>
          <w:rFonts w:ascii="宋体" w:hAnsi="宋体"/>
          <w:color w:val="0000FA"/>
          <w:sz w:val="24"/>
        </w:rPr>
      </w:pPr>
      <w:r w:rsidRPr="00150F36">
        <w:rPr>
          <w:rFonts w:ascii="宋体" w:hAnsi="宋体" w:hint="eastAsia"/>
          <w:color w:val="0000FA"/>
          <w:sz w:val="24"/>
        </w:rPr>
        <w:t>为了使系统上线能正常运行，在系统开发过程中级开发完成后对系统进行测试，所有的测试过程均需要严格进行，通过集成</w:t>
      </w:r>
      <w:r w:rsidRPr="00150F36">
        <w:rPr>
          <w:rFonts w:ascii="宋体" w:hAnsi="宋体"/>
          <w:color w:val="0000FA"/>
          <w:sz w:val="24"/>
        </w:rPr>
        <w:t>测试、功能测试、</w:t>
      </w:r>
      <w:r w:rsidRPr="00150F36">
        <w:rPr>
          <w:rFonts w:ascii="宋体" w:hAnsi="宋体" w:hint="eastAsia"/>
          <w:color w:val="0000FA"/>
          <w:sz w:val="24"/>
        </w:rPr>
        <w:t>性能测试系统尽可能彻底地检查出程序中的错误，并对测试中存在的问题进行整改，使整个软件系统满足用户功能和性能的要求，提高软件系统的可靠性。</w:t>
      </w:r>
    </w:p>
    <w:p w:rsidR="007F30F6" w:rsidRPr="00150F36" w:rsidRDefault="007F30F6" w:rsidP="00181CF3">
      <w:pPr>
        <w:pStyle w:val="af7"/>
        <w:numPr>
          <w:ilvl w:val="0"/>
          <w:numId w:val="36"/>
        </w:numPr>
        <w:spacing w:line="360" w:lineRule="auto"/>
        <w:ind w:firstLineChars="0"/>
        <w:rPr>
          <w:rFonts w:ascii="宋体" w:hAnsi="宋体"/>
          <w:color w:val="0000FA"/>
          <w:sz w:val="24"/>
        </w:rPr>
      </w:pPr>
      <w:r w:rsidRPr="00150F36">
        <w:rPr>
          <w:rFonts w:ascii="宋体" w:hAnsi="宋体" w:hint="eastAsia"/>
          <w:color w:val="0000FA"/>
          <w:sz w:val="24"/>
        </w:rPr>
        <w:t>系统集成测试</w:t>
      </w:r>
    </w:p>
    <w:p w:rsidR="007F30F6" w:rsidRPr="00150F36" w:rsidRDefault="007F30F6" w:rsidP="007F30F6">
      <w:pPr>
        <w:spacing w:line="360" w:lineRule="auto"/>
        <w:ind w:firstLine="480"/>
        <w:rPr>
          <w:rFonts w:ascii="宋体" w:hAnsi="宋体"/>
          <w:color w:val="0000FA"/>
          <w:sz w:val="24"/>
        </w:rPr>
      </w:pPr>
      <w:r w:rsidRPr="00150F36">
        <w:rPr>
          <w:rFonts w:ascii="宋体" w:hAnsi="宋体" w:hint="eastAsia"/>
          <w:color w:val="0000FA"/>
          <w:sz w:val="24"/>
        </w:rPr>
        <w:t>集成测试是单元测试的逻辑扩展，每个模块完成单元测试后，将所有功能模块集成在一起测试，以验证各模块及接口是否达到或实现相应技术指标及要求的活动，还对模块与模块间、软件与硬件间、系统与系统间的集成，主要从系统整体上着眼进行监测，检查系统是否运行完好。</w:t>
      </w:r>
    </w:p>
    <w:p w:rsidR="007F30F6" w:rsidRPr="00150F36" w:rsidRDefault="007F30F6" w:rsidP="00181CF3">
      <w:pPr>
        <w:pStyle w:val="af7"/>
        <w:numPr>
          <w:ilvl w:val="0"/>
          <w:numId w:val="36"/>
        </w:numPr>
        <w:spacing w:line="360" w:lineRule="auto"/>
        <w:ind w:firstLineChars="0"/>
        <w:rPr>
          <w:rFonts w:ascii="宋体" w:hAnsi="宋体"/>
          <w:color w:val="0000FA"/>
          <w:sz w:val="24"/>
        </w:rPr>
      </w:pPr>
      <w:r w:rsidRPr="00150F36">
        <w:rPr>
          <w:rFonts w:ascii="宋体" w:hAnsi="宋体" w:hint="eastAsia"/>
          <w:color w:val="0000FA"/>
          <w:sz w:val="24"/>
        </w:rPr>
        <w:t>系统功能测试</w:t>
      </w:r>
    </w:p>
    <w:p w:rsidR="007F30F6" w:rsidRPr="00150F36" w:rsidRDefault="007F30F6" w:rsidP="007F30F6">
      <w:pPr>
        <w:spacing w:line="360" w:lineRule="auto"/>
        <w:ind w:firstLine="480"/>
        <w:rPr>
          <w:rFonts w:ascii="宋体" w:hAnsi="宋体"/>
          <w:color w:val="0000FA"/>
          <w:sz w:val="24"/>
        </w:rPr>
      </w:pPr>
      <w:r w:rsidRPr="00150F36">
        <w:rPr>
          <w:rFonts w:ascii="宋体" w:hAnsi="宋体" w:hint="eastAsia"/>
          <w:color w:val="0000FA"/>
          <w:sz w:val="24"/>
        </w:rPr>
        <w:t>系统功能测试主要根据测试用例，对部署好的系统进行应用操作层面的测逐项测试，其贯穿软件使用过程的始终，包括系统相关程序安装包的测试、功能完备性确定、功能结果准确性确定，功能模块间、系统与系统间互操作结果确定，确保程序以期望的方式运行而按功能要求对软件进行的测试，通过对一个系统的所有的特性和功能都进行测试确保符合需求和规范。</w:t>
      </w:r>
    </w:p>
    <w:p w:rsidR="007F30F6" w:rsidRPr="00150F36" w:rsidRDefault="007F30F6" w:rsidP="00181CF3">
      <w:pPr>
        <w:pStyle w:val="af7"/>
        <w:numPr>
          <w:ilvl w:val="0"/>
          <w:numId w:val="36"/>
        </w:numPr>
        <w:spacing w:line="360" w:lineRule="auto"/>
        <w:ind w:firstLineChars="0"/>
        <w:rPr>
          <w:rFonts w:ascii="宋体" w:hAnsi="宋体"/>
          <w:color w:val="0000FA"/>
          <w:sz w:val="24"/>
        </w:rPr>
      </w:pPr>
      <w:r w:rsidRPr="00150F36">
        <w:rPr>
          <w:rFonts w:ascii="宋体" w:hAnsi="宋体" w:hint="eastAsia"/>
          <w:color w:val="0000FA"/>
          <w:sz w:val="24"/>
        </w:rPr>
        <w:t>系统性能测试</w:t>
      </w:r>
    </w:p>
    <w:p w:rsidR="007F30F6" w:rsidRPr="00150F36" w:rsidRDefault="007F30F6" w:rsidP="007F30F6">
      <w:pPr>
        <w:spacing w:line="360" w:lineRule="auto"/>
        <w:ind w:firstLine="480"/>
        <w:rPr>
          <w:rFonts w:ascii="宋体" w:hAnsi="宋体"/>
          <w:color w:val="0000FA"/>
          <w:sz w:val="24"/>
        </w:rPr>
      </w:pPr>
      <w:r w:rsidRPr="00150F36">
        <w:rPr>
          <w:rFonts w:ascii="宋体" w:hAnsi="宋体" w:hint="eastAsia"/>
          <w:color w:val="0000FA"/>
          <w:sz w:val="24"/>
        </w:rPr>
        <w:t>系统性能测试在软件的质量保证中起着重要的作用，本项目主体应用采用大集中分布式模式，对系统来说，实用的监控结果主要体现在应用的访问响应时间和并发响应数目及响应时间等。在本项目中，需要通过性能测试系统的各项指标，即通过自动化的测试工具模拟多种正常、峰值以及异常负载条件来对系统的各项性能指标进行测试。</w:t>
      </w:r>
    </w:p>
    <w:p w:rsidR="003F0966" w:rsidRPr="00150F36" w:rsidRDefault="00E04728" w:rsidP="00181CF3">
      <w:pPr>
        <w:pStyle w:val="21"/>
        <w:numPr>
          <w:ilvl w:val="1"/>
          <w:numId w:val="31"/>
        </w:numPr>
        <w:adjustRightInd w:val="0"/>
        <w:spacing w:beforeLines="50" w:before="120" w:afterLines="50" w:after="120" w:line="360" w:lineRule="auto"/>
        <w:jc w:val="left"/>
        <w:rPr>
          <w:rFonts w:ascii="宋体" w:hAnsi="宋体"/>
          <w:bCs w:val="0"/>
          <w:color w:val="0000FA"/>
          <w:kern w:val="2"/>
        </w:rPr>
      </w:pPr>
      <w:bookmarkStart w:id="662" w:name="_Toc471672055"/>
      <w:r w:rsidRPr="00150F36">
        <w:rPr>
          <w:rFonts w:ascii="宋体" w:hAnsi="宋体" w:hint="eastAsia"/>
          <w:bCs w:val="0"/>
          <w:color w:val="0000FA"/>
          <w:kern w:val="2"/>
        </w:rPr>
        <w:lastRenderedPageBreak/>
        <w:t>数据准备</w:t>
      </w:r>
      <w:bookmarkEnd w:id="662"/>
    </w:p>
    <w:p w:rsidR="007D5F03" w:rsidRPr="00150F36" w:rsidRDefault="007D5F03" w:rsidP="003F0966">
      <w:pPr>
        <w:spacing w:line="360" w:lineRule="auto"/>
        <w:ind w:firstLine="420"/>
        <w:rPr>
          <w:rFonts w:ascii="宋体" w:hAnsi="宋体"/>
          <w:color w:val="0000FA"/>
          <w:sz w:val="24"/>
        </w:rPr>
      </w:pPr>
      <w:r w:rsidRPr="00150F36">
        <w:rPr>
          <w:rFonts w:ascii="宋体" w:hAnsi="宋体" w:hint="eastAsia"/>
          <w:color w:val="0000FA"/>
          <w:sz w:val="24"/>
        </w:rPr>
        <w:t>为确保本项目</w:t>
      </w:r>
      <w:r w:rsidRPr="00150F36">
        <w:rPr>
          <w:rFonts w:ascii="宋体" w:hAnsi="宋体"/>
          <w:color w:val="0000FA"/>
          <w:sz w:val="24"/>
        </w:rPr>
        <w:t>顺利</w:t>
      </w:r>
      <w:r w:rsidRPr="00150F36">
        <w:rPr>
          <w:rFonts w:ascii="宋体" w:hAnsi="宋体" w:hint="eastAsia"/>
          <w:color w:val="0000FA"/>
          <w:sz w:val="24"/>
        </w:rPr>
        <w:t>上线</w:t>
      </w:r>
      <w:r w:rsidRPr="00150F36">
        <w:rPr>
          <w:rFonts w:ascii="宋体" w:hAnsi="宋体"/>
          <w:color w:val="0000FA"/>
          <w:sz w:val="24"/>
        </w:rPr>
        <w:t>，</w:t>
      </w:r>
      <w:r w:rsidRPr="00150F36">
        <w:rPr>
          <w:rFonts w:ascii="宋体" w:hAnsi="宋体" w:hint="eastAsia"/>
          <w:color w:val="0000FA"/>
          <w:sz w:val="24"/>
        </w:rPr>
        <w:t>把</w:t>
      </w:r>
      <w:r w:rsidRPr="00150F36">
        <w:rPr>
          <w:rFonts w:ascii="宋体" w:hAnsi="宋体"/>
          <w:color w:val="0000FA"/>
          <w:sz w:val="24"/>
        </w:rPr>
        <w:t>系统需</w:t>
      </w:r>
      <w:r w:rsidRPr="00150F36">
        <w:rPr>
          <w:rFonts w:ascii="宋体" w:hAnsi="宋体" w:hint="eastAsia"/>
          <w:color w:val="0000FA"/>
          <w:sz w:val="24"/>
        </w:rPr>
        <w:t>及</w:t>
      </w:r>
      <w:r w:rsidRPr="00150F36">
        <w:rPr>
          <w:rFonts w:ascii="宋体" w:hAnsi="宋体"/>
          <w:color w:val="0000FA"/>
          <w:sz w:val="24"/>
        </w:rPr>
        <w:t>各模块</w:t>
      </w:r>
      <w:r w:rsidRPr="00150F36">
        <w:rPr>
          <w:rFonts w:ascii="宋体" w:hAnsi="宋体" w:hint="eastAsia"/>
          <w:color w:val="0000FA"/>
          <w:sz w:val="24"/>
        </w:rPr>
        <w:t>需要</w:t>
      </w:r>
      <w:r w:rsidRPr="00150F36">
        <w:rPr>
          <w:rFonts w:ascii="宋体" w:hAnsi="宋体"/>
          <w:color w:val="0000FA"/>
          <w:sz w:val="24"/>
        </w:rPr>
        <w:t>的基础数据</w:t>
      </w:r>
      <w:r w:rsidRPr="00150F36">
        <w:rPr>
          <w:rFonts w:ascii="宋体" w:hAnsi="宋体" w:hint="eastAsia"/>
          <w:color w:val="0000FA"/>
          <w:sz w:val="24"/>
        </w:rPr>
        <w:t>信息提前按</w:t>
      </w:r>
      <w:r w:rsidRPr="00150F36">
        <w:rPr>
          <w:rFonts w:ascii="宋体" w:hAnsi="宋体"/>
          <w:color w:val="0000FA"/>
          <w:sz w:val="24"/>
        </w:rPr>
        <w:t>计划</w:t>
      </w:r>
      <w:r w:rsidRPr="00150F36">
        <w:rPr>
          <w:rFonts w:ascii="宋体" w:hAnsi="宋体" w:hint="eastAsia"/>
          <w:color w:val="0000FA"/>
          <w:sz w:val="24"/>
        </w:rPr>
        <w:t>准备、</w:t>
      </w:r>
      <w:r w:rsidRPr="00150F36">
        <w:rPr>
          <w:rFonts w:ascii="宋体" w:hAnsi="宋体"/>
          <w:color w:val="0000FA"/>
          <w:sz w:val="24"/>
        </w:rPr>
        <w:t>完善。</w:t>
      </w:r>
      <w:r w:rsidRPr="00150F36">
        <w:rPr>
          <w:rFonts w:ascii="宋体" w:hAnsi="宋体" w:hint="eastAsia"/>
          <w:color w:val="0000FA"/>
          <w:sz w:val="24"/>
        </w:rPr>
        <w:t>需要准备</w:t>
      </w:r>
      <w:r w:rsidRPr="00150F36">
        <w:rPr>
          <w:rFonts w:ascii="宋体" w:hAnsi="宋体"/>
          <w:color w:val="0000FA"/>
          <w:sz w:val="24"/>
        </w:rPr>
        <w:t>的数据主要分为</w:t>
      </w:r>
      <w:r w:rsidRPr="00150F36">
        <w:rPr>
          <w:rFonts w:ascii="宋体" w:hAnsi="宋体" w:hint="eastAsia"/>
          <w:color w:val="0000FA"/>
          <w:sz w:val="24"/>
        </w:rPr>
        <w:t>系统</w:t>
      </w:r>
      <w:r w:rsidRPr="00150F36">
        <w:rPr>
          <w:rFonts w:ascii="宋体" w:hAnsi="宋体"/>
          <w:color w:val="0000FA"/>
          <w:sz w:val="24"/>
        </w:rPr>
        <w:t>基础数据</w:t>
      </w:r>
      <w:r w:rsidRPr="00150F36">
        <w:rPr>
          <w:rFonts w:ascii="宋体" w:hAnsi="宋体" w:hint="eastAsia"/>
          <w:color w:val="0000FA"/>
          <w:sz w:val="24"/>
        </w:rPr>
        <w:t>、</w:t>
      </w:r>
      <w:r w:rsidRPr="00150F36">
        <w:rPr>
          <w:rFonts w:ascii="宋体" w:hAnsi="宋体"/>
          <w:color w:val="0000FA"/>
          <w:sz w:val="24"/>
        </w:rPr>
        <w:t>业务基础数据</w:t>
      </w:r>
      <w:r w:rsidRPr="00150F36">
        <w:rPr>
          <w:rFonts w:ascii="宋体" w:hAnsi="宋体" w:hint="eastAsia"/>
          <w:color w:val="0000FA"/>
          <w:sz w:val="24"/>
        </w:rPr>
        <w:t>、</w:t>
      </w:r>
      <w:r w:rsidRPr="00150F36">
        <w:rPr>
          <w:rFonts w:ascii="宋体" w:hAnsi="宋体"/>
          <w:color w:val="0000FA"/>
          <w:sz w:val="24"/>
        </w:rPr>
        <w:t>业务历史数据</w:t>
      </w:r>
    </w:p>
    <w:p w:rsidR="007D5F03" w:rsidRPr="00150F36" w:rsidRDefault="007D5F03" w:rsidP="00181CF3">
      <w:pPr>
        <w:pStyle w:val="af7"/>
        <w:numPr>
          <w:ilvl w:val="0"/>
          <w:numId w:val="37"/>
        </w:numPr>
        <w:spacing w:line="360" w:lineRule="auto"/>
        <w:ind w:firstLineChars="0"/>
        <w:rPr>
          <w:rFonts w:ascii="宋体" w:hAnsi="宋体"/>
          <w:color w:val="0000FA"/>
          <w:sz w:val="24"/>
        </w:rPr>
      </w:pPr>
      <w:r w:rsidRPr="00150F36">
        <w:rPr>
          <w:rFonts w:ascii="宋体" w:hAnsi="宋体" w:hint="eastAsia"/>
          <w:color w:val="0000FA"/>
          <w:sz w:val="24"/>
        </w:rPr>
        <w:t>系统基础</w:t>
      </w:r>
      <w:r w:rsidRPr="00150F36">
        <w:rPr>
          <w:rFonts w:ascii="宋体" w:hAnsi="宋体"/>
          <w:color w:val="0000FA"/>
          <w:sz w:val="24"/>
        </w:rPr>
        <w:t>数据：</w:t>
      </w:r>
      <w:r w:rsidRPr="00150F36">
        <w:rPr>
          <w:rFonts w:ascii="宋体" w:hAnsi="宋体" w:hint="eastAsia"/>
          <w:color w:val="0000FA"/>
          <w:sz w:val="24"/>
        </w:rPr>
        <w:t>主要涉及用户</w:t>
      </w:r>
      <w:r w:rsidRPr="00150F36">
        <w:rPr>
          <w:rFonts w:ascii="宋体" w:hAnsi="宋体"/>
          <w:color w:val="0000FA"/>
          <w:sz w:val="24"/>
        </w:rPr>
        <w:t>、</w:t>
      </w:r>
      <w:r w:rsidRPr="00150F36">
        <w:rPr>
          <w:rFonts w:ascii="宋体" w:hAnsi="宋体" w:hint="eastAsia"/>
          <w:color w:val="0000FA"/>
          <w:sz w:val="24"/>
        </w:rPr>
        <w:t>权限</w:t>
      </w:r>
      <w:r w:rsidRPr="00150F36">
        <w:rPr>
          <w:rFonts w:ascii="宋体" w:hAnsi="宋体"/>
          <w:color w:val="0000FA"/>
          <w:sz w:val="24"/>
        </w:rPr>
        <w:t>、角色</w:t>
      </w:r>
      <w:r w:rsidRPr="00150F36">
        <w:rPr>
          <w:rFonts w:ascii="宋体" w:hAnsi="宋体" w:hint="eastAsia"/>
          <w:color w:val="0000FA"/>
          <w:sz w:val="24"/>
        </w:rPr>
        <w:t>、</w:t>
      </w:r>
      <w:r w:rsidRPr="00150F36">
        <w:rPr>
          <w:rFonts w:ascii="宋体" w:hAnsi="宋体"/>
          <w:color w:val="0000FA"/>
          <w:sz w:val="24"/>
        </w:rPr>
        <w:t>组织机构的数据。</w:t>
      </w:r>
    </w:p>
    <w:p w:rsidR="007D5F03" w:rsidRPr="00150F36" w:rsidRDefault="007D5F03" w:rsidP="00181CF3">
      <w:pPr>
        <w:pStyle w:val="af7"/>
        <w:numPr>
          <w:ilvl w:val="0"/>
          <w:numId w:val="37"/>
        </w:numPr>
        <w:spacing w:line="360" w:lineRule="auto"/>
        <w:ind w:firstLineChars="0"/>
        <w:rPr>
          <w:rFonts w:ascii="宋体" w:hAnsi="宋体"/>
          <w:color w:val="0000FA"/>
          <w:sz w:val="24"/>
        </w:rPr>
      </w:pPr>
      <w:r w:rsidRPr="00150F36">
        <w:rPr>
          <w:rFonts w:ascii="宋体" w:hAnsi="宋体" w:hint="eastAsia"/>
          <w:color w:val="0000FA"/>
          <w:sz w:val="24"/>
        </w:rPr>
        <w:t>业务</w:t>
      </w:r>
      <w:r w:rsidRPr="00150F36">
        <w:rPr>
          <w:rFonts w:ascii="宋体" w:hAnsi="宋体"/>
          <w:color w:val="0000FA"/>
          <w:sz w:val="24"/>
        </w:rPr>
        <w:t>基础数据：</w:t>
      </w:r>
      <w:r w:rsidRPr="00150F36">
        <w:rPr>
          <w:rFonts w:ascii="宋体" w:hAnsi="宋体" w:hint="eastAsia"/>
          <w:color w:val="0000FA"/>
          <w:sz w:val="24"/>
        </w:rPr>
        <w:t>主要</w:t>
      </w:r>
      <w:r w:rsidRPr="00150F36">
        <w:rPr>
          <w:rFonts w:ascii="宋体" w:hAnsi="宋体"/>
          <w:color w:val="0000FA"/>
          <w:sz w:val="24"/>
        </w:rPr>
        <w:t>涉及</w:t>
      </w:r>
      <w:r w:rsidR="00205455" w:rsidRPr="00150F36">
        <w:rPr>
          <w:rFonts w:ascii="宋体" w:hAnsi="宋体" w:hint="eastAsia"/>
          <w:color w:val="0000FA"/>
          <w:sz w:val="24"/>
        </w:rPr>
        <w:t>工作</w:t>
      </w:r>
      <w:r w:rsidR="00205455" w:rsidRPr="00150F36">
        <w:rPr>
          <w:rFonts w:ascii="宋体" w:hAnsi="宋体"/>
          <w:color w:val="0000FA"/>
          <w:sz w:val="24"/>
        </w:rPr>
        <w:t>人员数据、</w:t>
      </w:r>
      <w:r w:rsidRPr="00150F36">
        <w:rPr>
          <w:rFonts w:ascii="宋体" w:hAnsi="宋体" w:hint="eastAsia"/>
          <w:color w:val="0000FA"/>
          <w:sz w:val="24"/>
        </w:rPr>
        <w:t>客户信息</w:t>
      </w:r>
      <w:r w:rsidRPr="00150F36">
        <w:rPr>
          <w:rFonts w:ascii="宋体" w:hAnsi="宋体"/>
          <w:color w:val="0000FA"/>
          <w:sz w:val="24"/>
        </w:rPr>
        <w:t>、</w:t>
      </w:r>
      <w:r w:rsidRPr="00150F36">
        <w:rPr>
          <w:rFonts w:ascii="宋体" w:hAnsi="宋体" w:hint="eastAsia"/>
          <w:color w:val="0000FA"/>
          <w:sz w:val="24"/>
        </w:rPr>
        <w:t>资产数据</w:t>
      </w:r>
      <w:r w:rsidRPr="00150F36">
        <w:rPr>
          <w:rFonts w:ascii="宋体" w:hAnsi="宋体"/>
          <w:color w:val="0000FA"/>
          <w:sz w:val="24"/>
        </w:rPr>
        <w:t>、</w:t>
      </w:r>
      <w:r w:rsidR="00205455" w:rsidRPr="00150F36">
        <w:rPr>
          <w:rFonts w:ascii="宋体" w:hAnsi="宋体" w:hint="eastAsia"/>
          <w:color w:val="0000FA"/>
          <w:sz w:val="24"/>
        </w:rPr>
        <w:t>设备</w:t>
      </w:r>
      <w:r w:rsidR="00205455" w:rsidRPr="00150F36">
        <w:rPr>
          <w:rFonts w:ascii="宋体" w:hAnsi="宋体"/>
          <w:color w:val="0000FA"/>
          <w:sz w:val="24"/>
        </w:rPr>
        <w:t>数据等。</w:t>
      </w:r>
    </w:p>
    <w:p w:rsidR="00205455" w:rsidRPr="00150F36" w:rsidRDefault="00205455" w:rsidP="00181CF3">
      <w:pPr>
        <w:pStyle w:val="af7"/>
        <w:numPr>
          <w:ilvl w:val="0"/>
          <w:numId w:val="37"/>
        </w:numPr>
        <w:spacing w:line="360" w:lineRule="auto"/>
        <w:ind w:firstLineChars="0"/>
        <w:rPr>
          <w:rFonts w:ascii="宋体" w:hAnsi="宋体"/>
          <w:color w:val="0000FA"/>
          <w:sz w:val="24"/>
        </w:rPr>
      </w:pPr>
      <w:r w:rsidRPr="00150F36">
        <w:rPr>
          <w:rFonts w:ascii="宋体" w:hAnsi="宋体" w:hint="eastAsia"/>
          <w:color w:val="0000FA"/>
          <w:sz w:val="24"/>
        </w:rPr>
        <w:t>业务</w:t>
      </w:r>
      <w:r w:rsidRPr="00150F36">
        <w:rPr>
          <w:rFonts w:ascii="宋体" w:hAnsi="宋体"/>
          <w:color w:val="0000FA"/>
          <w:sz w:val="24"/>
        </w:rPr>
        <w:t>历史数据：主要涉及历史收费记录、</w:t>
      </w:r>
      <w:r w:rsidRPr="00150F36">
        <w:rPr>
          <w:rFonts w:ascii="宋体" w:hAnsi="宋体" w:hint="eastAsia"/>
          <w:color w:val="0000FA"/>
          <w:sz w:val="24"/>
        </w:rPr>
        <w:t>合同</w:t>
      </w:r>
      <w:r w:rsidRPr="00150F36">
        <w:rPr>
          <w:rFonts w:ascii="宋体" w:hAnsi="宋体"/>
          <w:color w:val="0000FA"/>
          <w:sz w:val="24"/>
        </w:rPr>
        <w:t>协议、</w:t>
      </w:r>
      <w:r w:rsidRPr="00150F36">
        <w:rPr>
          <w:rFonts w:ascii="宋体" w:hAnsi="宋体" w:hint="eastAsia"/>
          <w:color w:val="0000FA"/>
          <w:sz w:val="24"/>
        </w:rPr>
        <w:t>各类历史</w:t>
      </w:r>
      <w:r w:rsidRPr="00150F36">
        <w:rPr>
          <w:rFonts w:ascii="宋体" w:hAnsi="宋体"/>
          <w:color w:val="0000FA"/>
          <w:sz w:val="24"/>
        </w:rPr>
        <w:t>统计数据等</w:t>
      </w:r>
    </w:p>
    <w:p w:rsidR="003A3CE9" w:rsidRPr="00150F36" w:rsidRDefault="00503906" w:rsidP="00503906">
      <w:pPr>
        <w:spacing w:line="360" w:lineRule="auto"/>
        <w:ind w:firstLine="420"/>
        <w:rPr>
          <w:rFonts w:ascii="宋体" w:hAnsi="宋体"/>
          <w:color w:val="0000FA"/>
          <w:sz w:val="24"/>
        </w:rPr>
      </w:pPr>
      <w:r w:rsidRPr="00150F36">
        <w:rPr>
          <w:rFonts w:ascii="宋体" w:hAnsi="宋体" w:hint="eastAsia"/>
          <w:color w:val="0000FA"/>
          <w:sz w:val="24"/>
        </w:rPr>
        <w:t>数据录入</w:t>
      </w:r>
      <w:r w:rsidRPr="00150F36">
        <w:rPr>
          <w:rFonts w:ascii="宋体" w:hAnsi="宋体"/>
          <w:color w:val="0000FA"/>
          <w:sz w:val="24"/>
        </w:rPr>
        <w:t>方式</w:t>
      </w:r>
      <w:r w:rsidR="00D63E90" w:rsidRPr="00150F36">
        <w:rPr>
          <w:rFonts w:ascii="宋体" w:hAnsi="宋体" w:hint="eastAsia"/>
          <w:color w:val="0000FA"/>
          <w:sz w:val="24"/>
        </w:rPr>
        <w:t>：</w:t>
      </w:r>
      <w:r w:rsidR="00D63E90" w:rsidRPr="00150F36">
        <w:rPr>
          <w:rFonts w:ascii="宋体" w:hAnsi="宋体"/>
          <w:color w:val="0000FA"/>
          <w:sz w:val="24"/>
        </w:rPr>
        <w:t>批量导入与人工录入结合。</w:t>
      </w:r>
    </w:p>
    <w:tbl>
      <w:tblPr>
        <w:tblW w:w="8227" w:type="dxa"/>
        <w:tblInd w:w="103" w:type="dxa"/>
        <w:tblLook w:val="04A0" w:firstRow="1" w:lastRow="0" w:firstColumn="1" w:lastColumn="0" w:noHBand="0" w:noVBand="1"/>
      </w:tblPr>
      <w:tblGrid>
        <w:gridCol w:w="1990"/>
        <w:gridCol w:w="6237"/>
      </w:tblGrid>
      <w:tr w:rsidR="00150F36" w:rsidRPr="00150F36" w:rsidTr="00851B31">
        <w:trPr>
          <w:trHeight w:val="810"/>
        </w:trPr>
        <w:tc>
          <w:tcPr>
            <w:tcW w:w="1990" w:type="dxa"/>
            <w:tcBorders>
              <w:top w:val="single" w:sz="4" w:space="0" w:color="auto"/>
              <w:left w:val="single" w:sz="4" w:space="0" w:color="auto"/>
              <w:bottom w:val="single" w:sz="4" w:space="0" w:color="auto"/>
              <w:right w:val="single" w:sz="4" w:space="0" w:color="000000"/>
            </w:tcBorders>
            <w:shd w:val="clear" w:color="000000" w:fill="F2F2F2"/>
            <w:vAlign w:val="center"/>
            <w:hideMark/>
          </w:tcPr>
          <w:p w:rsidR="007164C6" w:rsidRPr="00150F36" w:rsidRDefault="007164C6" w:rsidP="00851B31">
            <w:pPr>
              <w:jc w:val="center"/>
              <w:rPr>
                <w:rFonts w:ascii="宋体" w:hAnsi="宋体" w:cs="宋体"/>
                <w:b/>
                <w:bCs/>
                <w:color w:val="0000FA"/>
                <w:sz w:val="22"/>
              </w:rPr>
            </w:pPr>
            <w:r w:rsidRPr="00150F36">
              <w:rPr>
                <w:rFonts w:ascii="宋体" w:hAnsi="宋体" w:cs="宋体" w:hint="eastAsia"/>
                <w:b/>
                <w:bCs/>
                <w:color w:val="0000FA"/>
                <w:sz w:val="22"/>
              </w:rPr>
              <w:t>工作名称</w:t>
            </w:r>
          </w:p>
        </w:tc>
        <w:tc>
          <w:tcPr>
            <w:tcW w:w="6237" w:type="dxa"/>
            <w:tcBorders>
              <w:top w:val="single" w:sz="4" w:space="0" w:color="auto"/>
              <w:left w:val="nil"/>
              <w:bottom w:val="single" w:sz="4" w:space="0" w:color="auto"/>
              <w:right w:val="single" w:sz="4" w:space="0" w:color="auto"/>
            </w:tcBorders>
            <w:shd w:val="clear" w:color="000000" w:fill="F2F2F2"/>
            <w:vAlign w:val="center"/>
            <w:hideMark/>
          </w:tcPr>
          <w:p w:rsidR="007164C6" w:rsidRPr="00150F36" w:rsidRDefault="007164C6" w:rsidP="00851B31">
            <w:pPr>
              <w:jc w:val="center"/>
              <w:rPr>
                <w:rFonts w:ascii="宋体" w:hAnsi="宋体" w:cs="宋体"/>
                <w:b/>
                <w:bCs/>
                <w:color w:val="0000FA"/>
                <w:sz w:val="22"/>
              </w:rPr>
            </w:pPr>
            <w:r w:rsidRPr="00150F36">
              <w:rPr>
                <w:rFonts w:ascii="宋体" w:hAnsi="宋体" w:cs="宋体" w:hint="eastAsia"/>
                <w:b/>
                <w:bCs/>
                <w:color w:val="0000FA"/>
                <w:sz w:val="22"/>
              </w:rPr>
              <w:t>工作内容</w:t>
            </w:r>
          </w:p>
        </w:tc>
      </w:tr>
      <w:tr w:rsidR="00150F36" w:rsidRPr="00150F36" w:rsidTr="00851B31">
        <w:trPr>
          <w:trHeight w:val="810"/>
        </w:trPr>
        <w:tc>
          <w:tcPr>
            <w:tcW w:w="1990" w:type="dxa"/>
            <w:tcBorders>
              <w:top w:val="single" w:sz="4" w:space="0" w:color="auto"/>
              <w:left w:val="single" w:sz="4" w:space="0" w:color="auto"/>
              <w:bottom w:val="single" w:sz="4" w:space="0" w:color="auto"/>
              <w:right w:val="single" w:sz="4" w:space="0" w:color="000000"/>
            </w:tcBorders>
            <w:shd w:val="clear" w:color="000000" w:fill="auto"/>
            <w:vAlign w:val="center"/>
            <w:hideMark/>
          </w:tcPr>
          <w:p w:rsidR="007164C6" w:rsidRPr="00150F36" w:rsidRDefault="007164C6" w:rsidP="00851B31">
            <w:pPr>
              <w:rPr>
                <w:rFonts w:ascii="宋体" w:hAnsi="宋体" w:cs="宋体"/>
                <w:color w:val="0000FA"/>
                <w:sz w:val="20"/>
                <w:szCs w:val="20"/>
              </w:rPr>
            </w:pPr>
            <w:r w:rsidRPr="00150F36">
              <w:rPr>
                <w:rFonts w:ascii="宋体" w:hAnsi="宋体" w:cs="宋体" w:hint="eastAsia"/>
                <w:color w:val="0000FA"/>
                <w:sz w:val="20"/>
                <w:szCs w:val="20"/>
              </w:rPr>
              <w:t>编制系统基础配置表</w:t>
            </w:r>
          </w:p>
        </w:tc>
        <w:tc>
          <w:tcPr>
            <w:tcW w:w="6237" w:type="dxa"/>
            <w:tcBorders>
              <w:top w:val="single" w:sz="4" w:space="0" w:color="auto"/>
              <w:left w:val="nil"/>
              <w:bottom w:val="single" w:sz="4" w:space="0" w:color="auto"/>
              <w:right w:val="single" w:sz="4" w:space="0" w:color="auto"/>
            </w:tcBorders>
            <w:shd w:val="clear" w:color="000000" w:fill="auto"/>
            <w:vAlign w:val="center"/>
            <w:hideMark/>
          </w:tcPr>
          <w:p w:rsidR="007164C6" w:rsidRPr="00150F36" w:rsidRDefault="007164C6" w:rsidP="00851B31">
            <w:pPr>
              <w:rPr>
                <w:rFonts w:ascii="宋体" w:hAnsi="宋体" w:cs="宋体"/>
                <w:color w:val="0000FA"/>
                <w:sz w:val="20"/>
                <w:szCs w:val="20"/>
              </w:rPr>
            </w:pPr>
            <w:r w:rsidRPr="00150F36">
              <w:rPr>
                <w:rFonts w:ascii="宋体" w:hAnsi="宋体" w:cs="宋体" w:hint="eastAsia"/>
                <w:color w:val="0000FA"/>
                <w:sz w:val="20"/>
                <w:szCs w:val="20"/>
              </w:rPr>
              <w:t>编制系统基础配置表(用户权限收集表、岗位收集表、角色收集表)。</w:t>
            </w:r>
          </w:p>
        </w:tc>
      </w:tr>
      <w:tr w:rsidR="00150F36" w:rsidRPr="00150F36" w:rsidTr="00851B31">
        <w:trPr>
          <w:trHeight w:val="810"/>
        </w:trPr>
        <w:tc>
          <w:tcPr>
            <w:tcW w:w="1990" w:type="dxa"/>
            <w:tcBorders>
              <w:top w:val="single" w:sz="4" w:space="0" w:color="auto"/>
              <w:left w:val="single" w:sz="4" w:space="0" w:color="auto"/>
              <w:bottom w:val="single" w:sz="4" w:space="0" w:color="auto"/>
              <w:right w:val="single" w:sz="4" w:space="0" w:color="000000"/>
            </w:tcBorders>
            <w:shd w:val="clear" w:color="000000" w:fill="auto"/>
            <w:vAlign w:val="center"/>
            <w:hideMark/>
          </w:tcPr>
          <w:p w:rsidR="007164C6" w:rsidRPr="00150F36" w:rsidRDefault="007164C6" w:rsidP="00851B31">
            <w:pPr>
              <w:rPr>
                <w:rFonts w:ascii="宋体" w:hAnsi="宋体" w:cs="宋体"/>
                <w:color w:val="0000FA"/>
                <w:sz w:val="20"/>
                <w:szCs w:val="20"/>
              </w:rPr>
            </w:pPr>
            <w:r w:rsidRPr="00150F36">
              <w:rPr>
                <w:rFonts w:ascii="宋体" w:hAnsi="宋体" w:cs="宋体" w:hint="eastAsia"/>
                <w:color w:val="0000FA"/>
                <w:sz w:val="20"/>
                <w:szCs w:val="20"/>
              </w:rPr>
              <w:t>基础数据收集指导及数据整理</w:t>
            </w:r>
          </w:p>
        </w:tc>
        <w:tc>
          <w:tcPr>
            <w:tcW w:w="6237" w:type="dxa"/>
            <w:tcBorders>
              <w:top w:val="single" w:sz="4" w:space="0" w:color="auto"/>
              <w:left w:val="nil"/>
              <w:bottom w:val="single" w:sz="4" w:space="0" w:color="auto"/>
              <w:right w:val="single" w:sz="4" w:space="0" w:color="auto"/>
            </w:tcBorders>
            <w:shd w:val="clear" w:color="000000" w:fill="auto"/>
            <w:vAlign w:val="center"/>
            <w:hideMark/>
          </w:tcPr>
          <w:p w:rsidR="007164C6" w:rsidRPr="00150F36" w:rsidRDefault="007164C6" w:rsidP="00851B31">
            <w:pPr>
              <w:rPr>
                <w:rFonts w:ascii="宋体" w:hAnsi="宋体" w:cs="宋体"/>
                <w:color w:val="0000FA"/>
                <w:sz w:val="20"/>
                <w:szCs w:val="20"/>
              </w:rPr>
            </w:pPr>
            <w:r w:rsidRPr="00150F36">
              <w:rPr>
                <w:rFonts w:ascii="宋体" w:hAnsi="宋体" w:cs="宋体" w:hint="eastAsia"/>
                <w:color w:val="0000FA"/>
                <w:sz w:val="20"/>
                <w:szCs w:val="20"/>
              </w:rPr>
              <w:t>根据建设单位组织结构特点，结合业务流程、系统权限数据收集表，协助建设单位进行业务流程、系统权限数据收集。</w:t>
            </w:r>
          </w:p>
        </w:tc>
      </w:tr>
      <w:tr w:rsidR="00150F36" w:rsidRPr="00150F36" w:rsidTr="00851B31">
        <w:trPr>
          <w:trHeight w:val="810"/>
        </w:trPr>
        <w:tc>
          <w:tcPr>
            <w:tcW w:w="1990" w:type="dxa"/>
            <w:tcBorders>
              <w:top w:val="single" w:sz="4" w:space="0" w:color="auto"/>
              <w:left w:val="single" w:sz="4" w:space="0" w:color="auto"/>
              <w:bottom w:val="single" w:sz="4" w:space="0" w:color="auto"/>
              <w:right w:val="single" w:sz="4" w:space="0" w:color="000000"/>
            </w:tcBorders>
            <w:shd w:val="clear" w:color="000000" w:fill="auto"/>
            <w:vAlign w:val="center"/>
            <w:hideMark/>
          </w:tcPr>
          <w:p w:rsidR="007164C6" w:rsidRPr="00150F36" w:rsidRDefault="007164C6" w:rsidP="00851B31">
            <w:pPr>
              <w:rPr>
                <w:rFonts w:ascii="宋体" w:hAnsi="宋体" w:cs="宋体"/>
                <w:color w:val="0000FA"/>
                <w:sz w:val="20"/>
                <w:szCs w:val="20"/>
              </w:rPr>
            </w:pPr>
            <w:r w:rsidRPr="00150F36">
              <w:rPr>
                <w:rFonts w:ascii="宋体" w:hAnsi="宋体" w:cs="宋体" w:hint="eastAsia"/>
                <w:color w:val="0000FA"/>
                <w:sz w:val="20"/>
                <w:szCs w:val="20"/>
              </w:rPr>
              <w:t>基础数据收集结果的导入与校验</w:t>
            </w:r>
          </w:p>
        </w:tc>
        <w:tc>
          <w:tcPr>
            <w:tcW w:w="6237" w:type="dxa"/>
            <w:tcBorders>
              <w:top w:val="single" w:sz="4" w:space="0" w:color="auto"/>
              <w:left w:val="nil"/>
              <w:bottom w:val="single" w:sz="4" w:space="0" w:color="auto"/>
              <w:right w:val="single" w:sz="4" w:space="0" w:color="auto"/>
            </w:tcBorders>
            <w:shd w:val="clear" w:color="000000" w:fill="auto"/>
            <w:vAlign w:val="center"/>
            <w:hideMark/>
          </w:tcPr>
          <w:p w:rsidR="007164C6" w:rsidRPr="00150F36" w:rsidRDefault="007164C6" w:rsidP="00851B31">
            <w:pPr>
              <w:rPr>
                <w:rFonts w:ascii="宋体" w:hAnsi="宋体" w:cs="宋体"/>
                <w:color w:val="0000FA"/>
                <w:sz w:val="20"/>
                <w:szCs w:val="20"/>
              </w:rPr>
            </w:pPr>
            <w:r w:rsidRPr="00150F36">
              <w:rPr>
                <w:rFonts w:ascii="宋体" w:hAnsi="宋体" w:cs="宋体" w:hint="eastAsia"/>
                <w:color w:val="0000FA"/>
                <w:sz w:val="20"/>
                <w:szCs w:val="20"/>
              </w:rPr>
              <w:t>1、对收集的基础信息进行校验，确保基础数据质量符合系统运行要求。</w:t>
            </w:r>
            <w:r w:rsidRPr="00150F36">
              <w:rPr>
                <w:rFonts w:ascii="宋体" w:hAnsi="宋体" w:cs="宋体" w:hint="eastAsia"/>
                <w:color w:val="0000FA"/>
                <w:sz w:val="20"/>
                <w:szCs w:val="20"/>
              </w:rPr>
              <w:br/>
              <w:t>2、整理基础数据问题，并指导用户进行调整。</w:t>
            </w:r>
          </w:p>
        </w:tc>
      </w:tr>
    </w:tbl>
    <w:p w:rsidR="007164C6" w:rsidRPr="00150F36" w:rsidRDefault="007164C6" w:rsidP="00503906">
      <w:pPr>
        <w:spacing w:line="360" w:lineRule="auto"/>
        <w:ind w:firstLine="420"/>
        <w:rPr>
          <w:rFonts w:ascii="宋体" w:hAnsi="宋体"/>
          <w:color w:val="0000FA"/>
          <w:sz w:val="24"/>
        </w:rPr>
      </w:pPr>
    </w:p>
    <w:p w:rsidR="003F0966" w:rsidRPr="00150F36" w:rsidRDefault="00E04728" w:rsidP="00181CF3">
      <w:pPr>
        <w:pStyle w:val="21"/>
        <w:numPr>
          <w:ilvl w:val="1"/>
          <w:numId w:val="31"/>
        </w:numPr>
        <w:adjustRightInd w:val="0"/>
        <w:spacing w:beforeLines="50" w:before="120" w:afterLines="50" w:after="120" w:line="360" w:lineRule="auto"/>
        <w:jc w:val="left"/>
        <w:rPr>
          <w:rFonts w:ascii="宋体" w:hAnsi="宋体"/>
          <w:bCs w:val="0"/>
          <w:color w:val="0000FA"/>
          <w:kern w:val="2"/>
        </w:rPr>
      </w:pPr>
      <w:bookmarkStart w:id="663" w:name="_Toc471672056"/>
      <w:r w:rsidRPr="00150F36">
        <w:rPr>
          <w:rFonts w:ascii="宋体" w:hAnsi="宋体" w:hint="eastAsia"/>
          <w:bCs w:val="0"/>
          <w:color w:val="0000FA"/>
          <w:kern w:val="2"/>
        </w:rPr>
        <w:t>集成准备</w:t>
      </w:r>
      <w:bookmarkEnd w:id="663"/>
    </w:p>
    <w:p w:rsidR="00721620" w:rsidRPr="00150F36" w:rsidRDefault="00B80E30" w:rsidP="003F0966">
      <w:pPr>
        <w:spacing w:line="360" w:lineRule="auto"/>
        <w:ind w:firstLine="420"/>
        <w:rPr>
          <w:rFonts w:ascii="宋体" w:hAnsi="宋体"/>
          <w:color w:val="0000FA"/>
          <w:sz w:val="24"/>
        </w:rPr>
      </w:pPr>
      <w:r w:rsidRPr="00150F36">
        <w:rPr>
          <w:rFonts w:ascii="宋体" w:hAnsi="宋体" w:hint="eastAsia"/>
          <w:color w:val="0000FA"/>
          <w:sz w:val="24"/>
        </w:rPr>
        <w:t>系统支持多种</w:t>
      </w:r>
      <w:r w:rsidRPr="00150F36">
        <w:rPr>
          <w:rFonts w:ascii="宋体" w:hAnsi="宋体"/>
          <w:color w:val="0000FA"/>
          <w:sz w:val="24"/>
        </w:rPr>
        <w:t>集成方式</w:t>
      </w:r>
      <w:r w:rsidR="009A315C" w:rsidRPr="00150F36">
        <w:rPr>
          <w:rFonts w:ascii="宋体" w:hAnsi="宋体" w:hint="eastAsia"/>
          <w:color w:val="0000FA"/>
          <w:sz w:val="24"/>
        </w:rPr>
        <w:t>，</w:t>
      </w:r>
      <w:r w:rsidR="00E37A2A" w:rsidRPr="00150F36">
        <w:rPr>
          <w:rFonts w:ascii="宋体" w:hAnsi="宋体" w:hint="eastAsia"/>
          <w:color w:val="0000FA"/>
          <w:sz w:val="24"/>
        </w:rPr>
        <w:t>按照</w:t>
      </w:r>
      <w:r w:rsidR="00E37A2A" w:rsidRPr="00150F36">
        <w:rPr>
          <w:rFonts w:ascii="宋体" w:hAnsi="宋体"/>
          <w:color w:val="0000FA"/>
          <w:sz w:val="24"/>
        </w:rPr>
        <w:t>需求与</w:t>
      </w:r>
      <w:r w:rsidR="009A315C" w:rsidRPr="00150F36">
        <w:rPr>
          <w:rFonts w:ascii="宋体" w:hAnsi="宋体" w:hint="eastAsia"/>
          <w:color w:val="0000FA"/>
          <w:sz w:val="24"/>
        </w:rPr>
        <w:t>小区系统弱电</w:t>
      </w:r>
      <w:r w:rsidR="009A315C" w:rsidRPr="00150F36">
        <w:rPr>
          <w:rFonts w:ascii="宋体" w:hAnsi="宋体"/>
          <w:color w:val="0000FA"/>
          <w:sz w:val="24"/>
        </w:rPr>
        <w:t>、</w:t>
      </w:r>
      <w:r w:rsidR="009A315C" w:rsidRPr="00150F36">
        <w:rPr>
          <w:rFonts w:ascii="宋体" w:hAnsi="宋体" w:hint="eastAsia"/>
          <w:color w:val="0000FA"/>
          <w:sz w:val="24"/>
        </w:rPr>
        <w:t>小区</w:t>
      </w:r>
      <w:r w:rsidR="009A315C" w:rsidRPr="00150F36">
        <w:rPr>
          <w:rFonts w:ascii="宋体" w:hAnsi="宋体"/>
          <w:color w:val="0000FA"/>
          <w:sz w:val="24"/>
        </w:rPr>
        <w:t>配套设施、小区</w:t>
      </w:r>
      <w:r w:rsidR="009A315C" w:rsidRPr="00150F36">
        <w:rPr>
          <w:rFonts w:ascii="宋体" w:hAnsi="宋体" w:hint="eastAsia"/>
          <w:color w:val="0000FA"/>
          <w:sz w:val="24"/>
        </w:rPr>
        <w:t>智能终端</w:t>
      </w:r>
      <w:r w:rsidR="00E37A2A" w:rsidRPr="00150F36">
        <w:rPr>
          <w:rFonts w:ascii="宋体" w:hAnsi="宋体" w:hint="eastAsia"/>
          <w:color w:val="0000FA"/>
          <w:sz w:val="24"/>
        </w:rPr>
        <w:t>等</w:t>
      </w:r>
      <w:r w:rsidR="00E37A2A" w:rsidRPr="00150F36">
        <w:rPr>
          <w:rFonts w:ascii="宋体" w:hAnsi="宋体"/>
          <w:color w:val="0000FA"/>
          <w:sz w:val="24"/>
        </w:rPr>
        <w:t>的集成</w:t>
      </w:r>
      <w:r w:rsidR="00E37A2A" w:rsidRPr="00150F36">
        <w:rPr>
          <w:rFonts w:ascii="宋体" w:hAnsi="宋体" w:hint="eastAsia"/>
          <w:color w:val="0000FA"/>
          <w:sz w:val="24"/>
        </w:rPr>
        <w:t>，</w:t>
      </w:r>
    </w:p>
    <w:p w:rsidR="003A3CE9" w:rsidRPr="00150F36" w:rsidRDefault="003A3CE9" w:rsidP="003A3CE9">
      <w:pPr>
        <w:spacing w:line="360" w:lineRule="auto"/>
        <w:ind w:left="420"/>
        <w:rPr>
          <w:rFonts w:ascii="宋体" w:hAnsi="宋体"/>
          <w:color w:val="0000FA"/>
          <w:sz w:val="24"/>
        </w:rPr>
      </w:pPr>
    </w:p>
    <w:p w:rsidR="00E04728" w:rsidRPr="00150F36" w:rsidRDefault="00E04728" w:rsidP="00181CF3">
      <w:pPr>
        <w:pStyle w:val="21"/>
        <w:numPr>
          <w:ilvl w:val="1"/>
          <w:numId w:val="31"/>
        </w:numPr>
        <w:adjustRightInd w:val="0"/>
        <w:spacing w:beforeLines="50" w:before="120" w:afterLines="50" w:after="120" w:line="360" w:lineRule="auto"/>
        <w:jc w:val="left"/>
        <w:rPr>
          <w:rFonts w:ascii="宋体" w:hAnsi="宋体"/>
          <w:bCs w:val="0"/>
          <w:color w:val="0000FA"/>
          <w:kern w:val="2"/>
        </w:rPr>
      </w:pPr>
      <w:bookmarkStart w:id="664" w:name="_Toc471672057"/>
      <w:r w:rsidRPr="00150F36">
        <w:rPr>
          <w:rFonts w:ascii="宋体" w:hAnsi="宋体" w:hint="eastAsia"/>
          <w:bCs w:val="0"/>
          <w:color w:val="0000FA"/>
          <w:kern w:val="2"/>
        </w:rPr>
        <w:t>业务</w:t>
      </w:r>
      <w:r w:rsidRPr="00150F36">
        <w:rPr>
          <w:rFonts w:ascii="宋体" w:hAnsi="宋体"/>
          <w:bCs w:val="0"/>
          <w:color w:val="0000FA"/>
          <w:kern w:val="2"/>
        </w:rPr>
        <w:t>准备</w:t>
      </w:r>
      <w:bookmarkEnd w:id="664"/>
    </w:p>
    <w:p w:rsidR="00150E3E" w:rsidRPr="00150F36" w:rsidRDefault="00150E3E" w:rsidP="00150E3E">
      <w:pPr>
        <w:pStyle w:val="af7"/>
        <w:keepNext/>
        <w:keepLines/>
        <w:numPr>
          <w:ilvl w:val="1"/>
          <w:numId w:val="24"/>
        </w:numPr>
        <w:spacing w:before="260" w:after="260" w:line="416" w:lineRule="auto"/>
        <w:ind w:firstLineChars="0"/>
        <w:outlineLvl w:val="1"/>
        <w:rPr>
          <w:rFonts w:ascii="宋体" w:hAnsi="宋体"/>
          <w:b/>
          <w:bCs/>
          <w:vanish/>
          <w:color w:val="0000FA"/>
          <w:kern w:val="0"/>
          <w:sz w:val="32"/>
          <w:szCs w:val="32"/>
        </w:rPr>
      </w:pPr>
      <w:bookmarkStart w:id="665" w:name="_Toc465080588"/>
      <w:bookmarkStart w:id="666" w:name="_Toc465089030"/>
      <w:bookmarkStart w:id="667" w:name="_Toc465089098"/>
      <w:bookmarkStart w:id="668" w:name="_Toc465089165"/>
      <w:bookmarkStart w:id="669" w:name="_Toc465170018"/>
      <w:bookmarkStart w:id="670" w:name="_Toc471671962"/>
      <w:bookmarkStart w:id="671" w:name="_Toc471672058"/>
      <w:bookmarkEnd w:id="665"/>
      <w:bookmarkEnd w:id="666"/>
      <w:bookmarkEnd w:id="667"/>
      <w:bookmarkEnd w:id="668"/>
      <w:bookmarkEnd w:id="669"/>
      <w:bookmarkEnd w:id="670"/>
      <w:bookmarkEnd w:id="671"/>
    </w:p>
    <w:p w:rsidR="00150E3E" w:rsidRPr="00150F36" w:rsidRDefault="00150E3E" w:rsidP="00150E3E">
      <w:pPr>
        <w:pStyle w:val="af7"/>
        <w:keepNext/>
        <w:keepLines/>
        <w:numPr>
          <w:ilvl w:val="1"/>
          <w:numId w:val="24"/>
        </w:numPr>
        <w:spacing w:before="260" w:after="260" w:line="416" w:lineRule="auto"/>
        <w:ind w:firstLineChars="0"/>
        <w:outlineLvl w:val="1"/>
        <w:rPr>
          <w:rFonts w:ascii="宋体" w:hAnsi="宋体"/>
          <w:b/>
          <w:bCs/>
          <w:vanish/>
          <w:color w:val="0000FA"/>
          <w:kern w:val="0"/>
          <w:sz w:val="32"/>
          <w:szCs w:val="32"/>
        </w:rPr>
      </w:pPr>
      <w:bookmarkStart w:id="672" w:name="_Toc465080589"/>
      <w:bookmarkStart w:id="673" w:name="_Toc465089031"/>
      <w:bookmarkStart w:id="674" w:name="_Toc465089099"/>
      <w:bookmarkStart w:id="675" w:name="_Toc465089166"/>
      <w:bookmarkStart w:id="676" w:name="_Toc465170019"/>
      <w:bookmarkStart w:id="677" w:name="_Toc471671963"/>
      <w:bookmarkStart w:id="678" w:name="_Toc471672059"/>
      <w:bookmarkEnd w:id="672"/>
      <w:bookmarkEnd w:id="673"/>
      <w:bookmarkEnd w:id="674"/>
      <w:bookmarkEnd w:id="675"/>
      <w:bookmarkEnd w:id="676"/>
      <w:bookmarkEnd w:id="677"/>
      <w:bookmarkEnd w:id="678"/>
    </w:p>
    <w:p w:rsidR="00150E3E" w:rsidRPr="00150F36" w:rsidRDefault="00150E3E" w:rsidP="00150E3E">
      <w:pPr>
        <w:pStyle w:val="af7"/>
        <w:keepNext/>
        <w:keepLines/>
        <w:numPr>
          <w:ilvl w:val="1"/>
          <w:numId w:val="24"/>
        </w:numPr>
        <w:spacing w:before="260" w:after="260" w:line="416" w:lineRule="auto"/>
        <w:ind w:firstLineChars="0"/>
        <w:outlineLvl w:val="1"/>
        <w:rPr>
          <w:rFonts w:ascii="宋体" w:hAnsi="宋体"/>
          <w:b/>
          <w:bCs/>
          <w:vanish/>
          <w:color w:val="0000FA"/>
          <w:kern w:val="0"/>
          <w:sz w:val="32"/>
          <w:szCs w:val="32"/>
        </w:rPr>
      </w:pPr>
      <w:bookmarkStart w:id="679" w:name="_Toc465080590"/>
      <w:bookmarkStart w:id="680" w:name="_Toc465089032"/>
      <w:bookmarkStart w:id="681" w:name="_Toc465089100"/>
      <w:bookmarkStart w:id="682" w:name="_Toc465089167"/>
      <w:bookmarkStart w:id="683" w:name="_Toc465170020"/>
      <w:bookmarkStart w:id="684" w:name="_Toc471671964"/>
      <w:bookmarkStart w:id="685" w:name="_Toc471672060"/>
      <w:bookmarkEnd w:id="679"/>
      <w:bookmarkEnd w:id="680"/>
      <w:bookmarkEnd w:id="681"/>
      <w:bookmarkEnd w:id="682"/>
      <w:bookmarkEnd w:id="683"/>
      <w:bookmarkEnd w:id="684"/>
      <w:bookmarkEnd w:id="685"/>
    </w:p>
    <w:p w:rsidR="009D1D3A" w:rsidRPr="00150F36" w:rsidRDefault="009D1D3A" w:rsidP="00150E3E">
      <w:pPr>
        <w:pStyle w:val="33"/>
        <w:numPr>
          <w:ilvl w:val="2"/>
          <w:numId w:val="24"/>
        </w:numPr>
        <w:rPr>
          <w:rFonts w:ascii="宋体" w:hAnsi="宋体"/>
          <w:color w:val="0000FA"/>
        </w:rPr>
      </w:pPr>
      <w:bookmarkStart w:id="686" w:name="_Toc471672061"/>
      <w:r w:rsidRPr="00150F36">
        <w:rPr>
          <w:rFonts w:ascii="宋体" w:hAnsi="宋体" w:hint="eastAsia"/>
          <w:color w:val="0000FA"/>
        </w:rPr>
        <w:t>组织</w:t>
      </w:r>
      <w:r w:rsidRPr="00150F36">
        <w:rPr>
          <w:rFonts w:ascii="宋体" w:hAnsi="宋体"/>
          <w:color w:val="0000FA"/>
        </w:rPr>
        <w:t>架构准备</w:t>
      </w:r>
      <w:bookmarkEnd w:id="686"/>
    </w:p>
    <w:p w:rsidR="00F92548" w:rsidRPr="00150F36" w:rsidRDefault="00F92548" w:rsidP="00F92548">
      <w:pPr>
        <w:spacing w:line="360" w:lineRule="auto"/>
        <w:ind w:firstLine="420"/>
        <w:rPr>
          <w:rFonts w:ascii="宋体" w:hAnsi="宋体"/>
          <w:color w:val="0000FA"/>
          <w:sz w:val="24"/>
        </w:rPr>
      </w:pPr>
      <w:r w:rsidRPr="00150F36">
        <w:rPr>
          <w:rFonts w:ascii="宋体" w:hAnsi="宋体" w:hint="eastAsia"/>
          <w:color w:val="0000FA"/>
          <w:sz w:val="24"/>
        </w:rPr>
        <w:t>IT</w:t>
      </w:r>
      <w:r w:rsidRPr="00150F36">
        <w:rPr>
          <w:rFonts w:ascii="宋体" w:hAnsi="宋体"/>
          <w:color w:val="0000FA"/>
          <w:sz w:val="24"/>
        </w:rPr>
        <w:t>系统的上线</w:t>
      </w:r>
      <w:r w:rsidRPr="00150F36">
        <w:rPr>
          <w:rFonts w:ascii="宋体" w:hAnsi="宋体" w:hint="eastAsia"/>
          <w:color w:val="0000FA"/>
          <w:sz w:val="24"/>
        </w:rPr>
        <w:t>会</w:t>
      </w:r>
      <w:r w:rsidRPr="00150F36">
        <w:rPr>
          <w:rFonts w:ascii="宋体" w:hAnsi="宋体"/>
          <w:color w:val="0000FA"/>
          <w:sz w:val="24"/>
        </w:rPr>
        <w:t>给企业</w:t>
      </w:r>
      <w:r w:rsidRPr="00150F36">
        <w:rPr>
          <w:rFonts w:ascii="宋体" w:hAnsi="宋体" w:hint="eastAsia"/>
          <w:color w:val="0000FA"/>
          <w:sz w:val="24"/>
        </w:rPr>
        <w:t>带来管理</w:t>
      </w:r>
      <w:r w:rsidRPr="00150F36">
        <w:rPr>
          <w:rFonts w:ascii="宋体" w:hAnsi="宋体"/>
          <w:color w:val="0000FA"/>
          <w:sz w:val="24"/>
        </w:rPr>
        <w:t>模式与</w:t>
      </w:r>
      <w:r w:rsidRPr="00150F36">
        <w:rPr>
          <w:rFonts w:ascii="宋体" w:hAnsi="宋体" w:hint="eastAsia"/>
          <w:color w:val="0000FA"/>
          <w:sz w:val="24"/>
        </w:rPr>
        <w:t>运营模式</w:t>
      </w:r>
      <w:r w:rsidRPr="00150F36">
        <w:rPr>
          <w:rFonts w:ascii="宋体" w:hAnsi="宋体"/>
          <w:color w:val="0000FA"/>
          <w:sz w:val="24"/>
        </w:rPr>
        <w:t>的</w:t>
      </w:r>
      <w:r w:rsidRPr="00150F36">
        <w:rPr>
          <w:rFonts w:ascii="宋体" w:hAnsi="宋体" w:hint="eastAsia"/>
          <w:color w:val="0000FA"/>
          <w:sz w:val="24"/>
        </w:rPr>
        <w:t>变化</w:t>
      </w:r>
      <w:r w:rsidR="004537AA" w:rsidRPr="00150F36">
        <w:rPr>
          <w:rFonts w:ascii="宋体" w:hAnsi="宋体" w:hint="eastAsia"/>
          <w:color w:val="0000FA"/>
          <w:sz w:val="24"/>
        </w:rPr>
        <w:t>，</w:t>
      </w:r>
      <w:r w:rsidR="004537AA" w:rsidRPr="00150F36">
        <w:rPr>
          <w:rFonts w:ascii="宋体" w:hAnsi="宋体"/>
          <w:color w:val="0000FA"/>
          <w:sz w:val="24"/>
        </w:rPr>
        <w:t>因此必须</w:t>
      </w:r>
      <w:r w:rsidR="006E1A2E" w:rsidRPr="00150F36">
        <w:rPr>
          <w:rFonts w:ascii="宋体" w:hAnsi="宋体" w:hint="eastAsia"/>
          <w:color w:val="0000FA"/>
          <w:sz w:val="24"/>
        </w:rPr>
        <w:t>在企业</w:t>
      </w:r>
      <w:r w:rsidR="006E1A2E" w:rsidRPr="00150F36">
        <w:rPr>
          <w:rFonts w:ascii="宋体" w:hAnsi="宋体"/>
          <w:color w:val="0000FA"/>
          <w:sz w:val="24"/>
        </w:rPr>
        <w:t>的</w:t>
      </w:r>
      <w:r w:rsidR="006E1A2E" w:rsidRPr="00150F36">
        <w:rPr>
          <w:rFonts w:ascii="宋体" w:hAnsi="宋体" w:hint="eastAsia"/>
          <w:color w:val="0000FA"/>
          <w:sz w:val="24"/>
        </w:rPr>
        <w:t>现有</w:t>
      </w:r>
      <w:r w:rsidR="006E1A2E" w:rsidRPr="00150F36">
        <w:rPr>
          <w:rFonts w:ascii="宋体" w:hAnsi="宋体"/>
          <w:color w:val="0000FA"/>
          <w:sz w:val="24"/>
        </w:rPr>
        <w:t>组织架构中</w:t>
      </w:r>
      <w:r w:rsidR="006E1A2E" w:rsidRPr="00150F36">
        <w:rPr>
          <w:rFonts w:ascii="宋体" w:hAnsi="宋体" w:hint="eastAsia"/>
          <w:color w:val="0000FA"/>
          <w:sz w:val="24"/>
        </w:rPr>
        <w:t>针对新的</w:t>
      </w:r>
      <w:r w:rsidR="006E1A2E" w:rsidRPr="00150F36">
        <w:rPr>
          <w:rFonts w:ascii="宋体" w:hAnsi="宋体"/>
          <w:color w:val="0000FA"/>
          <w:sz w:val="24"/>
        </w:rPr>
        <w:t>系统带来的变化适时</w:t>
      </w:r>
      <w:r w:rsidR="006E1A2E" w:rsidRPr="00150F36">
        <w:rPr>
          <w:rFonts w:ascii="宋体" w:hAnsi="宋体" w:hint="eastAsia"/>
          <w:color w:val="0000FA"/>
          <w:sz w:val="24"/>
        </w:rPr>
        <w:t>进行</w:t>
      </w:r>
      <w:r w:rsidR="006E1A2E" w:rsidRPr="00150F36">
        <w:rPr>
          <w:rFonts w:ascii="宋体" w:hAnsi="宋体"/>
          <w:color w:val="0000FA"/>
          <w:sz w:val="24"/>
        </w:rPr>
        <w:t>组织架构的</w:t>
      </w:r>
      <w:r w:rsidR="00763791" w:rsidRPr="00150F36">
        <w:rPr>
          <w:rFonts w:ascii="宋体" w:hAnsi="宋体" w:hint="eastAsia"/>
          <w:color w:val="0000FA"/>
          <w:sz w:val="24"/>
        </w:rPr>
        <w:t>调整</w:t>
      </w:r>
      <w:r w:rsidR="006E1A2E" w:rsidRPr="00150F36">
        <w:rPr>
          <w:rFonts w:ascii="宋体" w:hAnsi="宋体"/>
          <w:color w:val="0000FA"/>
          <w:sz w:val="24"/>
        </w:rPr>
        <w:t>。</w:t>
      </w:r>
      <w:r w:rsidR="00C51BD0" w:rsidRPr="00150F36">
        <w:rPr>
          <w:rFonts w:ascii="宋体" w:hAnsi="宋体" w:hint="eastAsia"/>
          <w:color w:val="0000FA"/>
          <w:sz w:val="24"/>
        </w:rPr>
        <w:t>针对</w:t>
      </w:r>
      <w:r w:rsidR="00C51BD0" w:rsidRPr="00150F36">
        <w:rPr>
          <w:rFonts w:ascii="宋体" w:hAnsi="宋体"/>
          <w:color w:val="0000FA"/>
          <w:sz w:val="24"/>
        </w:rPr>
        <w:t>本</w:t>
      </w:r>
      <w:r w:rsidR="00C51BD0" w:rsidRPr="00150F36">
        <w:rPr>
          <w:rFonts w:ascii="宋体" w:hAnsi="宋体" w:hint="eastAsia"/>
          <w:color w:val="0000FA"/>
          <w:sz w:val="24"/>
        </w:rPr>
        <w:t>项目</w:t>
      </w:r>
      <w:r w:rsidR="00C51BD0" w:rsidRPr="00150F36">
        <w:rPr>
          <w:rFonts w:ascii="宋体" w:hAnsi="宋体"/>
          <w:color w:val="0000FA"/>
          <w:sz w:val="24"/>
        </w:rPr>
        <w:t>，</w:t>
      </w:r>
      <w:r w:rsidR="00C51BD0" w:rsidRPr="00150F36">
        <w:rPr>
          <w:rFonts w:ascii="宋体" w:hAnsi="宋体" w:hint="eastAsia"/>
          <w:color w:val="0000FA"/>
          <w:sz w:val="24"/>
        </w:rPr>
        <w:t>乐湾</w:t>
      </w:r>
      <w:r w:rsidR="00C51BD0" w:rsidRPr="00150F36">
        <w:rPr>
          <w:rFonts w:ascii="宋体" w:hAnsi="宋体"/>
          <w:color w:val="0000FA"/>
          <w:sz w:val="24"/>
        </w:rPr>
        <w:t>国际物业</w:t>
      </w:r>
      <w:r w:rsidR="00F407D8" w:rsidRPr="00150F36">
        <w:rPr>
          <w:rFonts w:ascii="宋体" w:hAnsi="宋体" w:hint="eastAsia"/>
          <w:color w:val="0000FA"/>
          <w:sz w:val="24"/>
        </w:rPr>
        <w:t>首先</w:t>
      </w:r>
      <w:r w:rsidR="00C51BD0" w:rsidRPr="00150F36">
        <w:rPr>
          <w:rFonts w:ascii="宋体" w:hAnsi="宋体"/>
          <w:color w:val="0000FA"/>
          <w:sz w:val="24"/>
        </w:rPr>
        <w:t>需要</w:t>
      </w:r>
      <w:r w:rsidR="00687C93" w:rsidRPr="00150F36">
        <w:rPr>
          <w:rFonts w:ascii="宋体" w:hAnsi="宋体" w:hint="eastAsia"/>
          <w:color w:val="0000FA"/>
          <w:sz w:val="24"/>
        </w:rPr>
        <w:t>至少</w:t>
      </w:r>
      <w:r w:rsidR="00C51BD0" w:rsidRPr="00150F36">
        <w:rPr>
          <w:rFonts w:ascii="宋体" w:hAnsi="宋体"/>
          <w:color w:val="0000FA"/>
          <w:sz w:val="24"/>
        </w:rPr>
        <w:t>一名全职</w:t>
      </w:r>
      <w:r w:rsidR="00C51BD0" w:rsidRPr="00150F36">
        <w:rPr>
          <w:rFonts w:ascii="宋体" w:hAnsi="宋体" w:hint="eastAsia"/>
          <w:color w:val="0000FA"/>
          <w:sz w:val="24"/>
        </w:rPr>
        <w:t>的</w:t>
      </w:r>
      <w:r w:rsidR="00C51BD0" w:rsidRPr="00150F36">
        <w:rPr>
          <w:rFonts w:ascii="宋体" w:hAnsi="宋体"/>
          <w:color w:val="0000FA"/>
          <w:sz w:val="24"/>
        </w:rPr>
        <w:t>系统管理员</w:t>
      </w:r>
      <w:r w:rsidR="00392537" w:rsidRPr="00150F36">
        <w:rPr>
          <w:rFonts w:ascii="宋体" w:hAnsi="宋体" w:hint="eastAsia"/>
          <w:color w:val="0000FA"/>
          <w:sz w:val="24"/>
        </w:rPr>
        <w:t>以及</w:t>
      </w:r>
      <w:r w:rsidR="00C51BD0" w:rsidRPr="00150F36">
        <w:rPr>
          <w:rFonts w:ascii="宋体" w:hAnsi="宋体" w:hint="eastAsia"/>
          <w:color w:val="0000FA"/>
          <w:sz w:val="24"/>
        </w:rPr>
        <w:t>，</w:t>
      </w:r>
      <w:r w:rsidR="00F407D8" w:rsidRPr="00150F36">
        <w:rPr>
          <w:rFonts w:ascii="宋体" w:hAnsi="宋体" w:hint="eastAsia"/>
          <w:color w:val="0000FA"/>
          <w:sz w:val="24"/>
        </w:rPr>
        <w:t>其主要</w:t>
      </w:r>
      <w:r w:rsidR="00F407D8" w:rsidRPr="00150F36">
        <w:rPr>
          <w:rFonts w:ascii="宋体" w:hAnsi="宋体"/>
          <w:color w:val="0000FA"/>
          <w:sz w:val="24"/>
        </w:rPr>
        <w:t>职责</w:t>
      </w:r>
      <w:r w:rsidR="00F407D8" w:rsidRPr="00150F36">
        <w:rPr>
          <w:rFonts w:ascii="宋体" w:hAnsi="宋体" w:hint="eastAsia"/>
          <w:color w:val="0000FA"/>
          <w:sz w:val="24"/>
        </w:rPr>
        <w:t>是</w:t>
      </w:r>
      <w:r w:rsidR="006D26D2" w:rsidRPr="00150F36">
        <w:rPr>
          <w:rFonts w:ascii="宋体" w:hAnsi="宋体" w:hint="eastAsia"/>
          <w:color w:val="0000FA"/>
          <w:sz w:val="24"/>
        </w:rPr>
        <w:t>：</w:t>
      </w:r>
    </w:p>
    <w:p w:rsidR="006D26D2" w:rsidRPr="00150F36" w:rsidRDefault="006D26D2" w:rsidP="00EF333C">
      <w:pPr>
        <w:pStyle w:val="af7"/>
        <w:numPr>
          <w:ilvl w:val="0"/>
          <w:numId w:val="44"/>
        </w:numPr>
        <w:spacing w:line="360" w:lineRule="auto"/>
        <w:ind w:firstLineChars="0"/>
        <w:rPr>
          <w:rFonts w:ascii="宋体" w:hAnsi="宋体"/>
          <w:color w:val="0000FA"/>
          <w:sz w:val="24"/>
        </w:rPr>
      </w:pPr>
      <w:r w:rsidRPr="00150F36">
        <w:rPr>
          <w:rFonts w:ascii="宋体" w:hAnsi="宋体" w:hint="eastAsia"/>
          <w:color w:val="0000FA"/>
          <w:sz w:val="24"/>
        </w:rPr>
        <w:t>系统</w:t>
      </w:r>
      <w:r w:rsidRPr="00150F36">
        <w:rPr>
          <w:rFonts w:ascii="宋体" w:hAnsi="宋体"/>
          <w:color w:val="0000FA"/>
          <w:sz w:val="24"/>
        </w:rPr>
        <w:t>上线的</w:t>
      </w:r>
      <w:r w:rsidR="00D63655" w:rsidRPr="00150F36">
        <w:rPr>
          <w:rFonts w:ascii="宋体" w:hAnsi="宋体"/>
          <w:color w:val="0000FA"/>
          <w:sz w:val="24"/>
        </w:rPr>
        <w:t>甲方</w:t>
      </w:r>
      <w:r w:rsidR="00D63655" w:rsidRPr="00150F36">
        <w:rPr>
          <w:rFonts w:ascii="宋体" w:hAnsi="宋体" w:hint="eastAsia"/>
          <w:color w:val="0000FA"/>
          <w:sz w:val="24"/>
        </w:rPr>
        <w:t>对接</w:t>
      </w:r>
      <w:r w:rsidR="00D63655" w:rsidRPr="00150F36">
        <w:rPr>
          <w:rFonts w:ascii="宋体" w:hAnsi="宋体"/>
          <w:color w:val="0000FA"/>
          <w:sz w:val="24"/>
        </w:rPr>
        <w:t>人</w:t>
      </w:r>
    </w:p>
    <w:p w:rsidR="006D26D2" w:rsidRPr="00150F36" w:rsidRDefault="006D26D2" w:rsidP="00EF333C">
      <w:pPr>
        <w:pStyle w:val="af7"/>
        <w:numPr>
          <w:ilvl w:val="0"/>
          <w:numId w:val="44"/>
        </w:numPr>
        <w:spacing w:line="360" w:lineRule="auto"/>
        <w:ind w:firstLineChars="0"/>
        <w:rPr>
          <w:rFonts w:ascii="宋体" w:hAnsi="宋体"/>
          <w:color w:val="0000FA"/>
          <w:sz w:val="24"/>
        </w:rPr>
      </w:pPr>
      <w:r w:rsidRPr="00150F36">
        <w:rPr>
          <w:rFonts w:ascii="宋体" w:hAnsi="宋体" w:hint="eastAsia"/>
          <w:color w:val="0000FA"/>
          <w:sz w:val="24"/>
        </w:rPr>
        <w:t>系统</w:t>
      </w:r>
      <w:r w:rsidRPr="00150F36">
        <w:rPr>
          <w:rFonts w:ascii="宋体" w:hAnsi="宋体"/>
          <w:color w:val="0000FA"/>
          <w:sz w:val="24"/>
        </w:rPr>
        <w:t>运维的</w:t>
      </w:r>
      <w:r w:rsidRPr="00150F36">
        <w:rPr>
          <w:rFonts w:ascii="宋体" w:hAnsi="宋体" w:hint="eastAsia"/>
          <w:color w:val="0000FA"/>
          <w:sz w:val="24"/>
        </w:rPr>
        <w:t>专责</w:t>
      </w:r>
    </w:p>
    <w:p w:rsidR="006D26D2" w:rsidRPr="00150F36" w:rsidRDefault="006D26D2" w:rsidP="00EF333C">
      <w:pPr>
        <w:pStyle w:val="af7"/>
        <w:numPr>
          <w:ilvl w:val="0"/>
          <w:numId w:val="44"/>
        </w:numPr>
        <w:spacing w:line="360" w:lineRule="auto"/>
        <w:ind w:firstLineChars="0"/>
        <w:rPr>
          <w:rFonts w:ascii="宋体" w:hAnsi="宋体"/>
          <w:color w:val="0000FA"/>
          <w:sz w:val="24"/>
        </w:rPr>
      </w:pPr>
      <w:r w:rsidRPr="00150F36">
        <w:rPr>
          <w:rFonts w:ascii="宋体" w:hAnsi="宋体" w:hint="eastAsia"/>
          <w:color w:val="0000FA"/>
          <w:sz w:val="24"/>
        </w:rPr>
        <w:t>制定企业信息</w:t>
      </w:r>
      <w:r w:rsidRPr="00150F36">
        <w:rPr>
          <w:rFonts w:ascii="宋体" w:hAnsi="宋体"/>
          <w:color w:val="0000FA"/>
          <w:sz w:val="24"/>
        </w:rPr>
        <w:t>化规章制度</w:t>
      </w:r>
    </w:p>
    <w:p w:rsidR="006D26D2" w:rsidRPr="00150F36" w:rsidRDefault="00D40251" w:rsidP="00EF333C">
      <w:pPr>
        <w:pStyle w:val="af7"/>
        <w:numPr>
          <w:ilvl w:val="0"/>
          <w:numId w:val="44"/>
        </w:numPr>
        <w:spacing w:line="360" w:lineRule="auto"/>
        <w:ind w:firstLineChars="0"/>
        <w:rPr>
          <w:rFonts w:ascii="宋体" w:hAnsi="宋体"/>
          <w:color w:val="0000FA"/>
          <w:sz w:val="24"/>
        </w:rPr>
      </w:pPr>
      <w:r w:rsidRPr="00150F36">
        <w:rPr>
          <w:rFonts w:ascii="宋体" w:hAnsi="宋体" w:hint="eastAsia"/>
          <w:color w:val="0000FA"/>
          <w:sz w:val="24"/>
        </w:rPr>
        <w:t>负责</w:t>
      </w:r>
      <w:r w:rsidR="006D26D2" w:rsidRPr="00150F36">
        <w:rPr>
          <w:rFonts w:ascii="宋体" w:hAnsi="宋体"/>
          <w:color w:val="0000FA"/>
          <w:sz w:val="24"/>
        </w:rPr>
        <w:t>企业</w:t>
      </w:r>
      <w:r w:rsidR="006D26D2" w:rsidRPr="00150F36">
        <w:rPr>
          <w:rFonts w:ascii="宋体" w:hAnsi="宋体" w:hint="eastAsia"/>
          <w:color w:val="0000FA"/>
          <w:sz w:val="24"/>
        </w:rPr>
        <w:t>各类</w:t>
      </w:r>
      <w:r w:rsidR="006D26D2" w:rsidRPr="00150F36">
        <w:rPr>
          <w:rFonts w:ascii="宋体" w:hAnsi="宋体"/>
          <w:color w:val="0000FA"/>
          <w:sz w:val="24"/>
        </w:rPr>
        <w:t>信息化系统的</w:t>
      </w:r>
      <w:r w:rsidR="006D26D2" w:rsidRPr="00150F36">
        <w:rPr>
          <w:rFonts w:ascii="宋体" w:hAnsi="宋体" w:hint="eastAsia"/>
          <w:color w:val="0000FA"/>
          <w:sz w:val="24"/>
        </w:rPr>
        <w:t>选型</w:t>
      </w:r>
      <w:r w:rsidR="006D26D2" w:rsidRPr="00150F36">
        <w:rPr>
          <w:rFonts w:ascii="宋体" w:hAnsi="宋体"/>
          <w:color w:val="0000FA"/>
          <w:sz w:val="24"/>
        </w:rPr>
        <w:t>、实施</w:t>
      </w:r>
      <w:r w:rsidR="006D26D2" w:rsidRPr="00150F36">
        <w:rPr>
          <w:rFonts w:ascii="宋体" w:hAnsi="宋体" w:hint="eastAsia"/>
          <w:color w:val="0000FA"/>
          <w:sz w:val="24"/>
        </w:rPr>
        <w:t>、运维</w:t>
      </w:r>
      <w:r w:rsidR="006D26D2" w:rsidRPr="00150F36">
        <w:rPr>
          <w:rFonts w:ascii="宋体" w:hAnsi="宋体"/>
          <w:color w:val="0000FA"/>
          <w:sz w:val="24"/>
        </w:rPr>
        <w:t>、升级</w:t>
      </w:r>
    </w:p>
    <w:p w:rsidR="00FC6465" w:rsidRPr="00150F36" w:rsidRDefault="00EC00A4" w:rsidP="00181CF3">
      <w:pPr>
        <w:pStyle w:val="33"/>
        <w:numPr>
          <w:ilvl w:val="2"/>
          <w:numId w:val="24"/>
        </w:numPr>
        <w:rPr>
          <w:rFonts w:ascii="宋体" w:hAnsi="宋体"/>
          <w:color w:val="0000FA"/>
        </w:rPr>
      </w:pPr>
      <w:bookmarkStart w:id="687" w:name="_Toc471672062"/>
      <w:r w:rsidRPr="00150F36">
        <w:rPr>
          <w:rFonts w:ascii="宋体" w:hAnsi="宋体"/>
          <w:color w:val="0000FA"/>
        </w:rPr>
        <w:lastRenderedPageBreak/>
        <w:t>业务</w:t>
      </w:r>
      <w:r w:rsidRPr="00150F36">
        <w:rPr>
          <w:rFonts w:ascii="宋体" w:hAnsi="宋体" w:hint="eastAsia"/>
          <w:color w:val="0000FA"/>
        </w:rPr>
        <w:t>培训准备</w:t>
      </w:r>
      <w:bookmarkEnd w:id="687"/>
    </w:p>
    <w:tbl>
      <w:tblPr>
        <w:tblW w:w="8237" w:type="dxa"/>
        <w:tblInd w:w="93" w:type="dxa"/>
        <w:tblLook w:val="04A0" w:firstRow="1" w:lastRow="0" w:firstColumn="1" w:lastColumn="0" w:noHBand="0" w:noVBand="1"/>
      </w:tblPr>
      <w:tblGrid>
        <w:gridCol w:w="2160"/>
        <w:gridCol w:w="6077"/>
      </w:tblGrid>
      <w:tr w:rsidR="00150F36" w:rsidRPr="00150F36" w:rsidTr="00851B31">
        <w:trPr>
          <w:trHeight w:val="540"/>
        </w:trPr>
        <w:tc>
          <w:tcPr>
            <w:tcW w:w="216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7164C6" w:rsidRPr="00150F36" w:rsidRDefault="007164C6" w:rsidP="00851B31">
            <w:pPr>
              <w:ind w:firstLine="442"/>
              <w:jc w:val="center"/>
              <w:rPr>
                <w:rFonts w:ascii="宋体" w:hAnsi="宋体" w:cs="宋体"/>
                <w:b/>
                <w:bCs/>
                <w:color w:val="0000FA"/>
                <w:sz w:val="22"/>
              </w:rPr>
            </w:pPr>
            <w:r w:rsidRPr="00150F36">
              <w:rPr>
                <w:rFonts w:ascii="宋体" w:hAnsi="宋体" w:cs="宋体" w:hint="eastAsia"/>
                <w:b/>
                <w:bCs/>
                <w:color w:val="0000FA"/>
                <w:sz w:val="22"/>
              </w:rPr>
              <w:t>工作名称</w:t>
            </w:r>
          </w:p>
        </w:tc>
        <w:tc>
          <w:tcPr>
            <w:tcW w:w="6077" w:type="dxa"/>
            <w:tcBorders>
              <w:top w:val="single" w:sz="4" w:space="0" w:color="auto"/>
              <w:left w:val="nil"/>
              <w:bottom w:val="single" w:sz="4" w:space="0" w:color="auto"/>
              <w:right w:val="single" w:sz="4" w:space="0" w:color="auto"/>
            </w:tcBorders>
            <w:shd w:val="clear" w:color="000000" w:fill="F2F2F2"/>
            <w:vAlign w:val="center"/>
            <w:hideMark/>
          </w:tcPr>
          <w:p w:rsidR="007164C6" w:rsidRPr="00150F36" w:rsidRDefault="007164C6" w:rsidP="00851B31">
            <w:pPr>
              <w:jc w:val="center"/>
              <w:rPr>
                <w:rFonts w:ascii="宋体" w:hAnsi="宋体" w:cs="宋体"/>
                <w:b/>
                <w:bCs/>
                <w:color w:val="0000FA"/>
                <w:sz w:val="22"/>
              </w:rPr>
            </w:pPr>
            <w:r w:rsidRPr="00150F36">
              <w:rPr>
                <w:rFonts w:ascii="宋体" w:hAnsi="宋体" w:cs="宋体" w:hint="eastAsia"/>
                <w:b/>
                <w:bCs/>
                <w:color w:val="0000FA"/>
                <w:sz w:val="22"/>
              </w:rPr>
              <w:t>工作内容</w:t>
            </w:r>
          </w:p>
        </w:tc>
      </w:tr>
      <w:tr w:rsidR="00150F36" w:rsidRPr="00150F36" w:rsidTr="007B4116">
        <w:trPr>
          <w:trHeight w:val="1185"/>
        </w:trPr>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7164C6" w:rsidRPr="00150F36" w:rsidRDefault="007164C6" w:rsidP="00851B31">
            <w:pPr>
              <w:rPr>
                <w:rFonts w:ascii="宋体" w:hAnsi="宋体" w:cs="宋体"/>
                <w:color w:val="0000FA"/>
                <w:sz w:val="20"/>
                <w:szCs w:val="20"/>
              </w:rPr>
            </w:pPr>
            <w:r w:rsidRPr="00150F36">
              <w:rPr>
                <w:rFonts w:ascii="宋体" w:hAnsi="宋体" w:cs="宋体" w:hint="eastAsia"/>
                <w:color w:val="0000FA"/>
                <w:sz w:val="20"/>
                <w:szCs w:val="20"/>
              </w:rPr>
              <w:t>制定培训方案与计划</w:t>
            </w:r>
          </w:p>
        </w:tc>
        <w:tc>
          <w:tcPr>
            <w:tcW w:w="6077" w:type="dxa"/>
            <w:tcBorders>
              <w:top w:val="single" w:sz="4" w:space="0" w:color="auto"/>
              <w:left w:val="nil"/>
              <w:bottom w:val="single" w:sz="4" w:space="0" w:color="auto"/>
              <w:right w:val="single" w:sz="4" w:space="0" w:color="auto"/>
            </w:tcBorders>
            <w:shd w:val="clear" w:color="000000" w:fill="auto"/>
            <w:vAlign w:val="center"/>
            <w:hideMark/>
          </w:tcPr>
          <w:p w:rsidR="007164C6" w:rsidRPr="00150F36" w:rsidRDefault="007164C6" w:rsidP="00851B31">
            <w:pPr>
              <w:rPr>
                <w:rFonts w:ascii="宋体" w:hAnsi="宋体" w:cs="宋体"/>
                <w:color w:val="0000FA"/>
                <w:sz w:val="20"/>
                <w:szCs w:val="20"/>
              </w:rPr>
            </w:pPr>
            <w:r w:rsidRPr="00150F36">
              <w:rPr>
                <w:rFonts w:ascii="宋体" w:hAnsi="宋体" w:cs="宋体" w:hint="eastAsia"/>
                <w:color w:val="0000FA"/>
                <w:sz w:val="20"/>
                <w:szCs w:val="20"/>
              </w:rPr>
              <w:t>1、了解用户培训需求、业务现状以及培训规模；</w:t>
            </w:r>
            <w:r w:rsidRPr="00150F36">
              <w:rPr>
                <w:rFonts w:ascii="宋体" w:hAnsi="宋体" w:cs="宋体" w:hint="eastAsia"/>
                <w:color w:val="0000FA"/>
                <w:sz w:val="20"/>
                <w:szCs w:val="20"/>
              </w:rPr>
              <w:br/>
              <w:t>2、按照实际情况和特定业务场景，策划编写培训方案及培训计划；</w:t>
            </w:r>
            <w:r w:rsidRPr="00150F36">
              <w:rPr>
                <w:rFonts w:ascii="宋体" w:hAnsi="宋体" w:cs="宋体" w:hint="eastAsia"/>
                <w:color w:val="0000FA"/>
                <w:sz w:val="20"/>
                <w:szCs w:val="20"/>
              </w:rPr>
              <w:br/>
              <w:t>3、评审确定培训方案及计划。</w:t>
            </w:r>
          </w:p>
        </w:tc>
      </w:tr>
      <w:tr w:rsidR="00150F36" w:rsidRPr="00150F36" w:rsidTr="007B4116">
        <w:trPr>
          <w:trHeight w:val="989"/>
        </w:trPr>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7164C6" w:rsidRPr="00150F36" w:rsidRDefault="007164C6" w:rsidP="00851B31">
            <w:pPr>
              <w:rPr>
                <w:rFonts w:ascii="宋体" w:hAnsi="宋体" w:cs="宋体"/>
                <w:color w:val="0000FA"/>
                <w:sz w:val="20"/>
                <w:szCs w:val="20"/>
              </w:rPr>
            </w:pPr>
            <w:r w:rsidRPr="00150F36">
              <w:rPr>
                <w:rFonts w:ascii="宋体" w:hAnsi="宋体" w:cs="宋体" w:hint="eastAsia"/>
                <w:color w:val="0000FA"/>
                <w:sz w:val="20"/>
                <w:szCs w:val="20"/>
              </w:rPr>
              <w:t>编写培训教材</w:t>
            </w:r>
          </w:p>
        </w:tc>
        <w:tc>
          <w:tcPr>
            <w:tcW w:w="6077" w:type="dxa"/>
            <w:tcBorders>
              <w:top w:val="single" w:sz="4" w:space="0" w:color="auto"/>
              <w:left w:val="nil"/>
              <w:bottom w:val="single" w:sz="4" w:space="0" w:color="auto"/>
              <w:right w:val="single" w:sz="4" w:space="0" w:color="auto"/>
            </w:tcBorders>
            <w:shd w:val="clear" w:color="000000" w:fill="auto"/>
            <w:vAlign w:val="center"/>
            <w:hideMark/>
          </w:tcPr>
          <w:p w:rsidR="007164C6" w:rsidRPr="00150F36" w:rsidRDefault="007164C6" w:rsidP="00851B31">
            <w:pPr>
              <w:rPr>
                <w:rFonts w:ascii="宋体" w:hAnsi="宋体" w:cs="宋体"/>
                <w:color w:val="0000FA"/>
                <w:sz w:val="20"/>
                <w:szCs w:val="20"/>
              </w:rPr>
            </w:pPr>
            <w:r w:rsidRPr="00150F36">
              <w:rPr>
                <w:rFonts w:ascii="宋体" w:hAnsi="宋体" w:cs="宋体" w:hint="eastAsia"/>
                <w:color w:val="0000FA"/>
                <w:sz w:val="20"/>
                <w:szCs w:val="20"/>
              </w:rPr>
              <w:t>1、按照培训要求，编制培训PPT、培训视频、操作手册等多样化的培训课件；</w:t>
            </w:r>
            <w:r w:rsidRPr="00150F36">
              <w:rPr>
                <w:rFonts w:ascii="宋体" w:hAnsi="宋体" w:cs="宋体" w:hint="eastAsia"/>
                <w:color w:val="0000FA"/>
                <w:sz w:val="20"/>
                <w:szCs w:val="20"/>
              </w:rPr>
              <w:br/>
              <w:t>2、按专业、角色等编制系统培训相关试题</w:t>
            </w:r>
          </w:p>
        </w:tc>
      </w:tr>
      <w:tr w:rsidR="00150F36" w:rsidRPr="00150F36" w:rsidTr="007B4116">
        <w:trPr>
          <w:trHeight w:val="833"/>
        </w:trPr>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7164C6" w:rsidRPr="00150F36" w:rsidRDefault="007164C6" w:rsidP="00851B31">
            <w:pPr>
              <w:rPr>
                <w:rFonts w:ascii="宋体" w:hAnsi="宋体" w:cs="宋体"/>
                <w:color w:val="0000FA"/>
                <w:sz w:val="20"/>
                <w:szCs w:val="20"/>
              </w:rPr>
            </w:pPr>
            <w:r w:rsidRPr="00150F36">
              <w:rPr>
                <w:rFonts w:ascii="宋体" w:hAnsi="宋体" w:cs="宋体" w:hint="eastAsia"/>
                <w:color w:val="0000FA"/>
                <w:sz w:val="20"/>
                <w:szCs w:val="20"/>
              </w:rPr>
              <w:t>准备培训环境</w:t>
            </w:r>
          </w:p>
        </w:tc>
        <w:tc>
          <w:tcPr>
            <w:tcW w:w="6077" w:type="dxa"/>
            <w:tcBorders>
              <w:top w:val="single" w:sz="4" w:space="0" w:color="auto"/>
              <w:left w:val="nil"/>
              <w:bottom w:val="single" w:sz="4" w:space="0" w:color="auto"/>
              <w:right w:val="single" w:sz="4" w:space="0" w:color="auto"/>
            </w:tcBorders>
            <w:shd w:val="clear" w:color="000000" w:fill="auto"/>
            <w:vAlign w:val="center"/>
            <w:hideMark/>
          </w:tcPr>
          <w:p w:rsidR="007164C6" w:rsidRPr="00150F36" w:rsidRDefault="007164C6" w:rsidP="00851B31">
            <w:pPr>
              <w:rPr>
                <w:rFonts w:ascii="宋体" w:hAnsi="宋体" w:cs="宋体"/>
                <w:color w:val="0000FA"/>
                <w:sz w:val="20"/>
                <w:szCs w:val="20"/>
              </w:rPr>
            </w:pPr>
            <w:r w:rsidRPr="00150F36">
              <w:rPr>
                <w:rFonts w:ascii="宋体" w:hAnsi="宋体" w:cs="宋体" w:hint="eastAsia"/>
                <w:color w:val="0000FA"/>
                <w:sz w:val="20"/>
                <w:szCs w:val="20"/>
              </w:rPr>
              <w:t>准备不同场次系统培训的数据、用例、服务器环境等</w:t>
            </w:r>
          </w:p>
        </w:tc>
      </w:tr>
      <w:tr w:rsidR="00150F36" w:rsidRPr="00150F36" w:rsidTr="007B4116">
        <w:trPr>
          <w:trHeight w:val="987"/>
        </w:trPr>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7164C6" w:rsidRPr="00150F36" w:rsidRDefault="007164C6" w:rsidP="00851B31">
            <w:pPr>
              <w:rPr>
                <w:rFonts w:ascii="宋体" w:hAnsi="宋体" w:cs="宋体"/>
                <w:color w:val="0000FA"/>
                <w:sz w:val="20"/>
                <w:szCs w:val="20"/>
              </w:rPr>
            </w:pPr>
            <w:r w:rsidRPr="00150F36">
              <w:rPr>
                <w:rFonts w:ascii="宋体" w:hAnsi="宋体" w:cs="宋体" w:hint="eastAsia"/>
                <w:color w:val="0000FA"/>
                <w:sz w:val="20"/>
                <w:szCs w:val="20"/>
              </w:rPr>
              <w:t>对甲方内训师培训</w:t>
            </w:r>
          </w:p>
        </w:tc>
        <w:tc>
          <w:tcPr>
            <w:tcW w:w="6077" w:type="dxa"/>
            <w:tcBorders>
              <w:top w:val="single" w:sz="4" w:space="0" w:color="auto"/>
              <w:left w:val="nil"/>
              <w:bottom w:val="single" w:sz="4" w:space="0" w:color="auto"/>
              <w:right w:val="single" w:sz="4" w:space="0" w:color="auto"/>
            </w:tcBorders>
            <w:shd w:val="clear" w:color="000000" w:fill="auto"/>
            <w:vAlign w:val="center"/>
            <w:hideMark/>
          </w:tcPr>
          <w:p w:rsidR="007164C6" w:rsidRPr="00150F36" w:rsidRDefault="007164C6" w:rsidP="007164C6">
            <w:pPr>
              <w:rPr>
                <w:rFonts w:ascii="宋体" w:hAnsi="宋体" w:cs="宋体"/>
                <w:color w:val="0000FA"/>
                <w:sz w:val="20"/>
                <w:szCs w:val="20"/>
              </w:rPr>
            </w:pPr>
            <w:r w:rsidRPr="00150F36">
              <w:rPr>
                <w:rFonts w:ascii="宋体" w:hAnsi="宋体" w:cs="宋体" w:hint="eastAsia"/>
                <w:color w:val="0000FA"/>
                <w:sz w:val="20"/>
                <w:szCs w:val="20"/>
              </w:rPr>
              <w:t>对不同培训对象开展内训师培训。主要包括：</w:t>
            </w:r>
            <w:r w:rsidRPr="00150F36">
              <w:rPr>
                <w:rFonts w:ascii="宋体" w:hAnsi="宋体" w:cs="宋体"/>
                <w:color w:val="0000FA"/>
                <w:sz w:val="20"/>
                <w:szCs w:val="20"/>
              </w:rPr>
              <w:t>系统管理</w:t>
            </w:r>
            <w:r w:rsidRPr="00150F36">
              <w:rPr>
                <w:rFonts w:ascii="宋体" w:hAnsi="宋体" w:cs="宋体" w:hint="eastAsia"/>
                <w:color w:val="0000FA"/>
                <w:sz w:val="20"/>
                <w:szCs w:val="20"/>
              </w:rPr>
              <w:t>员、系统</w:t>
            </w:r>
            <w:r w:rsidRPr="00150F36">
              <w:rPr>
                <w:rFonts w:ascii="宋体" w:hAnsi="宋体" w:cs="宋体"/>
                <w:color w:val="0000FA"/>
                <w:sz w:val="20"/>
                <w:szCs w:val="20"/>
              </w:rPr>
              <w:t>操作员</w:t>
            </w:r>
            <w:r w:rsidRPr="00150F36">
              <w:rPr>
                <w:rFonts w:ascii="宋体" w:hAnsi="宋体" w:cs="宋体" w:hint="eastAsia"/>
                <w:color w:val="0000FA"/>
                <w:sz w:val="20"/>
                <w:szCs w:val="20"/>
              </w:rPr>
              <w:t>。</w:t>
            </w:r>
          </w:p>
        </w:tc>
      </w:tr>
    </w:tbl>
    <w:p w:rsidR="00150E3E" w:rsidRPr="00150F36" w:rsidRDefault="00150E3E" w:rsidP="000C3DF1">
      <w:pPr>
        <w:spacing w:line="360" w:lineRule="auto"/>
        <w:ind w:firstLine="420"/>
        <w:rPr>
          <w:rFonts w:ascii="宋体" w:hAnsi="宋体"/>
          <w:color w:val="0000FA"/>
          <w:sz w:val="24"/>
        </w:rPr>
      </w:pPr>
    </w:p>
    <w:p w:rsidR="00EC00A4" w:rsidRPr="00150F36" w:rsidRDefault="00EC00A4" w:rsidP="000C3DF1">
      <w:pPr>
        <w:spacing w:line="360" w:lineRule="auto"/>
        <w:ind w:firstLine="420"/>
        <w:rPr>
          <w:rFonts w:ascii="宋体" w:hAnsi="宋体"/>
          <w:color w:val="0000FA"/>
          <w:sz w:val="24"/>
        </w:rPr>
      </w:pPr>
      <w:r w:rsidRPr="00150F36">
        <w:rPr>
          <w:rFonts w:ascii="宋体" w:hAnsi="宋体" w:hint="eastAsia"/>
          <w:color w:val="0000FA"/>
          <w:sz w:val="24"/>
        </w:rPr>
        <w:t>需要</w:t>
      </w:r>
      <w:r w:rsidRPr="00150F36">
        <w:rPr>
          <w:rFonts w:ascii="宋体" w:hAnsi="宋体"/>
          <w:color w:val="0000FA"/>
          <w:sz w:val="24"/>
        </w:rPr>
        <w:t>培训的</w:t>
      </w:r>
      <w:r w:rsidRPr="00150F36">
        <w:rPr>
          <w:rFonts w:ascii="宋体" w:hAnsi="宋体" w:hint="eastAsia"/>
          <w:color w:val="0000FA"/>
          <w:sz w:val="24"/>
        </w:rPr>
        <w:t>人员</w:t>
      </w:r>
      <w:r w:rsidRPr="00150F36">
        <w:rPr>
          <w:rFonts w:ascii="宋体" w:hAnsi="宋体"/>
          <w:color w:val="0000FA"/>
          <w:sz w:val="24"/>
        </w:rPr>
        <w:t>有</w:t>
      </w:r>
      <w:r w:rsidRPr="00150F36">
        <w:rPr>
          <w:rFonts w:ascii="宋体" w:hAnsi="宋体" w:hint="eastAsia"/>
          <w:color w:val="0000FA"/>
          <w:sz w:val="24"/>
        </w:rPr>
        <w:t>以下人员</w:t>
      </w:r>
      <w:r w:rsidRPr="00150F36">
        <w:rPr>
          <w:rFonts w:ascii="宋体" w:hAnsi="宋体"/>
          <w:color w:val="0000FA"/>
          <w:sz w:val="24"/>
        </w:rPr>
        <w:t>：</w:t>
      </w:r>
    </w:p>
    <w:p w:rsidR="0090283F" w:rsidRPr="00150F36" w:rsidRDefault="00EC00A4" w:rsidP="00181CF3">
      <w:pPr>
        <w:pStyle w:val="af7"/>
        <w:numPr>
          <w:ilvl w:val="0"/>
          <w:numId w:val="38"/>
        </w:numPr>
        <w:spacing w:line="360" w:lineRule="auto"/>
        <w:ind w:firstLineChars="0"/>
        <w:rPr>
          <w:rFonts w:ascii="宋体" w:hAnsi="宋体"/>
          <w:color w:val="0000FA"/>
          <w:sz w:val="24"/>
        </w:rPr>
      </w:pPr>
      <w:r w:rsidRPr="00150F36">
        <w:rPr>
          <w:rFonts w:ascii="宋体" w:hAnsi="宋体" w:hint="eastAsia"/>
          <w:b/>
          <w:color w:val="0000FA"/>
          <w:sz w:val="24"/>
        </w:rPr>
        <w:t>系统</w:t>
      </w:r>
      <w:r w:rsidRPr="00150F36">
        <w:rPr>
          <w:rFonts w:ascii="宋体" w:hAnsi="宋体"/>
          <w:b/>
          <w:color w:val="0000FA"/>
          <w:sz w:val="24"/>
        </w:rPr>
        <w:t>操作人员</w:t>
      </w:r>
      <w:r w:rsidR="000C3DF1" w:rsidRPr="00150F36">
        <w:rPr>
          <w:rFonts w:ascii="宋体" w:hAnsi="宋体" w:hint="eastAsia"/>
          <w:b/>
          <w:color w:val="0000FA"/>
          <w:sz w:val="24"/>
        </w:rPr>
        <w:t>。</w:t>
      </w:r>
      <w:r w:rsidR="000C3DF1" w:rsidRPr="00150F36">
        <w:rPr>
          <w:rFonts w:ascii="宋体" w:hAnsi="宋体" w:hint="eastAsia"/>
          <w:color w:val="0000FA"/>
          <w:sz w:val="24"/>
        </w:rPr>
        <w:t>新系统能否顺利运行并获得预期目标，在很大程度上物业</w:t>
      </w:r>
      <w:r w:rsidR="00801D3D" w:rsidRPr="00150F36">
        <w:rPr>
          <w:rFonts w:ascii="宋体" w:hAnsi="宋体" w:hint="eastAsia"/>
          <w:color w:val="0000FA"/>
          <w:sz w:val="24"/>
        </w:rPr>
        <w:t>第一线的事务人员（或主管人员）有关，作为一线</w:t>
      </w:r>
      <w:r w:rsidR="00801D3D" w:rsidRPr="00150F36">
        <w:rPr>
          <w:rFonts w:ascii="宋体" w:hAnsi="宋体"/>
          <w:color w:val="0000FA"/>
          <w:sz w:val="24"/>
        </w:rPr>
        <w:t>的</w:t>
      </w:r>
      <w:r w:rsidR="00801D3D" w:rsidRPr="00150F36">
        <w:rPr>
          <w:rFonts w:ascii="宋体" w:hAnsi="宋体" w:hint="eastAsia"/>
          <w:color w:val="0000FA"/>
          <w:sz w:val="24"/>
        </w:rPr>
        <w:t>系统</w:t>
      </w:r>
      <w:r w:rsidR="00801D3D" w:rsidRPr="00150F36">
        <w:rPr>
          <w:rFonts w:ascii="宋体" w:hAnsi="宋体"/>
          <w:color w:val="0000FA"/>
          <w:sz w:val="24"/>
        </w:rPr>
        <w:t>操作员</w:t>
      </w:r>
      <w:r w:rsidR="00801D3D" w:rsidRPr="00150F36">
        <w:rPr>
          <w:rFonts w:ascii="宋体" w:hAnsi="宋体" w:hint="eastAsia"/>
          <w:color w:val="0000FA"/>
          <w:sz w:val="24"/>
        </w:rPr>
        <w:t>，直接使用平台</w:t>
      </w:r>
      <w:r w:rsidR="00801D3D" w:rsidRPr="00150F36">
        <w:rPr>
          <w:rFonts w:ascii="宋体" w:hAnsi="宋体"/>
          <w:color w:val="0000FA"/>
          <w:sz w:val="24"/>
        </w:rPr>
        <w:t>功能</w:t>
      </w:r>
      <w:r w:rsidR="00801D3D" w:rsidRPr="00150F36">
        <w:rPr>
          <w:rFonts w:ascii="宋体" w:hAnsi="宋体" w:hint="eastAsia"/>
          <w:color w:val="0000FA"/>
          <w:sz w:val="24"/>
        </w:rPr>
        <w:t>，所以，系统操作员的培训是人员培训工作的重点。</w:t>
      </w:r>
      <w:r w:rsidR="000C3DF1" w:rsidRPr="00150F36">
        <w:rPr>
          <w:rFonts w:ascii="宋体" w:hAnsi="宋体" w:hint="eastAsia"/>
          <w:color w:val="0000FA"/>
          <w:sz w:val="24"/>
        </w:rPr>
        <w:t>通过</w:t>
      </w:r>
      <w:r w:rsidR="000C3DF1" w:rsidRPr="00150F36">
        <w:rPr>
          <w:rFonts w:ascii="宋体" w:hAnsi="宋体"/>
          <w:color w:val="0000FA"/>
          <w:sz w:val="24"/>
        </w:rPr>
        <w:t>培训，</w:t>
      </w:r>
      <w:r w:rsidR="000C3DF1" w:rsidRPr="00150F36">
        <w:rPr>
          <w:rFonts w:ascii="宋体" w:hAnsi="宋体" w:hint="eastAsia"/>
          <w:color w:val="0000FA"/>
          <w:sz w:val="24"/>
        </w:rPr>
        <w:t>说明新系统的目标、功能说明系统的结构及运行过程，解答平台</w:t>
      </w:r>
      <w:r w:rsidR="000C3DF1" w:rsidRPr="00150F36">
        <w:rPr>
          <w:rFonts w:ascii="宋体" w:hAnsi="宋体"/>
          <w:color w:val="0000FA"/>
          <w:sz w:val="24"/>
        </w:rPr>
        <w:t>的作用、可能牵涉的业务</w:t>
      </w:r>
      <w:r w:rsidR="000C3DF1" w:rsidRPr="00150F36">
        <w:rPr>
          <w:rFonts w:ascii="宋体" w:hAnsi="宋体" w:hint="eastAsia"/>
          <w:color w:val="0000FA"/>
          <w:sz w:val="24"/>
        </w:rPr>
        <w:t>流程变化</w:t>
      </w:r>
      <w:r w:rsidR="00F041AB" w:rsidRPr="00150F36">
        <w:rPr>
          <w:rFonts w:ascii="宋体" w:hAnsi="宋体" w:hint="eastAsia"/>
          <w:color w:val="0000FA"/>
          <w:sz w:val="24"/>
        </w:rPr>
        <w:t>、</w:t>
      </w:r>
      <w:r w:rsidR="00F041AB" w:rsidRPr="00150F36">
        <w:rPr>
          <w:rFonts w:ascii="宋体" w:hAnsi="宋体"/>
          <w:color w:val="0000FA"/>
          <w:sz w:val="24"/>
        </w:rPr>
        <w:t>以及</w:t>
      </w:r>
      <w:r w:rsidR="00801D3D" w:rsidRPr="00150F36">
        <w:rPr>
          <w:rFonts w:ascii="宋体" w:hAnsi="宋体"/>
          <w:color w:val="0000FA"/>
          <w:sz w:val="24"/>
        </w:rPr>
        <w:t>新</w:t>
      </w:r>
      <w:r w:rsidR="00801D3D" w:rsidRPr="00150F36">
        <w:rPr>
          <w:rFonts w:ascii="宋体" w:hAnsi="宋体" w:hint="eastAsia"/>
          <w:color w:val="0000FA"/>
          <w:sz w:val="24"/>
        </w:rPr>
        <w:t>的</w:t>
      </w:r>
      <w:r w:rsidR="00801D3D" w:rsidRPr="00150F36">
        <w:rPr>
          <w:rFonts w:ascii="宋体" w:hAnsi="宋体"/>
          <w:color w:val="0000FA"/>
          <w:sz w:val="24"/>
        </w:rPr>
        <w:t>任务变化。</w:t>
      </w:r>
      <w:r w:rsidR="0090283F" w:rsidRPr="00150F36">
        <w:rPr>
          <w:rFonts w:ascii="宋体" w:hAnsi="宋体" w:hint="eastAsia"/>
          <w:color w:val="0000FA"/>
          <w:sz w:val="24"/>
        </w:rPr>
        <w:t>培训内容：系统功能介绍及使用操作。</w:t>
      </w:r>
    </w:p>
    <w:p w:rsidR="0090283F" w:rsidRPr="00150F36" w:rsidRDefault="00EC00A4" w:rsidP="00181CF3">
      <w:pPr>
        <w:pStyle w:val="af7"/>
        <w:numPr>
          <w:ilvl w:val="0"/>
          <w:numId w:val="38"/>
        </w:numPr>
        <w:spacing w:line="360" w:lineRule="auto"/>
        <w:ind w:firstLineChars="0"/>
        <w:rPr>
          <w:rFonts w:ascii="宋体" w:hAnsi="宋体"/>
          <w:color w:val="0000FA"/>
          <w:sz w:val="24"/>
        </w:rPr>
      </w:pPr>
      <w:r w:rsidRPr="00150F36">
        <w:rPr>
          <w:rFonts w:ascii="宋体" w:hAnsi="宋体" w:hint="eastAsia"/>
          <w:b/>
          <w:color w:val="0000FA"/>
          <w:sz w:val="24"/>
        </w:rPr>
        <w:t>系统</w:t>
      </w:r>
      <w:r w:rsidR="00801D3D" w:rsidRPr="00150F36">
        <w:rPr>
          <w:rFonts w:ascii="宋体" w:hAnsi="宋体" w:hint="eastAsia"/>
          <w:b/>
          <w:color w:val="0000FA"/>
          <w:sz w:val="24"/>
        </w:rPr>
        <w:t>管理</w:t>
      </w:r>
      <w:r w:rsidRPr="00150F36">
        <w:rPr>
          <w:rFonts w:ascii="宋体" w:hAnsi="宋体"/>
          <w:b/>
          <w:color w:val="0000FA"/>
          <w:sz w:val="24"/>
        </w:rPr>
        <w:t>人员</w:t>
      </w:r>
      <w:r w:rsidR="00801D3D" w:rsidRPr="00150F36">
        <w:rPr>
          <w:rFonts w:ascii="宋体" w:hAnsi="宋体" w:hint="eastAsia"/>
          <w:b/>
          <w:color w:val="0000FA"/>
          <w:sz w:val="24"/>
        </w:rPr>
        <w:t>。</w:t>
      </w:r>
      <w:r w:rsidR="00801D3D" w:rsidRPr="00150F36">
        <w:rPr>
          <w:rFonts w:ascii="宋体" w:hAnsi="宋体" w:hint="eastAsia"/>
          <w:color w:val="0000FA"/>
          <w:sz w:val="24"/>
        </w:rPr>
        <w:t>对于系统管理人员来说，要求具有一定的计算机</w:t>
      </w:r>
      <w:r w:rsidR="00071525" w:rsidRPr="00150F36">
        <w:rPr>
          <w:rFonts w:ascii="宋体" w:hAnsi="宋体" w:hint="eastAsia"/>
          <w:color w:val="0000FA"/>
          <w:sz w:val="24"/>
        </w:rPr>
        <w:t>硬、软件知识，并对本系统的原理和维护知识有较深刻的理解。</w:t>
      </w:r>
      <w:r w:rsidR="00801D3D" w:rsidRPr="00150F36">
        <w:rPr>
          <w:rFonts w:ascii="宋体" w:hAnsi="宋体" w:hint="eastAsia"/>
          <w:color w:val="0000FA"/>
          <w:sz w:val="24"/>
        </w:rPr>
        <w:t>系统维护人员一般由计算机中心和计算机室的计算机专业技术人员担任</w:t>
      </w:r>
      <w:r w:rsidR="00071525" w:rsidRPr="00150F36">
        <w:rPr>
          <w:rFonts w:ascii="宋体" w:hAnsi="宋体" w:hint="eastAsia"/>
          <w:color w:val="0000FA"/>
          <w:sz w:val="24"/>
        </w:rPr>
        <w:t>。</w:t>
      </w:r>
      <w:r w:rsidR="00DE3092" w:rsidRPr="00150F36">
        <w:rPr>
          <w:rFonts w:ascii="宋体" w:hAnsi="宋体" w:hint="eastAsia"/>
          <w:color w:val="0000FA"/>
          <w:sz w:val="24"/>
        </w:rPr>
        <w:t>对</w:t>
      </w:r>
      <w:r w:rsidR="00DE3092" w:rsidRPr="00150F36">
        <w:rPr>
          <w:rFonts w:ascii="宋体" w:hAnsi="宋体"/>
          <w:color w:val="0000FA"/>
          <w:sz w:val="24"/>
        </w:rPr>
        <w:t>系统管理人员的培训将</w:t>
      </w:r>
      <w:r w:rsidR="00DE3092" w:rsidRPr="00150F36">
        <w:rPr>
          <w:rFonts w:ascii="宋体" w:hAnsi="宋体" w:hint="eastAsia"/>
          <w:color w:val="0000FA"/>
          <w:sz w:val="24"/>
        </w:rPr>
        <w:t>达到</w:t>
      </w:r>
      <w:r w:rsidR="00DE3092" w:rsidRPr="00150F36">
        <w:rPr>
          <w:rFonts w:ascii="宋体" w:hAnsi="宋体"/>
          <w:color w:val="0000FA"/>
          <w:sz w:val="24"/>
        </w:rPr>
        <w:t>对系统</w:t>
      </w:r>
      <w:r w:rsidR="00DE3092" w:rsidRPr="00150F36">
        <w:rPr>
          <w:rFonts w:ascii="宋体" w:hAnsi="宋体" w:hint="eastAsia"/>
          <w:color w:val="0000FA"/>
          <w:sz w:val="24"/>
        </w:rPr>
        <w:t>基本</w:t>
      </w:r>
      <w:r w:rsidR="00DE3092" w:rsidRPr="00150F36">
        <w:rPr>
          <w:rFonts w:ascii="宋体" w:hAnsi="宋体"/>
          <w:color w:val="0000FA"/>
          <w:sz w:val="24"/>
        </w:rPr>
        <w:t>流程、系统管理、平台运维</w:t>
      </w:r>
      <w:r w:rsidR="00DE3092" w:rsidRPr="00150F36">
        <w:rPr>
          <w:rFonts w:ascii="宋体" w:hAnsi="宋体" w:hint="eastAsia"/>
          <w:color w:val="0000FA"/>
          <w:sz w:val="24"/>
        </w:rPr>
        <w:t>熟练</w:t>
      </w:r>
      <w:r w:rsidR="00DE3092" w:rsidRPr="00150F36">
        <w:rPr>
          <w:rFonts w:ascii="宋体" w:hAnsi="宋体"/>
          <w:color w:val="0000FA"/>
          <w:sz w:val="24"/>
        </w:rPr>
        <w:t>掌握的目的。</w:t>
      </w:r>
      <w:r w:rsidR="0090283F" w:rsidRPr="00150F36">
        <w:rPr>
          <w:rFonts w:ascii="宋体" w:hAnsi="宋体" w:hint="eastAsia"/>
          <w:color w:val="0000FA"/>
          <w:sz w:val="24"/>
        </w:rPr>
        <w:t>培训内容：系统技术架构、系统部署架构、软件程序结构、数据结构、关键开发技术、乐湾国际城物业综合信息管理平台介绍以及异常处理措施、用户权限管理、配置管理等。</w:t>
      </w:r>
    </w:p>
    <w:p w:rsidR="00BD53CC" w:rsidRPr="00150F36" w:rsidRDefault="00EC00A4" w:rsidP="00181CF3">
      <w:pPr>
        <w:pStyle w:val="33"/>
        <w:numPr>
          <w:ilvl w:val="2"/>
          <w:numId w:val="24"/>
        </w:numPr>
        <w:rPr>
          <w:rFonts w:ascii="宋体" w:hAnsi="宋体"/>
          <w:color w:val="0000FA"/>
        </w:rPr>
      </w:pPr>
      <w:bookmarkStart w:id="688" w:name="_Toc471672063"/>
      <w:r w:rsidRPr="00150F36">
        <w:rPr>
          <w:rFonts w:ascii="宋体" w:hAnsi="宋体" w:hint="eastAsia"/>
          <w:color w:val="0000FA"/>
        </w:rPr>
        <w:t>业务</w:t>
      </w:r>
      <w:r w:rsidRPr="00150F36">
        <w:rPr>
          <w:rFonts w:ascii="宋体" w:hAnsi="宋体"/>
          <w:color w:val="0000FA"/>
        </w:rPr>
        <w:t>制度准备</w:t>
      </w:r>
      <w:bookmarkEnd w:id="688"/>
    </w:p>
    <w:p w:rsidR="000C3DF1" w:rsidRPr="00150F36" w:rsidRDefault="00212EE3" w:rsidP="00AD02D4">
      <w:pPr>
        <w:spacing w:line="360" w:lineRule="auto"/>
        <w:ind w:firstLine="420"/>
        <w:rPr>
          <w:rFonts w:ascii="宋体" w:hAnsi="宋体"/>
          <w:color w:val="0000FA"/>
          <w:sz w:val="24"/>
        </w:rPr>
      </w:pPr>
      <w:r w:rsidRPr="00150F36">
        <w:rPr>
          <w:rFonts w:ascii="宋体" w:hAnsi="宋体" w:hint="eastAsia"/>
          <w:color w:val="0000FA"/>
          <w:sz w:val="24"/>
        </w:rPr>
        <w:t>为规范</w:t>
      </w:r>
      <w:r w:rsidRPr="00150F36">
        <w:rPr>
          <w:rFonts w:ascii="宋体" w:hAnsi="宋体"/>
          <w:color w:val="0000FA"/>
          <w:sz w:val="24"/>
        </w:rPr>
        <w:t>本平台</w:t>
      </w:r>
      <w:r w:rsidRPr="00150F36">
        <w:rPr>
          <w:rFonts w:ascii="宋体" w:hAnsi="宋体" w:hint="eastAsia"/>
          <w:color w:val="0000FA"/>
          <w:sz w:val="24"/>
        </w:rPr>
        <w:t>上线后</w:t>
      </w:r>
      <w:r w:rsidRPr="00150F36">
        <w:rPr>
          <w:rFonts w:ascii="宋体" w:hAnsi="宋体"/>
          <w:color w:val="0000FA"/>
          <w:sz w:val="24"/>
        </w:rPr>
        <w:t>的使用管理</w:t>
      </w:r>
      <w:r w:rsidRPr="00150F36">
        <w:rPr>
          <w:rFonts w:ascii="宋体" w:hAnsi="宋体" w:hint="eastAsia"/>
          <w:color w:val="0000FA"/>
          <w:sz w:val="24"/>
        </w:rPr>
        <w:t>，确保平台上线使用成效，</w:t>
      </w:r>
      <w:r w:rsidRPr="00150F36">
        <w:rPr>
          <w:rFonts w:ascii="宋体" w:hAnsi="宋体"/>
          <w:color w:val="0000FA"/>
          <w:sz w:val="24"/>
        </w:rPr>
        <w:t>保证</w:t>
      </w:r>
      <w:r w:rsidRPr="00150F36">
        <w:rPr>
          <w:rFonts w:ascii="宋体" w:hAnsi="宋体" w:hint="eastAsia"/>
          <w:color w:val="0000FA"/>
          <w:sz w:val="24"/>
        </w:rPr>
        <w:t>物业平台</w:t>
      </w:r>
      <w:r w:rsidRPr="00150F36">
        <w:rPr>
          <w:rFonts w:ascii="宋体" w:hAnsi="宋体"/>
          <w:color w:val="0000FA"/>
          <w:sz w:val="24"/>
        </w:rPr>
        <w:t>相关</w:t>
      </w:r>
      <w:r w:rsidRPr="00150F36">
        <w:rPr>
          <w:rFonts w:ascii="宋体" w:hAnsi="宋体" w:hint="eastAsia"/>
          <w:color w:val="0000FA"/>
          <w:sz w:val="24"/>
        </w:rPr>
        <w:t>部门和</w:t>
      </w:r>
      <w:r w:rsidRPr="00150F36">
        <w:rPr>
          <w:rFonts w:ascii="宋体" w:hAnsi="宋体"/>
          <w:color w:val="0000FA"/>
          <w:sz w:val="24"/>
        </w:rPr>
        <w:t>人员</w:t>
      </w:r>
      <w:r w:rsidRPr="00150F36">
        <w:rPr>
          <w:rFonts w:ascii="宋体" w:hAnsi="宋体" w:hint="eastAsia"/>
          <w:color w:val="0000FA"/>
          <w:sz w:val="24"/>
        </w:rPr>
        <w:t>的</w:t>
      </w:r>
      <w:r w:rsidRPr="00150F36">
        <w:rPr>
          <w:rFonts w:ascii="宋体" w:hAnsi="宋体"/>
          <w:color w:val="0000FA"/>
          <w:sz w:val="24"/>
        </w:rPr>
        <w:t>业务</w:t>
      </w:r>
      <w:r w:rsidRPr="00150F36">
        <w:rPr>
          <w:rFonts w:ascii="宋体" w:hAnsi="宋体" w:hint="eastAsia"/>
          <w:color w:val="0000FA"/>
          <w:sz w:val="24"/>
        </w:rPr>
        <w:t>平稳</w:t>
      </w:r>
      <w:r w:rsidRPr="00150F36">
        <w:rPr>
          <w:rFonts w:ascii="宋体" w:hAnsi="宋体"/>
          <w:color w:val="0000FA"/>
          <w:sz w:val="24"/>
        </w:rPr>
        <w:t>过度</w:t>
      </w:r>
      <w:r w:rsidRPr="00150F36">
        <w:rPr>
          <w:rFonts w:ascii="宋体" w:hAnsi="宋体" w:hint="eastAsia"/>
          <w:color w:val="0000FA"/>
          <w:sz w:val="24"/>
        </w:rPr>
        <w:t>，</w:t>
      </w:r>
      <w:r w:rsidR="00842185" w:rsidRPr="00150F36">
        <w:rPr>
          <w:rFonts w:ascii="宋体" w:hAnsi="宋体" w:hint="eastAsia"/>
          <w:color w:val="0000FA"/>
          <w:sz w:val="24"/>
        </w:rPr>
        <w:t>应该结合</w:t>
      </w:r>
      <w:r w:rsidR="00842185" w:rsidRPr="00150F36">
        <w:rPr>
          <w:rFonts w:ascii="宋体" w:hAnsi="宋体"/>
          <w:color w:val="0000FA"/>
          <w:sz w:val="24"/>
        </w:rPr>
        <w:t>实际制定</w:t>
      </w:r>
      <w:r w:rsidR="00DE7C4D" w:rsidRPr="00150F36">
        <w:rPr>
          <w:rFonts w:ascii="宋体" w:hAnsi="宋体" w:hint="eastAsia"/>
          <w:color w:val="0000FA"/>
          <w:sz w:val="24"/>
        </w:rPr>
        <w:t>配套</w:t>
      </w:r>
      <w:r w:rsidR="00DE7C4D" w:rsidRPr="00150F36">
        <w:rPr>
          <w:rFonts w:ascii="宋体" w:hAnsi="宋体"/>
          <w:color w:val="0000FA"/>
          <w:sz w:val="24"/>
        </w:rPr>
        <w:t>的</w:t>
      </w:r>
      <w:r w:rsidR="00842185" w:rsidRPr="00150F36">
        <w:rPr>
          <w:rFonts w:ascii="宋体" w:hAnsi="宋体" w:hint="eastAsia"/>
          <w:color w:val="0000FA"/>
          <w:sz w:val="24"/>
        </w:rPr>
        <w:t>系统使用管理</w:t>
      </w:r>
      <w:r w:rsidR="00842185" w:rsidRPr="00150F36">
        <w:rPr>
          <w:rFonts w:ascii="宋体" w:hAnsi="宋体"/>
          <w:color w:val="0000FA"/>
          <w:sz w:val="24"/>
        </w:rPr>
        <w:t>制度。管理</w:t>
      </w:r>
      <w:r w:rsidR="00842185" w:rsidRPr="00150F36">
        <w:rPr>
          <w:rFonts w:ascii="宋体" w:hAnsi="宋体" w:hint="eastAsia"/>
          <w:color w:val="0000FA"/>
          <w:sz w:val="24"/>
        </w:rPr>
        <w:t>制度</w:t>
      </w:r>
      <w:r w:rsidR="00842185" w:rsidRPr="00150F36">
        <w:rPr>
          <w:rFonts w:ascii="宋体" w:hAnsi="宋体"/>
          <w:color w:val="0000FA"/>
          <w:sz w:val="24"/>
        </w:rPr>
        <w:t>需要明确，</w:t>
      </w:r>
      <w:r w:rsidR="00842185" w:rsidRPr="00150F36">
        <w:rPr>
          <w:rFonts w:ascii="宋体" w:hAnsi="宋体" w:hint="eastAsia"/>
          <w:color w:val="0000FA"/>
          <w:sz w:val="24"/>
        </w:rPr>
        <w:t>各</w:t>
      </w:r>
      <w:r w:rsidR="00842185" w:rsidRPr="00150F36">
        <w:rPr>
          <w:rFonts w:ascii="宋体" w:hAnsi="宋体"/>
          <w:color w:val="0000FA"/>
          <w:sz w:val="24"/>
        </w:rPr>
        <w:t>岗位人员的系统使用流程及管理考核办法。</w:t>
      </w:r>
      <w:r w:rsidR="00071D09" w:rsidRPr="00150F36">
        <w:rPr>
          <w:rFonts w:ascii="宋体" w:hAnsi="宋体" w:hint="eastAsia"/>
          <w:color w:val="0000FA"/>
          <w:sz w:val="24"/>
        </w:rPr>
        <w:t>管理</w:t>
      </w:r>
      <w:r w:rsidR="00071D09" w:rsidRPr="00150F36">
        <w:rPr>
          <w:rFonts w:ascii="宋体" w:hAnsi="宋体"/>
          <w:color w:val="0000FA"/>
          <w:sz w:val="24"/>
        </w:rPr>
        <w:t>制度包括《</w:t>
      </w:r>
      <w:r w:rsidR="009F453D" w:rsidRPr="00150F36">
        <w:rPr>
          <w:rFonts w:ascii="宋体" w:hAnsi="宋体" w:hint="eastAsia"/>
          <w:color w:val="0000FA"/>
          <w:sz w:val="24"/>
        </w:rPr>
        <w:t>智慧乐</w:t>
      </w:r>
      <w:r w:rsidR="009F453D" w:rsidRPr="00150F36">
        <w:rPr>
          <w:rFonts w:ascii="宋体" w:hAnsi="宋体" w:hint="eastAsia"/>
          <w:color w:val="0000FA"/>
          <w:sz w:val="24"/>
        </w:rPr>
        <w:lastRenderedPageBreak/>
        <w:t>湾</w:t>
      </w:r>
      <w:r w:rsidR="00071D09" w:rsidRPr="00150F36">
        <w:rPr>
          <w:rFonts w:ascii="宋体" w:hAnsi="宋体" w:hint="eastAsia"/>
          <w:color w:val="0000FA"/>
          <w:sz w:val="24"/>
        </w:rPr>
        <w:t>平台</w:t>
      </w:r>
      <w:r w:rsidR="005F7036" w:rsidRPr="00150F36">
        <w:rPr>
          <w:rFonts w:ascii="宋体" w:hAnsi="宋体" w:hint="eastAsia"/>
          <w:color w:val="0000FA"/>
          <w:sz w:val="24"/>
        </w:rPr>
        <w:t>运行</w:t>
      </w:r>
      <w:r w:rsidR="00071D09" w:rsidRPr="00150F36">
        <w:rPr>
          <w:rFonts w:ascii="宋体" w:hAnsi="宋体" w:hint="eastAsia"/>
          <w:color w:val="0000FA"/>
          <w:sz w:val="24"/>
        </w:rPr>
        <w:t>管理</w:t>
      </w:r>
      <w:r w:rsidR="005F7036" w:rsidRPr="00150F36">
        <w:rPr>
          <w:rFonts w:ascii="宋体" w:hAnsi="宋体" w:hint="eastAsia"/>
          <w:color w:val="0000FA"/>
          <w:sz w:val="24"/>
        </w:rPr>
        <w:t>办法</w:t>
      </w:r>
      <w:r w:rsidR="00071D09" w:rsidRPr="00150F36">
        <w:rPr>
          <w:rFonts w:ascii="宋体" w:hAnsi="宋体"/>
          <w:color w:val="0000FA"/>
          <w:sz w:val="24"/>
        </w:rPr>
        <w:t>》</w:t>
      </w:r>
      <w:r w:rsidR="009F453D" w:rsidRPr="00150F36">
        <w:rPr>
          <w:rFonts w:ascii="宋体" w:hAnsi="宋体" w:hint="eastAsia"/>
          <w:color w:val="0000FA"/>
          <w:sz w:val="24"/>
        </w:rPr>
        <w:t>《智慧乐湾</w:t>
      </w:r>
      <w:r w:rsidR="005F7036" w:rsidRPr="00150F36">
        <w:rPr>
          <w:rFonts w:ascii="宋体" w:hAnsi="宋体" w:hint="eastAsia"/>
          <w:color w:val="0000FA"/>
          <w:sz w:val="24"/>
        </w:rPr>
        <w:t>业务流程规范</w:t>
      </w:r>
      <w:r w:rsidR="009F453D" w:rsidRPr="00150F36">
        <w:rPr>
          <w:rFonts w:ascii="宋体" w:hAnsi="宋体" w:hint="eastAsia"/>
          <w:color w:val="0000FA"/>
          <w:sz w:val="24"/>
        </w:rPr>
        <w:t>》</w:t>
      </w:r>
      <w:r w:rsidR="00E70D82" w:rsidRPr="00150F36">
        <w:rPr>
          <w:rFonts w:ascii="宋体" w:hAnsi="宋体" w:hint="eastAsia"/>
          <w:color w:val="0000FA"/>
          <w:sz w:val="24"/>
        </w:rPr>
        <w:t>等</w:t>
      </w:r>
      <w:r w:rsidR="00E70D82" w:rsidRPr="00150F36">
        <w:rPr>
          <w:rFonts w:ascii="宋体" w:hAnsi="宋体"/>
          <w:color w:val="0000FA"/>
          <w:sz w:val="24"/>
        </w:rPr>
        <w:t>。</w:t>
      </w:r>
    </w:p>
    <w:p w:rsidR="003F0966" w:rsidRPr="00150F36" w:rsidRDefault="00185C8D" w:rsidP="00181CF3">
      <w:pPr>
        <w:pStyle w:val="10"/>
        <w:numPr>
          <w:ilvl w:val="0"/>
          <w:numId w:val="29"/>
        </w:numPr>
        <w:spacing w:beforeLines="50" w:before="120" w:afterLines="50" w:after="120" w:line="360" w:lineRule="auto"/>
        <w:rPr>
          <w:rFonts w:cs="宋体"/>
          <w:color w:val="0000FA"/>
        </w:rPr>
      </w:pPr>
      <w:bookmarkStart w:id="689" w:name="_Toc471672064"/>
      <w:bookmarkStart w:id="690" w:name="_Toc289776508"/>
      <w:bookmarkStart w:id="691" w:name="_Toc289776669"/>
      <w:bookmarkStart w:id="692" w:name="_Toc318617452"/>
      <w:bookmarkStart w:id="693" w:name="_Toc318889694"/>
      <w:bookmarkStart w:id="694" w:name="_Toc319936847"/>
      <w:bookmarkStart w:id="695" w:name="_Toc320014832"/>
      <w:bookmarkStart w:id="696" w:name="_Toc320257440"/>
      <w:r w:rsidRPr="00150F36">
        <w:rPr>
          <w:rFonts w:cs="宋体" w:hint="eastAsia"/>
          <w:color w:val="0000FA"/>
        </w:rPr>
        <w:t>试运行</w:t>
      </w:r>
      <w:bookmarkEnd w:id="689"/>
    </w:p>
    <w:p w:rsidR="003F0966" w:rsidRPr="00150F36" w:rsidRDefault="003F0966" w:rsidP="00181CF3">
      <w:pPr>
        <w:keepNext/>
        <w:keepLines/>
        <w:numPr>
          <w:ilvl w:val="0"/>
          <w:numId w:val="31"/>
        </w:numPr>
        <w:adjustRightInd w:val="0"/>
        <w:spacing w:beforeLines="50" w:before="120" w:afterLines="50" w:after="120" w:line="360" w:lineRule="auto"/>
        <w:jc w:val="left"/>
        <w:outlineLvl w:val="1"/>
        <w:rPr>
          <w:rFonts w:ascii="宋体" w:hAnsi="宋体" w:cs="黑体"/>
          <w:b/>
          <w:bCs/>
          <w:vanish/>
          <w:color w:val="0000FA"/>
          <w:kern w:val="0"/>
          <w:sz w:val="32"/>
          <w:szCs w:val="32"/>
          <w:lang w:val="x-none"/>
        </w:rPr>
      </w:pPr>
      <w:bookmarkStart w:id="697" w:name="_Toc441063163"/>
      <w:bookmarkStart w:id="698" w:name="_Toc441063249"/>
      <w:bookmarkStart w:id="699" w:name="_Toc441063329"/>
      <w:bookmarkStart w:id="700" w:name="_Toc441063415"/>
      <w:bookmarkStart w:id="701" w:name="_Toc441063495"/>
      <w:bookmarkStart w:id="702" w:name="_Toc441063581"/>
      <w:bookmarkStart w:id="703" w:name="_Toc441063673"/>
      <w:bookmarkStart w:id="704" w:name="_Toc441063753"/>
      <w:bookmarkStart w:id="705" w:name="_Toc441063833"/>
      <w:bookmarkStart w:id="706" w:name="_Toc441063913"/>
      <w:bookmarkStart w:id="707" w:name="_Toc441064918"/>
      <w:bookmarkStart w:id="708" w:name="_Toc441129086"/>
      <w:bookmarkStart w:id="709" w:name="_Toc441135738"/>
      <w:bookmarkStart w:id="710" w:name="_Toc441138557"/>
      <w:bookmarkStart w:id="711" w:name="_Toc441152628"/>
      <w:bookmarkStart w:id="712" w:name="_Toc441152716"/>
      <w:bookmarkStart w:id="713" w:name="_Toc441152804"/>
      <w:bookmarkStart w:id="714" w:name="_Toc441152885"/>
      <w:bookmarkStart w:id="715" w:name="_Toc441152977"/>
      <w:bookmarkStart w:id="716" w:name="_Toc441486285"/>
      <w:bookmarkStart w:id="717" w:name="_Toc444765552"/>
      <w:bookmarkStart w:id="718" w:name="_Toc444781687"/>
      <w:bookmarkStart w:id="719" w:name="_Toc447034384"/>
      <w:bookmarkStart w:id="720" w:name="_Toc447035204"/>
      <w:bookmarkStart w:id="721" w:name="_Toc447791436"/>
      <w:bookmarkStart w:id="722" w:name="_Toc447792793"/>
      <w:bookmarkStart w:id="723" w:name="_Toc447792975"/>
      <w:bookmarkStart w:id="724" w:name="_Toc447793144"/>
      <w:bookmarkStart w:id="725" w:name="_Toc464725852"/>
      <w:bookmarkStart w:id="726" w:name="_Toc464727046"/>
      <w:bookmarkStart w:id="727" w:name="_Toc464727101"/>
      <w:bookmarkStart w:id="728" w:name="_Toc465062940"/>
      <w:bookmarkStart w:id="729" w:name="_Toc465063002"/>
      <w:bookmarkStart w:id="730" w:name="_Toc465080595"/>
      <w:bookmarkStart w:id="731" w:name="_Toc465089037"/>
      <w:bookmarkStart w:id="732" w:name="_Toc465089105"/>
      <w:bookmarkStart w:id="733" w:name="_Toc465089172"/>
      <w:bookmarkStart w:id="734" w:name="_Toc465170025"/>
      <w:bookmarkStart w:id="735" w:name="_Toc471671969"/>
      <w:bookmarkStart w:id="736" w:name="_Toc471672065"/>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p>
    <w:p w:rsidR="007A5E2A" w:rsidRPr="00150F36" w:rsidRDefault="00185C8D" w:rsidP="00181CF3">
      <w:pPr>
        <w:pStyle w:val="21"/>
        <w:numPr>
          <w:ilvl w:val="1"/>
          <w:numId w:val="31"/>
        </w:numPr>
        <w:adjustRightInd w:val="0"/>
        <w:spacing w:beforeLines="50" w:before="120" w:afterLines="50" w:after="120" w:line="360" w:lineRule="auto"/>
        <w:jc w:val="left"/>
        <w:rPr>
          <w:rFonts w:ascii="宋体" w:hAnsi="宋体" w:cs="黑体"/>
          <w:color w:val="0000FA"/>
        </w:rPr>
      </w:pPr>
      <w:bookmarkStart w:id="737" w:name="_Toc471672066"/>
      <w:bookmarkEnd w:id="690"/>
      <w:bookmarkEnd w:id="691"/>
      <w:bookmarkEnd w:id="692"/>
      <w:bookmarkEnd w:id="693"/>
      <w:bookmarkEnd w:id="694"/>
      <w:bookmarkEnd w:id="695"/>
      <w:bookmarkEnd w:id="696"/>
      <w:r w:rsidRPr="00150F36">
        <w:rPr>
          <w:rFonts w:ascii="宋体" w:hAnsi="宋体" w:cs="黑体" w:hint="eastAsia"/>
          <w:color w:val="0000FA"/>
        </w:rPr>
        <w:t>试运行</w:t>
      </w:r>
      <w:r w:rsidR="007A5E2A" w:rsidRPr="00150F36">
        <w:rPr>
          <w:rFonts w:ascii="宋体" w:hAnsi="宋体" w:cs="黑体" w:hint="eastAsia"/>
          <w:color w:val="0000FA"/>
        </w:rPr>
        <w:t>目的</w:t>
      </w:r>
      <w:bookmarkEnd w:id="737"/>
    </w:p>
    <w:p w:rsidR="007A5E2A" w:rsidRPr="00150F36" w:rsidRDefault="007A5E2A" w:rsidP="007A5E2A">
      <w:pPr>
        <w:spacing w:line="360" w:lineRule="auto"/>
        <w:ind w:firstLineChars="200" w:firstLine="480"/>
        <w:rPr>
          <w:rFonts w:ascii="宋体" w:hAnsi="宋体"/>
          <w:color w:val="0000FA"/>
          <w:sz w:val="24"/>
        </w:rPr>
      </w:pPr>
      <w:r w:rsidRPr="00150F36">
        <w:rPr>
          <w:rFonts w:ascii="宋体" w:hAnsi="宋体" w:hint="eastAsia"/>
          <w:color w:val="0000FA"/>
          <w:sz w:val="24"/>
        </w:rPr>
        <w:t>通过</w:t>
      </w:r>
      <w:r w:rsidR="00634DDB" w:rsidRPr="00150F36">
        <w:rPr>
          <w:rFonts w:ascii="宋体" w:hAnsi="宋体" w:hint="eastAsia"/>
          <w:color w:val="0000FA"/>
          <w:sz w:val="24"/>
        </w:rPr>
        <w:t>三</w:t>
      </w:r>
      <w:r w:rsidRPr="00150F36">
        <w:rPr>
          <w:rFonts w:ascii="宋体" w:hAnsi="宋体"/>
          <w:color w:val="0000FA"/>
          <w:sz w:val="24"/>
        </w:rPr>
        <w:t>个月</w:t>
      </w:r>
      <w:r w:rsidRPr="00150F36">
        <w:rPr>
          <w:rFonts w:ascii="宋体" w:hAnsi="宋体" w:hint="eastAsia"/>
          <w:color w:val="0000FA"/>
          <w:sz w:val="24"/>
        </w:rPr>
        <w:t>的系统</w:t>
      </w:r>
      <w:r w:rsidR="006E5511" w:rsidRPr="00150F36">
        <w:rPr>
          <w:rFonts w:ascii="宋体" w:hAnsi="宋体" w:hint="eastAsia"/>
          <w:color w:val="0000FA"/>
          <w:sz w:val="24"/>
        </w:rPr>
        <w:t>试运行，全面熟悉平台功能，</w:t>
      </w:r>
      <w:r w:rsidR="006E5511" w:rsidRPr="00150F36">
        <w:rPr>
          <w:rFonts w:ascii="宋体" w:hAnsi="宋体"/>
          <w:color w:val="0000FA"/>
          <w:sz w:val="24"/>
        </w:rPr>
        <w:t>发现可能存在的系统问题</w:t>
      </w:r>
      <w:r w:rsidR="006E5511" w:rsidRPr="00150F36">
        <w:rPr>
          <w:rFonts w:ascii="宋体" w:hAnsi="宋体" w:hint="eastAsia"/>
          <w:color w:val="0000FA"/>
          <w:sz w:val="24"/>
        </w:rPr>
        <w:t>。，从而进一步完善平台建设内容，确保平台</w:t>
      </w:r>
      <w:r w:rsidRPr="00150F36">
        <w:rPr>
          <w:rFonts w:ascii="宋体" w:hAnsi="宋体" w:hint="eastAsia"/>
          <w:color w:val="0000FA"/>
          <w:sz w:val="24"/>
        </w:rPr>
        <w:t>顺利通过竣工验收并平稳地移交给</w:t>
      </w:r>
      <w:r w:rsidR="00AC7D36" w:rsidRPr="00150F36">
        <w:rPr>
          <w:rFonts w:ascii="宋体" w:hAnsi="宋体" w:hint="eastAsia"/>
          <w:color w:val="0000FA"/>
          <w:sz w:val="24"/>
        </w:rPr>
        <w:t>乐湾</w:t>
      </w:r>
      <w:r w:rsidR="00AC7D36" w:rsidRPr="00150F36">
        <w:rPr>
          <w:rFonts w:ascii="宋体" w:hAnsi="宋体"/>
          <w:color w:val="0000FA"/>
          <w:sz w:val="24"/>
        </w:rPr>
        <w:t>国际城</w:t>
      </w:r>
      <w:r w:rsidR="00AC7D36" w:rsidRPr="00150F36">
        <w:rPr>
          <w:rFonts w:ascii="宋体" w:hAnsi="宋体" w:hint="eastAsia"/>
          <w:color w:val="0000FA"/>
          <w:sz w:val="24"/>
        </w:rPr>
        <w:t>物业</w:t>
      </w:r>
      <w:r w:rsidR="00AC7D36" w:rsidRPr="00150F36">
        <w:rPr>
          <w:rFonts w:ascii="宋体" w:hAnsi="宋体"/>
          <w:color w:val="0000FA"/>
          <w:sz w:val="24"/>
        </w:rPr>
        <w:t>使用方</w:t>
      </w:r>
      <w:r w:rsidRPr="00150F36">
        <w:rPr>
          <w:rFonts w:ascii="宋体" w:hAnsi="宋体" w:hint="eastAsia"/>
          <w:color w:val="0000FA"/>
          <w:sz w:val="24"/>
        </w:rPr>
        <w:t>。</w:t>
      </w:r>
    </w:p>
    <w:p w:rsidR="003A3CE9" w:rsidRPr="00150F36" w:rsidRDefault="007A5E2A" w:rsidP="007A5E2A">
      <w:pPr>
        <w:spacing w:line="360" w:lineRule="auto"/>
        <w:ind w:firstLineChars="200" w:firstLine="480"/>
        <w:rPr>
          <w:rFonts w:ascii="宋体" w:hAnsi="宋体"/>
          <w:color w:val="0000FA"/>
          <w:sz w:val="24"/>
        </w:rPr>
      </w:pPr>
      <w:r w:rsidRPr="00150F36">
        <w:rPr>
          <w:rFonts w:ascii="宋体" w:hAnsi="宋体" w:hint="eastAsia"/>
          <w:color w:val="0000FA"/>
          <w:sz w:val="24"/>
        </w:rPr>
        <w:t>通过实际运行中</w:t>
      </w:r>
      <w:r w:rsidR="00AC7D36" w:rsidRPr="00150F36">
        <w:rPr>
          <w:rFonts w:ascii="宋体" w:hAnsi="宋体" w:hint="eastAsia"/>
          <w:color w:val="0000FA"/>
          <w:sz w:val="24"/>
        </w:rPr>
        <w:t>平台</w:t>
      </w:r>
      <w:r w:rsidRPr="00150F36">
        <w:rPr>
          <w:rFonts w:ascii="宋体" w:hAnsi="宋体" w:hint="eastAsia"/>
          <w:color w:val="0000FA"/>
          <w:sz w:val="24"/>
        </w:rPr>
        <w:t>子系统功能与性能的全面考核，来检验子系统在长期运行中的整体稳定性和可靠性。</w:t>
      </w:r>
      <w:bookmarkStart w:id="738" w:name="_Toc447035206"/>
      <w:bookmarkStart w:id="739" w:name="_Toc177752089"/>
      <w:bookmarkStart w:id="740" w:name="_Toc303344822"/>
      <w:bookmarkStart w:id="741" w:name="_Toc319936854"/>
      <w:bookmarkStart w:id="742" w:name="_Toc320014839"/>
      <w:bookmarkStart w:id="743" w:name="_Toc320257447"/>
      <w:bookmarkStart w:id="744" w:name="_Toc177625164"/>
    </w:p>
    <w:p w:rsidR="003F0966" w:rsidRPr="00150F36" w:rsidRDefault="00185C8D" w:rsidP="00181CF3">
      <w:pPr>
        <w:pStyle w:val="21"/>
        <w:numPr>
          <w:ilvl w:val="1"/>
          <w:numId w:val="31"/>
        </w:numPr>
        <w:adjustRightInd w:val="0"/>
        <w:spacing w:beforeLines="50" w:before="120" w:afterLines="50" w:after="120" w:line="360" w:lineRule="auto"/>
        <w:jc w:val="left"/>
        <w:rPr>
          <w:rFonts w:ascii="宋体" w:hAnsi="宋体" w:cs="黑体"/>
          <w:color w:val="0000FA"/>
        </w:rPr>
      </w:pPr>
      <w:bookmarkStart w:id="745" w:name="_Toc471672067"/>
      <w:bookmarkEnd w:id="738"/>
      <w:r w:rsidRPr="00150F36">
        <w:rPr>
          <w:rFonts w:ascii="宋体" w:hAnsi="宋体" w:cs="黑体" w:hint="eastAsia"/>
          <w:color w:val="0000FA"/>
        </w:rPr>
        <w:t>试运行</w:t>
      </w:r>
      <w:r w:rsidRPr="00150F36">
        <w:rPr>
          <w:rFonts w:ascii="宋体" w:hAnsi="宋体" w:cs="黑体"/>
          <w:color w:val="0000FA"/>
        </w:rPr>
        <w:t>检查的重点环节</w:t>
      </w:r>
      <w:bookmarkEnd w:id="745"/>
    </w:p>
    <w:p w:rsidR="000C1C86" w:rsidRPr="00150F36" w:rsidRDefault="000C1C86" w:rsidP="00181CF3">
      <w:pPr>
        <w:pStyle w:val="af7"/>
        <w:numPr>
          <w:ilvl w:val="0"/>
          <w:numId w:val="39"/>
        </w:numPr>
        <w:spacing w:line="360" w:lineRule="auto"/>
        <w:ind w:firstLineChars="0"/>
        <w:rPr>
          <w:rFonts w:ascii="宋体" w:hAnsi="宋体"/>
          <w:color w:val="0000FA"/>
          <w:sz w:val="24"/>
        </w:rPr>
      </w:pPr>
      <w:r w:rsidRPr="00150F36">
        <w:rPr>
          <w:rFonts w:ascii="宋体" w:hAnsi="宋体" w:hint="eastAsia"/>
          <w:color w:val="0000FA"/>
          <w:sz w:val="24"/>
        </w:rPr>
        <w:t>子模块</w:t>
      </w:r>
      <w:r w:rsidR="00D32303" w:rsidRPr="00150F36">
        <w:rPr>
          <w:rFonts w:ascii="宋体" w:hAnsi="宋体" w:hint="eastAsia"/>
          <w:color w:val="0000FA"/>
          <w:sz w:val="24"/>
        </w:rPr>
        <w:t>功能及性能的实际应用。试运行期间应完成在实际运行中系统功能与性能考核。系统功能与性能的考核应按照招标书、设计书、竣工报告、初步验收测试报告、初步验收报告等相关文件为考核依据。凡相关文件中有定量性能指标的应按指标考核，无定量性能指标的按实际操作和使用中的实际需要来考核。</w:t>
      </w:r>
    </w:p>
    <w:p w:rsidR="000C1C86" w:rsidRPr="00150F36" w:rsidRDefault="00772D1A" w:rsidP="00181CF3">
      <w:pPr>
        <w:pStyle w:val="af7"/>
        <w:numPr>
          <w:ilvl w:val="0"/>
          <w:numId w:val="39"/>
        </w:numPr>
        <w:spacing w:line="360" w:lineRule="auto"/>
        <w:ind w:firstLineChars="0"/>
        <w:rPr>
          <w:rFonts w:ascii="宋体" w:hAnsi="宋体"/>
          <w:color w:val="0000FA"/>
          <w:sz w:val="24"/>
        </w:rPr>
      </w:pPr>
      <w:r w:rsidRPr="00150F36">
        <w:rPr>
          <w:rFonts w:ascii="宋体" w:hAnsi="宋体" w:hint="eastAsia"/>
          <w:color w:val="0000FA"/>
          <w:sz w:val="24"/>
        </w:rPr>
        <w:t>APP及物业</w:t>
      </w:r>
      <w:r w:rsidRPr="00150F36">
        <w:rPr>
          <w:rFonts w:ascii="宋体" w:hAnsi="宋体"/>
          <w:color w:val="0000FA"/>
          <w:sz w:val="24"/>
        </w:rPr>
        <w:t>综合信息平台的</w:t>
      </w:r>
      <w:r w:rsidR="00D32303" w:rsidRPr="00150F36">
        <w:rPr>
          <w:rFonts w:ascii="宋体" w:hAnsi="宋体" w:hint="eastAsia"/>
          <w:color w:val="0000FA"/>
          <w:sz w:val="24"/>
        </w:rPr>
        <w:t>长期稳定性和可靠性。平台的长期稳定性能包括许多方面，应在试运行期间密切注意</w:t>
      </w:r>
      <w:r w:rsidR="00E04584" w:rsidRPr="00150F36">
        <w:rPr>
          <w:rFonts w:ascii="宋体" w:hAnsi="宋体" w:hint="eastAsia"/>
          <w:color w:val="0000FA"/>
          <w:sz w:val="24"/>
        </w:rPr>
        <w:t>APP</w:t>
      </w:r>
      <w:r w:rsidR="00E04584" w:rsidRPr="00150F36">
        <w:rPr>
          <w:rFonts w:ascii="宋体" w:hAnsi="宋体"/>
          <w:color w:val="0000FA"/>
          <w:sz w:val="24"/>
        </w:rPr>
        <w:t>与物业综合信息平台的连接有效性、稳定性</w:t>
      </w:r>
      <w:r w:rsidR="0003753F" w:rsidRPr="00150F36">
        <w:rPr>
          <w:rFonts w:ascii="宋体" w:hAnsi="宋体" w:hint="eastAsia"/>
          <w:color w:val="0000FA"/>
          <w:sz w:val="24"/>
        </w:rPr>
        <w:t>，并</w:t>
      </w:r>
      <w:r w:rsidR="00D32303" w:rsidRPr="00150F36">
        <w:rPr>
          <w:rFonts w:ascii="宋体" w:hAnsi="宋体" w:hint="eastAsia"/>
          <w:color w:val="0000FA"/>
          <w:sz w:val="24"/>
        </w:rPr>
        <w:t>无各种异常现象的发生</w:t>
      </w:r>
      <w:r w:rsidR="00E04584" w:rsidRPr="00150F36">
        <w:rPr>
          <w:rFonts w:ascii="宋体" w:hAnsi="宋体" w:hint="eastAsia"/>
          <w:color w:val="0000FA"/>
          <w:sz w:val="24"/>
        </w:rPr>
        <w:t>。</w:t>
      </w:r>
    </w:p>
    <w:p w:rsidR="000C1C86" w:rsidRPr="00150F36" w:rsidRDefault="00D32303" w:rsidP="00181CF3">
      <w:pPr>
        <w:pStyle w:val="af7"/>
        <w:numPr>
          <w:ilvl w:val="0"/>
          <w:numId w:val="39"/>
        </w:numPr>
        <w:spacing w:line="360" w:lineRule="auto"/>
        <w:ind w:firstLineChars="0"/>
        <w:rPr>
          <w:rFonts w:ascii="宋体" w:hAnsi="宋体"/>
          <w:color w:val="0000FA"/>
          <w:sz w:val="24"/>
        </w:rPr>
      </w:pPr>
      <w:r w:rsidRPr="00150F36">
        <w:rPr>
          <w:rFonts w:ascii="宋体" w:hAnsi="宋体" w:hint="eastAsia"/>
          <w:color w:val="0000FA"/>
          <w:sz w:val="24"/>
        </w:rPr>
        <w:t>系统安全性能。括系统权限管理、病毒防范、数据备份、数据安全等方面。应当在系统运行条件允许时变更系统操作权限，考核权限管理在各种状态下的正确性。应当经常性的检查系统有无病毒入侵，并应经常性的升级病毒库。试运行期间，应经常性的检查系统数据的镜像备份，考核镜像数据备份的准确性和完整性。</w:t>
      </w:r>
    </w:p>
    <w:p w:rsidR="003F0966" w:rsidRPr="00150F36" w:rsidRDefault="00185C8D" w:rsidP="00181CF3">
      <w:pPr>
        <w:pStyle w:val="21"/>
        <w:numPr>
          <w:ilvl w:val="1"/>
          <w:numId w:val="31"/>
        </w:numPr>
        <w:adjustRightInd w:val="0"/>
        <w:spacing w:beforeLines="50" w:before="120" w:afterLines="50" w:after="120" w:line="360" w:lineRule="auto"/>
        <w:jc w:val="left"/>
        <w:rPr>
          <w:rFonts w:ascii="宋体" w:hAnsi="宋体" w:cs="黑体"/>
          <w:color w:val="0000FA"/>
        </w:rPr>
      </w:pPr>
      <w:bookmarkStart w:id="746" w:name="_Toc471672068"/>
      <w:r w:rsidRPr="00150F36">
        <w:rPr>
          <w:rFonts w:ascii="宋体" w:hAnsi="宋体" w:cs="黑体" w:hint="eastAsia"/>
          <w:color w:val="0000FA"/>
        </w:rPr>
        <w:t>试运行</w:t>
      </w:r>
      <w:r w:rsidR="006E5511" w:rsidRPr="00150F36">
        <w:rPr>
          <w:rFonts w:ascii="宋体" w:hAnsi="宋体" w:cs="黑体" w:hint="eastAsia"/>
          <w:color w:val="0000FA"/>
        </w:rPr>
        <w:t>记录</w:t>
      </w:r>
      <w:bookmarkEnd w:id="746"/>
    </w:p>
    <w:p w:rsidR="006E5511" w:rsidRPr="00150F36" w:rsidRDefault="008B5946" w:rsidP="003F0966">
      <w:pPr>
        <w:spacing w:line="360" w:lineRule="auto"/>
        <w:ind w:firstLine="420"/>
        <w:rPr>
          <w:rFonts w:ascii="宋体" w:hAnsi="宋体"/>
          <w:color w:val="0000FA"/>
          <w:sz w:val="24"/>
        </w:rPr>
      </w:pPr>
      <w:r w:rsidRPr="00150F36">
        <w:rPr>
          <w:rFonts w:ascii="宋体" w:hAnsi="宋体" w:hint="eastAsia"/>
          <w:color w:val="0000FA"/>
          <w:sz w:val="24"/>
        </w:rPr>
        <w:t>在本次平台</w:t>
      </w:r>
      <w:r w:rsidR="006E5511" w:rsidRPr="00150F36">
        <w:rPr>
          <w:rFonts w:ascii="宋体" w:hAnsi="宋体" w:hint="eastAsia"/>
          <w:color w:val="0000FA"/>
          <w:sz w:val="24"/>
        </w:rPr>
        <w:t>试运行期间，当系统出现异常状况或发生部署变更、策略调整时需要使用和维护人员进行记录，以便对试运行期间设备的使用状况、运行状态、策略配置有一个全面的了解，确保试运行过程的顺利完成。</w:t>
      </w:r>
    </w:p>
    <w:p w:rsidR="003F0966" w:rsidRPr="00150F36" w:rsidRDefault="00185C8D" w:rsidP="00181CF3">
      <w:pPr>
        <w:pStyle w:val="10"/>
        <w:numPr>
          <w:ilvl w:val="0"/>
          <w:numId w:val="29"/>
        </w:numPr>
        <w:spacing w:beforeLines="50" w:before="120" w:afterLines="50" w:after="120" w:line="360" w:lineRule="auto"/>
        <w:rPr>
          <w:rFonts w:cs="宋体"/>
          <w:color w:val="0000FA"/>
        </w:rPr>
      </w:pPr>
      <w:bookmarkStart w:id="747" w:name="_Toc471672069"/>
      <w:bookmarkEnd w:id="739"/>
      <w:bookmarkEnd w:id="740"/>
      <w:bookmarkEnd w:id="741"/>
      <w:bookmarkEnd w:id="742"/>
      <w:bookmarkEnd w:id="743"/>
      <w:bookmarkEnd w:id="744"/>
      <w:r w:rsidRPr="00150F36">
        <w:rPr>
          <w:rFonts w:cs="宋体" w:hint="eastAsia"/>
          <w:color w:val="0000FA"/>
        </w:rPr>
        <w:lastRenderedPageBreak/>
        <w:t>系统</w:t>
      </w:r>
      <w:r w:rsidRPr="00150F36">
        <w:rPr>
          <w:rFonts w:cs="宋体"/>
          <w:color w:val="0000FA"/>
        </w:rPr>
        <w:t>切换</w:t>
      </w:r>
      <w:bookmarkEnd w:id="747"/>
    </w:p>
    <w:p w:rsidR="003F0966" w:rsidRPr="00150F36" w:rsidRDefault="00185C8D" w:rsidP="00181CF3">
      <w:pPr>
        <w:pStyle w:val="21"/>
        <w:numPr>
          <w:ilvl w:val="0"/>
          <w:numId w:val="32"/>
        </w:numPr>
        <w:spacing w:beforeLines="50" w:before="120" w:afterLines="50" w:after="120" w:line="360" w:lineRule="auto"/>
        <w:ind w:left="0" w:firstLine="0"/>
        <w:rPr>
          <w:rFonts w:ascii="宋体" w:hAnsi="宋体" w:cs="黑体"/>
          <w:color w:val="0000FA"/>
        </w:rPr>
      </w:pPr>
      <w:bookmarkStart w:id="748" w:name="_Toc471672070"/>
      <w:r w:rsidRPr="00150F36">
        <w:rPr>
          <w:rFonts w:ascii="宋体" w:hAnsi="宋体" w:cs="黑体" w:hint="eastAsia"/>
          <w:color w:val="0000FA"/>
        </w:rPr>
        <w:t>物业</w:t>
      </w:r>
      <w:r w:rsidRPr="00150F36">
        <w:rPr>
          <w:rFonts w:ascii="宋体" w:hAnsi="宋体" w:cs="黑体"/>
          <w:color w:val="0000FA"/>
        </w:rPr>
        <w:t>综合</w:t>
      </w:r>
      <w:r w:rsidRPr="00150F36">
        <w:rPr>
          <w:rFonts w:ascii="宋体" w:hAnsi="宋体" w:cs="黑体" w:hint="eastAsia"/>
          <w:color w:val="0000FA"/>
        </w:rPr>
        <w:t>信息管理</w:t>
      </w:r>
      <w:r w:rsidRPr="00150F36">
        <w:rPr>
          <w:rFonts w:ascii="宋体" w:hAnsi="宋体" w:cs="黑体"/>
          <w:color w:val="0000FA"/>
        </w:rPr>
        <w:t>平台</w:t>
      </w:r>
      <w:r w:rsidRPr="00150F36">
        <w:rPr>
          <w:rFonts w:ascii="宋体" w:hAnsi="宋体" w:cs="黑体" w:hint="eastAsia"/>
          <w:color w:val="0000FA"/>
        </w:rPr>
        <w:t>部署</w:t>
      </w:r>
      <w:bookmarkEnd w:id="748"/>
    </w:p>
    <w:tbl>
      <w:tblPr>
        <w:tblW w:w="8369" w:type="dxa"/>
        <w:tblInd w:w="103" w:type="dxa"/>
        <w:tblLook w:val="04A0" w:firstRow="1" w:lastRow="0" w:firstColumn="1" w:lastColumn="0" w:noHBand="0" w:noVBand="1"/>
      </w:tblPr>
      <w:tblGrid>
        <w:gridCol w:w="1990"/>
        <w:gridCol w:w="6379"/>
      </w:tblGrid>
      <w:tr w:rsidR="00150F36" w:rsidRPr="00150F36" w:rsidTr="00851B31">
        <w:trPr>
          <w:trHeight w:val="810"/>
        </w:trPr>
        <w:tc>
          <w:tcPr>
            <w:tcW w:w="1990" w:type="dxa"/>
            <w:tcBorders>
              <w:top w:val="single" w:sz="4" w:space="0" w:color="auto"/>
              <w:left w:val="single" w:sz="4" w:space="0" w:color="auto"/>
              <w:bottom w:val="single" w:sz="4" w:space="0" w:color="auto"/>
              <w:right w:val="single" w:sz="4" w:space="0" w:color="000000"/>
            </w:tcBorders>
            <w:shd w:val="clear" w:color="000000" w:fill="F2F2F2"/>
            <w:vAlign w:val="center"/>
            <w:hideMark/>
          </w:tcPr>
          <w:p w:rsidR="00CC71B0" w:rsidRPr="00150F36" w:rsidRDefault="00CC71B0" w:rsidP="00851B31">
            <w:pPr>
              <w:ind w:firstLine="442"/>
              <w:rPr>
                <w:rFonts w:ascii="宋体" w:hAnsi="宋体" w:cs="宋体"/>
                <w:b/>
                <w:bCs/>
                <w:color w:val="0000FA"/>
                <w:sz w:val="22"/>
              </w:rPr>
            </w:pPr>
            <w:r w:rsidRPr="00150F36">
              <w:rPr>
                <w:rFonts w:ascii="宋体" w:hAnsi="宋体" w:cs="宋体" w:hint="eastAsia"/>
                <w:b/>
                <w:bCs/>
                <w:color w:val="0000FA"/>
                <w:sz w:val="22"/>
              </w:rPr>
              <w:t>工作名称</w:t>
            </w:r>
          </w:p>
        </w:tc>
        <w:tc>
          <w:tcPr>
            <w:tcW w:w="6379" w:type="dxa"/>
            <w:tcBorders>
              <w:top w:val="single" w:sz="4" w:space="0" w:color="auto"/>
              <w:left w:val="nil"/>
              <w:bottom w:val="single" w:sz="4" w:space="0" w:color="auto"/>
              <w:right w:val="single" w:sz="4" w:space="0" w:color="auto"/>
            </w:tcBorders>
            <w:shd w:val="clear" w:color="000000" w:fill="F2F2F2"/>
            <w:vAlign w:val="center"/>
            <w:hideMark/>
          </w:tcPr>
          <w:p w:rsidR="00CC71B0" w:rsidRPr="00150F36" w:rsidRDefault="00CC71B0" w:rsidP="00851B31">
            <w:pPr>
              <w:jc w:val="center"/>
              <w:rPr>
                <w:rFonts w:ascii="宋体" w:hAnsi="宋体" w:cs="宋体"/>
                <w:b/>
                <w:bCs/>
                <w:color w:val="0000FA"/>
                <w:sz w:val="22"/>
              </w:rPr>
            </w:pPr>
            <w:r w:rsidRPr="00150F36">
              <w:rPr>
                <w:rFonts w:ascii="宋体" w:hAnsi="宋体" w:cs="宋体" w:hint="eastAsia"/>
                <w:b/>
                <w:bCs/>
                <w:color w:val="0000FA"/>
                <w:sz w:val="22"/>
              </w:rPr>
              <w:t>工作内容</w:t>
            </w:r>
          </w:p>
        </w:tc>
      </w:tr>
      <w:tr w:rsidR="00150F36" w:rsidRPr="00150F36" w:rsidTr="00851B31">
        <w:trPr>
          <w:trHeight w:val="810"/>
        </w:trPr>
        <w:tc>
          <w:tcPr>
            <w:tcW w:w="1990" w:type="dxa"/>
            <w:tcBorders>
              <w:top w:val="single" w:sz="4" w:space="0" w:color="auto"/>
              <w:left w:val="single" w:sz="4" w:space="0" w:color="auto"/>
              <w:bottom w:val="single" w:sz="4" w:space="0" w:color="auto"/>
              <w:right w:val="single" w:sz="4" w:space="0" w:color="000000"/>
            </w:tcBorders>
            <w:shd w:val="clear" w:color="000000" w:fill="auto"/>
            <w:vAlign w:val="center"/>
            <w:hideMark/>
          </w:tcPr>
          <w:p w:rsidR="00CC71B0" w:rsidRPr="00150F36" w:rsidRDefault="00CC71B0" w:rsidP="00851B31">
            <w:pPr>
              <w:rPr>
                <w:rFonts w:ascii="宋体" w:hAnsi="宋体" w:cs="宋体"/>
                <w:color w:val="0000FA"/>
                <w:sz w:val="20"/>
                <w:szCs w:val="20"/>
              </w:rPr>
            </w:pPr>
            <w:r w:rsidRPr="00150F36">
              <w:rPr>
                <w:rFonts w:ascii="宋体" w:hAnsi="宋体" w:cs="宋体" w:hint="eastAsia"/>
                <w:color w:val="0000FA"/>
                <w:sz w:val="20"/>
                <w:szCs w:val="20"/>
              </w:rPr>
              <w:t>服务器环境准备</w:t>
            </w:r>
          </w:p>
        </w:tc>
        <w:tc>
          <w:tcPr>
            <w:tcW w:w="6379" w:type="dxa"/>
            <w:tcBorders>
              <w:top w:val="single" w:sz="4" w:space="0" w:color="auto"/>
              <w:left w:val="nil"/>
              <w:bottom w:val="single" w:sz="4" w:space="0" w:color="auto"/>
              <w:right w:val="single" w:sz="4" w:space="0" w:color="auto"/>
            </w:tcBorders>
            <w:shd w:val="clear" w:color="000000" w:fill="auto"/>
            <w:vAlign w:val="center"/>
            <w:hideMark/>
          </w:tcPr>
          <w:p w:rsidR="00CC71B0" w:rsidRPr="00150F36" w:rsidRDefault="00CC71B0" w:rsidP="00CC71B0">
            <w:pPr>
              <w:rPr>
                <w:rFonts w:ascii="宋体" w:hAnsi="宋体" w:cs="宋体"/>
                <w:color w:val="0000FA"/>
                <w:sz w:val="20"/>
                <w:szCs w:val="20"/>
              </w:rPr>
            </w:pPr>
            <w:r w:rsidRPr="00150F36">
              <w:rPr>
                <w:rFonts w:ascii="宋体" w:hAnsi="宋体" w:cs="宋体" w:hint="eastAsia"/>
                <w:color w:val="0000FA"/>
                <w:sz w:val="20"/>
                <w:szCs w:val="20"/>
              </w:rPr>
              <w:t>测试环境和正式环境系统部署，部署</w:t>
            </w:r>
            <w:r w:rsidRPr="00150F36">
              <w:rPr>
                <w:rFonts w:ascii="宋体" w:hAnsi="宋体" w:cs="宋体"/>
                <w:color w:val="0000FA"/>
                <w:sz w:val="20"/>
                <w:szCs w:val="20"/>
              </w:rPr>
              <w:t xml:space="preserve">的应用服务器与数据服务器 </w:t>
            </w:r>
          </w:p>
        </w:tc>
      </w:tr>
      <w:tr w:rsidR="00150F36" w:rsidRPr="00150F36" w:rsidTr="00851B31">
        <w:trPr>
          <w:trHeight w:val="810"/>
        </w:trPr>
        <w:tc>
          <w:tcPr>
            <w:tcW w:w="1990" w:type="dxa"/>
            <w:tcBorders>
              <w:top w:val="single" w:sz="4" w:space="0" w:color="auto"/>
              <w:left w:val="single" w:sz="4" w:space="0" w:color="auto"/>
              <w:bottom w:val="single" w:sz="4" w:space="0" w:color="auto"/>
              <w:right w:val="single" w:sz="4" w:space="0" w:color="000000"/>
            </w:tcBorders>
            <w:shd w:val="clear" w:color="000000" w:fill="auto"/>
            <w:vAlign w:val="center"/>
            <w:hideMark/>
          </w:tcPr>
          <w:p w:rsidR="00CC71B0" w:rsidRPr="00150F36" w:rsidRDefault="00CC71B0" w:rsidP="00723725">
            <w:pPr>
              <w:rPr>
                <w:rFonts w:ascii="宋体" w:hAnsi="宋体" w:cs="宋体"/>
                <w:color w:val="0000FA"/>
                <w:sz w:val="20"/>
                <w:szCs w:val="20"/>
              </w:rPr>
            </w:pPr>
            <w:r w:rsidRPr="00150F36">
              <w:rPr>
                <w:rFonts w:ascii="宋体" w:hAnsi="宋体" w:cs="宋体" w:hint="eastAsia"/>
                <w:color w:val="0000FA"/>
                <w:sz w:val="20"/>
                <w:szCs w:val="20"/>
              </w:rPr>
              <w:t>安装调试</w:t>
            </w:r>
          </w:p>
        </w:tc>
        <w:tc>
          <w:tcPr>
            <w:tcW w:w="6379" w:type="dxa"/>
            <w:tcBorders>
              <w:top w:val="single" w:sz="4" w:space="0" w:color="auto"/>
              <w:left w:val="nil"/>
              <w:bottom w:val="single" w:sz="4" w:space="0" w:color="auto"/>
              <w:right w:val="single" w:sz="4" w:space="0" w:color="auto"/>
            </w:tcBorders>
            <w:shd w:val="clear" w:color="000000" w:fill="auto"/>
            <w:vAlign w:val="center"/>
            <w:hideMark/>
          </w:tcPr>
          <w:p w:rsidR="00CC71B0" w:rsidRPr="00150F36" w:rsidRDefault="00723725" w:rsidP="00723725">
            <w:pPr>
              <w:rPr>
                <w:rFonts w:ascii="宋体" w:hAnsi="宋体" w:cs="宋体"/>
                <w:color w:val="0000FA"/>
                <w:sz w:val="20"/>
                <w:szCs w:val="20"/>
              </w:rPr>
            </w:pPr>
            <w:r w:rsidRPr="00150F36">
              <w:rPr>
                <w:rFonts w:ascii="宋体" w:hAnsi="宋体" w:cs="宋体" w:hint="eastAsia"/>
                <w:color w:val="0000FA"/>
                <w:sz w:val="20"/>
                <w:szCs w:val="20"/>
              </w:rPr>
              <w:t>平台安装调试，</w:t>
            </w:r>
            <w:r w:rsidRPr="00150F36">
              <w:rPr>
                <w:rFonts w:ascii="宋体" w:hAnsi="宋体" w:cs="宋体"/>
                <w:color w:val="0000FA"/>
                <w:sz w:val="20"/>
                <w:szCs w:val="20"/>
              </w:rPr>
              <w:t>并</w:t>
            </w:r>
            <w:r w:rsidR="00CC71B0" w:rsidRPr="00150F36">
              <w:rPr>
                <w:rFonts w:ascii="宋体" w:hAnsi="宋体" w:cs="宋体" w:hint="eastAsia"/>
                <w:color w:val="0000FA"/>
                <w:sz w:val="20"/>
                <w:szCs w:val="20"/>
              </w:rPr>
              <w:t>编</w:t>
            </w:r>
            <w:r w:rsidRPr="00150F36">
              <w:rPr>
                <w:rFonts w:ascii="宋体" w:hAnsi="宋体" w:cs="宋体" w:hint="eastAsia"/>
                <w:color w:val="0000FA"/>
                <w:sz w:val="20"/>
                <w:szCs w:val="20"/>
              </w:rPr>
              <w:t>调</w:t>
            </w:r>
            <w:r w:rsidR="00CC71B0" w:rsidRPr="00150F36">
              <w:rPr>
                <w:rFonts w:ascii="宋体" w:hAnsi="宋体" w:cs="宋体" w:hint="eastAsia"/>
                <w:color w:val="0000FA"/>
                <w:sz w:val="20"/>
                <w:szCs w:val="20"/>
              </w:rPr>
              <w:t>制试报告</w:t>
            </w:r>
          </w:p>
        </w:tc>
      </w:tr>
      <w:tr w:rsidR="00150F36" w:rsidRPr="00150F36" w:rsidTr="00851B31">
        <w:trPr>
          <w:trHeight w:val="810"/>
        </w:trPr>
        <w:tc>
          <w:tcPr>
            <w:tcW w:w="1990" w:type="dxa"/>
            <w:tcBorders>
              <w:top w:val="single" w:sz="4" w:space="0" w:color="auto"/>
              <w:left w:val="single" w:sz="4" w:space="0" w:color="auto"/>
              <w:bottom w:val="single" w:sz="4" w:space="0" w:color="auto"/>
              <w:right w:val="single" w:sz="4" w:space="0" w:color="000000"/>
            </w:tcBorders>
            <w:shd w:val="clear" w:color="000000" w:fill="auto"/>
            <w:vAlign w:val="center"/>
            <w:hideMark/>
          </w:tcPr>
          <w:p w:rsidR="00CC71B0" w:rsidRPr="00150F36" w:rsidRDefault="00CC71B0" w:rsidP="00851B31">
            <w:pPr>
              <w:rPr>
                <w:rFonts w:ascii="宋体" w:hAnsi="宋体" w:cs="宋体"/>
                <w:color w:val="0000FA"/>
                <w:sz w:val="20"/>
                <w:szCs w:val="20"/>
              </w:rPr>
            </w:pPr>
            <w:r w:rsidRPr="00150F36">
              <w:rPr>
                <w:rFonts w:ascii="宋体" w:hAnsi="宋体" w:cs="宋体" w:hint="eastAsia"/>
                <w:color w:val="0000FA"/>
                <w:sz w:val="20"/>
                <w:szCs w:val="20"/>
              </w:rPr>
              <w:t>程序包发布与测试</w:t>
            </w:r>
          </w:p>
        </w:tc>
        <w:tc>
          <w:tcPr>
            <w:tcW w:w="6379" w:type="dxa"/>
            <w:tcBorders>
              <w:top w:val="single" w:sz="4" w:space="0" w:color="auto"/>
              <w:left w:val="nil"/>
              <w:bottom w:val="single" w:sz="4" w:space="0" w:color="auto"/>
              <w:right w:val="single" w:sz="4" w:space="0" w:color="auto"/>
            </w:tcBorders>
            <w:shd w:val="clear" w:color="000000" w:fill="auto"/>
            <w:vAlign w:val="center"/>
            <w:hideMark/>
          </w:tcPr>
          <w:p w:rsidR="00CC71B0" w:rsidRPr="00150F36" w:rsidRDefault="00CC71B0" w:rsidP="00851B31">
            <w:pPr>
              <w:rPr>
                <w:rFonts w:ascii="宋体" w:hAnsi="宋体" w:cs="宋体"/>
                <w:color w:val="0000FA"/>
                <w:sz w:val="20"/>
                <w:szCs w:val="20"/>
              </w:rPr>
            </w:pPr>
            <w:r w:rsidRPr="00150F36">
              <w:rPr>
                <w:rFonts w:ascii="宋体" w:hAnsi="宋体" w:cs="宋体" w:hint="eastAsia"/>
                <w:color w:val="0000FA"/>
                <w:sz w:val="20"/>
                <w:szCs w:val="20"/>
              </w:rPr>
              <w:t>发布程序包并进行测试</w:t>
            </w:r>
          </w:p>
        </w:tc>
      </w:tr>
      <w:tr w:rsidR="00150F36" w:rsidRPr="00150F36" w:rsidTr="00851B31">
        <w:trPr>
          <w:trHeight w:val="810"/>
        </w:trPr>
        <w:tc>
          <w:tcPr>
            <w:tcW w:w="1990" w:type="dxa"/>
            <w:tcBorders>
              <w:top w:val="single" w:sz="4" w:space="0" w:color="auto"/>
              <w:left w:val="single" w:sz="4" w:space="0" w:color="auto"/>
              <w:bottom w:val="single" w:sz="4" w:space="0" w:color="auto"/>
              <w:right w:val="single" w:sz="4" w:space="0" w:color="000000"/>
            </w:tcBorders>
            <w:shd w:val="clear" w:color="000000" w:fill="auto"/>
            <w:vAlign w:val="center"/>
            <w:hideMark/>
          </w:tcPr>
          <w:p w:rsidR="00CC71B0" w:rsidRPr="00150F36" w:rsidRDefault="00CC71B0" w:rsidP="00851B31">
            <w:pPr>
              <w:rPr>
                <w:rFonts w:ascii="宋体" w:hAnsi="宋体" w:cs="宋体"/>
                <w:color w:val="0000FA"/>
                <w:sz w:val="20"/>
                <w:szCs w:val="20"/>
              </w:rPr>
            </w:pPr>
            <w:r w:rsidRPr="00150F36">
              <w:rPr>
                <w:rFonts w:ascii="宋体" w:hAnsi="宋体" w:cs="宋体" w:hint="eastAsia"/>
                <w:color w:val="0000FA"/>
                <w:sz w:val="20"/>
                <w:szCs w:val="20"/>
              </w:rPr>
              <w:t>应用部署</w:t>
            </w:r>
          </w:p>
        </w:tc>
        <w:tc>
          <w:tcPr>
            <w:tcW w:w="6379" w:type="dxa"/>
            <w:tcBorders>
              <w:top w:val="single" w:sz="4" w:space="0" w:color="auto"/>
              <w:left w:val="nil"/>
              <w:bottom w:val="single" w:sz="4" w:space="0" w:color="auto"/>
              <w:right w:val="single" w:sz="4" w:space="0" w:color="auto"/>
            </w:tcBorders>
            <w:shd w:val="clear" w:color="000000" w:fill="auto"/>
            <w:vAlign w:val="center"/>
            <w:hideMark/>
          </w:tcPr>
          <w:p w:rsidR="00CC71B0" w:rsidRPr="00150F36" w:rsidRDefault="00D36451" w:rsidP="00851B31">
            <w:pPr>
              <w:rPr>
                <w:rFonts w:ascii="宋体" w:hAnsi="宋体" w:cs="宋体"/>
                <w:color w:val="0000FA"/>
                <w:sz w:val="20"/>
                <w:szCs w:val="20"/>
              </w:rPr>
            </w:pPr>
            <w:r w:rsidRPr="00150F36">
              <w:rPr>
                <w:rFonts w:ascii="宋体" w:hAnsi="宋体" w:cs="宋体" w:hint="eastAsia"/>
                <w:color w:val="0000FA"/>
                <w:sz w:val="20"/>
                <w:szCs w:val="20"/>
              </w:rPr>
              <w:t>按照</w:t>
            </w:r>
            <w:r w:rsidRPr="00150F36">
              <w:rPr>
                <w:rFonts w:ascii="宋体" w:hAnsi="宋体" w:cs="宋体"/>
                <w:color w:val="0000FA"/>
                <w:sz w:val="20"/>
                <w:szCs w:val="20"/>
              </w:rPr>
              <w:t>上线范围，</w:t>
            </w:r>
            <w:r w:rsidRPr="00150F36">
              <w:rPr>
                <w:rFonts w:ascii="宋体" w:hAnsi="宋体" w:cs="宋体" w:hint="eastAsia"/>
                <w:color w:val="0000FA"/>
                <w:sz w:val="20"/>
                <w:szCs w:val="20"/>
              </w:rPr>
              <w:t>在系统环境部署</w:t>
            </w:r>
            <w:r w:rsidR="00CC71B0" w:rsidRPr="00150F36">
              <w:rPr>
                <w:rFonts w:ascii="宋体" w:hAnsi="宋体" w:cs="宋体" w:hint="eastAsia"/>
                <w:color w:val="0000FA"/>
                <w:sz w:val="20"/>
                <w:szCs w:val="20"/>
              </w:rPr>
              <w:t>应用</w:t>
            </w:r>
          </w:p>
        </w:tc>
      </w:tr>
      <w:tr w:rsidR="00150F36" w:rsidRPr="00150F36" w:rsidTr="00851B31">
        <w:trPr>
          <w:trHeight w:val="810"/>
        </w:trPr>
        <w:tc>
          <w:tcPr>
            <w:tcW w:w="1990" w:type="dxa"/>
            <w:tcBorders>
              <w:top w:val="single" w:sz="4" w:space="0" w:color="auto"/>
              <w:left w:val="single" w:sz="4" w:space="0" w:color="auto"/>
              <w:bottom w:val="single" w:sz="4" w:space="0" w:color="auto"/>
              <w:right w:val="single" w:sz="4" w:space="0" w:color="000000"/>
            </w:tcBorders>
            <w:shd w:val="clear" w:color="000000" w:fill="auto"/>
            <w:vAlign w:val="center"/>
            <w:hideMark/>
          </w:tcPr>
          <w:p w:rsidR="00CC71B0" w:rsidRPr="00150F36" w:rsidRDefault="00CC71B0" w:rsidP="00851B31">
            <w:pPr>
              <w:rPr>
                <w:rFonts w:ascii="宋体" w:hAnsi="宋体" w:cs="宋体"/>
                <w:color w:val="0000FA"/>
                <w:sz w:val="20"/>
                <w:szCs w:val="20"/>
              </w:rPr>
            </w:pPr>
            <w:r w:rsidRPr="00150F36">
              <w:rPr>
                <w:rFonts w:ascii="宋体" w:hAnsi="宋体" w:cs="宋体" w:hint="eastAsia"/>
                <w:color w:val="0000FA"/>
                <w:sz w:val="20"/>
                <w:szCs w:val="20"/>
              </w:rPr>
              <w:t>编制应用部署报告</w:t>
            </w:r>
          </w:p>
        </w:tc>
        <w:tc>
          <w:tcPr>
            <w:tcW w:w="6379" w:type="dxa"/>
            <w:tcBorders>
              <w:top w:val="single" w:sz="4" w:space="0" w:color="auto"/>
              <w:left w:val="nil"/>
              <w:bottom w:val="single" w:sz="4" w:space="0" w:color="auto"/>
              <w:right w:val="single" w:sz="4" w:space="0" w:color="auto"/>
            </w:tcBorders>
            <w:shd w:val="clear" w:color="000000" w:fill="auto"/>
            <w:vAlign w:val="center"/>
            <w:hideMark/>
          </w:tcPr>
          <w:p w:rsidR="00CC71B0" w:rsidRPr="00150F36" w:rsidRDefault="00CC71B0" w:rsidP="00851B31">
            <w:pPr>
              <w:rPr>
                <w:rFonts w:ascii="宋体" w:hAnsi="宋体" w:cs="宋体"/>
                <w:color w:val="0000FA"/>
                <w:sz w:val="20"/>
                <w:szCs w:val="20"/>
              </w:rPr>
            </w:pPr>
            <w:r w:rsidRPr="00150F36">
              <w:rPr>
                <w:rFonts w:ascii="宋体" w:hAnsi="宋体" w:cs="宋体" w:hint="eastAsia"/>
                <w:color w:val="0000FA"/>
                <w:sz w:val="20"/>
                <w:szCs w:val="20"/>
              </w:rPr>
              <w:t>根据应用的具体部署情况编制应用部署报告</w:t>
            </w:r>
          </w:p>
        </w:tc>
      </w:tr>
    </w:tbl>
    <w:p w:rsidR="003A3CE9" w:rsidRPr="00150F36" w:rsidRDefault="003A3CE9" w:rsidP="003F0966">
      <w:pPr>
        <w:spacing w:line="360" w:lineRule="auto"/>
        <w:ind w:firstLineChars="200" w:firstLine="480"/>
        <w:rPr>
          <w:rFonts w:ascii="宋体" w:hAnsi="宋体"/>
          <w:color w:val="0000FA"/>
          <w:sz w:val="24"/>
        </w:rPr>
      </w:pPr>
    </w:p>
    <w:p w:rsidR="003F0966" w:rsidRPr="00150F36" w:rsidRDefault="00185C8D" w:rsidP="00181CF3">
      <w:pPr>
        <w:pStyle w:val="21"/>
        <w:numPr>
          <w:ilvl w:val="0"/>
          <w:numId w:val="32"/>
        </w:numPr>
        <w:spacing w:beforeLines="50" w:before="120" w:afterLines="50" w:after="120" w:line="360" w:lineRule="auto"/>
        <w:ind w:left="0" w:firstLine="0"/>
        <w:rPr>
          <w:rFonts w:ascii="宋体" w:hAnsi="宋体" w:cs="黑体"/>
          <w:color w:val="0000FA"/>
        </w:rPr>
      </w:pPr>
      <w:bookmarkStart w:id="749" w:name="_Toc471672071"/>
      <w:r w:rsidRPr="00150F36">
        <w:rPr>
          <w:rFonts w:ascii="宋体" w:hAnsi="宋体" w:cs="黑体" w:hint="eastAsia"/>
          <w:color w:val="0000FA"/>
        </w:rPr>
        <w:t>APP</w:t>
      </w:r>
      <w:r w:rsidRPr="00150F36">
        <w:rPr>
          <w:rFonts w:ascii="宋体" w:hAnsi="宋体" w:cs="黑体"/>
          <w:color w:val="0000FA"/>
        </w:rPr>
        <w:t>上线与推广</w:t>
      </w:r>
      <w:bookmarkEnd w:id="749"/>
    </w:p>
    <w:p w:rsidR="008C5365" w:rsidRPr="00150F36" w:rsidRDefault="00D847D7" w:rsidP="00D847D7">
      <w:pPr>
        <w:spacing w:line="360" w:lineRule="auto"/>
        <w:ind w:firstLineChars="200" w:firstLine="480"/>
        <w:rPr>
          <w:rFonts w:ascii="宋体" w:hAnsi="宋体"/>
          <w:color w:val="0000FA"/>
          <w:sz w:val="24"/>
        </w:rPr>
      </w:pPr>
      <w:r w:rsidRPr="00150F36">
        <w:rPr>
          <w:rFonts w:ascii="宋体" w:hAnsi="宋体"/>
          <w:color w:val="0000FA"/>
          <w:sz w:val="24"/>
        </w:rPr>
        <w:t>APP上线：</w:t>
      </w:r>
    </w:p>
    <w:p w:rsidR="008C5365" w:rsidRPr="00150F36" w:rsidRDefault="008C5365" w:rsidP="008C5365">
      <w:pPr>
        <w:pStyle w:val="af7"/>
        <w:numPr>
          <w:ilvl w:val="0"/>
          <w:numId w:val="40"/>
        </w:numPr>
        <w:spacing w:line="360" w:lineRule="auto"/>
        <w:ind w:firstLineChars="0"/>
        <w:rPr>
          <w:rFonts w:ascii="宋体" w:hAnsi="宋体"/>
          <w:color w:val="0000FA"/>
          <w:sz w:val="24"/>
        </w:rPr>
      </w:pPr>
      <w:r w:rsidRPr="00150F36">
        <w:rPr>
          <w:rFonts w:ascii="宋体" w:hAnsi="宋体" w:hint="eastAsia"/>
          <w:color w:val="0000FA"/>
          <w:sz w:val="24"/>
        </w:rPr>
        <w:t>APP展示内容</w:t>
      </w:r>
      <w:r w:rsidRPr="00150F36">
        <w:rPr>
          <w:rFonts w:ascii="宋体" w:hAnsi="宋体"/>
          <w:color w:val="0000FA"/>
          <w:sz w:val="24"/>
        </w:rPr>
        <w:t>的</w:t>
      </w:r>
      <w:r w:rsidRPr="00150F36">
        <w:rPr>
          <w:rFonts w:ascii="宋体" w:hAnsi="宋体" w:hint="eastAsia"/>
          <w:color w:val="0000FA"/>
          <w:sz w:val="24"/>
        </w:rPr>
        <w:t>初始化（用户</w:t>
      </w:r>
      <w:r w:rsidRPr="00150F36">
        <w:rPr>
          <w:rFonts w:ascii="宋体" w:hAnsi="宋体"/>
          <w:color w:val="0000FA"/>
          <w:sz w:val="24"/>
        </w:rPr>
        <w:t>、权限、内容）</w:t>
      </w:r>
    </w:p>
    <w:p w:rsidR="008C5365" w:rsidRPr="00150F36" w:rsidRDefault="008C5365" w:rsidP="008C5365">
      <w:pPr>
        <w:pStyle w:val="af7"/>
        <w:numPr>
          <w:ilvl w:val="0"/>
          <w:numId w:val="40"/>
        </w:numPr>
        <w:spacing w:line="360" w:lineRule="auto"/>
        <w:ind w:firstLineChars="0"/>
        <w:rPr>
          <w:rFonts w:ascii="宋体" w:hAnsi="宋体"/>
          <w:color w:val="0000FA"/>
          <w:sz w:val="24"/>
        </w:rPr>
      </w:pPr>
      <w:r w:rsidRPr="00150F36">
        <w:rPr>
          <w:rFonts w:ascii="宋体" w:hAnsi="宋体" w:hint="eastAsia"/>
          <w:color w:val="0000FA"/>
          <w:sz w:val="24"/>
        </w:rPr>
        <w:t>物业端APP在Android</w:t>
      </w:r>
      <w:r w:rsidRPr="00150F36">
        <w:rPr>
          <w:rFonts w:ascii="宋体" w:hAnsi="宋体"/>
          <w:color w:val="0000FA"/>
          <w:sz w:val="24"/>
        </w:rPr>
        <w:t>与IOS</w:t>
      </w:r>
      <w:r w:rsidRPr="00150F36">
        <w:rPr>
          <w:rFonts w:ascii="宋体" w:hAnsi="宋体" w:hint="eastAsia"/>
          <w:color w:val="0000FA"/>
          <w:sz w:val="24"/>
        </w:rPr>
        <w:t>主流</w:t>
      </w:r>
      <w:r w:rsidRPr="00150F36">
        <w:rPr>
          <w:rFonts w:ascii="宋体" w:hAnsi="宋体"/>
          <w:color w:val="0000FA"/>
          <w:sz w:val="24"/>
        </w:rPr>
        <w:t>市场上线</w:t>
      </w:r>
    </w:p>
    <w:p w:rsidR="008C5365" w:rsidRPr="00150F36" w:rsidRDefault="006D4177" w:rsidP="008C5365">
      <w:pPr>
        <w:pStyle w:val="af7"/>
        <w:numPr>
          <w:ilvl w:val="0"/>
          <w:numId w:val="40"/>
        </w:numPr>
        <w:spacing w:line="360" w:lineRule="auto"/>
        <w:ind w:firstLineChars="0"/>
        <w:rPr>
          <w:rFonts w:ascii="宋体" w:hAnsi="宋体"/>
          <w:color w:val="0000FA"/>
          <w:sz w:val="24"/>
        </w:rPr>
      </w:pPr>
      <w:r w:rsidRPr="00150F36">
        <w:rPr>
          <w:rFonts w:ascii="宋体" w:hAnsi="宋体"/>
          <w:color w:val="0000FA"/>
          <w:sz w:val="24"/>
        </w:rPr>
        <w:t>业主端</w:t>
      </w:r>
      <w:r w:rsidR="008C5365" w:rsidRPr="00150F36">
        <w:rPr>
          <w:rFonts w:ascii="宋体" w:hAnsi="宋体" w:hint="eastAsia"/>
          <w:color w:val="0000FA"/>
          <w:sz w:val="24"/>
        </w:rPr>
        <w:t>APP</w:t>
      </w:r>
      <w:r w:rsidRPr="00150F36">
        <w:rPr>
          <w:rFonts w:ascii="宋体" w:hAnsi="宋体" w:hint="eastAsia"/>
          <w:color w:val="0000FA"/>
          <w:sz w:val="24"/>
        </w:rPr>
        <w:t>在Android</w:t>
      </w:r>
      <w:r w:rsidRPr="00150F36">
        <w:rPr>
          <w:rFonts w:ascii="宋体" w:hAnsi="宋体"/>
          <w:color w:val="0000FA"/>
          <w:sz w:val="24"/>
        </w:rPr>
        <w:t>与IOS</w:t>
      </w:r>
      <w:r w:rsidRPr="00150F36">
        <w:rPr>
          <w:rFonts w:ascii="宋体" w:hAnsi="宋体" w:hint="eastAsia"/>
          <w:color w:val="0000FA"/>
          <w:sz w:val="24"/>
        </w:rPr>
        <w:t>主流</w:t>
      </w:r>
      <w:r w:rsidRPr="00150F36">
        <w:rPr>
          <w:rFonts w:ascii="宋体" w:hAnsi="宋体"/>
          <w:color w:val="0000FA"/>
          <w:sz w:val="24"/>
        </w:rPr>
        <w:t>市场上线</w:t>
      </w:r>
    </w:p>
    <w:p w:rsidR="00D847D7" w:rsidRPr="00150F36" w:rsidRDefault="00D847D7" w:rsidP="00D847D7">
      <w:pPr>
        <w:spacing w:line="360" w:lineRule="auto"/>
        <w:ind w:firstLineChars="200" w:firstLine="480"/>
        <w:rPr>
          <w:rFonts w:ascii="宋体" w:hAnsi="宋体"/>
          <w:color w:val="0000FA"/>
          <w:sz w:val="24"/>
        </w:rPr>
      </w:pPr>
      <w:r w:rsidRPr="00150F36">
        <w:rPr>
          <w:rFonts w:ascii="宋体" w:hAnsi="宋体" w:hint="eastAsia"/>
          <w:color w:val="0000FA"/>
          <w:sz w:val="24"/>
        </w:rPr>
        <w:t>APP</w:t>
      </w:r>
      <w:r w:rsidR="00D40DE3" w:rsidRPr="00150F36">
        <w:rPr>
          <w:rFonts w:ascii="宋体" w:hAnsi="宋体" w:hint="eastAsia"/>
          <w:color w:val="0000FA"/>
          <w:sz w:val="24"/>
        </w:rPr>
        <w:t>线下</w:t>
      </w:r>
      <w:r w:rsidRPr="00150F36">
        <w:rPr>
          <w:rFonts w:ascii="宋体" w:hAnsi="宋体"/>
          <w:color w:val="0000FA"/>
          <w:sz w:val="24"/>
        </w:rPr>
        <w:t>推广</w:t>
      </w:r>
      <w:r w:rsidR="008C5365" w:rsidRPr="00150F36">
        <w:rPr>
          <w:rFonts w:ascii="宋体" w:hAnsi="宋体" w:hint="eastAsia"/>
          <w:color w:val="0000FA"/>
          <w:sz w:val="24"/>
        </w:rPr>
        <w:t>建议：</w:t>
      </w:r>
    </w:p>
    <w:p w:rsidR="008C5365" w:rsidRPr="00150F36" w:rsidRDefault="008C5365" w:rsidP="00B804F3">
      <w:pPr>
        <w:pStyle w:val="af7"/>
        <w:numPr>
          <w:ilvl w:val="0"/>
          <w:numId w:val="41"/>
        </w:numPr>
        <w:spacing w:line="360" w:lineRule="auto"/>
        <w:ind w:firstLineChars="0"/>
        <w:rPr>
          <w:rFonts w:ascii="宋体" w:hAnsi="宋体"/>
          <w:color w:val="0000FA"/>
          <w:sz w:val="24"/>
        </w:rPr>
      </w:pPr>
      <w:r w:rsidRPr="00150F36">
        <w:rPr>
          <w:rFonts w:ascii="宋体" w:hAnsi="宋体" w:hint="eastAsia"/>
          <w:color w:val="0000FA"/>
          <w:sz w:val="24"/>
        </w:rPr>
        <w:t>物业端APP公司</w:t>
      </w:r>
      <w:r w:rsidRPr="00150F36">
        <w:rPr>
          <w:rFonts w:ascii="宋体" w:hAnsi="宋体"/>
          <w:color w:val="0000FA"/>
          <w:sz w:val="24"/>
        </w:rPr>
        <w:t>内部发送二维码下载APP</w:t>
      </w:r>
      <w:r w:rsidR="00B804F3" w:rsidRPr="00150F36">
        <w:rPr>
          <w:rFonts w:ascii="宋体" w:hAnsi="宋体" w:hint="eastAsia"/>
          <w:color w:val="0000FA"/>
          <w:sz w:val="24"/>
        </w:rPr>
        <w:t>即可</w:t>
      </w:r>
    </w:p>
    <w:p w:rsidR="008C5365" w:rsidRPr="00150F36" w:rsidRDefault="008C5365" w:rsidP="00B804F3">
      <w:pPr>
        <w:pStyle w:val="af7"/>
        <w:numPr>
          <w:ilvl w:val="0"/>
          <w:numId w:val="41"/>
        </w:numPr>
        <w:spacing w:line="360" w:lineRule="auto"/>
        <w:ind w:firstLineChars="0"/>
        <w:rPr>
          <w:rFonts w:ascii="宋体" w:hAnsi="宋体"/>
          <w:color w:val="0000FA"/>
          <w:sz w:val="24"/>
        </w:rPr>
      </w:pPr>
      <w:r w:rsidRPr="00150F36">
        <w:rPr>
          <w:rFonts w:ascii="宋体" w:hAnsi="宋体" w:hint="eastAsia"/>
          <w:color w:val="0000FA"/>
          <w:sz w:val="24"/>
        </w:rPr>
        <w:t>APP</w:t>
      </w:r>
      <w:r w:rsidRPr="00150F36">
        <w:rPr>
          <w:rFonts w:ascii="宋体" w:hAnsi="宋体"/>
          <w:color w:val="0000FA"/>
          <w:sz w:val="24"/>
        </w:rPr>
        <w:t>宣传</w:t>
      </w:r>
      <w:r w:rsidRPr="00150F36">
        <w:rPr>
          <w:rFonts w:ascii="宋体" w:hAnsi="宋体" w:hint="eastAsia"/>
          <w:color w:val="0000FA"/>
          <w:sz w:val="24"/>
        </w:rPr>
        <w:t>，在物业</w:t>
      </w:r>
      <w:r w:rsidRPr="00150F36">
        <w:rPr>
          <w:rFonts w:ascii="宋体" w:hAnsi="宋体"/>
          <w:color w:val="0000FA"/>
          <w:sz w:val="24"/>
        </w:rPr>
        <w:t>公司大厅</w:t>
      </w:r>
      <w:r w:rsidRPr="00150F36">
        <w:rPr>
          <w:rFonts w:ascii="宋体" w:hAnsi="宋体" w:hint="eastAsia"/>
          <w:color w:val="0000FA"/>
          <w:sz w:val="24"/>
        </w:rPr>
        <w:t>等场地放置APP</w:t>
      </w:r>
      <w:r w:rsidRPr="00150F36">
        <w:rPr>
          <w:rFonts w:ascii="宋体" w:hAnsi="宋体"/>
          <w:color w:val="0000FA"/>
          <w:sz w:val="24"/>
        </w:rPr>
        <w:t>介绍易拉宝</w:t>
      </w:r>
      <w:r w:rsidR="00B804F3" w:rsidRPr="00150F36">
        <w:rPr>
          <w:rFonts w:ascii="宋体" w:hAnsi="宋体" w:hint="eastAsia"/>
          <w:color w:val="0000FA"/>
          <w:sz w:val="24"/>
        </w:rPr>
        <w:t>等</w:t>
      </w:r>
    </w:p>
    <w:p w:rsidR="003F0966" w:rsidRPr="00150F36" w:rsidRDefault="00185C8D" w:rsidP="00181CF3">
      <w:pPr>
        <w:pStyle w:val="21"/>
        <w:numPr>
          <w:ilvl w:val="0"/>
          <w:numId w:val="32"/>
        </w:numPr>
        <w:spacing w:beforeLines="50" w:before="120" w:afterLines="50" w:after="120" w:line="360" w:lineRule="auto"/>
        <w:ind w:left="0" w:firstLine="0"/>
        <w:rPr>
          <w:rFonts w:ascii="宋体" w:hAnsi="宋体"/>
          <w:color w:val="0000FA"/>
          <w:sz w:val="28"/>
          <w:szCs w:val="28"/>
        </w:rPr>
      </w:pPr>
      <w:bookmarkStart w:id="750" w:name="_Toc349133641"/>
      <w:bookmarkStart w:id="751" w:name="_Toc349133688"/>
      <w:bookmarkStart w:id="752" w:name="_Toc349136307"/>
      <w:bookmarkStart w:id="753" w:name="_Toc349137275"/>
      <w:bookmarkStart w:id="754" w:name="_Toc349140178"/>
      <w:bookmarkStart w:id="755" w:name="_Toc349140228"/>
      <w:bookmarkStart w:id="756" w:name="_Toc349641201"/>
      <w:bookmarkStart w:id="757" w:name="_Toc349641975"/>
      <w:bookmarkStart w:id="758" w:name="_Toc349723754"/>
      <w:bookmarkStart w:id="759" w:name="_Toc471672072"/>
      <w:bookmarkEnd w:id="750"/>
      <w:bookmarkEnd w:id="751"/>
      <w:bookmarkEnd w:id="752"/>
      <w:bookmarkEnd w:id="753"/>
      <w:bookmarkEnd w:id="754"/>
      <w:bookmarkEnd w:id="755"/>
      <w:bookmarkEnd w:id="756"/>
      <w:bookmarkEnd w:id="757"/>
      <w:bookmarkEnd w:id="758"/>
      <w:r w:rsidRPr="00150F36">
        <w:rPr>
          <w:rFonts w:ascii="宋体" w:hAnsi="宋体" w:cs="黑体" w:hint="eastAsia"/>
          <w:color w:val="0000FA"/>
        </w:rPr>
        <w:t>数据备份</w:t>
      </w:r>
      <w:r w:rsidRPr="00150F36">
        <w:rPr>
          <w:rFonts w:ascii="宋体" w:hAnsi="宋体" w:cs="黑体"/>
          <w:color w:val="0000FA"/>
        </w:rPr>
        <w:t>方案</w:t>
      </w:r>
      <w:bookmarkEnd w:id="759"/>
    </w:p>
    <w:p w:rsidR="00F03A26" w:rsidRPr="00150F36" w:rsidRDefault="00F03A26" w:rsidP="003F0966">
      <w:pPr>
        <w:spacing w:line="360" w:lineRule="auto"/>
        <w:ind w:firstLineChars="200" w:firstLine="480"/>
        <w:rPr>
          <w:rFonts w:ascii="宋体" w:hAnsi="宋体"/>
          <w:color w:val="0000FA"/>
          <w:sz w:val="24"/>
        </w:rPr>
      </w:pPr>
      <w:r w:rsidRPr="00150F36">
        <w:rPr>
          <w:rFonts w:ascii="宋体" w:hAnsi="宋体" w:hint="eastAsia"/>
          <w:color w:val="0000FA"/>
          <w:sz w:val="24"/>
        </w:rPr>
        <w:t>上线过程中</w:t>
      </w:r>
      <w:r w:rsidRPr="00150F36">
        <w:rPr>
          <w:rFonts w:ascii="宋体" w:hAnsi="宋体"/>
          <w:color w:val="0000FA"/>
          <w:sz w:val="24"/>
        </w:rPr>
        <w:t>，</w:t>
      </w:r>
      <w:r w:rsidRPr="00150F36">
        <w:rPr>
          <w:rFonts w:ascii="宋体" w:hAnsi="宋体" w:hint="eastAsia"/>
          <w:color w:val="0000FA"/>
          <w:sz w:val="24"/>
        </w:rPr>
        <w:t>每日进行系统数据备份。</w:t>
      </w:r>
    </w:p>
    <w:p w:rsidR="00F03A26" w:rsidRPr="00150F36" w:rsidRDefault="004247E7" w:rsidP="003F0966">
      <w:pPr>
        <w:spacing w:line="360" w:lineRule="auto"/>
        <w:ind w:firstLineChars="200" w:firstLine="480"/>
        <w:rPr>
          <w:rFonts w:ascii="宋体" w:hAnsi="宋体"/>
          <w:color w:val="0000FA"/>
          <w:sz w:val="24"/>
        </w:rPr>
      </w:pPr>
      <w:r w:rsidRPr="00150F36">
        <w:rPr>
          <w:rFonts w:ascii="宋体" w:hAnsi="宋体" w:hint="eastAsia"/>
          <w:color w:val="0000FA"/>
          <w:sz w:val="24"/>
        </w:rPr>
        <w:t>可以</w:t>
      </w:r>
      <w:r w:rsidRPr="00150F36">
        <w:rPr>
          <w:rFonts w:ascii="宋体" w:hAnsi="宋体"/>
          <w:color w:val="0000FA"/>
          <w:sz w:val="24"/>
        </w:rPr>
        <w:t>利用ECS的</w:t>
      </w:r>
      <w:r w:rsidRPr="00150F36">
        <w:rPr>
          <w:rFonts w:ascii="宋体" w:hAnsi="宋体" w:hint="eastAsia"/>
          <w:color w:val="0000FA"/>
          <w:sz w:val="24"/>
        </w:rPr>
        <w:t>快照</w:t>
      </w:r>
      <w:r w:rsidRPr="00150F36">
        <w:rPr>
          <w:rFonts w:ascii="宋体" w:hAnsi="宋体"/>
          <w:color w:val="0000FA"/>
          <w:sz w:val="24"/>
        </w:rPr>
        <w:t>功能随时备份及恢复</w:t>
      </w:r>
      <w:r w:rsidRPr="00150F36">
        <w:rPr>
          <w:rFonts w:ascii="宋体" w:hAnsi="宋体" w:hint="eastAsia"/>
          <w:color w:val="0000FA"/>
          <w:sz w:val="24"/>
        </w:rPr>
        <w:t>系统</w:t>
      </w:r>
      <w:r w:rsidR="00B779F6" w:rsidRPr="00150F36">
        <w:rPr>
          <w:rFonts w:ascii="宋体" w:hAnsi="宋体" w:hint="eastAsia"/>
          <w:color w:val="0000FA"/>
          <w:sz w:val="24"/>
        </w:rPr>
        <w:t>。</w:t>
      </w:r>
    </w:p>
    <w:p w:rsidR="003F0966" w:rsidRPr="00150F36" w:rsidRDefault="00185C8D" w:rsidP="00181CF3">
      <w:pPr>
        <w:pStyle w:val="10"/>
        <w:numPr>
          <w:ilvl w:val="0"/>
          <w:numId w:val="29"/>
        </w:numPr>
        <w:spacing w:beforeLines="50" w:before="120" w:afterLines="50" w:after="120" w:line="360" w:lineRule="auto"/>
        <w:rPr>
          <w:rFonts w:cs="宋体"/>
          <w:color w:val="0000FA"/>
        </w:rPr>
      </w:pPr>
      <w:bookmarkStart w:id="760" w:name="_Toc471672073"/>
      <w:r w:rsidRPr="00150F36">
        <w:rPr>
          <w:rFonts w:cs="宋体" w:hint="eastAsia"/>
          <w:color w:val="0000FA"/>
        </w:rPr>
        <w:lastRenderedPageBreak/>
        <w:t>技术</w:t>
      </w:r>
      <w:r w:rsidRPr="00150F36">
        <w:rPr>
          <w:rFonts w:cs="宋体"/>
          <w:color w:val="0000FA"/>
        </w:rPr>
        <w:t>支持</w:t>
      </w:r>
      <w:bookmarkEnd w:id="760"/>
    </w:p>
    <w:p w:rsidR="003F0966" w:rsidRPr="00150F36" w:rsidRDefault="003F0966" w:rsidP="00181CF3">
      <w:pPr>
        <w:keepNext/>
        <w:keepLines/>
        <w:numPr>
          <w:ilvl w:val="0"/>
          <w:numId w:val="26"/>
        </w:numPr>
        <w:adjustRightInd w:val="0"/>
        <w:spacing w:beforeLines="50" w:before="120" w:afterLines="50" w:after="120" w:line="360" w:lineRule="auto"/>
        <w:jc w:val="left"/>
        <w:outlineLvl w:val="1"/>
        <w:rPr>
          <w:rFonts w:ascii="宋体" w:hAnsi="宋体"/>
          <w:b/>
          <w:vanish/>
          <w:color w:val="0000FA"/>
          <w:sz w:val="32"/>
          <w:szCs w:val="32"/>
        </w:rPr>
      </w:pPr>
      <w:bookmarkStart w:id="761" w:name="_Toc349208967"/>
      <w:bookmarkStart w:id="762" w:name="_Toc354383231"/>
      <w:bookmarkStart w:id="763" w:name="_Toc354383325"/>
      <w:bookmarkStart w:id="764" w:name="_Toc354383381"/>
      <w:bookmarkStart w:id="765" w:name="_Toc354383437"/>
      <w:bookmarkStart w:id="766" w:name="_Toc354383505"/>
      <w:bookmarkStart w:id="767" w:name="_Toc354383561"/>
      <w:bookmarkStart w:id="768" w:name="_Toc354383617"/>
      <w:bookmarkStart w:id="769" w:name="_Toc354383672"/>
      <w:bookmarkStart w:id="770" w:name="_Toc354383728"/>
      <w:bookmarkStart w:id="771" w:name="_Toc354383784"/>
      <w:bookmarkStart w:id="772" w:name="_Toc354383840"/>
      <w:bookmarkStart w:id="773" w:name="_Toc354596430"/>
      <w:bookmarkStart w:id="774" w:name="_Toc354736225"/>
      <w:bookmarkStart w:id="775" w:name="_Toc354750009"/>
      <w:bookmarkStart w:id="776" w:name="_Toc354753325"/>
      <w:bookmarkStart w:id="777" w:name="_Toc354904462"/>
      <w:bookmarkStart w:id="778" w:name="_Toc355736099"/>
      <w:bookmarkStart w:id="779" w:name="_Toc355736159"/>
      <w:bookmarkStart w:id="780" w:name="_Toc355736219"/>
      <w:bookmarkStart w:id="781" w:name="_Toc355736281"/>
      <w:bookmarkStart w:id="782" w:name="_Toc349208968"/>
      <w:bookmarkStart w:id="783" w:name="_Toc354383232"/>
      <w:bookmarkStart w:id="784" w:name="_Toc354383326"/>
      <w:bookmarkStart w:id="785" w:name="_Toc354383382"/>
      <w:bookmarkStart w:id="786" w:name="_Toc354383438"/>
      <w:bookmarkStart w:id="787" w:name="_Toc354383506"/>
      <w:bookmarkStart w:id="788" w:name="_Toc354383562"/>
      <w:bookmarkStart w:id="789" w:name="_Toc354383618"/>
      <w:bookmarkStart w:id="790" w:name="_Toc354383673"/>
      <w:bookmarkStart w:id="791" w:name="_Toc354383729"/>
      <w:bookmarkStart w:id="792" w:name="_Toc354383785"/>
      <w:bookmarkStart w:id="793" w:name="_Toc354383841"/>
      <w:bookmarkStart w:id="794" w:name="_Toc354596431"/>
      <w:bookmarkStart w:id="795" w:name="_Toc354736226"/>
      <w:bookmarkStart w:id="796" w:name="_Toc354750010"/>
      <w:bookmarkStart w:id="797" w:name="_Toc354753326"/>
      <w:bookmarkStart w:id="798" w:name="_Toc354904463"/>
      <w:bookmarkStart w:id="799" w:name="_Toc355736100"/>
      <w:bookmarkStart w:id="800" w:name="_Toc355736160"/>
      <w:bookmarkStart w:id="801" w:name="_Toc355736220"/>
      <w:bookmarkStart w:id="802" w:name="_Toc355736282"/>
      <w:bookmarkStart w:id="803" w:name="_Toc441063172"/>
      <w:bookmarkStart w:id="804" w:name="_Toc441063258"/>
      <w:bookmarkStart w:id="805" w:name="_Toc441063338"/>
      <w:bookmarkStart w:id="806" w:name="_Toc441063424"/>
      <w:bookmarkStart w:id="807" w:name="_Toc441063504"/>
      <w:bookmarkStart w:id="808" w:name="_Toc441063590"/>
      <w:bookmarkStart w:id="809" w:name="_Toc441063682"/>
      <w:bookmarkStart w:id="810" w:name="_Toc441063762"/>
      <w:bookmarkStart w:id="811" w:name="_Toc441063842"/>
      <w:bookmarkStart w:id="812" w:name="_Toc441063922"/>
      <w:bookmarkStart w:id="813" w:name="_Toc441064927"/>
      <w:bookmarkStart w:id="814" w:name="_Toc441129095"/>
      <w:bookmarkStart w:id="815" w:name="_Toc441135747"/>
      <w:bookmarkStart w:id="816" w:name="_Toc441138566"/>
      <w:bookmarkStart w:id="817" w:name="_Toc441152637"/>
      <w:bookmarkStart w:id="818" w:name="_Toc441152725"/>
      <w:bookmarkStart w:id="819" w:name="_Toc441152813"/>
      <w:bookmarkStart w:id="820" w:name="_Toc441152894"/>
      <w:bookmarkStart w:id="821" w:name="_Toc441152986"/>
      <w:bookmarkStart w:id="822" w:name="_Toc441486294"/>
      <w:bookmarkStart w:id="823" w:name="_Toc444765561"/>
      <w:bookmarkStart w:id="824" w:name="_Toc444781696"/>
      <w:bookmarkStart w:id="825" w:name="_Toc447034393"/>
      <w:bookmarkStart w:id="826" w:name="_Toc447035213"/>
      <w:bookmarkStart w:id="827" w:name="_Toc447791445"/>
      <w:bookmarkStart w:id="828" w:name="_Toc447792802"/>
      <w:bookmarkStart w:id="829" w:name="_Toc447792984"/>
      <w:bookmarkStart w:id="830" w:name="_Toc447793153"/>
      <w:bookmarkStart w:id="831" w:name="_Toc464725861"/>
      <w:bookmarkStart w:id="832" w:name="_Toc464727055"/>
      <w:bookmarkStart w:id="833" w:name="_Toc464727110"/>
      <w:bookmarkStart w:id="834" w:name="_Toc465062949"/>
      <w:bookmarkStart w:id="835" w:name="_Toc465063011"/>
      <w:bookmarkStart w:id="836" w:name="_Toc465080604"/>
      <w:bookmarkStart w:id="837" w:name="_Toc465089046"/>
      <w:bookmarkStart w:id="838" w:name="_Toc465089114"/>
      <w:bookmarkStart w:id="839" w:name="_Toc465089181"/>
      <w:bookmarkStart w:id="840" w:name="_Toc465170034"/>
      <w:bookmarkStart w:id="841" w:name="_Toc471671978"/>
      <w:bookmarkStart w:id="842" w:name="_Toc471672074"/>
      <w:bookmarkStart w:id="843" w:name="_Toc320015239"/>
      <w:bookmarkStart w:id="844" w:name="_Toc320609874"/>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p>
    <w:p w:rsidR="003F0966" w:rsidRPr="00150F36" w:rsidRDefault="003F0966" w:rsidP="00181CF3">
      <w:pPr>
        <w:keepNext/>
        <w:keepLines/>
        <w:numPr>
          <w:ilvl w:val="0"/>
          <w:numId w:val="26"/>
        </w:numPr>
        <w:adjustRightInd w:val="0"/>
        <w:spacing w:beforeLines="50" w:before="120" w:afterLines="50" w:after="120" w:line="360" w:lineRule="auto"/>
        <w:jc w:val="left"/>
        <w:outlineLvl w:val="1"/>
        <w:rPr>
          <w:rFonts w:ascii="宋体" w:hAnsi="宋体"/>
          <w:b/>
          <w:vanish/>
          <w:color w:val="0000FA"/>
          <w:sz w:val="32"/>
          <w:szCs w:val="32"/>
        </w:rPr>
      </w:pPr>
      <w:bookmarkStart w:id="845" w:name="_Toc441063173"/>
      <w:bookmarkStart w:id="846" w:name="_Toc441063259"/>
      <w:bookmarkStart w:id="847" w:name="_Toc441063339"/>
      <w:bookmarkStart w:id="848" w:name="_Toc441063425"/>
      <w:bookmarkStart w:id="849" w:name="_Toc441063505"/>
      <w:bookmarkStart w:id="850" w:name="_Toc441063591"/>
      <w:bookmarkStart w:id="851" w:name="_Toc441063683"/>
      <w:bookmarkStart w:id="852" w:name="_Toc441063763"/>
      <w:bookmarkStart w:id="853" w:name="_Toc441063843"/>
      <w:bookmarkStart w:id="854" w:name="_Toc441063923"/>
      <w:bookmarkStart w:id="855" w:name="_Toc441064928"/>
      <w:bookmarkStart w:id="856" w:name="_Toc441129096"/>
      <w:bookmarkStart w:id="857" w:name="_Toc441135748"/>
      <w:bookmarkStart w:id="858" w:name="_Toc441138567"/>
      <w:bookmarkStart w:id="859" w:name="_Toc441152638"/>
      <w:bookmarkStart w:id="860" w:name="_Toc441152726"/>
      <w:bookmarkStart w:id="861" w:name="_Toc441152814"/>
      <w:bookmarkStart w:id="862" w:name="_Toc441152895"/>
      <w:bookmarkStart w:id="863" w:name="_Toc441152987"/>
      <w:bookmarkStart w:id="864" w:name="_Toc441486295"/>
      <w:bookmarkStart w:id="865" w:name="_Toc444765562"/>
      <w:bookmarkStart w:id="866" w:name="_Toc444781697"/>
      <w:bookmarkStart w:id="867" w:name="_Toc447034394"/>
      <w:bookmarkStart w:id="868" w:name="_Toc447035214"/>
      <w:bookmarkStart w:id="869" w:name="_Toc447791446"/>
      <w:bookmarkStart w:id="870" w:name="_Toc447792803"/>
      <w:bookmarkStart w:id="871" w:name="_Toc447792985"/>
      <w:bookmarkStart w:id="872" w:name="_Toc447793154"/>
      <w:bookmarkStart w:id="873" w:name="_Toc464725862"/>
      <w:bookmarkStart w:id="874" w:name="_Toc464727056"/>
      <w:bookmarkStart w:id="875" w:name="_Toc464727111"/>
      <w:bookmarkStart w:id="876" w:name="_Toc465062950"/>
      <w:bookmarkStart w:id="877" w:name="_Toc465063012"/>
      <w:bookmarkStart w:id="878" w:name="_Toc465080605"/>
      <w:bookmarkStart w:id="879" w:name="_Toc465089047"/>
      <w:bookmarkStart w:id="880" w:name="_Toc465089115"/>
      <w:bookmarkStart w:id="881" w:name="_Toc465089182"/>
      <w:bookmarkStart w:id="882" w:name="_Toc465170035"/>
      <w:bookmarkStart w:id="883" w:name="_Toc471671979"/>
      <w:bookmarkStart w:id="884" w:name="_Toc471672075"/>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p>
    <w:p w:rsidR="003F0966" w:rsidRPr="00150F36" w:rsidRDefault="003F0966" w:rsidP="00181CF3">
      <w:pPr>
        <w:keepNext/>
        <w:keepLines/>
        <w:numPr>
          <w:ilvl w:val="0"/>
          <w:numId w:val="26"/>
        </w:numPr>
        <w:adjustRightInd w:val="0"/>
        <w:spacing w:beforeLines="50" w:before="120" w:afterLines="50" w:after="120" w:line="360" w:lineRule="auto"/>
        <w:jc w:val="left"/>
        <w:outlineLvl w:val="1"/>
        <w:rPr>
          <w:rFonts w:ascii="宋体" w:hAnsi="宋体"/>
          <w:b/>
          <w:vanish/>
          <w:color w:val="0000FA"/>
          <w:sz w:val="32"/>
          <w:szCs w:val="32"/>
        </w:rPr>
      </w:pPr>
      <w:bookmarkStart w:id="885" w:name="_Toc441063174"/>
      <w:bookmarkStart w:id="886" w:name="_Toc441063260"/>
      <w:bookmarkStart w:id="887" w:name="_Toc441063340"/>
      <w:bookmarkStart w:id="888" w:name="_Toc441063426"/>
      <w:bookmarkStart w:id="889" w:name="_Toc441063506"/>
      <w:bookmarkStart w:id="890" w:name="_Toc441063592"/>
      <w:bookmarkStart w:id="891" w:name="_Toc441063684"/>
      <w:bookmarkStart w:id="892" w:name="_Toc441063764"/>
      <w:bookmarkStart w:id="893" w:name="_Toc441063844"/>
      <w:bookmarkStart w:id="894" w:name="_Toc441063924"/>
      <w:bookmarkStart w:id="895" w:name="_Toc441064929"/>
      <w:bookmarkStart w:id="896" w:name="_Toc441129097"/>
      <w:bookmarkStart w:id="897" w:name="_Toc441135749"/>
      <w:bookmarkStart w:id="898" w:name="_Toc441138568"/>
      <w:bookmarkStart w:id="899" w:name="_Toc441152639"/>
      <w:bookmarkStart w:id="900" w:name="_Toc441152727"/>
      <w:bookmarkStart w:id="901" w:name="_Toc441152815"/>
      <w:bookmarkStart w:id="902" w:name="_Toc441152896"/>
      <w:bookmarkStart w:id="903" w:name="_Toc441152988"/>
      <w:bookmarkStart w:id="904" w:name="_Toc441486296"/>
      <w:bookmarkStart w:id="905" w:name="_Toc444765563"/>
      <w:bookmarkStart w:id="906" w:name="_Toc444781698"/>
      <w:bookmarkStart w:id="907" w:name="_Toc447034395"/>
      <w:bookmarkStart w:id="908" w:name="_Toc447035215"/>
      <w:bookmarkStart w:id="909" w:name="_Toc447791447"/>
      <w:bookmarkStart w:id="910" w:name="_Toc447792804"/>
      <w:bookmarkStart w:id="911" w:name="_Toc447792986"/>
      <w:bookmarkStart w:id="912" w:name="_Toc447793155"/>
      <w:bookmarkStart w:id="913" w:name="_Toc464725863"/>
      <w:bookmarkStart w:id="914" w:name="_Toc464727057"/>
      <w:bookmarkStart w:id="915" w:name="_Toc464727112"/>
      <w:bookmarkStart w:id="916" w:name="_Toc465062951"/>
      <w:bookmarkStart w:id="917" w:name="_Toc465063013"/>
      <w:bookmarkStart w:id="918" w:name="_Toc465080606"/>
      <w:bookmarkStart w:id="919" w:name="_Toc465089048"/>
      <w:bookmarkStart w:id="920" w:name="_Toc465089116"/>
      <w:bookmarkStart w:id="921" w:name="_Toc465089183"/>
      <w:bookmarkStart w:id="922" w:name="_Toc465170036"/>
      <w:bookmarkStart w:id="923" w:name="_Toc471671980"/>
      <w:bookmarkStart w:id="924" w:name="_Toc471672076"/>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p>
    <w:p w:rsidR="003F0966" w:rsidRPr="00150F36" w:rsidRDefault="003F0966" w:rsidP="00181CF3">
      <w:pPr>
        <w:keepNext/>
        <w:keepLines/>
        <w:numPr>
          <w:ilvl w:val="0"/>
          <w:numId w:val="26"/>
        </w:numPr>
        <w:adjustRightInd w:val="0"/>
        <w:spacing w:beforeLines="50" w:before="120" w:afterLines="50" w:after="120" w:line="360" w:lineRule="auto"/>
        <w:jc w:val="left"/>
        <w:outlineLvl w:val="1"/>
        <w:rPr>
          <w:rFonts w:ascii="宋体" w:hAnsi="宋体"/>
          <w:b/>
          <w:vanish/>
          <w:color w:val="0000FA"/>
          <w:sz w:val="32"/>
          <w:szCs w:val="32"/>
        </w:rPr>
      </w:pPr>
      <w:bookmarkStart w:id="925" w:name="_Toc441063175"/>
      <w:bookmarkStart w:id="926" w:name="_Toc441063261"/>
      <w:bookmarkStart w:id="927" w:name="_Toc441063341"/>
      <w:bookmarkStart w:id="928" w:name="_Toc441063427"/>
      <w:bookmarkStart w:id="929" w:name="_Toc441063507"/>
      <w:bookmarkStart w:id="930" w:name="_Toc441063593"/>
      <w:bookmarkStart w:id="931" w:name="_Toc441063685"/>
      <w:bookmarkStart w:id="932" w:name="_Toc441063765"/>
      <w:bookmarkStart w:id="933" w:name="_Toc441063845"/>
      <w:bookmarkStart w:id="934" w:name="_Toc441063925"/>
      <w:bookmarkStart w:id="935" w:name="_Toc441064930"/>
      <w:bookmarkStart w:id="936" w:name="_Toc441129098"/>
      <w:bookmarkStart w:id="937" w:name="_Toc441135750"/>
      <w:bookmarkStart w:id="938" w:name="_Toc441138569"/>
      <w:bookmarkStart w:id="939" w:name="_Toc441152640"/>
      <w:bookmarkStart w:id="940" w:name="_Toc441152728"/>
      <w:bookmarkStart w:id="941" w:name="_Toc441152816"/>
      <w:bookmarkStart w:id="942" w:name="_Toc441152897"/>
      <w:bookmarkStart w:id="943" w:name="_Toc441152989"/>
      <w:bookmarkStart w:id="944" w:name="_Toc441486297"/>
      <w:bookmarkStart w:id="945" w:name="_Toc444765564"/>
      <w:bookmarkStart w:id="946" w:name="_Toc444781699"/>
      <w:bookmarkStart w:id="947" w:name="_Toc447034396"/>
      <w:bookmarkStart w:id="948" w:name="_Toc447035216"/>
      <w:bookmarkStart w:id="949" w:name="_Toc447791448"/>
      <w:bookmarkStart w:id="950" w:name="_Toc447792805"/>
      <w:bookmarkStart w:id="951" w:name="_Toc447792987"/>
      <w:bookmarkStart w:id="952" w:name="_Toc447793156"/>
      <w:bookmarkStart w:id="953" w:name="_Toc464725864"/>
      <w:bookmarkStart w:id="954" w:name="_Toc464727058"/>
      <w:bookmarkStart w:id="955" w:name="_Toc464727113"/>
      <w:bookmarkStart w:id="956" w:name="_Toc465062952"/>
      <w:bookmarkStart w:id="957" w:name="_Toc465063014"/>
      <w:bookmarkStart w:id="958" w:name="_Toc465080607"/>
      <w:bookmarkStart w:id="959" w:name="_Toc465089049"/>
      <w:bookmarkStart w:id="960" w:name="_Toc465089117"/>
      <w:bookmarkStart w:id="961" w:name="_Toc465089184"/>
      <w:bookmarkStart w:id="962" w:name="_Toc465170037"/>
      <w:bookmarkStart w:id="963" w:name="_Toc471671981"/>
      <w:bookmarkStart w:id="964" w:name="_Toc471672077"/>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p>
    <w:p w:rsidR="003F0966" w:rsidRPr="00150F36" w:rsidRDefault="003F0966" w:rsidP="00181CF3">
      <w:pPr>
        <w:keepNext/>
        <w:keepLines/>
        <w:numPr>
          <w:ilvl w:val="0"/>
          <w:numId w:val="26"/>
        </w:numPr>
        <w:adjustRightInd w:val="0"/>
        <w:spacing w:beforeLines="50" w:before="120" w:afterLines="50" w:after="120" w:line="360" w:lineRule="auto"/>
        <w:jc w:val="left"/>
        <w:outlineLvl w:val="1"/>
        <w:rPr>
          <w:rFonts w:ascii="宋体" w:hAnsi="宋体"/>
          <w:b/>
          <w:vanish/>
          <w:color w:val="0000FA"/>
          <w:sz w:val="32"/>
          <w:szCs w:val="32"/>
        </w:rPr>
      </w:pPr>
      <w:bookmarkStart w:id="965" w:name="_Toc441063176"/>
      <w:bookmarkStart w:id="966" w:name="_Toc441063262"/>
      <w:bookmarkStart w:id="967" w:name="_Toc441063342"/>
      <w:bookmarkStart w:id="968" w:name="_Toc441063428"/>
      <w:bookmarkStart w:id="969" w:name="_Toc441063508"/>
      <w:bookmarkStart w:id="970" w:name="_Toc441063594"/>
      <w:bookmarkStart w:id="971" w:name="_Toc441063686"/>
      <w:bookmarkStart w:id="972" w:name="_Toc441063766"/>
      <w:bookmarkStart w:id="973" w:name="_Toc441063846"/>
      <w:bookmarkStart w:id="974" w:name="_Toc441063926"/>
      <w:bookmarkStart w:id="975" w:name="_Toc441064931"/>
      <w:bookmarkStart w:id="976" w:name="_Toc441129099"/>
      <w:bookmarkStart w:id="977" w:name="_Toc441135751"/>
      <w:bookmarkStart w:id="978" w:name="_Toc441138570"/>
      <w:bookmarkStart w:id="979" w:name="_Toc441152641"/>
      <w:bookmarkStart w:id="980" w:name="_Toc441152729"/>
      <w:bookmarkStart w:id="981" w:name="_Toc441152817"/>
      <w:bookmarkStart w:id="982" w:name="_Toc441152898"/>
      <w:bookmarkStart w:id="983" w:name="_Toc441152990"/>
      <w:bookmarkStart w:id="984" w:name="_Toc441486298"/>
      <w:bookmarkStart w:id="985" w:name="_Toc444765565"/>
      <w:bookmarkStart w:id="986" w:name="_Toc444781700"/>
      <w:bookmarkStart w:id="987" w:name="_Toc447034397"/>
      <w:bookmarkStart w:id="988" w:name="_Toc447035217"/>
      <w:bookmarkStart w:id="989" w:name="_Toc447791449"/>
      <w:bookmarkStart w:id="990" w:name="_Toc447792806"/>
      <w:bookmarkStart w:id="991" w:name="_Toc447792988"/>
      <w:bookmarkStart w:id="992" w:name="_Toc447793157"/>
      <w:bookmarkStart w:id="993" w:name="_Toc464725865"/>
      <w:bookmarkStart w:id="994" w:name="_Toc464727059"/>
      <w:bookmarkStart w:id="995" w:name="_Toc464727114"/>
      <w:bookmarkStart w:id="996" w:name="_Toc465062953"/>
      <w:bookmarkStart w:id="997" w:name="_Toc465063015"/>
      <w:bookmarkStart w:id="998" w:name="_Toc465080608"/>
      <w:bookmarkStart w:id="999" w:name="_Toc465089050"/>
      <w:bookmarkStart w:id="1000" w:name="_Toc465089118"/>
      <w:bookmarkStart w:id="1001" w:name="_Toc465089185"/>
      <w:bookmarkStart w:id="1002" w:name="_Toc465170038"/>
      <w:bookmarkStart w:id="1003" w:name="_Toc471671982"/>
      <w:bookmarkStart w:id="1004" w:name="_Toc471672078"/>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p>
    <w:p w:rsidR="003F0966" w:rsidRPr="00150F36" w:rsidRDefault="003F0966" w:rsidP="00181CF3">
      <w:pPr>
        <w:keepNext/>
        <w:keepLines/>
        <w:numPr>
          <w:ilvl w:val="0"/>
          <w:numId w:val="26"/>
        </w:numPr>
        <w:adjustRightInd w:val="0"/>
        <w:spacing w:beforeLines="50" w:before="120" w:afterLines="50" w:after="120" w:line="360" w:lineRule="auto"/>
        <w:jc w:val="left"/>
        <w:outlineLvl w:val="1"/>
        <w:rPr>
          <w:rFonts w:ascii="宋体" w:hAnsi="宋体"/>
          <w:b/>
          <w:vanish/>
          <w:color w:val="0000FA"/>
          <w:sz w:val="32"/>
          <w:szCs w:val="32"/>
        </w:rPr>
      </w:pPr>
      <w:bookmarkStart w:id="1005" w:name="_Toc441063177"/>
      <w:bookmarkStart w:id="1006" w:name="_Toc441063263"/>
      <w:bookmarkStart w:id="1007" w:name="_Toc441063343"/>
      <w:bookmarkStart w:id="1008" w:name="_Toc441063429"/>
      <w:bookmarkStart w:id="1009" w:name="_Toc441063509"/>
      <w:bookmarkStart w:id="1010" w:name="_Toc441063595"/>
      <w:bookmarkStart w:id="1011" w:name="_Toc441063687"/>
      <w:bookmarkStart w:id="1012" w:name="_Toc441063767"/>
      <w:bookmarkStart w:id="1013" w:name="_Toc441063847"/>
      <w:bookmarkStart w:id="1014" w:name="_Toc441063927"/>
      <w:bookmarkStart w:id="1015" w:name="_Toc441064932"/>
      <w:bookmarkStart w:id="1016" w:name="_Toc441129100"/>
      <w:bookmarkStart w:id="1017" w:name="_Toc441135752"/>
      <w:bookmarkStart w:id="1018" w:name="_Toc441138571"/>
      <w:bookmarkStart w:id="1019" w:name="_Toc441152642"/>
      <w:bookmarkStart w:id="1020" w:name="_Toc441152730"/>
      <w:bookmarkStart w:id="1021" w:name="_Toc441152818"/>
      <w:bookmarkStart w:id="1022" w:name="_Toc441152899"/>
      <w:bookmarkStart w:id="1023" w:name="_Toc441152991"/>
      <w:bookmarkStart w:id="1024" w:name="_Toc441486299"/>
      <w:bookmarkStart w:id="1025" w:name="_Toc444765566"/>
      <w:bookmarkStart w:id="1026" w:name="_Toc444781701"/>
      <w:bookmarkStart w:id="1027" w:name="_Toc447034398"/>
      <w:bookmarkStart w:id="1028" w:name="_Toc447035218"/>
      <w:bookmarkStart w:id="1029" w:name="_Toc447791450"/>
      <w:bookmarkStart w:id="1030" w:name="_Toc447792807"/>
      <w:bookmarkStart w:id="1031" w:name="_Toc447792989"/>
      <w:bookmarkStart w:id="1032" w:name="_Toc447793158"/>
      <w:bookmarkStart w:id="1033" w:name="_Toc464725866"/>
      <w:bookmarkStart w:id="1034" w:name="_Toc464727060"/>
      <w:bookmarkStart w:id="1035" w:name="_Toc464727115"/>
      <w:bookmarkStart w:id="1036" w:name="_Toc465062954"/>
      <w:bookmarkStart w:id="1037" w:name="_Toc465063016"/>
      <w:bookmarkStart w:id="1038" w:name="_Toc465080609"/>
      <w:bookmarkStart w:id="1039" w:name="_Toc465089051"/>
      <w:bookmarkStart w:id="1040" w:name="_Toc465089119"/>
      <w:bookmarkStart w:id="1041" w:name="_Toc465089186"/>
      <w:bookmarkStart w:id="1042" w:name="_Toc465170039"/>
      <w:bookmarkStart w:id="1043" w:name="_Toc471671983"/>
      <w:bookmarkStart w:id="1044" w:name="_Toc471672079"/>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p>
    <w:p w:rsidR="003F0966" w:rsidRPr="00150F36" w:rsidRDefault="003F0966" w:rsidP="00181CF3">
      <w:pPr>
        <w:keepNext/>
        <w:keepLines/>
        <w:numPr>
          <w:ilvl w:val="0"/>
          <w:numId w:val="26"/>
        </w:numPr>
        <w:adjustRightInd w:val="0"/>
        <w:spacing w:beforeLines="50" w:before="120" w:afterLines="50" w:after="120" w:line="360" w:lineRule="auto"/>
        <w:jc w:val="left"/>
        <w:outlineLvl w:val="1"/>
        <w:rPr>
          <w:rFonts w:ascii="宋体" w:hAnsi="宋体"/>
          <w:b/>
          <w:vanish/>
          <w:color w:val="0000FA"/>
          <w:sz w:val="32"/>
          <w:szCs w:val="32"/>
        </w:rPr>
      </w:pPr>
      <w:bookmarkStart w:id="1045" w:name="_Toc441063178"/>
      <w:bookmarkStart w:id="1046" w:name="_Toc441063264"/>
      <w:bookmarkStart w:id="1047" w:name="_Toc441063344"/>
      <w:bookmarkStart w:id="1048" w:name="_Toc441063430"/>
      <w:bookmarkStart w:id="1049" w:name="_Toc441063510"/>
      <w:bookmarkStart w:id="1050" w:name="_Toc441063596"/>
      <w:bookmarkStart w:id="1051" w:name="_Toc441063688"/>
      <w:bookmarkStart w:id="1052" w:name="_Toc441063768"/>
      <w:bookmarkStart w:id="1053" w:name="_Toc441063848"/>
      <w:bookmarkStart w:id="1054" w:name="_Toc441063928"/>
      <w:bookmarkStart w:id="1055" w:name="_Toc441064933"/>
      <w:bookmarkStart w:id="1056" w:name="_Toc441129101"/>
      <w:bookmarkStart w:id="1057" w:name="_Toc441135753"/>
      <w:bookmarkStart w:id="1058" w:name="_Toc441138572"/>
      <w:bookmarkStart w:id="1059" w:name="_Toc441152643"/>
      <w:bookmarkStart w:id="1060" w:name="_Toc441152731"/>
      <w:bookmarkStart w:id="1061" w:name="_Toc441152819"/>
      <w:bookmarkStart w:id="1062" w:name="_Toc441152900"/>
      <w:bookmarkStart w:id="1063" w:name="_Toc441152992"/>
      <w:bookmarkStart w:id="1064" w:name="_Toc441486300"/>
      <w:bookmarkStart w:id="1065" w:name="_Toc444765567"/>
      <w:bookmarkStart w:id="1066" w:name="_Toc444781702"/>
      <w:bookmarkStart w:id="1067" w:name="_Toc447034399"/>
      <w:bookmarkStart w:id="1068" w:name="_Toc447035219"/>
      <w:bookmarkStart w:id="1069" w:name="_Toc447791451"/>
      <w:bookmarkStart w:id="1070" w:name="_Toc447792808"/>
      <w:bookmarkStart w:id="1071" w:name="_Toc447792990"/>
      <w:bookmarkStart w:id="1072" w:name="_Toc447793159"/>
      <w:bookmarkStart w:id="1073" w:name="_Toc464725867"/>
      <w:bookmarkStart w:id="1074" w:name="_Toc464727061"/>
      <w:bookmarkStart w:id="1075" w:name="_Toc464727116"/>
      <w:bookmarkStart w:id="1076" w:name="_Toc465062955"/>
      <w:bookmarkStart w:id="1077" w:name="_Toc465063017"/>
      <w:bookmarkStart w:id="1078" w:name="_Toc465080610"/>
      <w:bookmarkStart w:id="1079" w:name="_Toc465089052"/>
      <w:bookmarkStart w:id="1080" w:name="_Toc465089120"/>
      <w:bookmarkStart w:id="1081" w:name="_Toc465089187"/>
      <w:bookmarkStart w:id="1082" w:name="_Toc465170040"/>
      <w:bookmarkStart w:id="1083" w:name="_Toc471671984"/>
      <w:bookmarkStart w:id="1084" w:name="_Toc471672080"/>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p>
    <w:p w:rsidR="00185C8D" w:rsidRPr="00150F36" w:rsidRDefault="00185C8D" w:rsidP="00181CF3">
      <w:pPr>
        <w:pStyle w:val="21"/>
        <w:numPr>
          <w:ilvl w:val="1"/>
          <w:numId w:val="26"/>
        </w:numPr>
        <w:adjustRightInd w:val="0"/>
        <w:spacing w:beforeLines="50" w:before="120" w:afterLines="50" w:after="120" w:line="360" w:lineRule="auto"/>
        <w:jc w:val="left"/>
        <w:rPr>
          <w:rFonts w:ascii="宋体" w:hAnsi="宋体" w:cs="黑体"/>
          <w:color w:val="0000FA"/>
        </w:rPr>
      </w:pPr>
      <w:bookmarkStart w:id="1085" w:name="_Toc471672081"/>
      <w:bookmarkEnd w:id="843"/>
      <w:bookmarkEnd w:id="844"/>
      <w:r w:rsidRPr="00150F36">
        <w:rPr>
          <w:rFonts w:ascii="宋体" w:hAnsi="宋体" w:cs="黑体" w:hint="eastAsia"/>
          <w:color w:val="0000FA"/>
        </w:rPr>
        <w:t>技术</w:t>
      </w:r>
      <w:r w:rsidRPr="00150F36">
        <w:rPr>
          <w:rFonts w:ascii="宋体" w:hAnsi="宋体" w:cs="黑体"/>
          <w:color w:val="0000FA"/>
        </w:rPr>
        <w:t>支持方式</w:t>
      </w:r>
      <w:bookmarkEnd w:id="1085"/>
    </w:p>
    <w:p w:rsidR="006376CB" w:rsidRPr="00150F36" w:rsidRDefault="006376CB" w:rsidP="006376CB">
      <w:pPr>
        <w:spacing w:line="360" w:lineRule="auto"/>
        <w:ind w:firstLineChars="200" w:firstLine="480"/>
        <w:rPr>
          <w:rFonts w:ascii="宋体" w:hAnsi="宋体"/>
          <w:color w:val="0000FA"/>
          <w:sz w:val="24"/>
        </w:rPr>
      </w:pPr>
      <w:r w:rsidRPr="00150F36">
        <w:rPr>
          <w:rFonts w:ascii="宋体" w:hAnsi="宋体" w:hint="eastAsia"/>
          <w:color w:val="0000FA"/>
          <w:sz w:val="24"/>
        </w:rPr>
        <w:t>在系统</w:t>
      </w:r>
      <w:r w:rsidRPr="00150F36">
        <w:rPr>
          <w:rFonts w:ascii="宋体" w:hAnsi="宋体"/>
          <w:color w:val="0000FA"/>
          <w:sz w:val="24"/>
        </w:rPr>
        <w:t>上线过程中</w:t>
      </w:r>
      <w:r w:rsidRPr="00150F36">
        <w:rPr>
          <w:rFonts w:ascii="宋体" w:hAnsi="宋体" w:hint="eastAsia"/>
          <w:color w:val="0000FA"/>
          <w:sz w:val="24"/>
        </w:rPr>
        <w:t>的技术</w:t>
      </w:r>
      <w:r w:rsidRPr="00150F36">
        <w:rPr>
          <w:rFonts w:ascii="宋体" w:hAnsi="宋体"/>
          <w:color w:val="0000FA"/>
          <w:sz w:val="24"/>
        </w:rPr>
        <w:t>支持：</w:t>
      </w:r>
    </w:p>
    <w:p w:rsidR="006376CB" w:rsidRPr="00150F36" w:rsidRDefault="006376CB" w:rsidP="006376CB">
      <w:pPr>
        <w:pStyle w:val="af7"/>
        <w:numPr>
          <w:ilvl w:val="0"/>
          <w:numId w:val="42"/>
        </w:numPr>
        <w:spacing w:line="360" w:lineRule="auto"/>
        <w:ind w:firstLineChars="0"/>
        <w:rPr>
          <w:rFonts w:ascii="宋体" w:hAnsi="宋体"/>
          <w:color w:val="0000FA"/>
          <w:sz w:val="24"/>
        </w:rPr>
      </w:pPr>
      <w:r w:rsidRPr="00150F36">
        <w:rPr>
          <w:rFonts w:ascii="宋体" w:hAnsi="宋体" w:hint="eastAsia"/>
          <w:color w:val="0000FA"/>
          <w:sz w:val="24"/>
        </w:rPr>
        <w:t>提供</w:t>
      </w:r>
      <w:r w:rsidRPr="00150F36">
        <w:rPr>
          <w:rFonts w:ascii="宋体" w:hAnsi="宋体"/>
          <w:color w:val="0000FA"/>
          <w:sz w:val="24"/>
        </w:rPr>
        <w:t>7*24</w:t>
      </w:r>
      <w:r w:rsidRPr="00150F36">
        <w:rPr>
          <w:rFonts w:ascii="宋体" w:hAnsi="宋体" w:hint="eastAsia"/>
          <w:color w:val="0000FA"/>
          <w:sz w:val="24"/>
        </w:rPr>
        <w:t>小时支持服务</w:t>
      </w:r>
    </w:p>
    <w:p w:rsidR="006376CB" w:rsidRPr="00150F36" w:rsidRDefault="006376CB" w:rsidP="006376CB">
      <w:pPr>
        <w:pStyle w:val="af7"/>
        <w:numPr>
          <w:ilvl w:val="0"/>
          <w:numId w:val="42"/>
        </w:numPr>
        <w:spacing w:line="360" w:lineRule="auto"/>
        <w:ind w:firstLineChars="0"/>
        <w:rPr>
          <w:rFonts w:ascii="宋体" w:hAnsi="宋体"/>
          <w:color w:val="0000FA"/>
          <w:sz w:val="24"/>
        </w:rPr>
      </w:pPr>
      <w:r w:rsidRPr="00150F36">
        <w:rPr>
          <w:rFonts w:ascii="宋体" w:hAnsi="宋体" w:hint="eastAsia"/>
          <w:color w:val="0000FA"/>
          <w:sz w:val="24"/>
        </w:rPr>
        <w:t>提供数据</w:t>
      </w:r>
      <w:r w:rsidRPr="00150F36">
        <w:rPr>
          <w:rFonts w:ascii="宋体" w:hAnsi="宋体"/>
          <w:color w:val="0000FA"/>
          <w:sz w:val="24"/>
        </w:rPr>
        <w:t>录入</w:t>
      </w:r>
      <w:r w:rsidRPr="00150F36">
        <w:rPr>
          <w:rFonts w:ascii="宋体" w:hAnsi="宋体" w:hint="eastAsia"/>
          <w:color w:val="0000FA"/>
          <w:sz w:val="24"/>
        </w:rPr>
        <w:t>指导</w:t>
      </w:r>
      <w:r w:rsidRPr="00150F36">
        <w:rPr>
          <w:rFonts w:ascii="宋体" w:hAnsi="宋体"/>
          <w:color w:val="0000FA"/>
          <w:sz w:val="24"/>
        </w:rPr>
        <w:t>与导入服务</w:t>
      </w:r>
    </w:p>
    <w:p w:rsidR="006376CB" w:rsidRPr="00150F36" w:rsidRDefault="006376CB" w:rsidP="006376CB">
      <w:pPr>
        <w:pStyle w:val="af7"/>
        <w:numPr>
          <w:ilvl w:val="0"/>
          <w:numId w:val="42"/>
        </w:numPr>
        <w:spacing w:line="360" w:lineRule="auto"/>
        <w:ind w:firstLineChars="0"/>
        <w:rPr>
          <w:rFonts w:ascii="宋体" w:hAnsi="宋体"/>
          <w:color w:val="0000FA"/>
          <w:sz w:val="24"/>
        </w:rPr>
      </w:pPr>
      <w:r w:rsidRPr="00150F36">
        <w:rPr>
          <w:rFonts w:ascii="宋体" w:hAnsi="宋体" w:hint="eastAsia"/>
          <w:color w:val="0000FA"/>
          <w:sz w:val="24"/>
        </w:rPr>
        <w:t>提供系统</w:t>
      </w:r>
      <w:r w:rsidRPr="00150F36">
        <w:rPr>
          <w:rFonts w:ascii="宋体" w:hAnsi="宋体"/>
          <w:color w:val="0000FA"/>
          <w:sz w:val="24"/>
        </w:rPr>
        <w:t>运维保障</w:t>
      </w:r>
    </w:p>
    <w:p w:rsidR="006376CB" w:rsidRPr="00150F36" w:rsidRDefault="006376CB" w:rsidP="006376CB">
      <w:pPr>
        <w:pStyle w:val="af7"/>
        <w:numPr>
          <w:ilvl w:val="0"/>
          <w:numId w:val="42"/>
        </w:numPr>
        <w:spacing w:line="360" w:lineRule="auto"/>
        <w:ind w:firstLineChars="0"/>
        <w:rPr>
          <w:rFonts w:ascii="宋体" w:hAnsi="宋体"/>
          <w:color w:val="0000FA"/>
          <w:sz w:val="24"/>
        </w:rPr>
      </w:pPr>
      <w:r w:rsidRPr="00150F36">
        <w:rPr>
          <w:rFonts w:ascii="宋体" w:hAnsi="宋体" w:hint="eastAsia"/>
          <w:color w:val="0000FA"/>
          <w:sz w:val="24"/>
        </w:rPr>
        <w:t>提供系统</w:t>
      </w:r>
      <w:r w:rsidRPr="00150F36">
        <w:rPr>
          <w:rFonts w:ascii="宋体" w:hAnsi="宋体"/>
          <w:color w:val="0000FA"/>
          <w:sz w:val="24"/>
        </w:rPr>
        <w:t>培训与咨询</w:t>
      </w:r>
    </w:p>
    <w:p w:rsidR="006376CB" w:rsidRPr="00150F36" w:rsidRDefault="006376CB" w:rsidP="006376CB">
      <w:pPr>
        <w:pStyle w:val="af7"/>
        <w:numPr>
          <w:ilvl w:val="0"/>
          <w:numId w:val="42"/>
        </w:numPr>
        <w:spacing w:line="360" w:lineRule="auto"/>
        <w:ind w:firstLineChars="0"/>
        <w:rPr>
          <w:rFonts w:ascii="宋体" w:hAnsi="宋体"/>
          <w:color w:val="0000FA"/>
          <w:sz w:val="24"/>
        </w:rPr>
      </w:pPr>
      <w:r w:rsidRPr="00150F36">
        <w:rPr>
          <w:rFonts w:ascii="宋体" w:hAnsi="宋体" w:hint="eastAsia"/>
          <w:color w:val="0000FA"/>
          <w:sz w:val="24"/>
        </w:rPr>
        <w:t>及时处理系统软件故障</w:t>
      </w:r>
    </w:p>
    <w:p w:rsidR="004271BC" w:rsidRPr="00150F36" w:rsidRDefault="006376CB" w:rsidP="006376CB">
      <w:pPr>
        <w:pStyle w:val="af7"/>
        <w:numPr>
          <w:ilvl w:val="0"/>
          <w:numId w:val="42"/>
        </w:numPr>
        <w:spacing w:line="360" w:lineRule="auto"/>
        <w:ind w:firstLineChars="0"/>
        <w:rPr>
          <w:rFonts w:ascii="宋体" w:hAnsi="宋体"/>
          <w:color w:val="0000FA"/>
          <w:sz w:val="24"/>
        </w:rPr>
      </w:pPr>
      <w:r w:rsidRPr="00150F36">
        <w:rPr>
          <w:rFonts w:ascii="宋体" w:hAnsi="宋体" w:hint="eastAsia"/>
          <w:color w:val="0000FA"/>
          <w:sz w:val="24"/>
        </w:rPr>
        <w:t>及时消除系统软件设计和实施上的缺陷</w:t>
      </w:r>
    </w:p>
    <w:p w:rsidR="003F0966" w:rsidRPr="00150F36" w:rsidRDefault="00185C8D" w:rsidP="00181CF3">
      <w:pPr>
        <w:pStyle w:val="21"/>
        <w:numPr>
          <w:ilvl w:val="1"/>
          <w:numId w:val="26"/>
        </w:numPr>
        <w:adjustRightInd w:val="0"/>
        <w:spacing w:beforeLines="50" w:before="120" w:afterLines="50" w:after="120" w:line="360" w:lineRule="auto"/>
        <w:jc w:val="left"/>
        <w:rPr>
          <w:rFonts w:ascii="宋体" w:hAnsi="宋体"/>
          <w:bCs w:val="0"/>
          <w:color w:val="0000FA"/>
          <w:kern w:val="2"/>
        </w:rPr>
      </w:pPr>
      <w:bookmarkStart w:id="1086" w:name="_Toc471672082"/>
      <w:r w:rsidRPr="00150F36">
        <w:rPr>
          <w:rFonts w:ascii="宋体" w:hAnsi="宋体" w:hint="eastAsia"/>
          <w:bCs w:val="0"/>
          <w:color w:val="0000FA"/>
          <w:kern w:val="2"/>
        </w:rPr>
        <w:t>问题</w:t>
      </w:r>
      <w:r w:rsidRPr="00150F36">
        <w:rPr>
          <w:rFonts w:ascii="宋体" w:hAnsi="宋体"/>
          <w:bCs w:val="0"/>
          <w:color w:val="0000FA"/>
          <w:kern w:val="2"/>
        </w:rPr>
        <w:t>处理</w:t>
      </w:r>
      <w:r w:rsidRPr="00150F36">
        <w:rPr>
          <w:rFonts w:ascii="宋体" w:hAnsi="宋体" w:hint="eastAsia"/>
          <w:bCs w:val="0"/>
          <w:color w:val="0000FA"/>
          <w:kern w:val="2"/>
        </w:rPr>
        <w:t>流程</w:t>
      </w:r>
      <w:bookmarkEnd w:id="1086"/>
    </w:p>
    <w:bookmarkEnd w:id="7"/>
    <w:bookmarkEnd w:id="6"/>
    <w:bookmarkEnd w:id="5"/>
    <w:p w:rsidR="006C2B3B" w:rsidRPr="00150F36" w:rsidRDefault="006C2B3B" w:rsidP="006C2B3B">
      <w:pPr>
        <w:pStyle w:val="af7"/>
        <w:numPr>
          <w:ilvl w:val="0"/>
          <w:numId w:val="43"/>
        </w:numPr>
        <w:spacing w:line="360" w:lineRule="auto"/>
        <w:ind w:firstLineChars="0"/>
        <w:rPr>
          <w:rFonts w:ascii="宋体" w:hAnsi="宋体"/>
          <w:color w:val="0000FA"/>
          <w:sz w:val="24"/>
        </w:rPr>
      </w:pPr>
      <w:r w:rsidRPr="00150F36">
        <w:rPr>
          <w:rFonts w:ascii="宋体" w:hAnsi="宋体" w:hint="eastAsia"/>
          <w:color w:val="0000FA"/>
          <w:sz w:val="24"/>
        </w:rPr>
        <w:t>问题</w:t>
      </w:r>
      <w:r w:rsidRPr="00150F36">
        <w:rPr>
          <w:rFonts w:ascii="宋体" w:hAnsi="宋体"/>
          <w:color w:val="0000FA"/>
          <w:sz w:val="24"/>
        </w:rPr>
        <w:t>记录</w:t>
      </w:r>
    </w:p>
    <w:p w:rsidR="0001463A" w:rsidRPr="00150F36" w:rsidRDefault="006C2B3B" w:rsidP="0001463A">
      <w:pPr>
        <w:spacing w:line="360" w:lineRule="auto"/>
        <w:ind w:firstLineChars="200" w:firstLine="480"/>
        <w:rPr>
          <w:rFonts w:ascii="宋体" w:hAnsi="宋体"/>
          <w:color w:val="0000FA"/>
          <w:sz w:val="24"/>
        </w:rPr>
      </w:pPr>
      <w:r w:rsidRPr="00150F36">
        <w:rPr>
          <w:rFonts w:ascii="宋体" w:hAnsi="宋体" w:hint="eastAsia"/>
          <w:color w:val="0000FA"/>
          <w:sz w:val="24"/>
        </w:rPr>
        <w:t>问题申请表由问题</w:t>
      </w:r>
      <w:r w:rsidR="0001463A" w:rsidRPr="00150F36">
        <w:rPr>
          <w:rFonts w:ascii="宋体" w:hAnsi="宋体" w:hint="eastAsia"/>
          <w:color w:val="0000FA"/>
          <w:sz w:val="24"/>
        </w:rPr>
        <w:t>申请人填写。变更控制委员会审议变更申请的有效性和变更的必要性，决定拒绝变更申请或者要求我方对申请的变更进行评估。</w:t>
      </w:r>
    </w:p>
    <w:p w:rsidR="0001463A" w:rsidRPr="00150F36" w:rsidRDefault="0001463A" w:rsidP="006C2B3B">
      <w:pPr>
        <w:pStyle w:val="af7"/>
        <w:numPr>
          <w:ilvl w:val="0"/>
          <w:numId w:val="43"/>
        </w:numPr>
        <w:spacing w:line="360" w:lineRule="auto"/>
        <w:ind w:firstLineChars="0"/>
        <w:rPr>
          <w:rFonts w:ascii="宋体" w:hAnsi="宋体"/>
          <w:color w:val="0000FA"/>
          <w:sz w:val="24"/>
        </w:rPr>
      </w:pPr>
      <w:r w:rsidRPr="00150F36">
        <w:rPr>
          <w:rFonts w:ascii="宋体" w:hAnsi="宋体" w:hint="eastAsia"/>
          <w:color w:val="0000FA"/>
          <w:sz w:val="24"/>
        </w:rPr>
        <w:t>评估</w:t>
      </w:r>
      <w:r w:rsidR="006C2B3B" w:rsidRPr="00150F36">
        <w:rPr>
          <w:rFonts w:ascii="宋体" w:hAnsi="宋体" w:hint="eastAsia"/>
          <w:color w:val="0000FA"/>
          <w:sz w:val="24"/>
        </w:rPr>
        <w:t>问题</w:t>
      </w:r>
    </w:p>
    <w:p w:rsidR="0001463A" w:rsidRPr="00150F36" w:rsidRDefault="0001463A" w:rsidP="0001463A">
      <w:pPr>
        <w:spacing w:line="360" w:lineRule="auto"/>
        <w:ind w:firstLineChars="200" w:firstLine="480"/>
        <w:rPr>
          <w:rFonts w:ascii="宋体" w:hAnsi="宋体"/>
          <w:color w:val="0000FA"/>
          <w:sz w:val="24"/>
        </w:rPr>
      </w:pPr>
      <w:r w:rsidRPr="00150F36">
        <w:rPr>
          <w:rFonts w:ascii="宋体" w:hAnsi="宋体" w:hint="eastAsia"/>
          <w:color w:val="0000FA"/>
          <w:sz w:val="24"/>
        </w:rPr>
        <w:t>充分评估</w:t>
      </w:r>
      <w:r w:rsidR="006C2B3B" w:rsidRPr="00150F36">
        <w:rPr>
          <w:rFonts w:ascii="宋体" w:hAnsi="宋体" w:hint="eastAsia"/>
          <w:color w:val="0000FA"/>
          <w:sz w:val="24"/>
        </w:rPr>
        <w:t>因</w:t>
      </w:r>
      <w:r w:rsidR="006C2B3B" w:rsidRPr="00150F36">
        <w:rPr>
          <w:rFonts w:ascii="宋体" w:hAnsi="宋体"/>
          <w:color w:val="0000FA"/>
          <w:sz w:val="24"/>
        </w:rPr>
        <w:t>问题而导致</w:t>
      </w:r>
      <w:r w:rsidR="006C2B3B" w:rsidRPr="00150F36">
        <w:rPr>
          <w:rFonts w:ascii="宋体" w:hAnsi="宋体" w:hint="eastAsia"/>
          <w:color w:val="0000FA"/>
          <w:sz w:val="24"/>
        </w:rPr>
        <w:t>的</w:t>
      </w:r>
      <w:r w:rsidRPr="00150F36">
        <w:rPr>
          <w:rFonts w:ascii="宋体" w:hAnsi="宋体" w:hint="eastAsia"/>
          <w:color w:val="0000FA"/>
          <w:sz w:val="24"/>
        </w:rPr>
        <w:t>变更对项目整体计划、进度、费用及质量的影响，进行全面的评估。</w:t>
      </w:r>
    </w:p>
    <w:p w:rsidR="0001463A" w:rsidRPr="00150F36" w:rsidRDefault="006C2B3B" w:rsidP="006C2B3B">
      <w:pPr>
        <w:pStyle w:val="af7"/>
        <w:numPr>
          <w:ilvl w:val="0"/>
          <w:numId w:val="43"/>
        </w:numPr>
        <w:spacing w:line="360" w:lineRule="auto"/>
        <w:ind w:firstLineChars="0"/>
        <w:rPr>
          <w:rFonts w:ascii="宋体" w:hAnsi="宋体"/>
          <w:color w:val="0000FA"/>
          <w:sz w:val="24"/>
        </w:rPr>
      </w:pPr>
      <w:r w:rsidRPr="00150F36">
        <w:rPr>
          <w:rFonts w:ascii="宋体" w:hAnsi="宋体" w:hint="eastAsia"/>
          <w:color w:val="0000FA"/>
          <w:sz w:val="24"/>
        </w:rPr>
        <w:t>处理问题</w:t>
      </w:r>
    </w:p>
    <w:p w:rsidR="0001463A" w:rsidRPr="00150F36" w:rsidRDefault="0001463A" w:rsidP="006C2B3B">
      <w:pPr>
        <w:spacing w:line="360" w:lineRule="auto"/>
        <w:ind w:firstLineChars="200" w:firstLine="480"/>
        <w:rPr>
          <w:rFonts w:ascii="宋体" w:hAnsi="宋体"/>
          <w:color w:val="0000FA"/>
          <w:sz w:val="24"/>
        </w:rPr>
      </w:pPr>
      <w:r w:rsidRPr="00150F36">
        <w:rPr>
          <w:rFonts w:ascii="宋体" w:hAnsi="宋体" w:hint="eastAsia"/>
          <w:color w:val="0000FA"/>
          <w:sz w:val="24"/>
        </w:rPr>
        <w:t>根据</w:t>
      </w:r>
      <w:r w:rsidR="006C2B3B" w:rsidRPr="00150F36">
        <w:rPr>
          <w:rFonts w:ascii="宋体" w:hAnsi="宋体" w:hint="eastAsia"/>
          <w:color w:val="0000FA"/>
          <w:sz w:val="24"/>
        </w:rPr>
        <w:t>评估</w:t>
      </w:r>
      <w:r w:rsidRPr="00150F36">
        <w:rPr>
          <w:rFonts w:ascii="宋体" w:hAnsi="宋体" w:hint="eastAsia"/>
          <w:color w:val="0000FA"/>
          <w:sz w:val="24"/>
        </w:rPr>
        <w:t>结果，调整相关项目计划，根据新的项目计划和项目进度，重新分</w:t>
      </w:r>
      <w:r w:rsidR="006C2B3B" w:rsidRPr="00150F36">
        <w:rPr>
          <w:rFonts w:ascii="宋体" w:hAnsi="宋体" w:hint="eastAsia"/>
          <w:color w:val="0000FA"/>
          <w:sz w:val="24"/>
        </w:rPr>
        <w:t>配资源，对变更展开工作，并指定变更执行评估人员</w:t>
      </w:r>
      <w:r w:rsidRPr="00150F36">
        <w:rPr>
          <w:rFonts w:ascii="宋体" w:hAnsi="宋体" w:hint="eastAsia"/>
          <w:color w:val="0000FA"/>
          <w:sz w:val="24"/>
        </w:rPr>
        <w:t>。</w:t>
      </w:r>
    </w:p>
    <w:sectPr w:rsidR="0001463A" w:rsidRPr="00150F36" w:rsidSect="00DB3BFB">
      <w:footerReference w:type="default" r:id="rId22"/>
      <w:pgSz w:w="11906" w:h="16838" w:code="9"/>
      <w:pgMar w:top="1247" w:right="1416"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57E" w:rsidRDefault="008D357E" w:rsidP="00FE08AE">
      <w:r>
        <w:separator/>
      </w:r>
    </w:p>
  </w:endnote>
  <w:endnote w:type="continuationSeparator" w:id="0">
    <w:p w:rsidR="008D357E" w:rsidRDefault="008D357E" w:rsidP="00FE0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长城仿宋">
    <w:altName w:val="黑体"/>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楷体_GB2312">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A51" w:rsidRPr="003A0738" w:rsidRDefault="00184A51" w:rsidP="00996E4B">
    <w:pPr>
      <w:pStyle w:val="afd"/>
      <w:jc w:val="right"/>
      <w:rPr>
        <w:sz w:val="24"/>
      </w:rPr>
    </w:pPr>
    <w:r w:rsidRPr="003A0738">
      <w:rPr>
        <w:rFonts w:hint="eastAsia"/>
        <w:sz w:val="24"/>
      </w:rPr>
      <w:t>-</w:t>
    </w:r>
    <w:r w:rsidRPr="003A0738">
      <w:rPr>
        <w:sz w:val="24"/>
      </w:rPr>
      <w:fldChar w:fldCharType="begin"/>
    </w:r>
    <w:r w:rsidRPr="003A0738">
      <w:rPr>
        <w:sz w:val="24"/>
      </w:rPr>
      <w:instrText>PAGE   \* MERGEFORMAT</w:instrText>
    </w:r>
    <w:r w:rsidRPr="003A0738">
      <w:rPr>
        <w:sz w:val="24"/>
      </w:rPr>
      <w:fldChar w:fldCharType="separate"/>
    </w:r>
    <w:r w:rsidRPr="004B5997">
      <w:rPr>
        <w:noProof/>
        <w:sz w:val="24"/>
        <w:lang w:val="zh-CN"/>
      </w:rPr>
      <w:t>1</w:t>
    </w:r>
    <w:r w:rsidRPr="003A0738">
      <w:rPr>
        <w:sz w:val="24"/>
      </w:rPr>
      <w:fldChar w:fldCharType="end"/>
    </w:r>
    <w:r w:rsidRPr="003A0738">
      <w:rPr>
        <w:rFonts w:hint="eastAsia"/>
        <w:sz w:val="24"/>
      </w:rPr>
      <w:t>-</w:t>
    </w:r>
  </w:p>
  <w:p w:rsidR="00184A51" w:rsidRDefault="00184A51">
    <w:pPr>
      <w:pStyle w:val="af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A51" w:rsidRPr="003A0738" w:rsidRDefault="00184A51" w:rsidP="003F0966">
    <w:pPr>
      <w:pStyle w:val="afd"/>
      <w:jc w:val="right"/>
      <w:rPr>
        <w:sz w:val="24"/>
      </w:rPr>
    </w:pPr>
    <w:r w:rsidRPr="003A0738">
      <w:rPr>
        <w:rFonts w:hint="eastAsia"/>
        <w:sz w:val="24"/>
      </w:rPr>
      <w:t>-</w:t>
    </w:r>
    <w:r w:rsidRPr="003A0738">
      <w:rPr>
        <w:sz w:val="24"/>
      </w:rPr>
      <w:fldChar w:fldCharType="begin"/>
    </w:r>
    <w:r w:rsidRPr="003A0738">
      <w:rPr>
        <w:sz w:val="24"/>
      </w:rPr>
      <w:instrText>PAGE   \* MERGEFORMAT</w:instrText>
    </w:r>
    <w:r w:rsidRPr="003A0738">
      <w:rPr>
        <w:sz w:val="24"/>
      </w:rPr>
      <w:fldChar w:fldCharType="separate"/>
    </w:r>
    <w:r w:rsidR="00150F36" w:rsidRPr="00150F36">
      <w:rPr>
        <w:noProof/>
        <w:sz w:val="24"/>
        <w:lang w:val="zh-CN"/>
      </w:rPr>
      <w:t>2</w:t>
    </w:r>
    <w:r w:rsidRPr="003A0738">
      <w:rPr>
        <w:sz w:val="24"/>
      </w:rPr>
      <w:fldChar w:fldCharType="end"/>
    </w:r>
    <w:r w:rsidRPr="003A0738">
      <w:rPr>
        <w:rFonts w:hint="eastAsia"/>
        <w:sz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57E" w:rsidRDefault="008D357E" w:rsidP="00FE08AE">
      <w:r>
        <w:separator/>
      </w:r>
    </w:p>
  </w:footnote>
  <w:footnote w:type="continuationSeparator" w:id="0">
    <w:p w:rsidR="008D357E" w:rsidRDefault="008D357E" w:rsidP="00FE0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multilevel"/>
    <w:tmpl w:val="0000000C"/>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pStyle w:val="3"/>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1" w15:restartNumberingAfterBreak="0">
    <w:nsid w:val="00000019"/>
    <w:multiLevelType w:val="multilevel"/>
    <w:tmpl w:val="00000019"/>
    <w:lvl w:ilvl="0">
      <w:start w:val="1"/>
      <w:numFmt w:val="chineseCountingThousand"/>
      <w:lvlText w:val="第%1章"/>
      <w:lvlJc w:val="left"/>
      <w:pPr>
        <w:ind w:left="425" w:hanging="425"/>
      </w:pPr>
      <w:rPr>
        <w:rFonts w:eastAsia="黑体" w:hint="eastAsia"/>
        <w:b/>
        <w:i w:val="0"/>
        <w:sz w:val="32"/>
      </w:rPr>
    </w:lvl>
    <w:lvl w:ilvl="1">
      <w:start w:val="1"/>
      <w:numFmt w:val="decimal"/>
      <w:isLgl/>
      <w:lvlText w:val="%1.%2"/>
      <w:lvlJc w:val="left"/>
      <w:pPr>
        <w:ind w:left="992" w:hanging="567"/>
      </w:pPr>
      <w:rPr>
        <w:rFonts w:eastAsia="宋体" w:hint="eastAsia"/>
        <w:b/>
        <w:i w:val="0"/>
        <w:sz w:val="32"/>
      </w:rPr>
    </w:lvl>
    <w:lvl w:ilvl="2">
      <w:start w:val="1"/>
      <w:numFmt w:val="decimal"/>
      <w:pStyle w:val="a"/>
      <w:isLgl/>
      <w:lvlText w:val="%1.%2.%3"/>
      <w:lvlJc w:val="left"/>
      <w:pPr>
        <w:ind w:left="1418" w:hanging="567"/>
      </w:pPr>
      <w:rPr>
        <w:rFonts w:ascii="Cambria" w:hAnsi="Cambria" w:hint="default"/>
      </w:rPr>
    </w:lvl>
    <w:lvl w:ilvl="3">
      <w:start w:val="1"/>
      <w:numFmt w:val="decimal"/>
      <w:isLgl/>
      <w:lvlText w:val="%1.%2.%3.%4"/>
      <w:lvlJc w:val="left"/>
      <w:pPr>
        <w:ind w:left="1984" w:hanging="708"/>
      </w:pPr>
      <w:rPr>
        <w:rFonts w:eastAsia="宋体" w:hint="eastAsia"/>
        <w:b/>
        <w:i w:val="0"/>
        <w:sz w:val="28"/>
      </w:rPr>
    </w:lvl>
    <w:lvl w:ilvl="4">
      <w:start w:val="1"/>
      <w:numFmt w:val="decimal"/>
      <w:isLgl/>
      <w:lvlText w:val="%1.%2.%3.%4.%5"/>
      <w:lvlJc w:val="left"/>
      <w:pPr>
        <w:ind w:left="2551" w:hanging="850"/>
      </w:pPr>
      <w:rPr>
        <w:rFonts w:ascii="Cambria" w:eastAsia="宋体" w:hAnsi="Cambria" w:hint="default"/>
        <w:b/>
        <w:i w:val="0"/>
        <w:sz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000002D"/>
    <w:multiLevelType w:val="multilevel"/>
    <w:tmpl w:val="0000002D"/>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pStyle w:val="a0"/>
      <w:lvlText w:val="%1%2"/>
      <w:lvlJc w:val="left"/>
      <w:pPr>
        <w:tabs>
          <w:tab w:val="num" w:pos="360"/>
        </w:tabs>
        <w:ind w:left="0" w:firstLine="0"/>
      </w:pPr>
      <w:rPr>
        <w:rFonts w:ascii="黑体" w:eastAsia="黑体" w:hAnsi="Times New Roman" w:hint="eastAsia"/>
        <w:b/>
        <w:i w:val="0"/>
        <w:sz w:val="24"/>
      </w:rPr>
    </w:lvl>
    <w:lvl w:ilvl="2">
      <w:start w:val="1"/>
      <w:numFmt w:val="decimal"/>
      <w:pStyle w:val="a1"/>
      <w:lvlText w:val="%1%2.%3"/>
      <w:lvlJc w:val="left"/>
      <w:pPr>
        <w:tabs>
          <w:tab w:val="num" w:pos="720"/>
        </w:tabs>
        <w:ind w:left="0" w:firstLine="0"/>
      </w:pPr>
      <w:rPr>
        <w:rFonts w:ascii="黑体" w:eastAsia="黑体" w:hAnsi="Times New Roman" w:hint="eastAsia"/>
        <w:b/>
        <w:i w:val="0"/>
        <w:sz w:val="24"/>
      </w:rPr>
    </w:lvl>
    <w:lvl w:ilvl="3">
      <w:start w:val="1"/>
      <w:numFmt w:val="decimal"/>
      <w:pStyle w:val="a2"/>
      <w:lvlText w:val="%1%2.%3.%4"/>
      <w:lvlJc w:val="left"/>
      <w:pPr>
        <w:tabs>
          <w:tab w:val="num" w:pos="720"/>
        </w:tabs>
        <w:ind w:left="0" w:firstLine="0"/>
      </w:pPr>
      <w:rPr>
        <w:rFonts w:ascii="黑体" w:eastAsia="黑体" w:hAnsi="Times New Roman" w:hint="eastAsia"/>
        <w:b/>
        <w:i w:val="0"/>
        <w:sz w:val="24"/>
      </w:rPr>
    </w:lvl>
    <w:lvl w:ilvl="4">
      <w:start w:val="1"/>
      <w:numFmt w:val="decimal"/>
      <w:pStyle w:val="a3"/>
      <w:lvlText w:val="%2.%3.%4.%5"/>
      <w:lvlJc w:val="left"/>
      <w:pPr>
        <w:tabs>
          <w:tab w:val="num" w:pos="1080"/>
        </w:tabs>
        <w:ind w:left="0" w:firstLine="0"/>
      </w:pPr>
      <w:rPr>
        <w:rFonts w:ascii="黑体" w:eastAsia="黑体" w:hAnsi="Times New Roman" w:hint="eastAsia"/>
        <w:b/>
        <w:i w:val="0"/>
        <w:sz w:val="24"/>
      </w:rPr>
    </w:lvl>
    <w:lvl w:ilvl="5">
      <w:start w:val="1"/>
      <w:numFmt w:val="decimal"/>
      <w:pStyle w:val="a4"/>
      <w:lvlText w:val="%2.%3.%4.%5.%6"/>
      <w:lvlJc w:val="left"/>
      <w:pPr>
        <w:tabs>
          <w:tab w:val="num" w:pos="1447"/>
        </w:tabs>
        <w:ind w:left="1447" w:hanging="1021"/>
      </w:pPr>
      <w:rPr>
        <w:rFonts w:ascii="黑体" w:eastAsia="黑体" w:hAnsi="Times New Roman" w:hint="eastAsia"/>
        <w:b w:val="0"/>
        <w:i w:val="0"/>
        <w:sz w:val="30"/>
      </w:rPr>
    </w:lvl>
    <w:lvl w:ilvl="6">
      <w:start w:val="1"/>
      <w:numFmt w:val="decimal"/>
      <w:pStyle w:val="a5"/>
      <w:lvlText w:val="%2.%3.%4.%5.%6.%7"/>
      <w:lvlJc w:val="left"/>
      <w:pPr>
        <w:tabs>
          <w:tab w:val="num" w:pos="1440"/>
        </w:tabs>
        <w:ind w:left="0" w:firstLine="0"/>
      </w:pPr>
      <w:rPr>
        <w:rFonts w:ascii="黑体" w:eastAsia="黑体" w:hAnsi="Times New Roman" w:hint="eastAsia"/>
        <w:b/>
        <w:i w:val="0"/>
        <w:sz w:val="30"/>
      </w:rPr>
    </w:lvl>
    <w:lvl w:ilvl="7">
      <w:start w:val="1"/>
      <w:numFmt w:val="decimal"/>
      <w:lvlText w:val="图 %2.0.%5 -%8"/>
      <w:lvlJc w:val="left"/>
      <w:pPr>
        <w:tabs>
          <w:tab w:val="num" w:pos="1440"/>
        </w:tabs>
        <w:ind w:left="0" w:firstLine="0"/>
      </w:pPr>
      <w:rPr>
        <w:rFonts w:ascii="黑体" w:eastAsia="黑体" w:hint="eastAsia"/>
        <w:b/>
        <w:i w:val="0"/>
        <w:sz w:val="21"/>
      </w:rPr>
    </w:lvl>
    <w:lvl w:ilvl="8">
      <w:start w:val="1"/>
      <w:numFmt w:val="decimal"/>
      <w:lvlText w:val="      %9)"/>
      <w:lvlJc w:val="left"/>
      <w:pPr>
        <w:tabs>
          <w:tab w:val="num" w:pos="1080"/>
        </w:tabs>
        <w:ind w:left="0" w:firstLine="0"/>
      </w:pPr>
      <w:rPr>
        <w:rFonts w:ascii="黑体" w:eastAsia="黑体" w:hAnsi="华文细黑" w:hint="eastAsia"/>
        <w:b/>
        <w:i w:val="0"/>
        <w:sz w:val="21"/>
      </w:rPr>
    </w:lvl>
  </w:abstractNum>
  <w:abstractNum w:abstractNumId="3" w15:restartNumberingAfterBreak="0">
    <w:nsid w:val="00000035"/>
    <w:multiLevelType w:val="multilevel"/>
    <w:tmpl w:val="00000035"/>
    <w:lvl w:ilvl="0">
      <w:start w:val="1"/>
      <w:numFmt w:val="decimal"/>
      <w:pStyle w:val="2r"/>
      <w:suff w:val="nothing"/>
      <w:lvlText w:val="%1."/>
      <w:lvlJc w:val="left"/>
      <w:pPr>
        <w:ind w:left="0" w:firstLine="0"/>
      </w:pPr>
      <w:rPr>
        <w:rFonts w:hint="eastAsia"/>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42"/>
    <w:multiLevelType w:val="multilevel"/>
    <w:tmpl w:val="00000042"/>
    <w:lvl w:ilvl="0">
      <w:start w:val="1"/>
      <w:numFmt w:val="decimal"/>
      <w:isLgl/>
      <w:lvlText w:val="第%1章"/>
      <w:lvlJc w:val="left"/>
      <w:pPr>
        <w:ind w:left="425" w:hanging="425"/>
      </w:pPr>
    </w:lvl>
    <w:lvl w:ilvl="1">
      <w:start w:val="1"/>
      <w:numFmt w:val="decimal"/>
      <w:pStyle w:val="2"/>
      <w:isLgl/>
      <w:lvlText w:val="%1.%2"/>
      <w:lvlJc w:val="left"/>
      <w:pPr>
        <w:ind w:left="992" w:hanging="567"/>
      </w:pPr>
    </w:lvl>
    <w:lvl w:ilvl="2">
      <w:start w:val="1"/>
      <w:numFmt w:val="decimal"/>
      <w:pStyle w:val="30"/>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33E18D8"/>
    <w:multiLevelType w:val="hybridMultilevel"/>
    <w:tmpl w:val="875E92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067C6E5B"/>
    <w:multiLevelType w:val="hybridMultilevel"/>
    <w:tmpl w:val="CAFA5F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7950CEB"/>
    <w:multiLevelType w:val="multilevel"/>
    <w:tmpl w:val="6D70EAA6"/>
    <w:lvl w:ilvl="0">
      <w:start w:val="1"/>
      <w:numFmt w:val="bullet"/>
      <w:pStyle w:val="a6"/>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8" w15:restartNumberingAfterBreak="0">
    <w:nsid w:val="08FD0CBB"/>
    <w:multiLevelType w:val="hybridMultilevel"/>
    <w:tmpl w:val="3BA6D1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090E00B8"/>
    <w:multiLevelType w:val="multilevel"/>
    <w:tmpl w:val="0000001D"/>
    <w:styleLink w:val="Arial"/>
    <w:lvl w:ilvl="0">
      <w:start w:val="1"/>
      <w:numFmt w:val="decimal"/>
      <w:lvlText w:val="%1）"/>
      <w:lvlJc w:val="left"/>
      <w:pPr>
        <w:tabs>
          <w:tab w:val="num" w:pos="1146"/>
        </w:tabs>
        <w:ind w:left="1146" w:hanging="720"/>
      </w:pPr>
      <w:rPr>
        <w:rFonts w:ascii="宋体" w:eastAsia="宋体" w:hAnsi="宋体"/>
        <w:kern w:val="2"/>
        <w:sz w:val="24"/>
      </w:rPr>
    </w:lvl>
    <w:lvl w:ilvl="1">
      <w:start w:val="1"/>
      <w:numFmt w:val="lowerLetter"/>
      <w:lvlText w:val="%2)"/>
      <w:lvlJc w:val="left"/>
      <w:pPr>
        <w:tabs>
          <w:tab w:val="num" w:pos="786"/>
        </w:tabs>
        <w:ind w:left="786" w:hanging="420"/>
      </w:pPr>
    </w:lvl>
    <w:lvl w:ilvl="2">
      <w:start w:val="1"/>
      <w:numFmt w:val="lowerRoman"/>
      <w:lvlText w:val="%3."/>
      <w:lvlJc w:val="right"/>
      <w:pPr>
        <w:tabs>
          <w:tab w:val="num" w:pos="1206"/>
        </w:tabs>
        <w:ind w:left="1206" w:hanging="420"/>
      </w:pPr>
    </w:lvl>
    <w:lvl w:ilvl="3">
      <w:start w:val="1"/>
      <w:numFmt w:val="decimal"/>
      <w:lvlText w:val="%4."/>
      <w:lvlJc w:val="left"/>
      <w:pPr>
        <w:tabs>
          <w:tab w:val="num" w:pos="1626"/>
        </w:tabs>
        <w:ind w:left="1626" w:hanging="420"/>
      </w:pPr>
    </w:lvl>
    <w:lvl w:ilvl="4">
      <w:start w:val="1"/>
      <w:numFmt w:val="lowerLetter"/>
      <w:lvlText w:val="%5)"/>
      <w:lvlJc w:val="left"/>
      <w:pPr>
        <w:tabs>
          <w:tab w:val="num" w:pos="2046"/>
        </w:tabs>
        <w:ind w:left="2046" w:hanging="420"/>
      </w:pPr>
    </w:lvl>
    <w:lvl w:ilvl="5">
      <w:start w:val="1"/>
      <w:numFmt w:val="lowerRoman"/>
      <w:lvlText w:val="%6."/>
      <w:lvlJc w:val="right"/>
      <w:pPr>
        <w:tabs>
          <w:tab w:val="num" w:pos="2466"/>
        </w:tabs>
        <w:ind w:left="2466" w:hanging="420"/>
      </w:pPr>
    </w:lvl>
    <w:lvl w:ilvl="6">
      <w:start w:val="1"/>
      <w:numFmt w:val="decimal"/>
      <w:lvlText w:val="%7."/>
      <w:lvlJc w:val="left"/>
      <w:pPr>
        <w:tabs>
          <w:tab w:val="num" w:pos="2886"/>
        </w:tabs>
        <w:ind w:left="2886" w:hanging="420"/>
      </w:pPr>
    </w:lvl>
    <w:lvl w:ilvl="7">
      <w:start w:val="1"/>
      <w:numFmt w:val="lowerLetter"/>
      <w:lvlText w:val="%8)"/>
      <w:lvlJc w:val="left"/>
      <w:pPr>
        <w:tabs>
          <w:tab w:val="num" w:pos="3306"/>
        </w:tabs>
        <w:ind w:left="3306" w:hanging="420"/>
      </w:pPr>
    </w:lvl>
    <w:lvl w:ilvl="8">
      <w:start w:val="1"/>
      <w:numFmt w:val="lowerRoman"/>
      <w:lvlText w:val="%9."/>
      <w:lvlJc w:val="right"/>
      <w:pPr>
        <w:tabs>
          <w:tab w:val="num" w:pos="3726"/>
        </w:tabs>
        <w:ind w:left="3726" w:hanging="420"/>
      </w:pPr>
    </w:lvl>
  </w:abstractNum>
  <w:abstractNum w:abstractNumId="10" w15:restartNumberingAfterBreak="0">
    <w:nsid w:val="12EE55F8"/>
    <w:multiLevelType w:val="hybridMultilevel"/>
    <w:tmpl w:val="A4665072"/>
    <w:lvl w:ilvl="0" w:tplc="6CEC2BEE">
      <w:start w:val="1"/>
      <w:numFmt w:val="decimal"/>
      <w:pStyle w:val="-2"/>
      <w:lvlText w:val="1.%1"/>
      <w:lvlJc w:val="left"/>
      <w:pPr>
        <w:ind w:left="570" w:hanging="420"/>
      </w:pPr>
      <w:rPr>
        <w:rFonts w:hint="eastAsia"/>
      </w:rPr>
    </w:lvl>
    <w:lvl w:ilvl="1" w:tplc="48DA44F8"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026104"/>
    <w:multiLevelType w:val="multilevel"/>
    <w:tmpl w:val="B8169E16"/>
    <w:lvl w:ilvl="0">
      <w:start w:val="1"/>
      <w:numFmt w:val="chineseCountingThousand"/>
      <w:pStyle w:val="1"/>
      <w:lvlText w:val="第%1章"/>
      <w:lvlJc w:val="left"/>
      <w:pPr>
        <w:ind w:left="425" w:hanging="425"/>
      </w:pPr>
      <w:rPr>
        <w:rFonts w:hint="eastAsia"/>
      </w:rPr>
    </w:lvl>
    <w:lvl w:ilvl="1">
      <w:start w:val="1"/>
      <w:numFmt w:val="decimal"/>
      <w:pStyle w:val="20"/>
      <w:isLgl/>
      <w:lvlText w:val="%1.%2"/>
      <w:lvlJc w:val="left"/>
      <w:pPr>
        <w:ind w:left="993" w:hanging="567"/>
      </w:pPr>
      <w:rPr>
        <w:rFonts w:hint="eastAsia"/>
      </w:rPr>
    </w:lvl>
    <w:lvl w:ilvl="2">
      <w:start w:val="1"/>
      <w:numFmt w:val="decimal"/>
      <w:pStyle w:val="31"/>
      <w:isLgl/>
      <w:lvlText w:val="%1.%2.%3"/>
      <w:lvlJc w:val="left"/>
      <w:pPr>
        <w:tabs>
          <w:tab w:val="num" w:pos="1418"/>
        </w:tabs>
        <w:ind w:left="1418" w:hanging="567"/>
      </w:pPr>
      <w:rPr>
        <w:rFonts w:ascii="Calibri" w:hAnsi="Calibri" w:cs="Calibri" w:hint="default"/>
        <w:bCs w:val="0"/>
        <w:i w:val="0"/>
        <w:iCs w:val="0"/>
        <w:caps w:val="0"/>
        <w:smallCaps w:val="0"/>
        <w:strike w:val="0"/>
        <w:dstrike w:val="0"/>
        <w:vanish w:val="0"/>
        <w:color w:val="000000"/>
        <w:spacing w:val="0"/>
        <w:position w:val="0"/>
        <w:u w:val="none"/>
        <w:vertAlign w:val="baseline"/>
        <w:em w:val="none"/>
      </w:rPr>
    </w:lvl>
    <w:lvl w:ilvl="3">
      <w:start w:val="1"/>
      <w:numFmt w:val="decimal"/>
      <w:pStyle w:val="40"/>
      <w:isLgl/>
      <w:lvlText w:val="%1.%2.%3.%4"/>
      <w:lvlJc w:val="left"/>
      <w:pPr>
        <w:ind w:left="1984" w:hanging="708"/>
      </w:pPr>
      <w:rPr>
        <w:rFonts w:cs="Times New Roman" w:hint="eastAsia"/>
        <w:bCs w:val="0"/>
        <w:i w:val="0"/>
        <w:iCs w:val="0"/>
        <w:caps w:val="0"/>
        <w:smallCaps w:val="0"/>
        <w:strike w:val="0"/>
        <w:dstrike w:val="0"/>
        <w:vanish w:val="0"/>
        <w:color w:val="000000"/>
        <w:spacing w:val="0"/>
        <w:position w:val="0"/>
        <w:u w:val="none"/>
        <w:vertAlign w:val="baseline"/>
        <w:em w:val="none"/>
      </w:rPr>
    </w:lvl>
    <w:lvl w:ilvl="4">
      <w:start w:val="1"/>
      <w:numFmt w:val="decimal"/>
      <w:pStyle w:val="5"/>
      <w:isLgl/>
      <w:lvlText w:val="%1.%2.%3.%4.%5"/>
      <w:lvlJc w:val="left"/>
      <w:pPr>
        <w:ind w:left="2551" w:hanging="850"/>
      </w:pPr>
      <w:rPr>
        <w:rFonts w:hint="eastAsia"/>
        <w:b/>
      </w:rPr>
    </w:lvl>
    <w:lvl w:ilvl="5">
      <w:start w:val="1"/>
      <w:numFmt w:val="decimal"/>
      <w:pStyle w:val="6"/>
      <w:isLgl/>
      <w:lvlText w:val="%1.%2.%3.%4.%5.%6"/>
      <w:lvlJc w:val="left"/>
      <w:pPr>
        <w:ind w:left="3260" w:hanging="1134"/>
      </w:pPr>
      <w:rPr>
        <w:rFonts w:hint="eastAsia"/>
      </w:rPr>
    </w:lvl>
    <w:lvl w:ilvl="6">
      <w:start w:val="1"/>
      <w:numFmt w:val="decimal"/>
      <w:pStyle w:val="7"/>
      <w:isLg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1BD85311"/>
    <w:multiLevelType w:val="hybridMultilevel"/>
    <w:tmpl w:val="F8AA4C46"/>
    <w:lvl w:ilvl="0" w:tplc="F67466E4">
      <w:start w:val="1"/>
      <w:numFmt w:val="decimal"/>
      <w:pStyle w:val="a7"/>
      <w:lvlText w:val="%1)"/>
      <w:lvlJc w:val="left"/>
      <w:pPr>
        <w:tabs>
          <w:tab w:val="num" w:pos="720"/>
        </w:tabs>
        <w:ind w:left="720" w:hanging="360"/>
      </w:pPr>
    </w:lvl>
    <w:lvl w:ilvl="1" w:tplc="BBFAF276" w:tentative="1">
      <w:start w:val="1"/>
      <w:numFmt w:val="lowerLetter"/>
      <w:lvlText w:val="%2."/>
      <w:lvlJc w:val="left"/>
      <w:pPr>
        <w:tabs>
          <w:tab w:val="num" w:pos="1440"/>
        </w:tabs>
        <w:ind w:left="1440" w:hanging="360"/>
      </w:pPr>
    </w:lvl>
    <w:lvl w:ilvl="2" w:tplc="3A646894">
      <w:start w:val="1"/>
      <w:numFmt w:val="lowerRoman"/>
      <w:lvlText w:val="%3."/>
      <w:lvlJc w:val="right"/>
      <w:pPr>
        <w:tabs>
          <w:tab w:val="num" w:pos="2160"/>
        </w:tabs>
        <w:ind w:left="2160" w:hanging="180"/>
      </w:pPr>
    </w:lvl>
    <w:lvl w:ilvl="3" w:tplc="5AFE4E7A" w:tentative="1">
      <w:start w:val="1"/>
      <w:numFmt w:val="decimal"/>
      <w:lvlText w:val="%4."/>
      <w:lvlJc w:val="left"/>
      <w:pPr>
        <w:tabs>
          <w:tab w:val="num" w:pos="2880"/>
        </w:tabs>
        <w:ind w:left="2880" w:hanging="360"/>
      </w:pPr>
    </w:lvl>
    <w:lvl w:ilvl="4" w:tplc="156ADC9E" w:tentative="1">
      <w:start w:val="1"/>
      <w:numFmt w:val="lowerLetter"/>
      <w:lvlText w:val="%5."/>
      <w:lvlJc w:val="left"/>
      <w:pPr>
        <w:tabs>
          <w:tab w:val="num" w:pos="3600"/>
        </w:tabs>
        <w:ind w:left="3600" w:hanging="360"/>
      </w:pPr>
    </w:lvl>
    <w:lvl w:ilvl="5" w:tplc="3A8A0AF2" w:tentative="1">
      <w:start w:val="1"/>
      <w:numFmt w:val="lowerRoman"/>
      <w:lvlText w:val="%6."/>
      <w:lvlJc w:val="right"/>
      <w:pPr>
        <w:tabs>
          <w:tab w:val="num" w:pos="4320"/>
        </w:tabs>
        <w:ind w:left="4320" w:hanging="180"/>
      </w:pPr>
    </w:lvl>
    <w:lvl w:ilvl="6" w:tplc="284C592C" w:tentative="1">
      <w:start w:val="1"/>
      <w:numFmt w:val="decimal"/>
      <w:lvlText w:val="%7."/>
      <w:lvlJc w:val="left"/>
      <w:pPr>
        <w:tabs>
          <w:tab w:val="num" w:pos="5040"/>
        </w:tabs>
        <w:ind w:left="5040" w:hanging="360"/>
      </w:pPr>
    </w:lvl>
    <w:lvl w:ilvl="7" w:tplc="5ABEC28E" w:tentative="1">
      <w:start w:val="1"/>
      <w:numFmt w:val="lowerLetter"/>
      <w:lvlText w:val="%8."/>
      <w:lvlJc w:val="left"/>
      <w:pPr>
        <w:tabs>
          <w:tab w:val="num" w:pos="5760"/>
        </w:tabs>
        <w:ind w:left="5760" w:hanging="360"/>
      </w:pPr>
    </w:lvl>
    <w:lvl w:ilvl="8" w:tplc="357AFF7E" w:tentative="1">
      <w:start w:val="1"/>
      <w:numFmt w:val="lowerRoman"/>
      <w:lvlText w:val="%9."/>
      <w:lvlJc w:val="right"/>
      <w:pPr>
        <w:tabs>
          <w:tab w:val="num" w:pos="6480"/>
        </w:tabs>
        <w:ind w:left="6480" w:hanging="180"/>
      </w:pPr>
    </w:lvl>
  </w:abstractNum>
  <w:abstractNum w:abstractNumId="13" w15:restartNumberingAfterBreak="0">
    <w:nsid w:val="20BB516D"/>
    <w:multiLevelType w:val="multilevel"/>
    <w:tmpl w:val="741E12DA"/>
    <w:lvl w:ilvl="0">
      <w:start w:val="1"/>
      <w:numFmt w:val="chineseCountingThousand"/>
      <w:lvlText w:val="第%1章"/>
      <w:lvlJc w:val="left"/>
      <w:pPr>
        <w:tabs>
          <w:tab w:val="num" w:pos="432"/>
        </w:tabs>
        <w:ind w:left="431" w:hanging="431"/>
      </w:pPr>
      <w:rPr>
        <w:rFonts w:hint="eastAsia"/>
      </w:rPr>
    </w:lvl>
    <w:lvl w:ilvl="1">
      <w:start w:val="1"/>
      <w:numFmt w:val="decimal"/>
      <w:isLgl/>
      <w:lvlText w:val="%1.%2"/>
      <w:lvlJc w:val="left"/>
      <w:pPr>
        <w:tabs>
          <w:tab w:val="num" w:pos="432"/>
        </w:tabs>
        <w:ind w:left="431" w:hanging="431"/>
      </w:pPr>
      <w:rPr>
        <w:rFonts w:hint="eastAsia"/>
      </w:rPr>
    </w:lvl>
    <w:lvl w:ilvl="2">
      <w:start w:val="1"/>
      <w:numFmt w:val="decimal"/>
      <w:isLgl/>
      <w:lvlText w:val="%1.%2.%3"/>
      <w:lvlJc w:val="left"/>
      <w:pPr>
        <w:tabs>
          <w:tab w:val="num" w:pos="432"/>
        </w:tabs>
        <w:ind w:left="431" w:hanging="431"/>
      </w:pPr>
      <w:rPr>
        <w:rFonts w:hint="eastAsia"/>
        <w:sz w:val="36"/>
      </w:rPr>
    </w:lvl>
    <w:lvl w:ilvl="3">
      <w:start w:val="1"/>
      <w:numFmt w:val="decimal"/>
      <w:isLgl/>
      <w:lvlText w:val="%1.%2.%3.%4"/>
      <w:lvlJc w:val="left"/>
      <w:pPr>
        <w:tabs>
          <w:tab w:val="num" w:pos="432"/>
        </w:tabs>
        <w:ind w:left="431" w:hanging="431"/>
      </w:pPr>
      <w:rPr>
        <w:rFonts w:hint="eastAsia"/>
      </w:rPr>
    </w:lvl>
    <w:lvl w:ilvl="4">
      <w:start w:val="1"/>
      <w:numFmt w:val="decimal"/>
      <w:isLgl/>
      <w:lvlText w:val="%1.%2.%3.%4.%5"/>
      <w:lvlJc w:val="left"/>
      <w:pPr>
        <w:tabs>
          <w:tab w:val="num" w:pos="432"/>
        </w:tabs>
        <w:ind w:left="431" w:hanging="431"/>
      </w:pPr>
      <w:rPr>
        <w:rFonts w:hint="eastAsia"/>
      </w:rPr>
    </w:lvl>
    <w:lvl w:ilvl="5">
      <w:start w:val="1"/>
      <w:numFmt w:val="decimal"/>
      <w:isLgl/>
      <w:lvlText w:val="%1.%2.%3.%4.%5.%6"/>
      <w:lvlJc w:val="left"/>
      <w:pPr>
        <w:tabs>
          <w:tab w:val="num" w:pos="432"/>
        </w:tabs>
        <w:ind w:left="431" w:hanging="431"/>
      </w:pPr>
      <w:rPr>
        <w:rFonts w:hint="eastAsia"/>
      </w:rPr>
    </w:lvl>
    <w:lvl w:ilvl="6">
      <w:start w:val="1"/>
      <w:numFmt w:val="decimal"/>
      <w:isLgl/>
      <w:lvlText w:val="%1.%2.%3.%4.%5.%6.%7"/>
      <w:lvlJc w:val="left"/>
      <w:pPr>
        <w:tabs>
          <w:tab w:val="num" w:pos="432"/>
        </w:tabs>
        <w:ind w:left="431" w:hanging="431"/>
      </w:pPr>
      <w:rPr>
        <w:rFonts w:hint="eastAsia"/>
      </w:rPr>
    </w:lvl>
    <w:lvl w:ilvl="7">
      <w:start w:val="1"/>
      <w:numFmt w:val="decimal"/>
      <w:isLgl/>
      <w:lvlText w:val="%1.%2.%3.%4.%5.%6.%7.%8"/>
      <w:lvlJc w:val="left"/>
      <w:pPr>
        <w:tabs>
          <w:tab w:val="num" w:pos="432"/>
        </w:tabs>
        <w:ind w:left="431" w:hanging="431"/>
      </w:pPr>
      <w:rPr>
        <w:rFonts w:hint="eastAsia"/>
      </w:rPr>
    </w:lvl>
    <w:lvl w:ilvl="8">
      <w:start w:val="1"/>
      <w:numFmt w:val="decimal"/>
      <w:isLgl/>
      <w:lvlText w:val="%1.%2.%3.%4.%5.%6.%7.%8.%9"/>
      <w:lvlJc w:val="left"/>
      <w:pPr>
        <w:tabs>
          <w:tab w:val="num" w:pos="432"/>
        </w:tabs>
        <w:ind w:left="431" w:hanging="431"/>
      </w:pPr>
      <w:rPr>
        <w:rFonts w:hint="eastAsia"/>
      </w:rPr>
    </w:lvl>
  </w:abstractNum>
  <w:abstractNum w:abstractNumId="14"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45F7AE5"/>
    <w:multiLevelType w:val="hybridMultilevel"/>
    <w:tmpl w:val="F19213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28213BC3"/>
    <w:multiLevelType w:val="hybridMultilevel"/>
    <w:tmpl w:val="E8F83558"/>
    <w:lvl w:ilvl="0" w:tplc="51C8CE92">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661119"/>
    <w:multiLevelType w:val="multilevel"/>
    <w:tmpl w:val="576A0C3A"/>
    <w:lvl w:ilvl="0">
      <w:start w:val="1"/>
      <w:numFmt w:val="decimal"/>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A-3h3Heading3-oldLevel3HeadH3level3PIM3s"/>
      <w:lvlText w:val="%1.%2.%3"/>
      <w:lvlJc w:val="left"/>
      <w:pPr>
        <w:tabs>
          <w:tab w:val="num" w:pos="720"/>
        </w:tabs>
        <w:ind w:left="720" w:hanging="720"/>
      </w:pPr>
      <w:rPr>
        <w:rFonts w:hint="eastAsia"/>
      </w:rPr>
    </w:lvl>
    <w:lvl w:ilvl="3">
      <w:start w:val="1"/>
      <w:numFmt w:val="decimal"/>
      <w:lvlText w:val="%1.%2.%3.%4"/>
      <w:lvlJc w:val="left"/>
      <w:pPr>
        <w:tabs>
          <w:tab w:val="num" w:pos="1006"/>
        </w:tabs>
        <w:ind w:left="1006" w:hanging="864"/>
      </w:pPr>
      <w:rPr>
        <w:rFonts w:hint="eastAsia"/>
        <w:color w:val="auto"/>
      </w:rPr>
    </w:lvl>
    <w:lvl w:ilvl="4">
      <w:start w:val="1"/>
      <w:numFmt w:val="decimal"/>
      <w:lvlText w:val="%1.%2.%3.%4.%5"/>
      <w:lvlJc w:val="left"/>
      <w:pPr>
        <w:tabs>
          <w:tab w:val="num" w:pos="1008"/>
        </w:tabs>
        <w:ind w:left="1008" w:hanging="1008"/>
      </w:pPr>
      <w:rPr>
        <w:rFonts w:hint="eastAsia"/>
      </w:rPr>
    </w:lvl>
    <w:lvl w:ilvl="5">
      <w:start w:val="1"/>
      <w:numFmt w:val="decimal"/>
      <w:lvlText w:val="3.2.4.%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2D7804A6"/>
    <w:multiLevelType w:val="multilevel"/>
    <w:tmpl w:val="6922BE26"/>
    <w:lvl w:ilvl="0">
      <w:start w:val="1"/>
      <w:numFmt w:val="chineseCountingThousand"/>
      <w:lvlText w:val="第%1章"/>
      <w:lvlJc w:val="left"/>
      <w:pPr>
        <w:tabs>
          <w:tab w:val="num" w:pos="432"/>
        </w:tabs>
        <w:ind w:left="431" w:hanging="431"/>
      </w:pPr>
      <w:rPr>
        <w:rFonts w:hint="eastAsia"/>
      </w:rPr>
    </w:lvl>
    <w:lvl w:ilvl="1">
      <w:start w:val="1"/>
      <w:numFmt w:val="decimal"/>
      <w:isLgl/>
      <w:lvlText w:val="%1.%2"/>
      <w:lvlJc w:val="left"/>
      <w:pPr>
        <w:tabs>
          <w:tab w:val="num" w:pos="432"/>
        </w:tabs>
        <w:ind w:left="431" w:hanging="431"/>
      </w:pPr>
      <w:rPr>
        <w:rFonts w:hint="eastAsia"/>
      </w:rPr>
    </w:lvl>
    <w:lvl w:ilvl="2">
      <w:start w:val="1"/>
      <w:numFmt w:val="decimal"/>
      <w:isLgl/>
      <w:lvlText w:val="%1.%2.%3"/>
      <w:lvlJc w:val="left"/>
      <w:pPr>
        <w:tabs>
          <w:tab w:val="num" w:pos="432"/>
        </w:tabs>
        <w:ind w:left="431" w:hanging="431"/>
      </w:pPr>
      <w:rPr>
        <w:rFonts w:hint="eastAsia"/>
      </w:rPr>
    </w:lvl>
    <w:lvl w:ilvl="3">
      <w:start w:val="1"/>
      <w:numFmt w:val="decimal"/>
      <w:isLgl/>
      <w:lvlText w:val="%1.%2.%3.%4"/>
      <w:lvlJc w:val="left"/>
      <w:pPr>
        <w:tabs>
          <w:tab w:val="num" w:pos="432"/>
        </w:tabs>
        <w:ind w:left="431" w:hanging="431"/>
      </w:pPr>
      <w:rPr>
        <w:rFonts w:hint="eastAsia"/>
      </w:rPr>
    </w:lvl>
    <w:lvl w:ilvl="4">
      <w:start w:val="1"/>
      <w:numFmt w:val="decimal"/>
      <w:isLgl/>
      <w:lvlText w:val="%1.%2.%3.%4.%5"/>
      <w:lvlJc w:val="left"/>
      <w:pPr>
        <w:tabs>
          <w:tab w:val="num" w:pos="432"/>
        </w:tabs>
        <w:ind w:left="431" w:hanging="431"/>
      </w:pPr>
      <w:rPr>
        <w:rFonts w:hint="eastAsia"/>
      </w:rPr>
    </w:lvl>
    <w:lvl w:ilvl="5">
      <w:start w:val="1"/>
      <w:numFmt w:val="decimal"/>
      <w:isLgl/>
      <w:lvlText w:val="%1.%2.%3.%4.%5.%6"/>
      <w:lvlJc w:val="left"/>
      <w:pPr>
        <w:tabs>
          <w:tab w:val="num" w:pos="432"/>
        </w:tabs>
        <w:ind w:left="431" w:hanging="431"/>
      </w:pPr>
      <w:rPr>
        <w:rFonts w:hint="eastAsia"/>
      </w:rPr>
    </w:lvl>
    <w:lvl w:ilvl="6">
      <w:start w:val="1"/>
      <w:numFmt w:val="decimal"/>
      <w:isLgl/>
      <w:lvlText w:val="%1.%2.%3.%4.%5.%6.%7"/>
      <w:lvlJc w:val="left"/>
      <w:pPr>
        <w:tabs>
          <w:tab w:val="num" w:pos="432"/>
        </w:tabs>
        <w:ind w:left="431" w:hanging="431"/>
      </w:pPr>
      <w:rPr>
        <w:rFonts w:hint="eastAsia"/>
      </w:rPr>
    </w:lvl>
    <w:lvl w:ilvl="7">
      <w:start w:val="1"/>
      <w:numFmt w:val="decimal"/>
      <w:isLgl/>
      <w:lvlText w:val="%1.%2.%3.%4.%5.%6.%7.%8"/>
      <w:lvlJc w:val="left"/>
      <w:pPr>
        <w:tabs>
          <w:tab w:val="num" w:pos="432"/>
        </w:tabs>
        <w:ind w:left="431" w:hanging="431"/>
      </w:pPr>
      <w:rPr>
        <w:rFonts w:hint="eastAsia"/>
      </w:rPr>
    </w:lvl>
    <w:lvl w:ilvl="8">
      <w:start w:val="1"/>
      <w:numFmt w:val="decimal"/>
      <w:isLgl/>
      <w:lvlText w:val="%1.%2.%3.%4.%5.%6.%7.%8.%9"/>
      <w:lvlJc w:val="left"/>
      <w:pPr>
        <w:tabs>
          <w:tab w:val="num" w:pos="432"/>
        </w:tabs>
        <w:ind w:left="431" w:hanging="431"/>
      </w:pPr>
      <w:rPr>
        <w:rFonts w:hint="eastAsia"/>
      </w:rPr>
    </w:lvl>
  </w:abstractNum>
  <w:abstractNum w:abstractNumId="19" w15:restartNumberingAfterBreak="0">
    <w:nsid w:val="343C2C30"/>
    <w:multiLevelType w:val="hybridMultilevel"/>
    <w:tmpl w:val="D91A3F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36116072"/>
    <w:multiLevelType w:val="multilevel"/>
    <w:tmpl w:val="61402D8E"/>
    <w:lvl w:ilvl="0">
      <w:start w:val="1"/>
      <w:numFmt w:val="decimal"/>
      <w:pStyle w:val="3Alt3"/>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370F7095"/>
    <w:multiLevelType w:val="hybridMultilevel"/>
    <w:tmpl w:val="E0DABC78"/>
    <w:lvl w:ilvl="0" w:tplc="BA389C66">
      <w:start w:val="1"/>
      <w:numFmt w:val="decimal"/>
      <w:pStyle w:val="L44"/>
      <w:lvlText w:val="3.2.4.%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7DB0F69"/>
    <w:multiLevelType w:val="hybridMultilevel"/>
    <w:tmpl w:val="D5F83B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37EA476D"/>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24" w15:restartNumberingAfterBreak="0">
    <w:nsid w:val="38BD762A"/>
    <w:multiLevelType w:val="hybridMultilevel"/>
    <w:tmpl w:val="07A6E5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3A8D0583"/>
    <w:multiLevelType w:val="multilevel"/>
    <w:tmpl w:val="FDA41664"/>
    <w:styleLink w:val="a8"/>
    <w:lvl w:ilvl="0">
      <w:start w:val="1"/>
      <w:numFmt w:val="decimal"/>
      <w:lvlText w:val="%1、"/>
      <w:lvlJc w:val="left"/>
      <w:pPr>
        <w:tabs>
          <w:tab w:val="num" w:pos="0"/>
        </w:tabs>
        <w:ind w:left="630" w:hanging="420"/>
      </w:pPr>
      <w:rPr>
        <w:rFonts w:eastAsia="宋体" w:hint="eastAsia"/>
        <w:kern w:val="2"/>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467529A1"/>
    <w:multiLevelType w:val="multilevel"/>
    <w:tmpl w:val="53CE7A2E"/>
    <w:lvl w:ilvl="0">
      <w:start w:val="1"/>
      <w:numFmt w:val="chineseCountingThousand"/>
      <w:lvlText w:val="第%1章"/>
      <w:lvlJc w:val="left"/>
      <w:pPr>
        <w:tabs>
          <w:tab w:val="num" w:pos="432"/>
        </w:tabs>
        <w:ind w:left="431" w:hanging="431"/>
      </w:pPr>
      <w:rPr>
        <w:rFonts w:hint="eastAsia"/>
      </w:rPr>
    </w:lvl>
    <w:lvl w:ilvl="1">
      <w:start w:val="1"/>
      <w:numFmt w:val="decimal"/>
      <w:isLgl/>
      <w:lvlText w:val="%1.%2"/>
      <w:lvlJc w:val="left"/>
      <w:pPr>
        <w:tabs>
          <w:tab w:val="num" w:pos="432"/>
        </w:tabs>
        <w:ind w:left="431" w:hanging="431"/>
      </w:pPr>
      <w:rPr>
        <w:rFonts w:ascii="Times New Roman" w:hAnsi="Times New Roman" w:cs="Times New Roman" w:hint="default"/>
      </w:rPr>
    </w:lvl>
    <w:lvl w:ilvl="2">
      <w:start w:val="1"/>
      <w:numFmt w:val="decimal"/>
      <w:isLgl/>
      <w:lvlText w:val="%1.%2.%3"/>
      <w:lvlJc w:val="left"/>
      <w:pPr>
        <w:tabs>
          <w:tab w:val="num" w:pos="432"/>
        </w:tabs>
        <w:ind w:left="431" w:hanging="431"/>
      </w:pPr>
      <w:rPr>
        <w:rFonts w:hint="eastAsia"/>
      </w:rPr>
    </w:lvl>
    <w:lvl w:ilvl="3">
      <w:start w:val="1"/>
      <w:numFmt w:val="decimal"/>
      <w:isLgl/>
      <w:lvlText w:val="%1.%2.%3.%4"/>
      <w:lvlJc w:val="left"/>
      <w:pPr>
        <w:tabs>
          <w:tab w:val="num" w:pos="432"/>
        </w:tabs>
        <w:ind w:left="431" w:hanging="431"/>
      </w:pPr>
      <w:rPr>
        <w:rFonts w:hint="eastAsia"/>
      </w:rPr>
    </w:lvl>
    <w:lvl w:ilvl="4">
      <w:start w:val="1"/>
      <w:numFmt w:val="decimal"/>
      <w:isLgl/>
      <w:lvlText w:val="%1.%2.%3.%4.%5"/>
      <w:lvlJc w:val="left"/>
      <w:pPr>
        <w:tabs>
          <w:tab w:val="num" w:pos="432"/>
        </w:tabs>
        <w:ind w:left="431" w:hanging="431"/>
      </w:pPr>
      <w:rPr>
        <w:rFonts w:hint="eastAsia"/>
      </w:rPr>
    </w:lvl>
    <w:lvl w:ilvl="5">
      <w:start w:val="1"/>
      <w:numFmt w:val="decimal"/>
      <w:isLgl/>
      <w:lvlText w:val="%1.%2.%3.%4.%5.%6"/>
      <w:lvlJc w:val="left"/>
      <w:pPr>
        <w:tabs>
          <w:tab w:val="num" w:pos="432"/>
        </w:tabs>
        <w:ind w:left="431" w:hanging="431"/>
      </w:pPr>
      <w:rPr>
        <w:rFonts w:hint="eastAsia"/>
      </w:rPr>
    </w:lvl>
    <w:lvl w:ilvl="6">
      <w:start w:val="1"/>
      <w:numFmt w:val="decimal"/>
      <w:isLgl/>
      <w:lvlText w:val="%1.%2.%3.%4.%5.%6.%7"/>
      <w:lvlJc w:val="left"/>
      <w:pPr>
        <w:tabs>
          <w:tab w:val="num" w:pos="432"/>
        </w:tabs>
        <w:ind w:left="431" w:hanging="431"/>
      </w:pPr>
      <w:rPr>
        <w:rFonts w:hint="eastAsia"/>
      </w:rPr>
    </w:lvl>
    <w:lvl w:ilvl="7">
      <w:start w:val="1"/>
      <w:numFmt w:val="decimal"/>
      <w:isLgl/>
      <w:lvlText w:val="%1.%2.%3.%4.%5.%6.%7.%8"/>
      <w:lvlJc w:val="left"/>
      <w:pPr>
        <w:tabs>
          <w:tab w:val="num" w:pos="432"/>
        </w:tabs>
        <w:ind w:left="431" w:hanging="431"/>
      </w:pPr>
      <w:rPr>
        <w:rFonts w:hint="eastAsia"/>
      </w:rPr>
    </w:lvl>
    <w:lvl w:ilvl="8">
      <w:start w:val="1"/>
      <w:numFmt w:val="decimal"/>
      <w:isLgl/>
      <w:lvlText w:val="%1.%2.%3.%4.%5.%6.%7.%8.%9"/>
      <w:lvlJc w:val="left"/>
      <w:pPr>
        <w:tabs>
          <w:tab w:val="num" w:pos="432"/>
        </w:tabs>
        <w:ind w:left="431" w:hanging="431"/>
      </w:pPr>
      <w:rPr>
        <w:rFonts w:hint="eastAsia"/>
      </w:rPr>
    </w:lvl>
  </w:abstractNum>
  <w:abstractNum w:abstractNumId="27" w15:restartNumberingAfterBreak="0">
    <w:nsid w:val="47484E5A"/>
    <w:multiLevelType w:val="hybridMultilevel"/>
    <w:tmpl w:val="2810699C"/>
    <w:lvl w:ilvl="0" w:tplc="E7403226">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pStyle w:val="32"/>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pStyle w:val="60"/>
      <w:lvlText w:val="%6."/>
      <w:lvlJc w:val="right"/>
      <w:pPr>
        <w:ind w:left="3000" w:hanging="420"/>
      </w:pPr>
    </w:lvl>
    <w:lvl w:ilvl="6" w:tplc="0409000F" w:tentative="1">
      <w:start w:val="1"/>
      <w:numFmt w:val="decimal"/>
      <w:pStyle w:val="70"/>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BFE126F"/>
    <w:multiLevelType w:val="hybridMultilevel"/>
    <w:tmpl w:val="B86C9EDC"/>
    <w:lvl w:ilvl="0" w:tplc="04090011">
      <w:start w:val="1"/>
      <w:numFmt w:val="decimal"/>
      <w:pStyle w:val="-1"/>
      <w:lvlText w:val="%1"/>
      <w:lvlJc w:val="left"/>
      <w:pPr>
        <w:ind w:left="5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46A1CFC"/>
    <w:multiLevelType w:val="multilevel"/>
    <w:tmpl w:val="4A007666"/>
    <w:lvl w:ilvl="0">
      <w:start w:val="1"/>
      <w:numFmt w:val="chineseCountingThousand"/>
      <w:suff w:val="nothing"/>
      <w:lvlText w:val="%1、"/>
      <w:lvlJc w:val="center"/>
      <w:pPr>
        <w:ind w:left="-108" w:firstLine="288"/>
      </w:pPr>
      <w:rPr>
        <w:rFonts w:hint="default"/>
      </w:rPr>
    </w:lvl>
    <w:lvl w:ilvl="1">
      <w:start w:val="1"/>
      <w:numFmt w:val="decimal"/>
      <w:pStyle w:val="02"/>
      <w:isLgl/>
      <w:suff w:val="space"/>
      <w:lvlText w:val="%1.%2．"/>
      <w:lvlJc w:val="left"/>
      <w:pPr>
        <w:ind w:left="1250" w:hanging="170"/>
      </w:pPr>
      <w:rPr>
        <w:rFonts w:hint="eastAsia"/>
      </w:rPr>
    </w:lvl>
    <w:lvl w:ilvl="2">
      <w:start w:val="1"/>
      <w:numFmt w:val="decimal"/>
      <w:pStyle w:val="03"/>
      <w:isLgl/>
      <w:suff w:val="space"/>
      <w:lvlText w:val="%1.%2.%3."/>
      <w:lvlJc w:val="left"/>
      <w:pPr>
        <w:ind w:left="0" w:firstLine="0"/>
      </w:pPr>
      <w:rPr>
        <w:rFonts w:hint="default"/>
      </w:rPr>
    </w:lvl>
    <w:lvl w:ilvl="3">
      <w:start w:val="1"/>
      <w:numFmt w:val="upperRoman"/>
      <w:pStyle w:val="03"/>
      <w:isLgl/>
      <w:lvlText w:val="%1.%2.%3.%4．"/>
      <w:lvlJc w:val="left"/>
      <w:pPr>
        <w:tabs>
          <w:tab w:val="num" w:pos="0"/>
        </w:tabs>
        <w:ind w:left="0" w:firstLine="0"/>
      </w:pPr>
      <w:rPr>
        <w:rFonts w:hint="default"/>
      </w:rPr>
    </w:lvl>
    <w:lvl w:ilvl="4">
      <w:start w:val="1"/>
      <w:numFmt w:val="bullet"/>
      <w:pStyle w:val="04"/>
      <w:lvlText w:val=""/>
      <w:lvlJc w:val="left"/>
      <w:pPr>
        <w:tabs>
          <w:tab w:val="num" w:pos="2100"/>
        </w:tabs>
        <w:ind w:left="2100" w:hanging="420"/>
      </w:pPr>
      <w:rPr>
        <w:rFonts w:ascii="Wingdings" w:hAnsi="Wingdings" w:hint="default"/>
      </w:rPr>
    </w:lvl>
    <w:lvl w:ilvl="5">
      <w:start w:val="1"/>
      <w:numFmt w:val="bullet"/>
      <w:pStyle w:val="05"/>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B7F5058"/>
    <w:multiLevelType w:val="multilevel"/>
    <w:tmpl w:val="2DFA200C"/>
    <w:lvl w:ilvl="0">
      <w:start w:val="1"/>
      <w:numFmt w:val="chineseCountingThousand"/>
      <w:lvlText w:val="第%1章"/>
      <w:lvlJc w:val="left"/>
      <w:pPr>
        <w:tabs>
          <w:tab w:val="num" w:pos="432"/>
        </w:tabs>
        <w:ind w:left="340" w:hanging="340"/>
      </w:pPr>
      <w:rPr>
        <w:rFonts w:eastAsia="宋体" w:hint="eastAsia"/>
        <w:b/>
        <w:i w:val="0"/>
        <w:sz w:val="44"/>
      </w:rPr>
    </w:lvl>
    <w:lvl w:ilvl="1">
      <w:start w:val="1"/>
      <w:numFmt w:val="decimal"/>
      <w:isLgl/>
      <w:lvlText w:val="%1.%2"/>
      <w:lvlJc w:val="left"/>
      <w:pPr>
        <w:tabs>
          <w:tab w:val="num" w:pos="576"/>
        </w:tabs>
        <w:ind w:left="454" w:hanging="341"/>
      </w:pPr>
      <w:rPr>
        <w:rFonts w:eastAsia="Arial Unicode MS" w:hint="eastAsia"/>
        <w:b/>
        <w:i w:val="0"/>
        <w:sz w:val="32"/>
        <w:lang w:val="en-US"/>
      </w:rPr>
    </w:lvl>
    <w:lvl w:ilvl="2">
      <w:start w:val="1"/>
      <w:numFmt w:val="decimal"/>
      <w:isLgl/>
      <w:lvlText w:val="%1.%2.%3"/>
      <w:lvlJc w:val="left"/>
      <w:pPr>
        <w:tabs>
          <w:tab w:val="num" w:pos="720"/>
        </w:tabs>
        <w:ind w:left="567" w:hanging="340"/>
      </w:pPr>
      <w:rPr>
        <w:rFonts w:eastAsia="Arial Unicode MS" w:hint="eastAsia"/>
        <w:b/>
        <w:i w:val="0"/>
        <w:sz w:val="30"/>
      </w:rPr>
    </w:lvl>
    <w:lvl w:ilvl="3">
      <w:start w:val="1"/>
      <w:numFmt w:val="decimal"/>
      <w:isLgl/>
      <w:lvlText w:val="%1.%2.%3.%4"/>
      <w:lvlJc w:val="left"/>
      <w:pPr>
        <w:tabs>
          <w:tab w:val="num" w:pos="864"/>
        </w:tabs>
        <w:ind w:left="680" w:hanging="340"/>
      </w:pPr>
      <w:rPr>
        <w:rFonts w:eastAsia="Arial Unicode MS" w:hint="eastAsia"/>
        <w:b/>
        <w:i w:val="0"/>
        <w:sz w:val="28"/>
      </w:rPr>
    </w:lvl>
    <w:lvl w:ilvl="4">
      <w:start w:val="1"/>
      <w:numFmt w:val="decimal"/>
      <w:isLgl/>
      <w:lvlText w:val="%1.%2.%3.%4.%5"/>
      <w:lvlJc w:val="left"/>
      <w:pPr>
        <w:tabs>
          <w:tab w:val="num" w:pos="1008"/>
        </w:tabs>
        <w:ind w:left="794" w:hanging="340"/>
      </w:pPr>
      <w:rPr>
        <w:rFonts w:eastAsia="Arial Unicode MS" w:hint="eastAsia"/>
        <w:b/>
        <w:i w:val="0"/>
        <w:sz w:val="24"/>
      </w:rPr>
    </w:lvl>
    <w:lvl w:ilvl="5">
      <w:start w:val="1"/>
      <w:numFmt w:val="decimal"/>
      <w:pStyle w:val="61"/>
      <w:isLgl/>
      <w:lvlText w:val="%1.%2.%3.%4.%5.%6"/>
      <w:lvlJc w:val="left"/>
      <w:pPr>
        <w:tabs>
          <w:tab w:val="num" w:pos="1152"/>
        </w:tabs>
        <w:ind w:left="1021" w:hanging="341"/>
      </w:pPr>
      <w:rPr>
        <w:rFonts w:hint="eastAsia"/>
        <w:b/>
        <w:i w:val="0"/>
        <w:sz w:val="24"/>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1" w15:restartNumberingAfterBreak="0">
    <w:nsid w:val="5FBF6C58"/>
    <w:multiLevelType w:val="multilevel"/>
    <w:tmpl w:val="7A906584"/>
    <w:lvl w:ilvl="0">
      <w:start w:val="1"/>
      <w:numFmt w:val="chineseCountingThousand"/>
      <w:pStyle w:val="10"/>
      <w:lvlText w:val="第%1章"/>
      <w:lvlJc w:val="left"/>
      <w:pPr>
        <w:tabs>
          <w:tab w:val="num" w:pos="113"/>
        </w:tabs>
        <w:ind w:left="340" w:hanging="340"/>
      </w:pPr>
      <w:rPr>
        <w:rFonts w:eastAsia="宋体" w:hint="eastAsia"/>
        <w:b/>
        <w:i w:val="0"/>
        <w:sz w:val="44"/>
      </w:rPr>
    </w:lvl>
    <w:lvl w:ilvl="1">
      <w:start w:val="1"/>
      <w:numFmt w:val="decimal"/>
      <w:pStyle w:val="21"/>
      <w:isLgl/>
      <w:lvlText w:val="%1.%2"/>
      <w:lvlJc w:val="left"/>
      <w:pPr>
        <w:tabs>
          <w:tab w:val="num" w:pos="576"/>
        </w:tabs>
        <w:ind w:left="454" w:hanging="341"/>
      </w:pPr>
      <w:rPr>
        <w:rFonts w:eastAsia="宋体" w:hint="eastAsia"/>
        <w:b/>
        <w:i w:val="0"/>
        <w:sz w:val="32"/>
        <w:lang w:val="en-US"/>
      </w:rPr>
    </w:lvl>
    <w:lvl w:ilvl="2">
      <w:start w:val="1"/>
      <w:numFmt w:val="decimal"/>
      <w:pStyle w:val="33"/>
      <w:isLgl/>
      <w:lvlText w:val="%1.%2.%3"/>
      <w:lvlJc w:val="left"/>
      <w:pPr>
        <w:tabs>
          <w:tab w:val="num" w:pos="720"/>
        </w:tabs>
        <w:ind w:left="567" w:hanging="340"/>
      </w:pPr>
      <w:rPr>
        <w:rFonts w:eastAsia="宋体" w:hint="eastAsia"/>
        <w:b/>
        <w:i w:val="0"/>
        <w:sz w:val="28"/>
      </w:rPr>
    </w:lvl>
    <w:lvl w:ilvl="3">
      <w:start w:val="1"/>
      <w:numFmt w:val="decimal"/>
      <w:pStyle w:val="41"/>
      <w:isLgl/>
      <w:lvlText w:val="%1.%2.%3.%4"/>
      <w:lvlJc w:val="left"/>
      <w:pPr>
        <w:tabs>
          <w:tab w:val="num" w:pos="864"/>
        </w:tabs>
        <w:ind w:left="680" w:hanging="340"/>
      </w:pPr>
      <w:rPr>
        <w:rFonts w:eastAsia="宋体" w:hint="eastAsia"/>
        <w:b/>
        <w:i w:val="0"/>
        <w:sz w:val="24"/>
      </w:rPr>
    </w:lvl>
    <w:lvl w:ilvl="4">
      <w:start w:val="1"/>
      <w:numFmt w:val="decimal"/>
      <w:pStyle w:val="50"/>
      <w:isLgl/>
      <w:lvlText w:val="%1.%2.%3.%4.%5"/>
      <w:lvlJc w:val="left"/>
      <w:pPr>
        <w:tabs>
          <w:tab w:val="num" w:pos="1008"/>
        </w:tabs>
        <w:ind w:left="794" w:hanging="340"/>
      </w:pPr>
      <w:rPr>
        <w:rFonts w:eastAsia="宋体" w:hint="eastAsia"/>
        <w:b/>
        <w:i w:val="0"/>
        <w:sz w:val="24"/>
      </w:rPr>
    </w:lvl>
    <w:lvl w:ilvl="5">
      <w:start w:val="1"/>
      <w:numFmt w:val="decimal"/>
      <w:isLgl/>
      <w:lvlText w:val="%1.%2.%3.%4.%5.%6"/>
      <w:lvlJc w:val="left"/>
      <w:pPr>
        <w:tabs>
          <w:tab w:val="num" w:pos="1152"/>
        </w:tabs>
        <w:ind w:left="1021" w:hanging="341"/>
      </w:pPr>
      <w:rPr>
        <w:rFonts w:eastAsia="宋体" w:hint="eastAsia"/>
        <w:b/>
        <w:i w:val="0"/>
        <w:sz w:val="24"/>
      </w:rPr>
    </w:lvl>
    <w:lvl w:ilvl="6">
      <w:start w:val="1"/>
      <w:numFmt w:val="decimal"/>
      <w:pStyle w:val="71"/>
      <w:isLgl/>
      <w:lvlText w:val="%1.%2.%3.%4.%5.%6.%7"/>
      <w:lvlJc w:val="left"/>
      <w:pPr>
        <w:tabs>
          <w:tab w:val="num" w:pos="1296"/>
        </w:tabs>
        <w:ind w:left="1134" w:hanging="340"/>
      </w:pPr>
      <w:rPr>
        <w:rFonts w:eastAsia="宋体" w:hint="eastAsia"/>
        <w:b/>
        <w:i w:val="0"/>
        <w:sz w:val="24"/>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2" w15:restartNumberingAfterBreak="0">
    <w:nsid w:val="613908B1"/>
    <w:multiLevelType w:val="hybridMultilevel"/>
    <w:tmpl w:val="2CA660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6BEE57FF"/>
    <w:multiLevelType w:val="multilevel"/>
    <w:tmpl w:val="7026C564"/>
    <w:lvl w:ilvl="0">
      <w:start w:val="1"/>
      <w:numFmt w:val="chineseCountingThousand"/>
      <w:lvlText w:val="第%1章"/>
      <w:lvlJc w:val="left"/>
      <w:pPr>
        <w:tabs>
          <w:tab w:val="num" w:pos="432"/>
        </w:tabs>
        <w:ind w:left="431" w:hanging="431"/>
      </w:pPr>
      <w:rPr>
        <w:rFonts w:hint="eastAsia"/>
      </w:rPr>
    </w:lvl>
    <w:lvl w:ilvl="1">
      <w:start w:val="1"/>
      <w:numFmt w:val="decimal"/>
      <w:isLgl/>
      <w:lvlText w:val="%1.%2"/>
      <w:lvlJc w:val="left"/>
      <w:pPr>
        <w:tabs>
          <w:tab w:val="num" w:pos="432"/>
        </w:tabs>
        <w:ind w:left="431" w:hanging="431"/>
      </w:pPr>
      <w:rPr>
        <w:rFonts w:hint="eastAsia"/>
        <w:lang w:val="en-US"/>
      </w:rPr>
    </w:lvl>
    <w:lvl w:ilvl="2">
      <w:start w:val="1"/>
      <w:numFmt w:val="decimal"/>
      <w:isLgl/>
      <w:lvlText w:val="%1.%2.%3"/>
      <w:lvlJc w:val="left"/>
      <w:pPr>
        <w:tabs>
          <w:tab w:val="num" w:pos="432"/>
        </w:tabs>
        <w:ind w:left="431" w:hanging="431"/>
      </w:pPr>
      <w:rPr>
        <w:rFonts w:hint="eastAsia"/>
      </w:rPr>
    </w:lvl>
    <w:lvl w:ilvl="3">
      <w:start w:val="1"/>
      <w:numFmt w:val="decimal"/>
      <w:isLgl/>
      <w:lvlText w:val="%1.%2.%3.%4"/>
      <w:lvlJc w:val="left"/>
      <w:pPr>
        <w:tabs>
          <w:tab w:val="num" w:pos="432"/>
        </w:tabs>
        <w:ind w:left="431" w:hanging="431"/>
      </w:pPr>
      <w:rPr>
        <w:rFonts w:hint="eastAsia"/>
      </w:rPr>
    </w:lvl>
    <w:lvl w:ilvl="4">
      <w:start w:val="1"/>
      <w:numFmt w:val="decimal"/>
      <w:isLgl/>
      <w:lvlText w:val="%1.%2.%3.%4.%5"/>
      <w:lvlJc w:val="left"/>
      <w:pPr>
        <w:tabs>
          <w:tab w:val="num" w:pos="432"/>
        </w:tabs>
        <w:ind w:left="431" w:hanging="431"/>
      </w:pPr>
      <w:rPr>
        <w:rFonts w:hint="eastAsia"/>
      </w:rPr>
    </w:lvl>
    <w:lvl w:ilvl="5">
      <w:start w:val="1"/>
      <w:numFmt w:val="decimal"/>
      <w:isLgl/>
      <w:lvlText w:val="%1.%2.%3.%4.%5.%6"/>
      <w:lvlJc w:val="left"/>
      <w:pPr>
        <w:tabs>
          <w:tab w:val="num" w:pos="432"/>
        </w:tabs>
        <w:ind w:left="431" w:hanging="431"/>
      </w:pPr>
      <w:rPr>
        <w:rFonts w:hint="eastAsia"/>
      </w:rPr>
    </w:lvl>
    <w:lvl w:ilvl="6">
      <w:start w:val="1"/>
      <w:numFmt w:val="decimal"/>
      <w:isLgl/>
      <w:lvlText w:val="%1.%2.%3.%4.%5.%6.%7"/>
      <w:lvlJc w:val="left"/>
      <w:pPr>
        <w:tabs>
          <w:tab w:val="num" w:pos="432"/>
        </w:tabs>
        <w:ind w:left="431" w:hanging="431"/>
      </w:pPr>
      <w:rPr>
        <w:rFonts w:hint="eastAsia"/>
      </w:rPr>
    </w:lvl>
    <w:lvl w:ilvl="7">
      <w:start w:val="1"/>
      <w:numFmt w:val="decimal"/>
      <w:isLgl/>
      <w:lvlText w:val="%1.%2.%3.%4.%5.%6.%7.%8"/>
      <w:lvlJc w:val="left"/>
      <w:pPr>
        <w:tabs>
          <w:tab w:val="num" w:pos="432"/>
        </w:tabs>
        <w:ind w:left="431" w:hanging="431"/>
      </w:pPr>
      <w:rPr>
        <w:rFonts w:hint="eastAsia"/>
      </w:rPr>
    </w:lvl>
    <w:lvl w:ilvl="8">
      <w:start w:val="1"/>
      <w:numFmt w:val="decimal"/>
      <w:isLgl/>
      <w:lvlText w:val="%1.%2.%3.%4.%5.%6.%7.%8.%9"/>
      <w:lvlJc w:val="left"/>
      <w:pPr>
        <w:tabs>
          <w:tab w:val="num" w:pos="432"/>
        </w:tabs>
        <w:ind w:left="431" w:hanging="431"/>
      </w:pPr>
      <w:rPr>
        <w:rFonts w:hint="eastAsia"/>
      </w:rPr>
    </w:lvl>
  </w:abstractNum>
  <w:abstractNum w:abstractNumId="34" w15:restartNumberingAfterBreak="0">
    <w:nsid w:val="6F277697"/>
    <w:multiLevelType w:val="hybridMultilevel"/>
    <w:tmpl w:val="9752CD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6F712176"/>
    <w:multiLevelType w:val="multilevel"/>
    <w:tmpl w:val="A0DA7B8E"/>
    <w:lvl w:ilvl="0">
      <w:start w:val="1"/>
      <w:numFmt w:val="decimal"/>
      <w:suff w:val="space"/>
      <w:lvlText w:val="%1"/>
      <w:lvlJc w:val="left"/>
      <w:pPr>
        <w:ind w:left="0" w:firstLine="0"/>
      </w:pPr>
      <w:rPr>
        <w:rFonts w:hint="eastAsia"/>
      </w:rPr>
    </w:lvl>
    <w:lvl w:ilvl="1">
      <w:start w:val="1"/>
      <w:numFmt w:val="decimal"/>
      <w:lvlText w:val="3.%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2.3.2.%4"/>
      <w:lvlJc w:val="left"/>
      <w:pPr>
        <w:ind w:left="0" w:firstLine="0"/>
      </w:pPr>
      <w:rPr>
        <w:rFonts w:hint="eastAsia"/>
      </w:rPr>
    </w:lvl>
    <w:lvl w:ilvl="4">
      <w:start w:val="1"/>
      <w:numFmt w:val="decimal"/>
      <w:lvlText w:val="2.1.3.3.%5"/>
      <w:lvlJc w:val="left"/>
      <w:pPr>
        <w:ind w:left="0" w:firstLine="0"/>
      </w:pPr>
      <w:rPr>
        <w:rFonts w:hint="eastAsia"/>
      </w:rPr>
    </w:lvl>
    <w:lvl w:ilvl="5">
      <w:start w:val="1"/>
      <w:numFmt w:val="decimal"/>
      <w:lvlText w:val="2.1.3.3.2.%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pStyle w:val="MMTopic9"/>
      <w:suff w:val="space"/>
      <w:lvlText w:val="%1.%2.%3.%4.%5.%6.%7.%8.%9"/>
      <w:lvlJc w:val="left"/>
      <w:pPr>
        <w:ind w:left="0" w:firstLine="0"/>
      </w:pPr>
      <w:rPr>
        <w:rFonts w:hint="eastAsia"/>
      </w:rPr>
    </w:lvl>
  </w:abstractNum>
  <w:abstractNum w:abstractNumId="36" w15:restartNumberingAfterBreak="0">
    <w:nsid w:val="6F973B1B"/>
    <w:multiLevelType w:val="hybridMultilevel"/>
    <w:tmpl w:val="772408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0D319F4"/>
    <w:multiLevelType w:val="multilevel"/>
    <w:tmpl w:val="55D8B608"/>
    <w:lvl w:ilvl="0">
      <w:start w:val="1"/>
      <w:numFmt w:val="chineseCountingThousand"/>
      <w:pStyle w:val="a9"/>
      <w:lvlText w:val="%1."/>
      <w:lvlJc w:val="left"/>
      <w:pPr>
        <w:tabs>
          <w:tab w:val="num" w:pos="425"/>
        </w:tabs>
        <w:ind w:left="425" w:hanging="425"/>
      </w:pPr>
      <w:rPr>
        <w:rFonts w:hint="eastAsia"/>
      </w:rPr>
    </w:lvl>
    <w:lvl w:ilvl="1">
      <w:start w:val="1"/>
      <w:numFmt w:val="decimal"/>
      <w:pStyle w:val="22"/>
      <w:lvlText w:val="%2."/>
      <w:lvlJc w:val="left"/>
      <w:pPr>
        <w:tabs>
          <w:tab w:val="num" w:pos="927"/>
        </w:tabs>
        <w:ind w:left="567" w:firstLine="0"/>
      </w:pPr>
      <w:rPr>
        <w:rFonts w:hint="eastAsia"/>
      </w:rPr>
    </w:lvl>
    <w:lvl w:ilvl="2">
      <w:start w:val="1"/>
      <w:numFmt w:val="decimal"/>
      <w:pStyle w:val="34"/>
      <w:lvlText w:val="（%3）"/>
      <w:lvlJc w:val="left"/>
      <w:pPr>
        <w:tabs>
          <w:tab w:val="num" w:pos="1647"/>
        </w:tabs>
        <w:ind w:left="284" w:firstLine="283"/>
      </w:pPr>
      <w:rPr>
        <w:rFonts w:hint="eastAsia"/>
      </w:rPr>
    </w:lvl>
    <w:lvl w:ilvl="3">
      <w:start w:val="1"/>
      <w:numFmt w:val="lowerLetter"/>
      <w:pStyle w:val="42"/>
      <w:lvlText w:val="%4"/>
      <w:lvlJc w:val="left"/>
      <w:pPr>
        <w:tabs>
          <w:tab w:val="num" w:pos="1352"/>
        </w:tabs>
        <w:ind w:left="992" w:firstLine="0"/>
      </w:pPr>
      <w:rPr>
        <w:rFonts w:hint="eastAsia"/>
      </w:rPr>
    </w:lvl>
    <w:lvl w:ilvl="4">
      <w:start w:val="1"/>
      <w:numFmt w:val="upperRoman"/>
      <w:pStyle w:val="51"/>
      <w:lvlText w:val="%5"/>
      <w:lvlJc w:val="left"/>
      <w:pPr>
        <w:tabs>
          <w:tab w:val="num" w:pos="1854"/>
        </w:tabs>
        <w:ind w:left="1134" w:firstLine="0"/>
      </w:pPr>
      <w:rPr>
        <w:rFonts w:hint="eastAsia"/>
      </w:rPr>
    </w:lvl>
    <w:lvl w:ilvl="5">
      <w:start w:val="1"/>
      <w:numFmt w:val="bullet"/>
      <w:lvlText w:val=""/>
      <w:lvlJc w:val="left"/>
      <w:pPr>
        <w:tabs>
          <w:tab w:val="num" w:pos="1607"/>
        </w:tabs>
        <w:ind w:left="1247" w:firstLine="0"/>
      </w:pPr>
      <w:rPr>
        <w:rFonts w:ascii="Symbol" w:hAnsi="Symbol" w:hint="default"/>
        <w:color w:val="auto"/>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48D0F39"/>
    <w:multiLevelType w:val="hybridMultilevel"/>
    <w:tmpl w:val="6C0EDC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4C74F98"/>
    <w:multiLevelType w:val="hybridMultilevel"/>
    <w:tmpl w:val="230836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765B4E1B"/>
    <w:multiLevelType w:val="multilevel"/>
    <w:tmpl w:val="6922BE26"/>
    <w:lvl w:ilvl="0">
      <w:start w:val="1"/>
      <w:numFmt w:val="chineseCountingThousand"/>
      <w:lvlText w:val="第%1章"/>
      <w:lvlJc w:val="left"/>
      <w:pPr>
        <w:tabs>
          <w:tab w:val="num" w:pos="432"/>
        </w:tabs>
        <w:ind w:left="431" w:hanging="431"/>
      </w:pPr>
      <w:rPr>
        <w:rFonts w:hint="eastAsia"/>
      </w:rPr>
    </w:lvl>
    <w:lvl w:ilvl="1">
      <w:start w:val="1"/>
      <w:numFmt w:val="decimal"/>
      <w:isLgl/>
      <w:lvlText w:val="%1.%2"/>
      <w:lvlJc w:val="left"/>
      <w:pPr>
        <w:tabs>
          <w:tab w:val="num" w:pos="432"/>
        </w:tabs>
        <w:ind w:left="431" w:hanging="431"/>
      </w:pPr>
      <w:rPr>
        <w:rFonts w:hint="eastAsia"/>
        <w:lang w:val="en-US"/>
      </w:rPr>
    </w:lvl>
    <w:lvl w:ilvl="2">
      <w:start w:val="1"/>
      <w:numFmt w:val="decimal"/>
      <w:isLgl/>
      <w:lvlText w:val="%1.%2.%3"/>
      <w:lvlJc w:val="left"/>
      <w:pPr>
        <w:tabs>
          <w:tab w:val="num" w:pos="432"/>
        </w:tabs>
        <w:ind w:left="431" w:hanging="431"/>
      </w:pPr>
      <w:rPr>
        <w:rFonts w:hint="eastAsia"/>
      </w:rPr>
    </w:lvl>
    <w:lvl w:ilvl="3">
      <w:start w:val="1"/>
      <w:numFmt w:val="decimal"/>
      <w:isLgl/>
      <w:lvlText w:val="%1.%2.%3.%4"/>
      <w:lvlJc w:val="left"/>
      <w:pPr>
        <w:tabs>
          <w:tab w:val="num" w:pos="432"/>
        </w:tabs>
        <w:ind w:left="431" w:hanging="431"/>
      </w:pPr>
      <w:rPr>
        <w:rFonts w:hint="eastAsia"/>
      </w:rPr>
    </w:lvl>
    <w:lvl w:ilvl="4">
      <w:start w:val="1"/>
      <w:numFmt w:val="decimal"/>
      <w:isLgl/>
      <w:lvlText w:val="%1.%2.%3.%4.%5"/>
      <w:lvlJc w:val="left"/>
      <w:pPr>
        <w:tabs>
          <w:tab w:val="num" w:pos="432"/>
        </w:tabs>
        <w:ind w:left="431" w:hanging="431"/>
      </w:pPr>
      <w:rPr>
        <w:rFonts w:hint="eastAsia"/>
      </w:rPr>
    </w:lvl>
    <w:lvl w:ilvl="5">
      <w:start w:val="1"/>
      <w:numFmt w:val="decimal"/>
      <w:isLgl/>
      <w:lvlText w:val="%1.%2.%3.%4.%5.%6"/>
      <w:lvlJc w:val="left"/>
      <w:pPr>
        <w:tabs>
          <w:tab w:val="num" w:pos="432"/>
        </w:tabs>
        <w:ind w:left="431" w:hanging="431"/>
      </w:pPr>
      <w:rPr>
        <w:rFonts w:hint="eastAsia"/>
      </w:rPr>
    </w:lvl>
    <w:lvl w:ilvl="6">
      <w:start w:val="1"/>
      <w:numFmt w:val="decimal"/>
      <w:isLgl/>
      <w:lvlText w:val="%1.%2.%3.%4.%5.%6.%7"/>
      <w:lvlJc w:val="left"/>
      <w:pPr>
        <w:tabs>
          <w:tab w:val="num" w:pos="432"/>
        </w:tabs>
        <w:ind w:left="431" w:hanging="431"/>
      </w:pPr>
      <w:rPr>
        <w:rFonts w:hint="eastAsia"/>
      </w:rPr>
    </w:lvl>
    <w:lvl w:ilvl="7">
      <w:start w:val="1"/>
      <w:numFmt w:val="decimal"/>
      <w:isLgl/>
      <w:lvlText w:val="%1.%2.%3.%4.%5.%6.%7.%8"/>
      <w:lvlJc w:val="left"/>
      <w:pPr>
        <w:tabs>
          <w:tab w:val="num" w:pos="432"/>
        </w:tabs>
        <w:ind w:left="431" w:hanging="431"/>
      </w:pPr>
      <w:rPr>
        <w:rFonts w:hint="eastAsia"/>
      </w:rPr>
    </w:lvl>
    <w:lvl w:ilvl="8">
      <w:start w:val="1"/>
      <w:numFmt w:val="decimal"/>
      <w:isLgl/>
      <w:lvlText w:val="%1.%2.%3.%4.%5.%6.%7.%8.%9"/>
      <w:lvlJc w:val="left"/>
      <w:pPr>
        <w:tabs>
          <w:tab w:val="num" w:pos="432"/>
        </w:tabs>
        <w:ind w:left="431" w:hanging="431"/>
      </w:pPr>
      <w:rPr>
        <w:rFonts w:hint="eastAsia"/>
      </w:rPr>
    </w:lvl>
  </w:abstractNum>
  <w:abstractNum w:abstractNumId="41" w15:restartNumberingAfterBreak="0">
    <w:nsid w:val="77321577"/>
    <w:multiLevelType w:val="hybridMultilevel"/>
    <w:tmpl w:val="6388EE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78117010"/>
    <w:multiLevelType w:val="multilevel"/>
    <w:tmpl w:val="D7A8D4DA"/>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2978"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1844" w:firstLine="0"/>
      </w:pPr>
    </w:lvl>
    <w:lvl w:ilvl="4">
      <w:start w:val="1"/>
      <w:numFmt w:val="decimal"/>
      <w:pStyle w:val="MMTopic5"/>
      <w:suff w:val="space"/>
      <w:lvlText w:val="%1.%2.%3.%4.%5"/>
      <w:lvlJc w:val="left"/>
      <w:pPr>
        <w:ind w:left="0" w:firstLine="0"/>
      </w:pPr>
      <w:rPr>
        <w:sz w:val="28"/>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1"/>
  </w:num>
  <w:num w:numId="2">
    <w:abstractNumId w:val="17"/>
  </w:num>
  <w:num w:numId="3">
    <w:abstractNumId w:val="42"/>
  </w:num>
  <w:num w:numId="4">
    <w:abstractNumId w:val="30"/>
  </w:num>
  <w:num w:numId="5">
    <w:abstractNumId w:val="4"/>
  </w:num>
  <w:num w:numId="6">
    <w:abstractNumId w:val="2"/>
  </w:num>
  <w:num w:numId="7">
    <w:abstractNumId w:val="3"/>
  </w:num>
  <w:num w:numId="8">
    <w:abstractNumId w:val="0"/>
  </w:num>
  <w:num w:numId="9">
    <w:abstractNumId w:val="37"/>
  </w:num>
  <w:num w:numId="10">
    <w:abstractNumId w:val="25"/>
  </w:num>
  <w:num w:numId="11">
    <w:abstractNumId w:val="23"/>
  </w:num>
  <w:num w:numId="12">
    <w:abstractNumId w:val="29"/>
  </w:num>
  <w:num w:numId="13">
    <w:abstractNumId w:val="20"/>
  </w:num>
  <w:num w:numId="14">
    <w:abstractNumId w:val="27"/>
  </w:num>
  <w:num w:numId="15">
    <w:abstractNumId w:val="11"/>
  </w:num>
  <w:num w:numId="16">
    <w:abstractNumId w:val="35"/>
  </w:num>
  <w:num w:numId="17">
    <w:abstractNumId w:val="1"/>
  </w:num>
  <w:num w:numId="18">
    <w:abstractNumId w:val="28"/>
  </w:num>
  <w:num w:numId="19">
    <w:abstractNumId w:val="10"/>
  </w:num>
  <w:num w:numId="20">
    <w:abstractNumId w:val="7"/>
  </w:num>
  <w:num w:numId="21">
    <w:abstractNumId w:val="12"/>
  </w:num>
  <w:num w:numId="22">
    <w:abstractNumId w:val="14"/>
  </w:num>
  <w:num w:numId="23">
    <w:abstractNumId w:val="41"/>
  </w:num>
  <w:num w:numId="24">
    <w:abstractNumId w:val="31"/>
    <w:lvlOverride w:ilvl="0">
      <w:lvl w:ilvl="0">
        <w:start w:val="1"/>
        <w:numFmt w:val="chineseCountingThousand"/>
        <w:pStyle w:val="10"/>
        <w:lvlText w:val="第%1章"/>
        <w:lvlJc w:val="left"/>
        <w:pPr>
          <w:tabs>
            <w:tab w:val="num" w:pos="113"/>
          </w:tabs>
          <w:ind w:left="340" w:hanging="340"/>
        </w:pPr>
        <w:rPr>
          <w:rFonts w:eastAsia="宋体" w:hint="eastAsia"/>
          <w:b/>
          <w:i w:val="0"/>
          <w:sz w:val="44"/>
        </w:rPr>
      </w:lvl>
    </w:lvlOverride>
    <w:lvlOverride w:ilvl="1">
      <w:lvl w:ilvl="1">
        <w:start w:val="1"/>
        <w:numFmt w:val="decimal"/>
        <w:pStyle w:val="21"/>
        <w:isLgl/>
        <w:lvlText w:val="%1.%2"/>
        <w:lvlJc w:val="left"/>
        <w:pPr>
          <w:tabs>
            <w:tab w:val="num" w:pos="576"/>
          </w:tabs>
          <w:ind w:left="567" w:hanging="454"/>
        </w:pPr>
        <w:rPr>
          <w:rFonts w:eastAsia="宋体" w:hint="eastAsia"/>
          <w:b/>
          <w:i w:val="0"/>
          <w:sz w:val="32"/>
        </w:rPr>
      </w:lvl>
    </w:lvlOverride>
    <w:lvlOverride w:ilvl="2">
      <w:lvl w:ilvl="2">
        <w:start w:val="1"/>
        <w:numFmt w:val="decimal"/>
        <w:pStyle w:val="33"/>
        <w:isLgl/>
        <w:lvlText w:val="%1.%2.%3"/>
        <w:lvlJc w:val="left"/>
        <w:pPr>
          <w:tabs>
            <w:tab w:val="num" w:pos="720"/>
          </w:tabs>
          <w:ind w:left="680" w:hanging="453"/>
        </w:pPr>
        <w:rPr>
          <w:rFonts w:ascii="Times New Roman" w:eastAsia="宋体" w:hAnsi="Times New Roman" w:cs="Times New Roman" w:hint="default"/>
          <w:b/>
          <w:i w:val="0"/>
          <w:sz w:val="28"/>
        </w:rPr>
      </w:lvl>
    </w:lvlOverride>
    <w:lvlOverride w:ilvl="3">
      <w:lvl w:ilvl="3">
        <w:start w:val="1"/>
        <w:numFmt w:val="decimal"/>
        <w:pStyle w:val="41"/>
        <w:isLgl/>
        <w:lvlText w:val="%1.%2.%3.%4"/>
        <w:lvlJc w:val="left"/>
        <w:pPr>
          <w:tabs>
            <w:tab w:val="num" w:pos="864"/>
          </w:tabs>
          <w:ind w:left="794" w:hanging="454"/>
        </w:pPr>
        <w:rPr>
          <w:rFonts w:eastAsia="宋体" w:hint="eastAsia"/>
          <w:b/>
          <w:i w:val="0"/>
          <w:sz w:val="24"/>
        </w:rPr>
      </w:lvl>
    </w:lvlOverride>
    <w:lvlOverride w:ilvl="4">
      <w:lvl w:ilvl="4">
        <w:start w:val="1"/>
        <w:numFmt w:val="decimal"/>
        <w:pStyle w:val="50"/>
        <w:isLgl/>
        <w:lvlText w:val="%1.%2.%3.%4.%5"/>
        <w:lvlJc w:val="left"/>
        <w:pPr>
          <w:tabs>
            <w:tab w:val="num" w:pos="1008"/>
          </w:tabs>
          <w:ind w:left="907" w:hanging="453"/>
        </w:pPr>
        <w:rPr>
          <w:rFonts w:eastAsia="宋体" w:hint="eastAsia"/>
          <w:b/>
          <w:i w:val="0"/>
          <w:sz w:val="24"/>
        </w:rPr>
      </w:lvl>
    </w:lvlOverride>
    <w:lvlOverride w:ilvl="5">
      <w:lvl w:ilvl="5">
        <w:start w:val="1"/>
        <w:numFmt w:val="decimal"/>
        <w:isLgl/>
        <w:lvlText w:val="%1.%2.%3.%4.%5.%6"/>
        <w:lvlJc w:val="left"/>
        <w:pPr>
          <w:tabs>
            <w:tab w:val="num" w:pos="1152"/>
          </w:tabs>
          <w:ind w:left="1134" w:hanging="454"/>
        </w:pPr>
        <w:rPr>
          <w:rFonts w:eastAsia="宋体" w:hint="eastAsia"/>
          <w:b/>
          <w:i w:val="0"/>
          <w:sz w:val="24"/>
        </w:rPr>
      </w:lvl>
    </w:lvlOverride>
    <w:lvlOverride w:ilvl="6">
      <w:lvl w:ilvl="6">
        <w:start w:val="1"/>
        <w:numFmt w:val="decimal"/>
        <w:pStyle w:val="71"/>
        <w:isLgl/>
        <w:lvlText w:val="%1.%2.%3.%4.%5.%6.%7"/>
        <w:lvlJc w:val="left"/>
        <w:pPr>
          <w:tabs>
            <w:tab w:val="num" w:pos="1296"/>
          </w:tabs>
          <w:ind w:left="1247" w:hanging="453"/>
        </w:pPr>
        <w:rPr>
          <w:rFonts w:eastAsia="宋体" w:hint="eastAsia"/>
          <w:b/>
          <w:i w:val="0"/>
          <w:sz w:val="24"/>
        </w:rPr>
      </w:lvl>
    </w:lvlOverride>
    <w:lvlOverride w:ilvl="7">
      <w:lvl w:ilvl="7">
        <w:start w:val="1"/>
        <w:numFmt w:val="decimal"/>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25">
    <w:abstractNumId w:val="9"/>
  </w:num>
  <w:num w:numId="26">
    <w:abstractNumId w:val="13"/>
  </w:num>
  <w:num w:numId="27">
    <w:abstractNumId w:val="21"/>
  </w:num>
  <w:num w:numId="28">
    <w:abstractNumId w:val="33"/>
  </w:num>
  <w:num w:numId="29">
    <w:abstractNumId w:val="18"/>
  </w:num>
  <w:num w:numId="30">
    <w:abstractNumId w:val="40"/>
  </w:num>
  <w:num w:numId="31">
    <w:abstractNumId w:val="26"/>
  </w:num>
  <w:num w:numId="32">
    <w:abstractNumId w:val="16"/>
  </w:num>
  <w:num w:numId="33">
    <w:abstractNumId w:val="15"/>
  </w:num>
  <w:num w:numId="34">
    <w:abstractNumId w:val="6"/>
  </w:num>
  <w:num w:numId="35">
    <w:abstractNumId w:val="19"/>
  </w:num>
  <w:num w:numId="36">
    <w:abstractNumId w:val="32"/>
  </w:num>
  <w:num w:numId="37">
    <w:abstractNumId w:val="38"/>
  </w:num>
  <w:num w:numId="38">
    <w:abstractNumId w:val="39"/>
  </w:num>
  <w:num w:numId="39">
    <w:abstractNumId w:val="36"/>
  </w:num>
  <w:num w:numId="40">
    <w:abstractNumId w:val="5"/>
  </w:num>
  <w:num w:numId="41">
    <w:abstractNumId w:val="8"/>
  </w:num>
  <w:num w:numId="42">
    <w:abstractNumId w:val="34"/>
  </w:num>
  <w:num w:numId="43">
    <w:abstractNumId w:val="24"/>
  </w:num>
  <w:num w:numId="44">
    <w:abstractNumId w:val="2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04DF"/>
    <w:rsid w:val="00000BFF"/>
    <w:rsid w:val="0000130E"/>
    <w:rsid w:val="00001668"/>
    <w:rsid w:val="0000191C"/>
    <w:rsid w:val="00001C47"/>
    <w:rsid w:val="00001CCB"/>
    <w:rsid w:val="00001DF5"/>
    <w:rsid w:val="0000491B"/>
    <w:rsid w:val="00005E7B"/>
    <w:rsid w:val="000100FC"/>
    <w:rsid w:val="000112D8"/>
    <w:rsid w:val="00012EFC"/>
    <w:rsid w:val="000130FB"/>
    <w:rsid w:val="000133AF"/>
    <w:rsid w:val="000138D6"/>
    <w:rsid w:val="00013B4C"/>
    <w:rsid w:val="00013E2D"/>
    <w:rsid w:val="0001409D"/>
    <w:rsid w:val="000141C0"/>
    <w:rsid w:val="000145FA"/>
    <w:rsid w:val="0001463A"/>
    <w:rsid w:val="00016AC7"/>
    <w:rsid w:val="00016BDA"/>
    <w:rsid w:val="0001771B"/>
    <w:rsid w:val="00017AA9"/>
    <w:rsid w:val="000204D9"/>
    <w:rsid w:val="00020F1A"/>
    <w:rsid w:val="0002177A"/>
    <w:rsid w:val="00021886"/>
    <w:rsid w:val="00021B5A"/>
    <w:rsid w:val="00021CBF"/>
    <w:rsid w:val="00021E81"/>
    <w:rsid w:val="000223ED"/>
    <w:rsid w:val="00024888"/>
    <w:rsid w:val="00025257"/>
    <w:rsid w:val="00025526"/>
    <w:rsid w:val="00027257"/>
    <w:rsid w:val="00027552"/>
    <w:rsid w:val="00027F13"/>
    <w:rsid w:val="0003171E"/>
    <w:rsid w:val="00031908"/>
    <w:rsid w:val="00033074"/>
    <w:rsid w:val="00033562"/>
    <w:rsid w:val="0003404E"/>
    <w:rsid w:val="00034910"/>
    <w:rsid w:val="00034E14"/>
    <w:rsid w:val="00035AFA"/>
    <w:rsid w:val="00035B5D"/>
    <w:rsid w:val="000364F7"/>
    <w:rsid w:val="0003753F"/>
    <w:rsid w:val="00040673"/>
    <w:rsid w:val="00040B2E"/>
    <w:rsid w:val="00041100"/>
    <w:rsid w:val="000424F1"/>
    <w:rsid w:val="00043E15"/>
    <w:rsid w:val="00044144"/>
    <w:rsid w:val="000448AE"/>
    <w:rsid w:val="000448FF"/>
    <w:rsid w:val="00047241"/>
    <w:rsid w:val="00047AC3"/>
    <w:rsid w:val="00047EC7"/>
    <w:rsid w:val="00050180"/>
    <w:rsid w:val="000503B2"/>
    <w:rsid w:val="00050C61"/>
    <w:rsid w:val="00050F84"/>
    <w:rsid w:val="0005103F"/>
    <w:rsid w:val="000519EE"/>
    <w:rsid w:val="00051F06"/>
    <w:rsid w:val="00052609"/>
    <w:rsid w:val="00052994"/>
    <w:rsid w:val="000538BA"/>
    <w:rsid w:val="000543D6"/>
    <w:rsid w:val="00056E50"/>
    <w:rsid w:val="000603AE"/>
    <w:rsid w:val="000611C8"/>
    <w:rsid w:val="00061A65"/>
    <w:rsid w:val="00062806"/>
    <w:rsid w:val="00062DDC"/>
    <w:rsid w:val="00062F13"/>
    <w:rsid w:val="00063405"/>
    <w:rsid w:val="00063D4E"/>
    <w:rsid w:val="00064C04"/>
    <w:rsid w:val="00064CAF"/>
    <w:rsid w:val="00065453"/>
    <w:rsid w:val="00065FE4"/>
    <w:rsid w:val="00066DBA"/>
    <w:rsid w:val="000674FA"/>
    <w:rsid w:val="00070B43"/>
    <w:rsid w:val="00070D0E"/>
    <w:rsid w:val="00071525"/>
    <w:rsid w:val="00071691"/>
    <w:rsid w:val="00071D09"/>
    <w:rsid w:val="0007318A"/>
    <w:rsid w:val="00073813"/>
    <w:rsid w:val="00073CDA"/>
    <w:rsid w:val="00074A51"/>
    <w:rsid w:val="00074C98"/>
    <w:rsid w:val="00080009"/>
    <w:rsid w:val="000812E4"/>
    <w:rsid w:val="000816FB"/>
    <w:rsid w:val="0008173B"/>
    <w:rsid w:val="0008262D"/>
    <w:rsid w:val="000827CD"/>
    <w:rsid w:val="00082ACE"/>
    <w:rsid w:val="0008321B"/>
    <w:rsid w:val="00083CB8"/>
    <w:rsid w:val="0008410C"/>
    <w:rsid w:val="000841F4"/>
    <w:rsid w:val="00084B4C"/>
    <w:rsid w:val="00085123"/>
    <w:rsid w:val="00085355"/>
    <w:rsid w:val="0008557F"/>
    <w:rsid w:val="00086274"/>
    <w:rsid w:val="0008690B"/>
    <w:rsid w:val="000869FB"/>
    <w:rsid w:val="00086A3F"/>
    <w:rsid w:val="00086F0D"/>
    <w:rsid w:val="000873EE"/>
    <w:rsid w:val="00087D30"/>
    <w:rsid w:val="0009043D"/>
    <w:rsid w:val="00090D40"/>
    <w:rsid w:val="00090D66"/>
    <w:rsid w:val="00091154"/>
    <w:rsid w:val="00091164"/>
    <w:rsid w:val="000914D5"/>
    <w:rsid w:val="00093135"/>
    <w:rsid w:val="000933B3"/>
    <w:rsid w:val="0009354E"/>
    <w:rsid w:val="00093B6D"/>
    <w:rsid w:val="00093E2E"/>
    <w:rsid w:val="00095EEB"/>
    <w:rsid w:val="00095F9B"/>
    <w:rsid w:val="000964DE"/>
    <w:rsid w:val="00096A59"/>
    <w:rsid w:val="00096AD7"/>
    <w:rsid w:val="000A0017"/>
    <w:rsid w:val="000A0197"/>
    <w:rsid w:val="000A1ADC"/>
    <w:rsid w:val="000A1F9F"/>
    <w:rsid w:val="000A244A"/>
    <w:rsid w:val="000A27BE"/>
    <w:rsid w:val="000A2CDE"/>
    <w:rsid w:val="000A3AE4"/>
    <w:rsid w:val="000A3B2E"/>
    <w:rsid w:val="000A3E0F"/>
    <w:rsid w:val="000A4CAC"/>
    <w:rsid w:val="000A5C93"/>
    <w:rsid w:val="000A6618"/>
    <w:rsid w:val="000B0217"/>
    <w:rsid w:val="000B06D0"/>
    <w:rsid w:val="000B09DC"/>
    <w:rsid w:val="000B20CD"/>
    <w:rsid w:val="000B34F1"/>
    <w:rsid w:val="000B43A2"/>
    <w:rsid w:val="000B44B1"/>
    <w:rsid w:val="000B506C"/>
    <w:rsid w:val="000B5D09"/>
    <w:rsid w:val="000B6534"/>
    <w:rsid w:val="000B6E95"/>
    <w:rsid w:val="000B76DA"/>
    <w:rsid w:val="000B7709"/>
    <w:rsid w:val="000C0832"/>
    <w:rsid w:val="000C14DE"/>
    <w:rsid w:val="000C1C86"/>
    <w:rsid w:val="000C3DF1"/>
    <w:rsid w:val="000C5633"/>
    <w:rsid w:val="000C57F2"/>
    <w:rsid w:val="000C5C08"/>
    <w:rsid w:val="000C5EA5"/>
    <w:rsid w:val="000C64EA"/>
    <w:rsid w:val="000C73C7"/>
    <w:rsid w:val="000C7C7A"/>
    <w:rsid w:val="000C7D71"/>
    <w:rsid w:val="000C7F73"/>
    <w:rsid w:val="000D01E3"/>
    <w:rsid w:val="000D0377"/>
    <w:rsid w:val="000D083D"/>
    <w:rsid w:val="000D116E"/>
    <w:rsid w:val="000D2D13"/>
    <w:rsid w:val="000D2FA2"/>
    <w:rsid w:val="000D3234"/>
    <w:rsid w:val="000D37FF"/>
    <w:rsid w:val="000D767C"/>
    <w:rsid w:val="000D7B83"/>
    <w:rsid w:val="000E0B13"/>
    <w:rsid w:val="000E0E70"/>
    <w:rsid w:val="000E0EE0"/>
    <w:rsid w:val="000E106D"/>
    <w:rsid w:val="000E1870"/>
    <w:rsid w:val="000E1DD7"/>
    <w:rsid w:val="000E251B"/>
    <w:rsid w:val="000E36A8"/>
    <w:rsid w:val="000E3E4A"/>
    <w:rsid w:val="000E41E6"/>
    <w:rsid w:val="000E5887"/>
    <w:rsid w:val="000E6085"/>
    <w:rsid w:val="000E6EF8"/>
    <w:rsid w:val="000E6FC6"/>
    <w:rsid w:val="000E743A"/>
    <w:rsid w:val="000E7E96"/>
    <w:rsid w:val="000F0114"/>
    <w:rsid w:val="000F0701"/>
    <w:rsid w:val="000F4D72"/>
    <w:rsid w:val="000F5C04"/>
    <w:rsid w:val="000F614A"/>
    <w:rsid w:val="000F656F"/>
    <w:rsid w:val="000F70C6"/>
    <w:rsid w:val="000F7133"/>
    <w:rsid w:val="000F7746"/>
    <w:rsid w:val="000F7ABD"/>
    <w:rsid w:val="0010060B"/>
    <w:rsid w:val="0010071B"/>
    <w:rsid w:val="0010166D"/>
    <w:rsid w:val="00102522"/>
    <w:rsid w:val="00102685"/>
    <w:rsid w:val="00103599"/>
    <w:rsid w:val="001041F2"/>
    <w:rsid w:val="00104F67"/>
    <w:rsid w:val="001054DC"/>
    <w:rsid w:val="00105719"/>
    <w:rsid w:val="00107F86"/>
    <w:rsid w:val="0011092A"/>
    <w:rsid w:val="001112E0"/>
    <w:rsid w:val="0011270A"/>
    <w:rsid w:val="001127A0"/>
    <w:rsid w:val="001130D7"/>
    <w:rsid w:val="00113F00"/>
    <w:rsid w:val="00113FC3"/>
    <w:rsid w:val="001151EB"/>
    <w:rsid w:val="00115488"/>
    <w:rsid w:val="00116829"/>
    <w:rsid w:val="001173E9"/>
    <w:rsid w:val="001205EF"/>
    <w:rsid w:val="00120DB5"/>
    <w:rsid w:val="00121446"/>
    <w:rsid w:val="00121DDF"/>
    <w:rsid w:val="001230B0"/>
    <w:rsid w:val="00123CCB"/>
    <w:rsid w:val="00124F3B"/>
    <w:rsid w:val="00124FD7"/>
    <w:rsid w:val="00125519"/>
    <w:rsid w:val="00126B6F"/>
    <w:rsid w:val="00126DED"/>
    <w:rsid w:val="00127133"/>
    <w:rsid w:val="0012736C"/>
    <w:rsid w:val="001324DC"/>
    <w:rsid w:val="00132538"/>
    <w:rsid w:val="00132DD8"/>
    <w:rsid w:val="00133233"/>
    <w:rsid w:val="00133BC6"/>
    <w:rsid w:val="001348EF"/>
    <w:rsid w:val="00134E47"/>
    <w:rsid w:val="0013666A"/>
    <w:rsid w:val="001372FE"/>
    <w:rsid w:val="00137E13"/>
    <w:rsid w:val="00140EF1"/>
    <w:rsid w:val="00142863"/>
    <w:rsid w:val="00142A5A"/>
    <w:rsid w:val="00142CB4"/>
    <w:rsid w:val="00143221"/>
    <w:rsid w:val="0014567F"/>
    <w:rsid w:val="00145F23"/>
    <w:rsid w:val="001465D2"/>
    <w:rsid w:val="001466F9"/>
    <w:rsid w:val="0014696E"/>
    <w:rsid w:val="00147422"/>
    <w:rsid w:val="00150C28"/>
    <w:rsid w:val="00150E3E"/>
    <w:rsid w:val="00150F36"/>
    <w:rsid w:val="001510A1"/>
    <w:rsid w:val="001513DB"/>
    <w:rsid w:val="00151760"/>
    <w:rsid w:val="00152C90"/>
    <w:rsid w:val="001539E1"/>
    <w:rsid w:val="00153A34"/>
    <w:rsid w:val="00154F4C"/>
    <w:rsid w:val="001556A2"/>
    <w:rsid w:val="001556D0"/>
    <w:rsid w:val="001561A0"/>
    <w:rsid w:val="001567DC"/>
    <w:rsid w:val="00156C62"/>
    <w:rsid w:val="0015744E"/>
    <w:rsid w:val="00157825"/>
    <w:rsid w:val="00157996"/>
    <w:rsid w:val="00160273"/>
    <w:rsid w:val="001604DF"/>
    <w:rsid w:val="001611F4"/>
    <w:rsid w:val="001614F4"/>
    <w:rsid w:val="00161512"/>
    <w:rsid w:val="00162AC2"/>
    <w:rsid w:val="00162D6B"/>
    <w:rsid w:val="00165F88"/>
    <w:rsid w:val="00166C43"/>
    <w:rsid w:val="00167125"/>
    <w:rsid w:val="00167205"/>
    <w:rsid w:val="001677C8"/>
    <w:rsid w:val="00167E28"/>
    <w:rsid w:val="0017064D"/>
    <w:rsid w:val="0017186F"/>
    <w:rsid w:val="00172799"/>
    <w:rsid w:val="00174D06"/>
    <w:rsid w:val="00175464"/>
    <w:rsid w:val="00176CD7"/>
    <w:rsid w:val="00176D32"/>
    <w:rsid w:val="001776E6"/>
    <w:rsid w:val="00177D61"/>
    <w:rsid w:val="001810ED"/>
    <w:rsid w:val="001814B7"/>
    <w:rsid w:val="00181CF3"/>
    <w:rsid w:val="00182329"/>
    <w:rsid w:val="001823DC"/>
    <w:rsid w:val="00182491"/>
    <w:rsid w:val="00182A19"/>
    <w:rsid w:val="0018343F"/>
    <w:rsid w:val="0018421C"/>
    <w:rsid w:val="00184A51"/>
    <w:rsid w:val="00185389"/>
    <w:rsid w:val="001856C2"/>
    <w:rsid w:val="0018590A"/>
    <w:rsid w:val="00185C8D"/>
    <w:rsid w:val="00185F35"/>
    <w:rsid w:val="001863B6"/>
    <w:rsid w:val="001876AD"/>
    <w:rsid w:val="00190040"/>
    <w:rsid w:val="00190449"/>
    <w:rsid w:val="00190533"/>
    <w:rsid w:val="00190A1B"/>
    <w:rsid w:val="00191170"/>
    <w:rsid w:val="001912CB"/>
    <w:rsid w:val="00193936"/>
    <w:rsid w:val="00194759"/>
    <w:rsid w:val="00195E92"/>
    <w:rsid w:val="00196351"/>
    <w:rsid w:val="00196380"/>
    <w:rsid w:val="001963B4"/>
    <w:rsid w:val="00196919"/>
    <w:rsid w:val="00196950"/>
    <w:rsid w:val="001969FE"/>
    <w:rsid w:val="001974C6"/>
    <w:rsid w:val="001A0C1E"/>
    <w:rsid w:val="001A0C90"/>
    <w:rsid w:val="001A119C"/>
    <w:rsid w:val="001A1635"/>
    <w:rsid w:val="001A189A"/>
    <w:rsid w:val="001A31C4"/>
    <w:rsid w:val="001A422C"/>
    <w:rsid w:val="001A4487"/>
    <w:rsid w:val="001A562F"/>
    <w:rsid w:val="001A6683"/>
    <w:rsid w:val="001A6EC8"/>
    <w:rsid w:val="001A740D"/>
    <w:rsid w:val="001A7652"/>
    <w:rsid w:val="001A7871"/>
    <w:rsid w:val="001A7A7C"/>
    <w:rsid w:val="001B02D4"/>
    <w:rsid w:val="001B10B6"/>
    <w:rsid w:val="001B1A25"/>
    <w:rsid w:val="001B4010"/>
    <w:rsid w:val="001B4E24"/>
    <w:rsid w:val="001B54BF"/>
    <w:rsid w:val="001B5910"/>
    <w:rsid w:val="001B60DA"/>
    <w:rsid w:val="001B6879"/>
    <w:rsid w:val="001B6EE1"/>
    <w:rsid w:val="001B7CD9"/>
    <w:rsid w:val="001C0FB5"/>
    <w:rsid w:val="001C122E"/>
    <w:rsid w:val="001C1965"/>
    <w:rsid w:val="001C1FBE"/>
    <w:rsid w:val="001C2EE8"/>
    <w:rsid w:val="001C3406"/>
    <w:rsid w:val="001C3682"/>
    <w:rsid w:val="001C3B36"/>
    <w:rsid w:val="001C488B"/>
    <w:rsid w:val="001C49D6"/>
    <w:rsid w:val="001C4A23"/>
    <w:rsid w:val="001C59D7"/>
    <w:rsid w:val="001C5A31"/>
    <w:rsid w:val="001C5CD5"/>
    <w:rsid w:val="001C5F48"/>
    <w:rsid w:val="001C5FE9"/>
    <w:rsid w:val="001C7C18"/>
    <w:rsid w:val="001D1B94"/>
    <w:rsid w:val="001D28BE"/>
    <w:rsid w:val="001D3001"/>
    <w:rsid w:val="001D3C60"/>
    <w:rsid w:val="001D4C23"/>
    <w:rsid w:val="001D500F"/>
    <w:rsid w:val="001D61C8"/>
    <w:rsid w:val="001D6251"/>
    <w:rsid w:val="001E04E5"/>
    <w:rsid w:val="001E0FC6"/>
    <w:rsid w:val="001E13C8"/>
    <w:rsid w:val="001E1A37"/>
    <w:rsid w:val="001E22DA"/>
    <w:rsid w:val="001E29EB"/>
    <w:rsid w:val="001E2CB4"/>
    <w:rsid w:val="001E4C3A"/>
    <w:rsid w:val="001E5FFA"/>
    <w:rsid w:val="001E6D7B"/>
    <w:rsid w:val="001E6FB9"/>
    <w:rsid w:val="001E75B9"/>
    <w:rsid w:val="001E7A0D"/>
    <w:rsid w:val="001E7B0A"/>
    <w:rsid w:val="001F02BB"/>
    <w:rsid w:val="001F0F51"/>
    <w:rsid w:val="001F1365"/>
    <w:rsid w:val="001F167C"/>
    <w:rsid w:val="001F2CB8"/>
    <w:rsid w:val="001F3CF5"/>
    <w:rsid w:val="001F3E2C"/>
    <w:rsid w:val="001F72D3"/>
    <w:rsid w:val="00201548"/>
    <w:rsid w:val="00201778"/>
    <w:rsid w:val="0020252B"/>
    <w:rsid w:val="0020267E"/>
    <w:rsid w:val="00202E9E"/>
    <w:rsid w:val="0020368F"/>
    <w:rsid w:val="002041CF"/>
    <w:rsid w:val="00204469"/>
    <w:rsid w:val="00205455"/>
    <w:rsid w:val="00205642"/>
    <w:rsid w:val="002064C9"/>
    <w:rsid w:val="002068E9"/>
    <w:rsid w:val="0020745B"/>
    <w:rsid w:val="002102CB"/>
    <w:rsid w:val="00210512"/>
    <w:rsid w:val="0021094B"/>
    <w:rsid w:val="002110E0"/>
    <w:rsid w:val="00211342"/>
    <w:rsid w:val="00212782"/>
    <w:rsid w:val="00212EE3"/>
    <w:rsid w:val="00213E6D"/>
    <w:rsid w:val="00214360"/>
    <w:rsid w:val="002145AE"/>
    <w:rsid w:val="00214602"/>
    <w:rsid w:val="0021553E"/>
    <w:rsid w:val="00215912"/>
    <w:rsid w:val="00215D57"/>
    <w:rsid w:val="00216FFB"/>
    <w:rsid w:val="002170FF"/>
    <w:rsid w:val="00217555"/>
    <w:rsid w:val="00217AD3"/>
    <w:rsid w:val="00217F57"/>
    <w:rsid w:val="00221A1E"/>
    <w:rsid w:val="0022241D"/>
    <w:rsid w:val="00222F36"/>
    <w:rsid w:val="00223758"/>
    <w:rsid w:val="0022407F"/>
    <w:rsid w:val="00224445"/>
    <w:rsid w:val="00225744"/>
    <w:rsid w:val="0022731A"/>
    <w:rsid w:val="00227754"/>
    <w:rsid w:val="00227BC1"/>
    <w:rsid w:val="002310F7"/>
    <w:rsid w:val="002316CA"/>
    <w:rsid w:val="0023277E"/>
    <w:rsid w:val="00234161"/>
    <w:rsid w:val="00234506"/>
    <w:rsid w:val="0023554A"/>
    <w:rsid w:val="00236515"/>
    <w:rsid w:val="002367D8"/>
    <w:rsid w:val="00236BB4"/>
    <w:rsid w:val="00236DD7"/>
    <w:rsid w:val="002419A1"/>
    <w:rsid w:val="0024257F"/>
    <w:rsid w:val="002427B8"/>
    <w:rsid w:val="002428E3"/>
    <w:rsid w:val="0024549C"/>
    <w:rsid w:val="00245A0D"/>
    <w:rsid w:val="0024613F"/>
    <w:rsid w:val="002464F6"/>
    <w:rsid w:val="00246788"/>
    <w:rsid w:val="00246806"/>
    <w:rsid w:val="002469CE"/>
    <w:rsid w:val="00246DAC"/>
    <w:rsid w:val="002503BC"/>
    <w:rsid w:val="0025071D"/>
    <w:rsid w:val="002512BF"/>
    <w:rsid w:val="00251342"/>
    <w:rsid w:val="00251952"/>
    <w:rsid w:val="00251BF6"/>
    <w:rsid w:val="0025277A"/>
    <w:rsid w:val="002533C1"/>
    <w:rsid w:val="002538B8"/>
    <w:rsid w:val="002540BD"/>
    <w:rsid w:val="00254144"/>
    <w:rsid w:val="0025484F"/>
    <w:rsid w:val="0025492C"/>
    <w:rsid w:val="00256117"/>
    <w:rsid w:val="002567CB"/>
    <w:rsid w:val="00257343"/>
    <w:rsid w:val="00257788"/>
    <w:rsid w:val="00257E88"/>
    <w:rsid w:val="00260015"/>
    <w:rsid w:val="0026044C"/>
    <w:rsid w:val="00260594"/>
    <w:rsid w:val="00260909"/>
    <w:rsid w:val="00261153"/>
    <w:rsid w:val="0026250B"/>
    <w:rsid w:val="002625AF"/>
    <w:rsid w:val="00263B56"/>
    <w:rsid w:val="00263D56"/>
    <w:rsid w:val="002641B6"/>
    <w:rsid w:val="002645D1"/>
    <w:rsid w:val="002653F3"/>
    <w:rsid w:val="0026672D"/>
    <w:rsid w:val="00266AEC"/>
    <w:rsid w:val="00266DB4"/>
    <w:rsid w:val="00266FE1"/>
    <w:rsid w:val="00267851"/>
    <w:rsid w:val="00267CDE"/>
    <w:rsid w:val="00270445"/>
    <w:rsid w:val="00270759"/>
    <w:rsid w:val="0027096F"/>
    <w:rsid w:val="002725AB"/>
    <w:rsid w:val="002730EA"/>
    <w:rsid w:val="00273F1E"/>
    <w:rsid w:val="002742D8"/>
    <w:rsid w:val="00274ABF"/>
    <w:rsid w:val="00274B66"/>
    <w:rsid w:val="00274D09"/>
    <w:rsid w:val="00276B52"/>
    <w:rsid w:val="0027702B"/>
    <w:rsid w:val="00277055"/>
    <w:rsid w:val="00277980"/>
    <w:rsid w:val="00277ACD"/>
    <w:rsid w:val="00277CBC"/>
    <w:rsid w:val="002807CE"/>
    <w:rsid w:val="00281781"/>
    <w:rsid w:val="00281AE6"/>
    <w:rsid w:val="00281C6F"/>
    <w:rsid w:val="00281EC3"/>
    <w:rsid w:val="002824B7"/>
    <w:rsid w:val="00282B49"/>
    <w:rsid w:val="0028317A"/>
    <w:rsid w:val="0028410F"/>
    <w:rsid w:val="002842A0"/>
    <w:rsid w:val="002858F7"/>
    <w:rsid w:val="00285D66"/>
    <w:rsid w:val="0028792B"/>
    <w:rsid w:val="0029002F"/>
    <w:rsid w:val="002905C2"/>
    <w:rsid w:val="00290690"/>
    <w:rsid w:val="00290AC4"/>
    <w:rsid w:val="00290B76"/>
    <w:rsid w:val="00291A62"/>
    <w:rsid w:val="00291B87"/>
    <w:rsid w:val="00291C2C"/>
    <w:rsid w:val="00292013"/>
    <w:rsid w:val="002920C4"/>
    <w:rsid w:val="00292590"/>
    <w:rsid w:val="002931D5"/>
    <w:rsid w:val="00293823"/>
    <w:rsid w:val="002938AE"/>
    <w:rsid w:val="002944AB"/>
    <w:rsid w:val="002946E8"/>
    <w:rsid w:val="00294D1A"/>
    <w:rsid w:val="002955DB"/>
    <w:rsid w:val="00296693"/>
    <w:rsid w:val="00296ADB"/>
    <w:rsid w:val="002A0550"/>
    <w:rsid w:val="002A16FB"/>
    <w:rsid w:val="002A2B83"/>
    <w:rsid w:val="002A3459"/>
    <w:rsid w:val="002A34C0"/>
    <w:rsid w:val="002A37E5"/>
    <w:rsid w:val="002A3CD4"/>
    <w:rsid w:val="002A76F3"/>
    <w:rsid w:val="002A77DC"/>
    <w:rsid w:val="002B01D5"/>
    <w:rsid w:val="002B074F"/>
    <w:rsid w:val="002B1A95"/>
    <w:rsid w:val="002B1E45"/>
    <w:rsid w:val="002B1FA3"/>
    <w:rsid w:val="002B232C"/>
    <w:rsid w:val="002B382B"/>
    <w:rsid w:val="002B398E"/>
    <w:rsid w:val="002B3B88"/>
    <w:rsid w:val="002B3ED9"/>
    <w:rsid w:val="002B40A4"/>
    <w:rsid w:val="002B4774"/>
    <w:rsid w:val="002B47CE"/>
    <w:rsid w:val="002B4EF8"/>
    <w:rsid w:val="002B5712"/>
    <w:rsid w:val="002B6824"/>
    <w:rsid w:val="002B6D5A"/>
    <w:rsid w:val="002B7620"/>
    <w:rsid w:val="002B78C0"/>
    <w:rsid w:val="002B7E80"/>
    <w:rsid w:val="002C009F"/>
    <w:rsid w:val="002C0FFD"/>
    <w:rsid w:val="002C192B"/>
    <w:rsid w:val="002C1BD3"/>
    <w:rsid w:val="002C235F"/>
    <w:rsid w:val="002C264B"/>
    <w:rsid w:val="002C33E4"/>
    <w:rsid w:val="002C37FF"/>
    <w:rsid w:val="002C3C72"/>
    <w:rsid w:val="002C476A"/>
    <w:rsid w:val="002C49A5"/>
    <w:rsid w:val="002C5867"/>
    <w:rsid w:val="002C5B94"/>
    <w:rsid w:val="002C5E68"/>
    <w:rsid w:val="002C7055"/>
    <w:rsid w:val="002C7368"/>
    <w:rsid w:val="002C7480"/>
    <w:rsid w:val="002C7899"/>
    <w:rsid w:val="002D0144"/>
    <w:rsid w:val="002D1A42"/>
    <w:rsid w:val="002D1B03"/>
    <w:rsid w:val="002D23B5"/>
    <w:rsid w:val="002D259E"/>
    <w:rsid w:val="002D29D1"/>
    <w:rsid w:val="002D2FAD"/>
    <w:rsid w:val="002D441E"/>
    <w:rsid w:val="002D4424"/>
    <w:rsid w:val="002D45FB"/>
    <w:rsid w:val="002D4922"/>
    <w:rsid w:val="002D680B"/>
    <w:rsid w:val="002D6886"/>
    <w:rsid w:val="002D6974"/>
    <w:rsid w:val="002D6B32"/>
    <w:rsid w:val="002D6E1F"/>
    <w:rsid w:val="002D7DDC"/>
    <w:rsid w:val="002D7F48"/>
    <w:rsid w:val="002E0619"/>
    <w:rsid w:val="002E30BA"/>
    <w:rsid w:val="002E3FE9"/>
    <w:rsid w:val="002E4777"/>
    <w:rsid w:val="002E4DEA"/>
    <w:rsid w:val="002E53A6"/>
    <w:rsid w:val="002E55BD"/>
    <w:rsid w:val="002E66E5"/>
    <w:rsid w:val="002E68DB"/>
    <w:rsid w:val="002E6E81"/>
    <w:rsid w:val="002E7761"/>
    <w:rsid w:val="002F0296"/>
    <w:rsid w:val="002F0607"/>
    <w:rsid w:val="002F1D81"/>
    <w:rsid w:val="002F2076"/>
    <w:rsid w:val="002F2AD1"/>
    <w:rsid w:val="002F38CC"/>
    <w:rsid w:val="002F648A"/>
    <w:rsid w:val="002F6DB9"/>
    <w:rsid w:val="002F768D"/>
    <w:rsid w:val="00300127"/>
    <w:rsid w:val="003001B6"/>
    <w:rsid w:val="00300369"/>
    <w:rsid w:val="003011F0"/>
    <w:rsid w:val="00301210"/>
    <w:rsid w:val="00301AED"/>
    <w:rsid w:val="00302343"/>
    <w:rsid w:val="00302CB7"/>
    <w:rsid w:val="0030332D"/>
    <w:rsid w:val="00303531"/>
    <w:rsid w:val="003041F8"/>
    <w:rsid w:val="003046E5"/>
    <w:rsid w:val="00306B19"/>
    <w:rsid w:val="00307343"/>
    <w:rsid w:val="00307805"/>
    <w:rsid w:val="00307914"/>
    <w:rsid w:val="00307D6D"/>
    <w:rsid w:val="003105F5"/>
    <w:rsid w:val="003106D1"/>
    <w:rsid w:val="00313363"/>
    <w:rsid w:val="0031439A"/>
    <w:rsid w:val="003145D1"/>
    <w:rsid w:val="00314F32"/>
    <w:rsid w:val="00315146"/>
    <w:rsid w:val="00315F23"/>
    <w:rsid w:val="00316295"/>
    <w:rsid w:val="00316B33"/>
    <w:rsid w:val="00317229"/>
    <w:rsid w:val="0031738C"/>
    <w:rsid w:val="0031761E"/>
    <w:rsid w:val="00317D47"/>
    <w:rsid w:val="0032057D"/>
    <w:rsid w:val="00320609"/>
    <w:rsid w:val="0032145F"/>
    <w:rsid w:val="00321BE0"/>
    <w:rsid w:val="00321EDF"/>
    <w:rsid w:val="00322671"/>
    <w:rsid w:val="00322E05"/>
    <w:rsid w:val="00322FC4"/>
    <w:rsid w:val="0032411C"/>
    <w:rsid w:val="00325640"/>
    <w:rsid w:val="00325C87"/>
    <w:rsid w:val="00326AFC"/>
    <w:rsid w:val="00327427"/>
    <w:rsid w:val="003309A9"/>
    <w:rsid w:val="00333330"/>
    <w:rsid w:val="003333AA"/>
    <w:rsid w:val="00334036"/>
    <w:rsid w:val="00334A48"/>
    <w:rsid w:val="00334C50"/>
    <w:rsid w:val="00335E91"/>
    <w:rsid w:val="0033682F"/>
    <w:rsid w:val="00336C0E"/>
    <w:rsid w:val="003375E4"/>
    <w:rsid w:val="00337C32"/>
    <w:rsid w:val="003401DE"/>
    <w:rsid w:val="003412DA"/>
    <w:rsid w:val="00341344"/>
    <w:rsid w:val="003420F1"/>
    <w:rsid w:val="0034224E"/>
    <w:rsid w:val="00342C1C"/>
    <w:rsid w:val="00344377"/>
    <w:rsid w:val="00344541"/>
    <w:rsid w:val="0034457D"/>
    <w:rsid w:val="0034468C"/>
    <w:rsid w:val="00344C4C"/>
    <w:rsid w:val="003462FF"/>
    <w:rsid w:val="00346626"/>
    <w:rsid w:val="00346FDC"/>
    <w:rsid w:val="003472FB"/>
    <w:rsid w:val="00347320"/>
    <w:rsid w:val="00347AB3"/>
    <w:rsid w:val="00347DDA"/>
    <w:rsid w:val="003503BF"/>
    <w:rsid w:val="00350AF9"/>
    <w:rsid w:val="003512C2"/>
    <w:rsid w:val="003527FE"/>
    <w:rsid w:val="003550D9"/>
    <w:rsid w:val="00355FA1"/>
    <w:rsid w:val="003570CE"/>
    <w:rsid w:val="00360594"/>
    <w:rsid w:val="0036075A"/>
    <w:rsid w:val="003607A2"/>
    <w:rsid w:val="00360A1B"/>
    <w:rsid w:val="0036165B"/>
    <w:rsid w:val="003622D7"/>
    <w:rsid w:val="003626AA"/>
    <w:rsid w:val="003629F2"/>
    <w:rsid w:val="00363974"/>
    <w:rsid w:val="00363EAF"/>
    <w:rsid w:val="00363EC0"/>
    <w:rsid w:val="0036411B"/>
    <w:rsid w:val="003641F3"/>
    <w:rsid w:val="003648A4"/>
    <w:rsid w:val="00364B42"/>
    <w:rsid w:val="00364DD4"/>
    <w:rsid w:val="00365255"/>
    <w:rsid w:val="00365DB9"/>
    <w:rsid w:val="00366539"/>
    <w:rsid w:val="00366FCD"/>
    <w:rsid w:val="00367DBD"/>
    <w:rsid w:val="003702C8"/>
    <w:rsid w:val="003712F9"/>
    <w:rsid w:val="0037155B"/>
    <w:rsid w:val="00372891"/>
    <w:rsid w:val="003729D6"/>
    <w:rsid w:val="00372BA9"/>
    <w:rsid w:val="0037441D"/>
    <w:rsid w:val="00374BC9"/>
    <w:rsid w:val="00375535"/>
    <w:rsid w:val="00376985"/>
    <w:rsid w:val="00376FC3"/>
    <w:rsid w:val="0037713E"/>
    <w:rsid w:val="00380DC7"/>
    <w:rsid w:val="00381552"/>
    <w:rsid w:val="00381A5E"/>
    <w:rsid w:val="00381DD7"/>
    <w:rsid w:val="00381E3D"/>
    <w:rsid w:val="003824E3"/>
    <w:rsid w:val="00382A8A"/>
    <w:rsid w:val="00382D86"/>
    <w:rsid w:val="003830D1"/>
    <w:rsid w:val="003837EE"/>
    <w:rsid w:val="003839AC"/>
    <w:rsid w:val="0038474B"/>
    <w:rsid w:val="0038550A"/>
    <w:rsid w:val="00385E4C"/>
    <w:rsid w:val="00386162"/>
    <w:rsid w:val="00386395"/>
    <w:rsid w:val="003877A2"/>
    <w:rsid w:val="0039020E"/>
    <w:rsid w:val="003909AA"/>
    <w:rsid w:val="00390F71"/>
    <w:rsid w:val="00391111"/>
    <w:rsid w:val="00392471"/>
    <w:rsid w:val="00392537"/>
    <w:rsid w:val="00392553"/>
    <w:rsid w:val="00392639"/>
    <w:rsid w:val="003929E1"/>
    <w:rsid w:val="00393033"/>
    <w:rsid w:val="00393A38"/>
    <w:rsid w:val="003944E6"/>
    <w:rsid w:val="00394781"/>
    <w:rsid w:val="003948DA"/>
    <w:rsid w:val="0039559D"/>
    <w:rsid w:val="00395A0B"/>
    <w:rsid w:val="00395D98"/>
    <w:rsid w:val="00396530"/>
    <w:rsid w:val="00396F91"/>
    <w:rsid w:val="003971D7"/>
    <w:rsid w:val="003A0C32"/>
    <w:rsid w:val="003A0CA3"/>
    <w:rsid w:val="003A187F"/>
    <w:rsid w:val="003A2314"/>
    <w:rsid w:val="003A25A8"/>
    <w:rsid w:val="003A2FAE"/>
    <w:rsid w:val="003A3195"/>
    <w:rsid w:val="003A3A20"/>
    <w:rsid w:val="003A3CE9"/>
    <w:rsid w:val="003A44CC"/>
    <w:rsid w:val="003A52F9"/>
    <w:rsid w:val="003A5DDA"/>
    <w:rsid w:val="003A6CB9"/>
    <w:rsid w:val="003A6F4E"/>
    <w:rsid w:val="003A7020"/>
    <w:rsid w:val="003A745C"/>
    <w:rsid w:val="003B08C9"/>
    <w:rsid w:val="003B1C59"/>
    <w:rsid w:val="003B2C9C"/>
    <w:rsid w:val="003B2EF1"/>
    <w:rsid w:val="003B3B39"/>
    <w:rsid w:val="003B3CC8"/>
    <w:rsid w:val="003B4319"/>
    <w:rsid w:val="003B44DF"/>
    <w:rsid w:val="003B4D58"/>
    <w:rsid w:val="003B51FA"/>
    <w:rsid w:val="003B5345"/>
    <w:rsid w:val="003B590C"/>
    <w:rsid w:val="003B5E71"/>
    <w:rsid w:val="003B6F35"/>
    <w:rsid w:val="003B73B5"/>
    <w:rsid w:val="003B7436"/>
    <w:rsid w:val="003B7C00"/>
    <w:rsid w:val="003C16F9"/>
    <w:rsid w:val="003C32F7"/>
    <w:rsid w:val="003C3984"/>
    <w:rsid w:val="003C4697"/>
    <w:rsid w:val="003C4B37"/>
    <w:rsid w:val="003C4F9E"/>
    <w:rsid w:val="003C52F6"/>
    <w:rsid w:val="003C5D25"/>
    <w:rsid w:val="003C60F7"/>
    <w:rsid w:val="003C6149"/>
    <w:rsid w:val="003C6991"/>
    <w:rsid w:val="003C7980"/>
    <w:rsid w:val="003C7B7F"/>
    <w:rsid w:val="003D1DC2"/>
    <w:rsid w:val="003D1F0D"/>
    <w:rsid w:val="003D3C73"/>
    <w:rsid w:val="003D3E25"/>
    <w:rsid w:val="003D4519"/>
    <w:rsid w:val="003D477F"/>
    <w:rsid w:val="003D4959"/>
    <w:rsid w:val="003D59D6"/>
    <w:rsid w:val="003D5FB8"/>
    <w:rsid w:val="003D610C"/>
    <w:rsid w:val="003D69E8"/>
    <w:rsid w:val="003D7180"/>
    <w:rsid w:val="003D77A4"/>
    <w:rsid w:val="003D77B9"/>
    <w:rsid w:val="003D7C7D"/>
    <w:rsid w:val="003E00B0"/>
    <w:rsid w:val="003E01EB"/>
    <w:rsid w:val="003E0253"/>
    <w:rsid w:val="003E147F"/>
    <w:rsid w:val="003E17AD"/>
    <w:rsid w:val="003E1BDD"/>
    <w:rsid w:val="003E2197"/>
    <w:rsid w:val="003E26FB"/>
    <w:rsid w:val="003E3DA8"/>
    <w:rsid w:val="003E4CA2"/>
    <w:rsid w:val="003E4EDF"/>
    <w:rsid w:val="003E58F6"/>
    <w:rsid w:val="003E5971"/>
    <w:rsid w:val="003E5F9D"/>
    <w:rsid w:val="003F0966"/>
    <w:rsid w:val="003F1031"/>
    <w:rsid w:val="003F234D"/>
    <w:rsid w:val="003F3799"/>
    <w:rsid w:val="003F3D35"/>
    <w:rsid w:val="003F49AB"/>
    <w:rsid w:val="003F4A5E"/>
    <w:rsid w:val="003F506E"/>
    <w:rsid w:val="003F5FDA"/>
    <w:rsid w:val="003F71B9"/>
    <w:rsid w:val="003F7795"/>
    <w:rsid w:val="003F7BD7"/>
    <w:rsid w:val="003F7CD7"/>
    <w:rsid w:val="003F7D9D"/>
    <w:rsid w:val="004005B1"/>
    <w:rsid w:val="00401390"/>
    <w:rsid w:val="0040220D"/>
    <w:rsid w:val="004024A8"/>
    <w:rsid w:val="00402C66"/>
    <w:rsid w:val="00404150"/>
    <w:rsid w:val="004045D4"/>
    <w:rsid w:val="0040483C"/>
    <w:rsid w:val="00404FE0"/>
    <w:rsid w:val="004061F6"/>
    <w:rsid w:val="004068FF"/>
    <w:rsid w:val="004071CC"/>
    <w:rsid w:val="00407429"/>
    <w:rsid w:val="00410E90"/>
    <w:rsid w:val="00411818"/>
    <w:rsid w:val="004119BD"/>
    <w:rsid w:val="00412E02"/>
    <w:rsid w:val="00413323"/>
    <w:rsid w:val="0041364B"/>
    <w:rsid w:val="0041380C"/>
    <w:rsid w:val="004139B8"/>
    <w:rsid w:val="00416D4A"/>
    <w:rsid w:val="004173D1"/>
    <w:rsid w:val="004200F5"/>
    <w:rsid w:val="00420BEF"/>
    <w:rsid w:val="00420F9E"/>
    <w:rsid w:val="0042110F"/>
    <w:rsid w:val="00421889"/>
    <w:rsid w:val="00421F2A"/>
    <w:rsid w:val="00422794"/>
    <w:rsid w:val="00422CA6"/>
    <w:rsid w:val="00422E8B"/>
    <w:rsid w:val="0042334D"/>
    <w:rsid w:val="00423528"/>
    <w:rsid w:val="00423E4B"/>
    <w:rsid w:val="004247E7"/>
    <w:rsid w:val="0042487E"/>
    <w:rsid w:val="0042605A"/>
    <w:rsid w:val="004263D6"/>
    <w:rsid w:val="004264D1"/>
    <w:rsid w:val="00426501"/>
    <w:rsid w:val="004271BC"/>
    <w:rsid w:val="004274B4"/>
    <w:rsid w:val="00427BAD"/>
    <w:rsid w:val="00427CCC"/>
    <w:rsid w:val="004301DE"/>
    <w:rsid w:val="00430233"/>
    <w:rsid w:val="00430244"/>
    <w:rsid w:val="004311D3"/>
    <w:rsid w:val="004315A6"/>
    <w:rsid w:val="004318D7"/>
    <w:rsid w:val="0043194C"/>
    <w:rsid w:val="00431C8F"/>
    <w:rsid w:val="00433342"/>
    <w:rsid w:val="004334EC"/>
    <w:rsid w:val="004335E2"/>
    <w:rsid w:val="004347DE"/>
    <w:rsid w:val="0043621A"/>
    <w:rsid w:val="00436581"/>
    <w:rsid w:val="004368AC"/>
    <w:rsid w:val="00437613"/>
    <w:rsid w:val="0044129F"/>
    <w:rsid w:val="00441D47"/>
    <w:rsid w:val="00442525"/>
    <w:rsid w:val="004426E4"/>
    <w:rsid w:val="00442FEA"/>
    <w:rsid w:val="004442A5"/>
    <w:rsid w:val="00444756"/>
    <w:rsid w:val="00445257"/>
    <w:rsid w:val="004475B4"/>
    <w:rsid w:val="004478E8"/>
    <w:rsid w:val="00447F63"/>
    <w:rsid w:val="004500DB"/>
    <w:rsid w:val="00452760"/>
    <w:rsid w:val="004537AA"/>
    <w:rsid w:val="00454168"/>
    <w:rsid w:val="00454204"/>
    <w:rsid w:val="00455110"/>
    <w:rsid w:val="004552A2"/>
    <w:rsid w:val="00455616"/>
    <w:rsid w:val="00457AD4"/>
    <w:rsid w:val="00457B9D"/>
    <w:rsid w:val="00457C75"/>
    <w:rsid w:val="00457D2D"/>
    <w:rsid w:val="0046092F"/>
    <w:rsid w:val="00460A6D"/>
    <w:rsid w:val="00460E87"/>
    <w:rsid w:val="00460EF2"/>
    <w:rsid w:val="0046175E"/>
    <w:rsid w:val="00461DBA"/>
    <w:rsid w:val="00462A43"/>
    <w:rsid w:val="00463080"/>
    <w:rsid w:val="004630B2"/>
    <w:rsid w:val="00463F2D"/>
    <w:rsid w:val="004649EB"/>
    <w:rsid w:val="00464D5D"/>
    <w:rsid w:val="004651E5"/>
    <w:rsid w:val="00465638"/>
    <w:rsid w:val="00465792"/>
    <w:rsid w:val="00465B25"/>
    <w:rsid w:val="00466E4E"/>
    <w:rsid w:val="00466EF8"/>
    <w:rsid w:val="00466F5F"/>
    <w:rsid w:val="004700D2"/>
    <w:rsid w:val="00470D6C"/>
    <w:rsid w:val="00470DDE"/>
    <w:rsid w:val="00471B12"/>
    <w:rsid w:val="00471F90"/>
    <w:rsid w:val="004726A6"/>
    <w:rsid w:val="00475B45"/>
    <w:rsid w:val="004760A6"/>
    <w:rsid w:val="00477080"/>
    <w:rsid w:val="0048011C"/>
    <w:rsid w:val="0048018A"/>
    <w:rsid w:val="004805A7"/>
    <w:rsid w:val="00480E9A"/>
    <w:rsid w:val="00481325"/>
    <w:rsid w:val="0048138D"/>
    <w:rsid w:val="00481B84"/>
    <w:rsid w:val="00482157"/>
    <w:rsid w:val="00482F7E"/>
    <w:rsid w:val="00483044"/>
    <w:rsid w:val="00483E1F"/>
    <w:rsid w:val="004844ED"/>
    <w:rsid w:val="004861A8"/>
    <w:rsid w:val="0048621E"/>
    <w:rsid w:val="004862E4"/>
    <w:rsid w:val="0048673E"/>
    <w:rsid w:val="00486980"/>
    <w:rsid w:val="00486F0D"/>
    <w:rsid w:val="00486F47"/>
    <w:rsid w:val="004902C0"/>
    <w:rsid w:val="004918A6"/>
    <w:rsid w:val="004929BA"/>
    <w:rsid w:val="0049353C"/>
    <w:rsid w:val="004941F4"/>
    <w:rsid w:val="0049536F"/>
    <w:rsid w:val="004953C3"/>
    <w:rsid w:val="0049572E"/>
    <w:rsid w:val="00495B70"/>
    <w:rsid w:val="0049633F"/>
    <w:rsid w:val="00496848"/>
    <w:rsid w:val="004972EE"/>
    <w:rsid w:val="00497589"/>
    <w:rsid w:val="004A02A5"/>
    <w:rsid w:val="004A12DB"/>
    <w:rsid w:val="004A1EC3"/>
    <w:rsid w:val="004A32F9"/>
    <w:rsid w:val="004A349B"/>
    <w:rsid w:val="004A3C28"/>
    <w:rsid w:val="004A446C"/>
    <w:rsid w:val="004A4A9A"/>
    <w:rsid w:val="004A549B"/>
    <w:rsid w:val="004A6013"/>
    <w:rsid w:val="004A65BE"/>
    <w:rsid w:val="004A7472"/>
    <w:rsid w:val="004A7515"/>
    <w:rsid w:val="004A773A"/>
    <w:rsid w:val="004B1350"/>
    <w:rsid w:val="004B25C1"/>
    <w:rsid w:val="004B3D59"/>
    <w:rsid w:val="004B41F9"/>
    <w:rsid w:val="004B436E"/>
    <w:rsid w:val="004B44F4"/>
    <w:rsid w:val="004B4606"/>
    <w:rsid w:val="004B4787"/>
    <w:rsid w:val="004B4FEB"/>
    <w:rsid w:val="004B511A"/>
    <w:rsid w:val="004B5143"/>
    <w:rsid w:val="004B5997"/>
    <w:rsid w:val="004B5BCE"/>
    <w:rsid w:val="004B630F"/>
    <w:rsid w:val="004B68FF"/>
    <w:rsid w:val="004B7290"/>
    <w:rsid w:val="004B7B1B"/>
    <w:rsid w:val="004B7CDE"/>
    <w:rsid w:val="004C037E"/>
    <w:rsid w:val="004C0CC3"/>
    <w:rsid w:val="004C1113"/>
    <w:rsid w:val="004C11E5"/>
    <w:rsid w:val="004C14F7"/>
    <w:rsid w:val="004C1708"/>
    <w:rsid w:val="004C25C1"/>
    <w:rsid w:val="004C2694"/>
    <w:rsid w:val="004C3326"/>
    <w:rsid w:val="004C347F"/>
    <w:rsid w:val="004C3671"/>
    <w:rsid w:val="004C4717"/>
    <w:rsid w:val="004C4DAA"/>
    <w:rsid w:val="004C539B"/>
    <w:rsid w:val="004C5F23"/>
    <w:rsid w:val="004C6870"/>
    <w:rsid w:val="004C69F3"/>
    <w:rsid w:val="004C700C"/>
    <w:rsid w:val="004C73CE"/>
    <w:rsid w:val="004C79F7"/>
    <w:rsid w:val="004D0137"/>
    <w:rsid w:val="004D07A9"/>
    <w:rsid w:val="004D09BD"/>
    <w:rsid w:val="004D10DC"/>
    <w:rsid w:val="004D1814"/>
    <w:rsid w:val="004D28A4"/>
    <w:rsid w:val="004D2AE0"/>
    <w:rsid w:val="004D3208"/>
    <w:rsid w:val="004D371B"/>
    <w:rsid w:val="004D3A3C"/>
    <w:rsid w:val="004D3C22"/>
    <w:rsid w:val="004D41BE"/>
    <w:rsid w:val="004D44DC"/>
    <w:rsid w:val="004D4FE0"/>
    <w:rsid w:val="004D6860"/>
    <w:rsid w:val="004D6906"/>
    <w:rsid w:val="004D73AE"/>
    <w:rsid w:val="004E012C"/>
    <w:rsid w:val="004E0975"/>
    <w:rsid w:val="004E1BAC"/>
    <w:rsid w:val="004E2642"/>
    <w:rsid w:val="004E35C8"/>
    <w:rsid w:val="004E3647"/>
    <w:rsid w:val="004E37C1"/>
    <w:rsid w:val="004E4518"/>
    <w:rsid w:val="004E53C8"/>
    <w:rsid w:val="004E5D3C"/>
    <w:rsid w:val="004E66B9"/>
    <w:rsid w:val="004F00CD"/>
    <w:rsid w:val="004F0C2D"/>
    <w:rsid w:val="004F0D33"/>
    <w:rsid w:val="004F15C8"/>
    <w:rsid w:val="004F20D0"/>
    <w:rsid w:val="004F2BCA"/>
    <w:rsid w:val="004F2DCA"/>
    <w:rsid w:val="004F2EF4"/>
    <w:rsid w:val="004F4930"/>
    <w:rsid w:val="004F52B7"/>
    <w:rsid w:val="004F67B0"/>
    <w:rsid w:val="004F7582"/>
    <w:rsid w:val="004F7F44"/>
    <w:rsid w:val="00500A53"/>
    <w:rsid w:val="00500D25"/>
    <w:rsid w:val="00501159"/>
    <w:rsid w:val="00501783"/>
    <w:rsid w:val="00501848"/>
    <w:rsid w:val="00501A2A"/>
    <w:rsid w:val="0050216A"/>
    <w:rsid w:val="005028AA"/>
    <w:rsid w:val="0050361D"/>
    <w:rsid w:val="00503906"/>
    <w:rsid w:val="00503A45"/>
    <w:rsid w:val="00504503"/>
    <w:rsid w:val="005050AE"/>
    <w:rsid w:val="0050559C"/>
    <w:rsid w:val="005064B6"/>
    <w:rsid w:val="00507A04"/>
    <w:rsid w:val="0051014D"/>
    <w:rsid w:val="00510A9F"/>
    <w:rsid w:val="00512999"/>
    <w:rsid w:val="005131BC"/>
    <w:rsid w:val="00513B79"/>
    <w:rsid w:val="005143A7"/>
    <w:rsid w:val="0051602B"/>
    <w:rsid w:val="005160F9"/>
    <w:rsid w:val="00516134"/>
    <w:rsid w:val="0051621B"/>
    <w:rsid w:val="00516DFC"/>
    <w:rsid w:val="005234C8"/>
    <w:rsid w:val="0052363C"/>
    <w:rsid w:val="005238B5"/>
    <w:rsid w:val="00524957"/>
    <w:rsid w:val="00526608"/>
    <w:rsid w:val="00526B9F"/>
    <w:rsid w:val="005276C7"/>
    <w:rsid w:val="00530067"/>
    <w:rsid w:val="00530660"/>
    <w:rsid w:val="00531AC8"/>
    <w:rsid w:val="0053330C"/>
    <w:rsid w:val="00533911"/>
    <w:rsid w:val="0053480F"/>
    <w:rsid w:val="00535249"/>
    <w:rsid w:val="00535AAC"/>
    <w:rsid w:val="00535B63"/>
    <w:rsid w:val="00537C1F"/>
    <w:rsid w:val="005417DF"/>
    <w:rsid w:val="005420B2"/>
    <w:rsid w:val="0054242B"/>
    <w:rsid w:val="00543E2C"/>
    <w:rsid w:val="00543E9A"/>
    <w:rsid w:val="00544CED"/>
    <w:rsid w:val="00544F12"/>
    <w:rsid w:val="005451C6"/>
    <w:rsid w:val="0054559C"/>
    <w:rsid w:val="005462C1"/>
    <w:rsid w:val="00546331"/>
    <w:rsid w:val="005473D1"/>
    <w:rsid w:val="0055014C"/>
    <w:rsid w:val="0055085A"/>
    <w:rsid w:val="00550AEB"/>
    <w:rsid w:val="00550B83"/>
    <w:rsid w:val="005530E8"/>
    <w:rsid w:val="00553A2A"/>
    <w:rsid w:val="00554F46"/>
    <w:rsid w:val="005553FE"/>
    <w:rsid w:val="0055585B"/>
    <w:rsid w:val="00555D31"/>
    <w:rsid w:val="00555EE4"/>
    <w:rsid w:val="00555F8F"/>
    <w:rsid w:val="005560C9"/>
    <w:rsid w:val="00556115"/>
    <w:rsid w:val="00556231"/>
    <w:rsid w:val="00556A57"/>
    <w:rsid w:val="00556F08"/>
    <w:rsid w:val="00557565"/>
    <w:rsid w:val="005603C2"/>
    <w:rsid w:val="005604CC"/>
    <w:rsid w:val="0056094E"/>
    <w:rsid w:val="005613E9"/>
    <w:rsid w:val="00561A07"/>
    <w:rsid w:val="00561AE1"/>
    <w:rsid w:val="00561CDF"/>
    <w:rsid w:val="00562472"/>
    <w:rsid w:val="005630AF"/>
    <w:rsid w:val="00564013"/>
    <w:rsid w:val="00564775"/>
    <w:rsid w:val="00564E6F"/>
    <w:rsid w:val="0056542A"/>
    <w:rsid w:val="00565442"/>
    <w:rsid w:val="0056566E"/>
    <w:rsid w:val="00565998"/>
    <w:rsid w:val="00566EFD"/>
    <w:rsid w:val="005701CB"/>
    <w:rsid w:val="00570D89"/>
    <w:rsid w:val="00571AFA"/>
    <w:rsid w:val="00572346"/>
    <w:rsid w:val="0057260A"/>
    <w:rsid w:val="005728D4"/>
    <w:rsid w:val="00573CA4"/>
    <w:rsid w:val="005740C9"/>
    <w:rsid w:val="005751B8"/>
    <w:rsid w:val="00575A39"/>
    <w:rsid w:val="005778CF"/>
    <w:rsid w:val="00580D59"/>
    <w:rsid w:val="00580E87"/>
    <w:rsid w:val="00580F36"/>
    <w:rsid w:val="00581AE1"/>
    <w:rsid w:val="00582287"/>
    <w:rsid w:val="00583518"/>
    <w:rsid w:val="005844FD"/>
    <w:rsid w:val="005848F6"/>
    <w:rsid w:val="00585F91"/>
    <w:rsid w:val="005909C8"/>
    <w:rsid w:val="00590D4B"/>
    <w:rsid w:val="00590F16"/>
    <w:rsid w:val="0059170B"/>
    <w:rsid w:val="00591D98"/>
    <w:rsid w:val="00591F29"/>
    <w:rsid w:val="005920F3"/>
    <w:rsid w:val="00593C51"/>
    <w:rsid w:val="00593D4A"/>
    <w:rsid w:val="00593DB0"/>
    <w:rsid w:val="0059467B"/>
    <w:rsid w:val="0059517A"/>
    <w:rsid w:val="005959B5"/>
    <w:rsid w:val="00595F40"/>
    <w:rsid w:val="005962F4"/>
    <w:rsid w:val="0059715B"/>
    <w:rsid w:val="00597B9B"/>
    <w:rsid w:val="00597D56"/>
    <w:rsid w:val="00597E1F"/>
    <w:rsid w:val="005A1053"/>
    <w:rsid w:val="005A18F4"/>
    <w:rsid w:val="005A2846"/>
    <w:rsid w:val="005A37B3"/>
    <w:rsid w:val="005A3F76"/>
    <w:rsid w:val="005A58B9"/>
    <w:rsid w:val="005A5FBC"/>
    <w:rsid w:val="005A66B6"/>
    <w:rsid w:val="005A6E03"/>
    <w:rsid w:val="005A7393"/>
    <w:rsid w:val="005B0783"/>
    <w:rsid w:val="005B08FD"/>
    <w:rsid w:val="005B0AFA"/>
    <w:rsid w:val="005B10D2"/>
    <w:rsid w:val="005B1750"/>
    <w:rsid w:val="005B20AF"/>
    <w:rsid w:val="005B2879"/>
    <w:rsid w:val="005B3185"/>
    <w:rsid w:val="005B32DE"/>
    <w:rsid w:val="005B3D9D"/>
    <w:rsid w:val="005B457F"/>
    <w:rsid w:val="005B64B4"/>
    <w:rsid w:val="005C0077"/>
    <w:rsid w:val="005C0CC3"/>
    <w:rsid w:val="005C12DE"/>
    <w:rsid w:val="005C158B"/>
    <w:rsid w:val="005C15F1"/>
    <w:rsid w:val="005C1657"/>
    <w:rsid w:val="005C183A"/>
    <w:rsid w:val="005C27CB"/>
    <w:rsid w:val="005C3164"/>
    <w:rsid w:val="005C3394"/>
    <w:rsid w:val="005C3B88"/>
    <w:rsid w:val="005C5EBB"/>
    <w:rsid w:val="005C7320"/>
    <w:rsid w:val="005C743E"/>
    <w:rsid w:val="005C77DD"/>
    <w:rsid w:val="005D0B04"/>
    <w:rsid w:val="005D104C"/>
    <w:rsid w:val="005D1192"/>
    <w:rsid w:val="005D1E4F"/>
    <w:rsid w:val="005D2543"/>
    <w:rsid w:val="005D2870"/>
    <w:rsid w:val="005D396B"/>
    <w:rsid w:val="005D4401"/>
    <w:rsid w:val="005D4601"/>
    <w:rsid w:val="005D567D"/>
    <w:rsid w:val="005D6B88"/>
    <w:rsid w:val="005D7C3B"/>
    <w:rsid w:val="005E00F2"/>
    <w:rsid w:val="005E1468"/>
    <w:rsid w:val="005E1E1C"/>
    <w:rsid w:val="005E34CD"/>
    <w:rsid w:val="005E39F9"/>
    <w:rsid w:val="005E3A96"/>
    <w:rsid w:val="005E4351"/>
    <w:rsid w:val="005E45F0"/>
    <w:rsid w:val="005E4F7E"/>
    <w:rsid w:val="005E5005"/>
    <w:rsid w:val="005E611D"/>
    <w:rsid w:val="005E6D3A"/>
    <w:rsid w:val="005F05A5"/>
    <w:rsid w:val="005F1CAB"/>
    <w:rsid w:val="005F34ED"/>
    <w:rsid w:val="005F364B"/>
    <w:rsid w:val="005F4795"/>
    <w:rsid w:val="005F4880"/>
    <w:rsid w:val="005F65D6"/>
    <w:rsid w:val="005F7036"/>
    <w:rsid w:val="005F7ABF"/>
    <w:rsid w:val="00600ABC"/>
    <w:rsid w:val="00600F17"/>
    <w:rsid w:val="00602BC4"/>
    <w:rsid w:val="00603386"/>
    <w:rsid w:val="006036B3"/>
    <w:rsid w:val="00603DAC"/>
    <w:rsid w:val="00603E15"/>
    <w:rsid w:val="00603F54"/>
    <w:rsid w:val="00603FCB"/>
    <w:rsid w:val="0060443D"/>
    <w:rsid w:val="00604F18"/>
    <w:rsid w:val="006050A6"/>
    <w:rsid w:val="006054D7"/>
    <w:rsid w:val="00605B00"/>
    <w:rsid w:val="00605FA8"/>
    <w:rsid w:val="00606277"/>
    <w:rsid w:val="006079A4"/>
    <w:rsid w:val="00610968"/>
    <w:rsid w:val="0061270E"/>
    <w:rsid w:val="00612882"/>
    <w:rsid w:val="00613D77"/>
    <w:rsid w:val="00613D8D"/>
    <w:rsid w:val="00615238"/>
    <w:rsid w:val="006153E4"/>
    <w:rsid w:val="00615EFA"/>
    <w:rsid w:val="00616C8C"/>
    <w:rsid w:val="006179A5"/>
    <w:rsid w:val="00617BCB"/>
    <w:rsid w:val="00620275"/>
    <w:rsid w:val="00620383"/>
    <w:rsid w:val="006204D5"/>
    <w:rsid w:val="006204DC"/>
    <w:rsid w:val="00620A1D"/>
    <w:rsid w:val="0062140C"/>
    <w:rsid w:val="00621453"/>
    <w:rsid w:val="006217E9"/>
    <w:rsid w:val="00621AB9"/>
    <w:rsid w:val="006221AD"/>
    <w:rsid w:val="00622903"/>
    <w:rsid w:val="00622D86"/>
    <w:rsid w:val="00623DC1"/>
    <w:rsid w:val="006258EE"/>
    <w:rsid w:val="00625C8C"/>
    <w:rsid w:val="006266F8"/>
    <w:rsid w:val="00630203"/>
    <w:rsid w:val="0063027A"/>
    <w:rsid w:val="00630530"/>
    <w:rsid w:val="00630AFE"/>
    <w:rsid w:val="00631083"/>
    <w:rsid w:val="00632399"/>
    <w:rsid w:val="00632C50"/>
    <w:rsid w:val="00633456"/>
    <w:rsid w:val="00633EE3"/>
    <w:rsid w:val="00634265"/>
    <w:rsid w:val="00634280"/>
    <w:rsid w:val="00634590"/>
    <w:rsid w:val="00634871"/>
    <w:rsid w:val="00634916"/>
    <w:rsid w:val="00634DDB"/>
    <w:rsid w:val="0063523F"/>
    <w:rsid w:val="0063537E"/>
    <w:rsid w:val="00635AE4"/>
    <w:rsid w:val="00635CBB"/>
    <w:rsid w:val="006361DB"/>
    <w:rsid w:val="0063710C"/>
    <w:rsid w:val="006376CB"/>
    <w:rsid w:val="00640263"/>
    <w:rsid w:val="0064091D"/>
    <w:rsid w:val="00640E7F"/>
    <w:rsid w:val="00642498"/>
    <w:rsid w:val="00643137"/>
    <w:rsid w:val="006438FF"/>
    <w:rsid w:val="00644C30"/>
    <w:rsid w:val="00645C16"/>
    <w:rsid w:val="006465C6"/>
    <w:rsid w:val="00646881"/>
    <w:rsid w:val="00647A82"/>
    <w:rsid w:val="00650B46"/>
    <w:rsid w:val="006513CA"/>
    <w:rsid w:val="006524CD"/>
    <w:rsid w:val="00652787"/>
    <w:rsid w:val="00652BCC"/>
    <w:rsid w:val="00653AB5"/>
    <w:rsid w:val="00653C6A"/>
    <w:rsid w:val="00654406"/>
    <w:rsid w:val="00654B49"/>
    <w:rsid w:val="00654FB8"/>
    <w:rsid w:val="00655359"/>
    <w:rsid w:val="00655BE4"/>
    <w:rsid w:val="00655CB6"/>
    <w:rsid w:val="0065626C"/>
    <w:rsid w:val="00656589"/>
    <w:rsid w:val="006615FC"/>
    <w:rsid w:val="00663394"/>
    <w:rsid w:val="006635E5"/>
    <w:rsid w:val="00663CC8"/>
    <w:rsid w:val="00663E00"/>
    <w:rsid w:val="00663F76"/>
    <w:rsid w:val="006645EB"/>
    <w:rsid w:val="00664A19"/>
    <w:rsid w:val="0066502E"/>
    <w:rsid w:val="00666470"/>
    <w:rsid w:val="00667201"/>
    <w:rsid w:val="006676FD"/>
    <w:rsid w:val="0067229B"/>
    <w:rsid w:val="00672B27"/>
    <w:rsid w:val="006730DF"/>
    <w:rsid w:val="0067328D"/>
    <w:rsid w:val="00673A09"/>
    <w:rsid w:val="006755D9"/>
    <w:rsid w:val="00675D43"/>
    <w:rsid w:val="00675F6B"/>
    <w:rsid w:val="00676595"/>
    <w:rsid w:val="006800D9"/>
    <w:rsid w:val="00680391"/>
    <w:rsid w:val="0068057C"/>
    <w:rsid w:val="00680A7B"/>
    <w:rsid w:val="0068112E"/>
    <w:rsid w:val="0068132A"/>
    <w:rsid w:val="00681380"/>
    <w:rsid w:val="00681992"/>
    <w:rsid w:val="0068291B"/>
    <w:rsid w:val="00682F93"/>
    <w:rsid w:val="00683611"/>
    <w:rsid w:val="006839CB"/>
    <w:rsid w:val="00683B99"/>
    <w:rsid w:val="006840BA"/>
    <w:rsid w:val="006841E7"/>
    <w:rsid w:val="00684460"/>
    <w:rsid w:val="006864FD"/>
    <w:rsid w:val="006872B2"/>
    <w:rsid w:val="00687703"/>
    <w:rsid w:val="00687C93"/>
    <w:rsid w:val="0069020C"/>
    <w:rsid w:val="006906A5"/>
    <w:rsid w:val="00690D76"/>
    <w:rsid w:val="006917D2"/>
    <w:rsid w:val="0069360E"/>
    <w:rsid w:val="00693687"/>
    <w:rsid w:val="00693980"/>
    <w:rsid w:val="006941C4"/>
    <w:rsid w:val="0069435C"/>
    <w:rsid w:val="006944F6"/>
    <w:rsid w:val="006955EF"/>
    <w:rsid w:val="006964BE"/>
    <w:rsid w:val="006969E9"/>
    <w:rsid w:val="006A0DE4"/>
    <w:rsid w:val="006A1489"/>
    <w:rsid w:val="006A2C92"/>
    <w:rsid w:val="006A3794"/>
    <w:rsid w:val="006A43E2"/>
    <w:rsid w:val="006A53C4"/>
    <w:rsid w:val="006A66C9"/>
    <w:rsid w:val="006B08C4"/>
    <w:rsid w:val="006B1595"/>
    <w:rsid w:val="006B1DF3"/>
    <w:rsid w:val="006B25B1"/>
    <w:rsid w:val="006B2A39"/>
    <w:rsid w:val="006B2F1E"/>
    <w:rsid w:val="006B3132"/>
    <w:rsid w:val="006B3E81"/>
    <w:rsid w:val="006B41C0"/>
    <w:rsid w:val="006B4695"/>
    <w:rsid w:val="006B48AB"/>
    <w:rsid w:val="006B4A01"/>
    <w:rsid w:val="006B51DB"/>
    <w:rsid w:val="006B61BF"/>
    <w:rsid w:val="006B6C76"/>
    <w:rsid w:val="006B72AC"/>
    <w:rsid w:val="006B7A79"/>
    <w:rsid w:val="006B7C34"/>
    <w:rsid w:val="006C15D7"/>
    <w:rsid w:val="006C2544"/>
    <w:rsid w:val="006C2B3B"/>
    <w:rsid w:val="006C33E7"/>
    <w:rsid w:val="006C45CB"/>
    <w:rsid w:val="006C66A0"/>
    <w:rsid w:val="006C6918"/>
    <w:rsid w:val="006C6942"/>
    <w:rsid w:val="006C69E1"/>
    <w:rsid w:val="006C71A7"/>
    <w:rsid w:val="006D06DA"/>
    <w:rsid w:val="006D0AF1"/>
    <w:rsid w:val="006D0BA0"/>
    <w:rsid w:val="006D1775"/>
    <w:rsid w:val="006D26D2"/>
    <w:rsid w:val="006D3B08"/>
    <w:rsid w:val="006D3FAC"/>
    <w:rsid w:val="006D4177"/>
    <w:rsid w:val="006D47DF"/>
    <w:rsid w:val="006D6353"/>
    <w:rsid w:val="006D6534"/>
    <w:rsid w:val="006D654B"/>
    <w:rsid w:val="006D6983"/>
    <w:rsid w:val="006D6984"/>
    <w:rsid w:val="006D7B81"/>
    <w:rsid w:val="006D7C72"/>
    <w:rsid w:val="006E0003"/>
    <w:rsid w:val="006E0A4A"/>
    <w:rsid w:val="006E1A2E"/>
    <w:rsid w:val="006E1E9E"/>
    <w:rsid w:val="006E2314"/>
    <w:rsid w:val="006E3481"/>
    <w:rsid w:val="006E36F1"/>
    <w:rsid w:val="006E3802"/>
    <w:rsid w:val="006E3C34"/>
    <w:rsid w:val="006E4034"/>
    <w:rsid w:val="006E4073"/>
    <w:rsid w:val="006E41DF"/>
    <w:rsid w:val="006E464B"/>
    <w:rsid w:val="006E510B"/>
    <w:rsid w:val="006E52B3"/>
    <w:rsid w:val="006E532F"/>
    <w:rsid w:val="006E5511"/>
    <w:rsid w:val="006E576C"/>
    <w:rsid w:val="006E69A7"/>
    <w:rsid w:val="006E7205"/>
    <w:rsid w:val="006E78F8"/>
    <w:rsid w:val="006E7934"/>
    <w:rsid w:val="006E7D90"/>
    <w:rsid w:val="006E7F94"/>
    <w:rsid w:val="006F0E43"/>
    <w:rsid w:val="006F1281"/>
    <w:rsid w:val="006F1871"/>
    <w:rsid w:val="006F1A00"/>
    <w:rsid w:val="006F1A05"/>
    <w:rsid w:val="006F251A"/>
    <w:rsid w:val="006F257E"/>
    <w:rsid w:val="006F4050"/>
    <w:rsid w:val="006F423F"/>
    <w:rsid w:val="006F5B72"/>
    <w:rsid w:val="006F63C0"/>
    <w:rsid w:val="006F671B"/>
    <w:rsid w:val="006F6D88"/>
    <w:rsid w:val="0070007F"/>
    <w:rsid w:val="007000D1"/>
    <w:rsid w:val="0070021E"/>
    <w:rsid w:val="007003EB"/>
    <w:rsid w:val="00700969"/>
    <w:rsid w:val="00700EED"/>
    <w:rsid w:val="00700FF3"/>
    <w:rsid w:val="00701C54"/>
    <w:rsid w:val="00703C0E"/>
    <w:rsid w:val="00704196"/>
    <w:rsid w:val="0070473B"/>
    <w:rsid w:val="007047EB"/>
    <w:rsid w:val="00705484"/>
    <w:rsid w:val="00705FD8"/>
    <w:rsid w:val="007062A0"/>
    <w:rsid w:val="00707B2A"/>
    <w:rsid w:val="00707D45"/>
    <w:rsid w:val="00707DF0"/>
    <w:rsid w:val="007103CC"/>
    <w:rsid w:val="007106D4"/>
    <w:rsid w:val="00710C7A"/>
    <w:rsid w:val="00710CA2"/>
    <w:rsid w:val="00710FB5"/>
    <w:rsid w:val="0071101E"/>
    <w:rsid w:val="0071163B"/>
    <w:rsid w:val="0071256D"/>
    <w:rsid w:val="00712CF5"/>
    <w:rsid w:val="00712F5F"/>
    <w:rsid w:val="00714E8C"/>
    <w:rsid w:val="007150A1"/>
    <w:rsid w:val="00716038"/>
    <w:rsid w:val="007164C6"/>
    <w:rsid w:val="00716C25"/>
    <w:rsid w:val="0071720B"/>
    <w:rsid w:val="007201CB"/>
    <w:rsid w:val="007209A2"/>
    <w:rsid w:val="00720F08"/>
    <w:rsid w:val="00721620"/>
    <w:rsid w:val="007217E0"/>
    <w:rsid w:val="00721B6E"/>
    <w:rsid w:val="007220DC"/>
    <w:rsid w:val="007220EF"/>
    <w:rsid w:val="007231D4"/>
    <w:rsid w:val="007234CF"/>
    <w:rsid w:val="00723725"/>
    <w:rsid w:val="00723DA4"/>
    <w:rsid w:val="00725102"/>
    <w:rsid w:val="00725210"/>
    <w:rsid w:val="007258FA"/>
    <w:rsid w:val="0072655F"/>
    <w:rsid w:val="007270D0"/>
    <w:rsid w:val="00727167"/>
    <w:rsid w:val="007274A0"/>
    <w:rsid w:val="00727CF1"/>
    <w:rsid w:val="007307FA"/>
    <w:rsid w:val="00731FAC"/>
    <w:rsid w:val="00732564"/>
    <w:rsid w:val="007326F1"/>
    <w:rsid w:val="00732B97"/>
    <w:rsid w:val="0073325A"/>
    <w:rsid w:val="0073360B"/>
    <w:rsid w:val="00734D69"/>
    <w:rsid w:val="00735804"/>
    <w:rsid w:val="007376F4"/>
    <w:rsid w:val="0073770C"/>
    <w:rsid w:val="00737A3B"/>
    <w:rsid w:val="00740D91"/>
    <w:rsid w:val="00740E5C"/>
    <w:rsid w:val="00741869"/>
    <w:rsid w:val="0074269E"/>
    <w:rsid w:val="0074270C"/>
    <w:rsid w:val="00742A78"/>
    <w:rsid w:val="00742CAB"/>
    <w:rsid w:val="0074360F"/>
    <w:rsid w:val="00744799"/>
    <w:rsid w:val="0074524D"/>
    <w:rsid w:val="00745913"/>
    <w:rsid w:val="00747517"/>
    <w:rsid w:val="00747F22"/>
    <w:rsid w:val="0075020E"/>
    <w:rsid w:val="00750F8D"/>
    <w:rsid w:val="0075165A"/>
    <w:rsid w:val="00751E70"/>
    <w:rsid w:val="007526C6"/>
    <w:rsid w:val="00753527"/>
    <w:rsid w:val="00753617"/>
    <w:rsid w:val="00753B02"/>
    <w:rsid w:val="00753FBF"/>
    <w:rsid w:val="007545AB"/>
    <w:rsid w:val="007545B9"/>
    <w:rsid w:val="00754E36"/>
    <w:rsid w:val="00756616"/>
    <w:rsid w:val="00756CF4"/>
    <w:rsid w:val="00757E48"/>
    <w:rsid w:val="00760675"/>
    <w:rsid w:val="007628F6"/>
    <w:rsid w:val="0076370E"/>
    <w:rsid w:val="00763791"/>
    <w:rsid w:val="00763C96"/>
    <w:rsid w:val="00764C71"/>
    <w:rsid w:val="00765059"/>
    <w:rsid w:val="00765841"/>
    <w:rsid w:val="00765DF3"/>
    <w:rsid w:val="00766519"/>
    <w:rsid w:val="00766D62"/>
    <w:rsid w:val="0077005F"/>
    <w:rsid w:val="00771772"/>
    <w:rsid w:val="007726B0"/>
    <w:rsid w:val="00772752"/>
    <w:rsid w:val="00772CC5"/>
    <w:rsid w:val="00772D1A"/>
    <w:rsid w:val="0077347D"/>
    <w:rsid w:val="00773717"/>
    <w:rsid w:val="0077446B"/>
    <w:rsid w:val="0077463A"/>
    <w:rsid w:val="007748B5"/>
    <w:rsid w:val="0077491F"/>
    <w:rsid w:val="00774E91"/>
    <w:rsid w:val="00774F98"/>
    <w:rsid w:val="00776211"/>
    <w:rsid w:val="00776344"/>
    <w:rsid w:val="00776D9B"/>
    <w:rsid w:val="00777317"/>
    <w:rsid w:val="007779E6"/>
    <w:rsid w:val="00777B85"/>
    <w:rsid w:val="0078013B"/>
    <w:rsid w:val="0078043E"/>
    <w:rsid w:val="007804DC"/>
    <w:rsid w:val="00780F13"/>
    <w:rsid w:val="0078113F"/>
    <w:rsid w:val="007819C5"/>
    <w:rsid w:val="00782222"/>
    <w:rsid w:val="00782C60"/>
    <w:rsid w:val="00782D94"/>
    <w:rsid w:val="00783132"/>
    <w:rsid w:val="007833DF"/>
    <w:rsid w:val="00784013"/>
    <w:rsid w:val="007849A0"/>
    <w:rsid w:val="00785964"/>
    <w:rsid w:val="007859B6"/>
    <w:rsid w:val="00786240"/>
    <w:rsid w:val="00786929"/>
    <w:rsid w:val="00786DA3"/>
    <w:rsid w:val="00786F25"/>
    <w:rsid w:val="00787051"/>
    <w:rsid w:val="007876EC"/>
    <w:rsid w:val="00787C99"/>
    <w:rsid w:val="00787CA0"/>
    <w:rsid w:val="00787EE9"/>
    <w:rsid w:val="0079022D"/>
    <w:rsid w:val="00790C8B"/>
    <w:rsid w:val="007915F0"/>
    <w:rsid w:val="00791782"/>
    <w:rsid w:val="00792353"/>
    <w:rsid w:val="007929C7"/>
    <w:rsid w:val="00792DA3"/>
    <w:rsid w:val="0079309F"/>
    <w:rsid w:val="007931EB"/>
    <w:rsid w:val="0079412B"/>
    <w:rsid w:val="007943C4"/>
    <w:rsid w:val="00794709"/>
    <w:rsid w:val="007957E3"/>
    <w:rsid w:val="00795D40"/>
    <w:rsid w:val="00796187"/>
    <w:rsid w:val="007964EB"/>
    <w:rsid w:val="007977BF"/>
    <w:rsid w:val="00797CF3"/>
    <w:rsid w:val="00797E2A"/>
    <w:rsid w:val="007A1212"/>
    <w:rsid w:val="007A149D"/>
    <w:rsid w:val="007A1D63"/>
    <w:rsid w:val="007A2E69"/>
    <w:rsid w:val="007A2E90"/>
    <w:rsid w:val="007A3188"/>
    <w:rsid w:val="007A3683"/>
    <w:rsid w:val="007A36C5"/>
    <w:rsid w:val="007A3A1D"/>
    <w:rsid w:val="007A50DC"/>
    <w:rsid w:val="007A583A"/>
    <w:rsid w:val="007A58D2"/>
    <w:rsid w:val="007A59FF"/>
    <w:rsid w:val="007A5E2A"/>
    <w:rsid w:val="007A5EEB"/>
    <w:rsid w:val="007A6278"/>
    <w:rsid w:val="007A62A6"/>
    <w:rsid w:val="007A6D59"/>
    <w:rsid w:val="007B0C80"/>
    <w:rsid w:val="007B0D5A"/>
    <w:rsid w:val="007B1DD2"/>
    <w:rsid w:val="007B1E8E"/>
    <w:rsid w:val="007B20BC"/>
    <w:rsid w:val="007B2DB5"/>
    <w:rsid w:val="007B352F"/>
    <w:rsid w:val="007B3F35"/>
    <w:rsid w:val="007B4072"/>
    <w:rsid w:val="007B4116"/>
    <w:rsid w:val="007B4150"/>
    <w:rsid w:val="007B499D"/>
    <w:rsid w:val="007B5ECB"/>
    <w:rsid w:val="007B63AB"/>
    <w:rsid w:val="007B7532"/>
    <w:rsid w:val="007B790A"/>
    <w:rsid w:val="007C0A19"/>
    <w:rsid w:val="007C0FC7"/>
    <w:rsid w:val="007C2772"/>
    <w:rsid w:val="007C2C5E"/>
    <w:rsid w:val="007C2C7B"/>
    <w:rsid w:val="007C3F7D"/>
    <w:rsid w:val="007C4061"/>
    <w:rsid w:val="007C4564"/>
    <w:rsid w:val="007C49B4"/>
    <w:rsid w:val="007C4D92"/>
    <w:rsid w:val="007C4E65"/>
    <w:rsid w:val="007C7028"/>
    <w:rsid w:val="007C7AC9"/>
    <w:rsid w:val="007D0A9C"/>
    <w:rsid w:val="007D165F"/>
    <w:rsid w:val="007D1DC7"/>
    <w:rsid w:val="007D2791"/>
    <w:rsid w:val="007D3E73"/>
    <w:rsid w:val="007D4DF8"/>
    <w:rsid w:val="007D5F03"/>
    <w:rsid w:val="007D6A65"/>
    <w:rsid w:val="007D78C8"/>
    <w:rsid w:val="007D79E9"/>
    <w:rsid w:val="007D7FCE"/>
    <w:rsid w:val="007E0571"/>
    <w:rsid w:val="007E087C"/>
    <w:rsid w:val="007E1389"/>
    <w:rsid w:val="007E1DD7"/>
    <w:rsid w:val="007E2A35"/>
    <w:rsid w:val="007E2D5F"/>
    <w:rsid w:val="007E3091"/>
    <w:rsid w:val="007E3466"/>
    <w:rsid w:val="007E36B3"/>
    <w:rsid w:val="007E39DD"/>
    <w:rsid w:val="007E45AB"/>
    <w:rsid w:val="007E6F90"/>
    <w:rsid w:val="007E747D"/>
    <w:rsid w:val="007E7584"/>
    <w:rsid w:val="007E761F"/>
    <w:rsid w:val="007F17FA"/>
    <w:rsid w:val="007F1A9C"/>
    <w:rsid w:val="007F2064"/>
    <w:rsid w:val="007F275F"/>
    <w:rsid w:val="007F2F58"/>
    <w:rsid w:val="007F30F6"/>
    <w:rsid w:val="007F32CF"/>
    <w:rsid w:val="007F3442"/>
    <w:rsid w:val="007F3B24"/>
    <w:rsid w:val="007F5020"/>
    <w:rsid w:val="007F57D6"/>
    <w:rsid w:val="007F5A36"/>
    <w:rsid w:val="007F6288"/>
    <w:rsid w:val="00801A76"/>
    <w:rsid w:val="00801D3D"/>
    <w:rsid w:val="008037FE"/>
    <w:rsid w:val="00804719"/>
    <w:rsid w:val="00804BDD"/>
    <w:rsid w:val="0080683D"/>
    <w:rsid w:val="00806DE6"/>
    <w:rsid w:val="0080729C"/>
    <w:rsid w:val="008075C8"/>
    <w:rsid w:val="008077D1"/>
    <w:rsid w:val="00807AF3"/>
    <w:rsid w:val="00810AF9"/>
    <w:rsid w:val="008116A0"/>
    <w:rsid w:val="00812968"/>
    <w:rsid w:val="008139F0"/>
    <w:rsid w:val="00814C0A"/>
    <w:rsid w:val="0081510A"/>
    <w:rsid w:val="00815905"/>
    <w:rsid w:val="00815CC0"/>
    <w:rsid w:val="008163FB"/>
    <w:rsid w:val="008167AE"/>
    <w:rsid w:val="008169B4"/>
    <w:rsid w:val="00816BDD"/>
    <w:rsid w:val="00816BF7"/>
    <w:rsid w:val="008171E1"/>
    <w:rsid w:val="00817756"/>
    <w:rsid w:val="008178F8"/>
    <w:rsid w:val="00817EAC"/>
    <w:rsid w:val="0082016D"/>
    <w:rsid w:val="00820213"/>
    <w:rsid w:val="00820C2E"/>
    <w:rsid w:val="00821710"/>
    <w:rsid w:val="008219FA"/>
    <w:rsid w:val="00822B1C"/>
    <w:rsid w:val="00822F1F"/>
    <w:rsid w:val="00823088"/>
    <w:rsid w:val="00823864"/>
    <w:rsid w:val="00823BAF"/>
    <w:rsid w:val="00824035"/>
    <w:rsid w:val="008252D1"/>
    <w:rsid w:val="00826A19"/>
    <w:rsid w:val="00826A2B"/>
    <w:rsid w:val="00826AB2"/>
    <w:rsid w:val="00826B8F"/>
    <w:rsid w:val="00826CB5"/>
    <w:rsid w:val="008271DC"/>
    <w:rsid w:val="008277F8"/>
    <w:rsid w:val="00827A22"/>
    <w:rsid w:val="0083043F"/>
    <w:rsid w:val="00830642"/>
    <w:rsid w:val="00830735"/>
    <w:rsid w:val="0083079D"/>
    <w:rsid w:val="00830849"/>
    <w:rsid w:val="00830C9E"/>
    <w:rsid w:val="00832E34"/>
    <w:rsid w:val="00833098"/>
    <w:rsid w:val="00833101"/>
    <w:rsid w:val="00833318"/>
    <w:rsid w:val="00833750"/>
    <w:rsid w:val="00833A60"/>
    <w:rsid w:val="00835010"/>
    <w:rsid w:val="0083541A"/>
    <w:rsid w:val="00835960"/>
    <w:rsid w:val="00835AA3"/>
    <w:rsid w:val="00835D5F"/>
    <w:rsid w:val="0083606A"/>
    <w:rsid w:val="0083681B"/>
    <w:rsid w:val="00836831"/>
    <w:rsid w:val="008379B7"/>
    <w:rsid w:val="00840BC6"/>
    <w:rsid w:val="008419D7"/>
    <w:rsid w:val="00841F10"/>
    <w:rsid w:val="00842185"/>
    <w:rsid w:val="008423B5"/>
    <w:rsid w:val="008427E5"/>
    <w:rsid w:val="00842DB1"/>
    <w:rsid w:val="008432DE"/>
    <w:rsid w:val="00843836"/>
    <w:rsid w:val="00843B11"/>
    <w:rsid w:val="008442B5"/>
    <w:rsid w:val="0084539C"/>
    <w:rsid w:val="00845C20"/>
    <w:rsid w:val="008463DE"/>
    <w:rsid w:val="00846618"/>
    <w:rsid w:val="0084779E"/>
    <w:rsid w:val="00850517"/>
    <w:rsid w:val="00850ED0"/>
    <w:rsid w:val="00851440"/>
    <w:rsid w:val="00851B31"/>
    <w:rsid w:val="00851DE5"/>
    <w:rsid w:val="008534EE"/>
    <w:rsid w:val="00853678"/>
    <w:rsid w:val="00853699"/>
    <w:rsid w:val="00853D13"/>
    <w:rsid w:val="008541BF"/>
    <w:rsid w:val="0085473D"/>
    <w:rsid w:val="00854BF4"/>
    <w:rsid w:val="0085536A"/>
    <w:rsid w:val="008563A3"/>
    <w:rsid w:val="0085667B"/>
    <w:rsid w:val="008568AE"/>
    <w:rsid w:val="00856E9E"/>
    <w:rsid w:val="008570AE"/>
    <w:rsid w:val="008601ED"/>
    <w:rsid w:val="00860C2F"/>
    <w:rsid w:val="0086169C"/>
    <w:rsid w:val="008618FB"/>
    <w:rsid w:val="008622D3"/>
    <w:rsid w:val="0086253E"/>
    <w:rsid w:val="00862697"/>
    <w:rsid w:val="008636F4"/>
    <w:rsid w:val="00864460"/>
    <w:rsid w:val="0086521A"/>
    <w:rsid w:val="008653F3"/>
    <w:rsid w:val="008659FB"/>
    <w:rsid w:val="00865C44"/>
    <w:rsid w:val="00867DC0"/>
    <w:rsid w:val="00870CD8"/>
    <w:rsid w:val="00872933"/>
    <w:rsid w:val="00872AAC"/>
    <w:rsid w:val="00872CB8"/>
    <w:rsid w:val="008734B0"/>
    <w:rsid w:val="0087477C"/>
    <w:rsid w:val="00874E7E"/>
    <w:rsid w:val="00875295"/>
    <w:rsid w:val="00875E05"/>
    <w:rsid w:val="00876834"/>
    <w:rsid w:val="008779E0"/>
    <w:rsid w:val="00881599"/>
    <w:rsid w:val="008817EE"/>
    <w:rsid w:val="00882415"/>
    <w:rsid w:val="00882757"/>
    <w:rsid w:val="0088309F"/>
    <w:rsid w:val="00883E8B"/>
    <w:rsid w:val="00886022"/>
    <w:rsid w:val="008873BA"/>
    <w:rsid w:val="00887869"/>
    <w:rsid w:val="00887A22"/>
    <w:rsid w:val="008909AF"/>
    <w:rsid w:val="00891462"/>
    <w:rsid w:val="0089156D"/>
    <w:rsid w:val="00892493"/>
    <w:rsid w:val="008929D4"/>
    <w:rsid w:val="008932BC"/>
    <w:rsid w:val="008939F5"/>
    <w:rsid w:val="00894588"/>
    <w:rsid w:val="00894B9D"/>
    <w:rsid w:val="00895208"/>
    <w:rsid w:val="00895B29"/>
    <w:rsid w:val="00895BD8"/>
    <w:rsid w:val="00896189"/>
    <w:rsid w:val="0089662F"/>
    <w:rsid w:val="008976CD"/>
    <w:rsid w:val="00897BF3"/>
    <w:rsid w:val="008A0282"/>
    <w:rsid w:val="008A032B"/>
    <w:rsid w:val="008A087B"/>
    <w:rsid w:val="008A0B43"/>
    <w:rsid w:val="008A1B74"/>
    <w:rsid w:val="008A373E"/>
    <w:rsid w:val="008A40C9"/>
    <w:rsid w:val="008A4D5C"/>
    <w:rsid w:val="008A607A"/>
    <w:rsid w:val="008A66FA"/>
    <w:rsid w:val="008A722B"/>
    <w:rsid w:val="008A750C"/>
    <w:rsid w:val="008A7C68"/>
    <w:rsid w:val="008A7F5C"/>
    <w:rsid w:val="008B097B"/>
    <w:rsid w:val="008B0AAB"/>
    <w:rsid w:val="008B0F2D"/>
    <w:rsid w:val="008B128F"/>
    <w:rsid w:val="008B1563"/>
    <w:rsid w:val="008B197B"/>
    <w:rsid w:val="008B24B4"/>
    <w:rsid w:val="008B35C8"/>
    <w:rsid w:val="008B3D03"/>
    <w:rsid w:val="008B4EE5"/>
    <w:rsid w:val="008B51E0"/>
    <w:rsid w:val="008B53C2"/>
    <w:rsid w:val="008B5946"/>
    <w:rsid w:val="008B5EE9"/>
    <w:rsid w:val="008B68EE"/>
    <w:rsid w:val="008B68F9"/>
    <w:rsid w:val="008B6D30"/>
    <w:rsid w:val="008B752C"/>
    <w:rsid w:val="008B7973"/>
    <w:rsid w:val="008C1305"/>
    <w:rsid w:val="008C15E1"/>
    <w:rsid w:val="008C1727"/>
    <w:rsid w:val="008C1BC6"/>
    <w:rsid w:val="008C2104"/>
    <w:rsid w:val="008C281D"/>
    <w:rsid w:val="008C2DE2"/>
    <w:rsid w:val="008C3366"/>
    <w:rsid w:val="008C42B3"/>
    <w:rsid w:val="008C4A4B"/>
    <w:rsid w:val="008C52FB"/>
    <w:rsid w:val="008C5365"/>
    <w:rsid w:val="008C5DDE"/>
    <w:rsid w:val="008C6071"/>
    <w:rsid w:val="008C6F06"/>
    <w:rsid w:val="008D00CF"/>
    <w:rsid w:val="008D0897"/>
    <w:rsid w:val="008D08BA"/>
    <w:rsid w:val="008D1196"/>
    <w:rsid w:val="008D140C"/>
    <w:rsid w:val="008D1557"/>
    <w:rsid w:val="008D18F7"/>
    <w:rsid w:val="008D2243"/>
    <w:rsid w:val="008D262B"/>
    <w:rsid w:val="008D357E"/>
    <w:rsid w:val="008D37C7"/>
    <w:rsid w:val="008D4CE1"/>
    <w:rsid w:val="008D52A6"/>
    <w:rsid w:val="008D6FD8"/>
    <w:rsid w:val="008D7B3A"/>
    <w:rsid w:val="008E04EE"/>
    <w:rsid w:val="008E0CDB"/>
    <w:rsid w:val="008E18FE"/>
    <w:rsid w:val="008E3831"/>
    <w:rsid w:val="008E5A8B"/>
    <w:rsid w:val="008E60C3"/>
    <w:rsid w:val="008E66D5"/>
    <w:rsid w:val="008E6D8E"/>
    <w:rsid w:val="008E72DA"/>
    <w:rsid w:val="008F1B02"/>
    <w:rsid w:val="008F2435"/>
    <w:rsid w:val="008F28F8"/>
    <w:rsid w:val="008F2F60"/>
    <w:rsid w:val="008F3014"/>
    <w:rsid w:val="008F340B"/>
    <w:rsid w:val="008F3A11"/>
    <w:rsid w:val="008F3A8B"/>
    <w:rsid w:val="008F440A"/>
    <w:rsid w:val="008F5745"/>
    <w:rsid w:val="008F57B3"/>
    <w:rsid w:val="008F57ED"/>
    <w:rsid w:val="008F5B50"/>
    <w:rsid w:val="008F6839"/>
    <w:rsid w:val="008F7435"/>
    <w:rsid w:val="008F74C7"/>
    <w:rsid w:val="008F7762"/>
    <w:rsid w:val="00900821"/>
    <w:rsid w:val="00900C5E"/>
    <w:rsid w:val="00901927"/>
    <w:rsid w:val="00901DCF"/>
    <w:rsid w:val="0090283F"/>
    <w:rsid w:val="009040B3"/>
    <w:rsid w:val="0090458C"/>
    <w:rsid w:val="00904604"/>
    <w:rsid w:val="0090477C"/>
    <w:rsid w:val="00905079"/>
    <w:rsid w:val="00905E52"/>
    <w:rsid w:val="00906402"/>
    <w:rsid w:val="00906410"/>
    <w:rsid w:val="0090681F"/>
    <w:rsid w:val="00911028"/>
    <w:rsid w:val="0091124C"/>
    <w:rsid w:val="00911D11"/>
    <w:rsid w:val="00913AC8"/>
    <w:rsid w:val="00913E21"/>
    <w:rsid w:val="0091443E"/>
    <w:rsid w:val="009155D6"/>
    <w:rsid w:val="009157F3"/>
    <w:rsid w:val="00916555"/>
    <w:rsid w:val="00917380"/>
    <w:rsid w:val="00917395"/>
    <w:rsid w:val="009174CC"/>
    <w:rsid w:val="00917E3C"/>
    <w:rsid w:val="009201E3"/>
    <w:rsid w:val="009203CB"/>
    <w:rsid w:val="0092070B"/>
    <w:rsid w:val="00920801"/>
    <w:rsid w:val="00920E71"/>
    <w:rsid w:val="009214E4"/>
    <w:rsid w:val="00921D01"/>
    <w:rsid w:val="00922867"/>
    <w:rsid w:val="0092387C"/>
    <w:rsid w:val="00923B85"/>
    <w:rsid w:val="00923E6D"/>
    <w:rsid w:val="0092445C"/>
    <w:rsid w:val="00924EF7"/>
    <w:rsid w:val="009255F7"/>
    <w:rsid w:val="00925F1C"/>
    <w:rsid w:val="00926694"/>
    <w:rsid w:val="00926C29"/>
    <w:rsid w:val="009273FF"/>
    <w:rsid w:val="00927487"/>
    <w:rsid w:val="00927E3A"/>
    <w:rsid w:val="0093085B"/>
    <w:rsid w:val="00930C2E"/>
    <w:rsid w:val="00930D09"/>
    <w:rsid w:val="00930E07"/>
    <w:rsid w:val="00932A0A"/>
    <w:rsid w:val="00932B38"/>
    <w:rsid w:val="00932D6F"/>
    <w:rsid w:val="009336BB"/>
    <w:rsid w:val="00933CE5"/>
    <w:rsid w:val="00934FD9"/>
    <w:rsid w:val="00935C7F"/>
    <w:rsid w:val="0093798D"/>
    <w:rsid w:val="00937A4D"/>
    <w:rsid w:val="00940329"/>
    <w:rsid w:val="00941BAB"/>
    <w:rsid w:val="00941C51"/>
    <w:rsid w:val="00942025"/>
    <w:rsid w:val="0094241A"/>
    <w:rsid w:val="00942B47"/>
    <w:rsid w:val="00942BF3"/>
    <w:rsid w:val="00942FE5"/>
    <w:rsid w:val="0094340B"/>
    <w:rsid w:val="0094347E"/>
    <w:rsid w:val="00943E27"/>
    <w:rsid w:val="00943E91"/>
    <w:rsid w:val="00943F34"/>
    <w:rsid w:val="00944053"/>
    <w:rsid w:val="009449D6"/>
    <w:rsid w:val="00944A92"/>
    <w:rsid w:val="00944D51"/>
    <w:rsid w:val="00945598"/>
    <w:rsid w:val="00945880"/>
    <w:rsid w:val="00945EEC"/>
    <w:rsid w:val="00946481"/>
    <w:rsid w:val="00946E4C"/>
    <w:rsid w:val="009472CB"/>
    <w:rsid w:val="00947E31"/>
    <w:rsid w:val="00950221"/>
    <w:rsid w:val="009508DB"/>
    <w:rsid w:val="00951BA0"/>
    <w:rsid w:val="00951C51"/>
    <w:rsid w:val="00952F7D"/>
    <w:rsid w:val="009533B3"/>
    <w:rsid w:val="00954DA7"/>
    <w:rsid w:val="009550F6"/>
    <w:rsid w:val="009560D0"/>
    <w:rsid w:val="009564D1"/>
    <w:rsid w:val="00957515"/>
    <w:rsid w:val="0096052E"/>
    <w:rsid w:val="00960C78"/>
    <w:rsid w:val="00960CAB"/>
    <w:rsid w:val="00961815"/>
    <w:rsid w:val="00961D3F"/>
    <w:rsid w:val="00961E35"/>
    <w:rsid w:val="00962016"/>
    <w:rsid w:val="0096282C"/>
    <w:rsid w:val="009634D5"/>
    <w:rsid w:val="009635CF"/>
    <w:rsid w:val="00963FE9"/>
    <w:rsid w:val="009651BE"/>
    <w:rsid w:val="009655B4"/>
    <w:rsid w:val="009665B8"/>
    <w:rsid w:val="00966A72"/>
    <w:rsid w:val="00966C55"/>
    <w:rsid w:val="00966D67"/>
    <w:rsid w:val="00966DF6"/>
    <w:rsid w:val="009677E8"/>
    <w:rsid w:val="00971023"/>
    <w:rsid w:val="009710F6"/>
    <w:rsid w:val="00971F82"/>
    <w:rsid w:val="00973E69"/>
    <w:rsid w:val="00974AB3"/>
    <w:rsid w:val="009752D4"/>
    <w:rsid w:val="00975339"/>
    <w:rsid w:val="00975361"/>
    <w:rsid w:val="0097638E"/>
    <w:rsid w:val="0097698F"/>
    <w:rsid w:val="00980313"/>
    <w:rsid w:val="00980506"/>
    <w:rsid w:val="00980E30"/>
    <w:rsid w:val="0098210C"/>
    <w:rsid w:val="00982600"/>
    <w:rsid w:val="009828E9"/>
    <w:rsid w:val="00984346"/>
    <w:rsid w:val="00984967"/>
    <w:rsid w:val="00984BE7"/>
    <w:rsid w:val="00984E75"/>
    <w:rsid w:val="0098526A"/>
    <w:rsid w:val="00985EEB"/>
    <w:rsid w:val="009864DA"/>
    <w:rsid w:val="0098674D"/>
    <w:rsid w:val="00986F9A"/>
    <w:rsid w:val="0098729F"/>
    <w:rsid w:val="00990C2F"/>
    <w:rsid w:val="009910F3"/>
    <w:rsid w:val="00991B22"/>
    <w:rsid w:val="00991F75"/>
    <w:rsid w:val="00992071"/>
    <w:rsid w:val="00992AB6"/>
    <w:rsid w:val="00994DBC"/>
    <w:rsid w:val="00994E8D"/>
    <w:rsid w:val="00995929"/>
    <w:rsid w:val="00996730"/>
    <w:rsid w:val="00996E4B"/>
    <w:rsid w:val="00997028"/>
    <w:rsid w:val="009973FF"/>
    <w:rsid w:val="009975B6"/>
    <w:rsid w:val="009A12A2"/>
    <w:rsid w:val="009A1662"/>
    <w:rsid w:val="009A166B"/>
    <w:rsid w:val="009A1BF5"/>
    <w:rsid w:val="009A1D09"/>
    <w:rsid w:val="009A2F4D"/>
    <w:rsid w:val="009A315C"/>
    <w:rsid w:val="009A55A5"/>
    <w:rsid w:val="009A5AF0"/>
    <w:rsid w:val="009A66E5"/>
    <w:rsid w:val="009A7804"/>
    <w:rsid w:val="009A7E11"/>
    <w:rsid w:val="009B02D9"/>
    <w:rsid w:val="009B1309"/>
    <w:rsid w:val="009B1D10"/>
    <w:rsid w:val="009B22FF"/>
    <w:rsid w:val="009B28BB"/>
    <w:rsid w:val="009B28E1"/>
    <w:rsid w:val="009B2B63"/>
    <w:rsid w:val="009B2CD0"/>
    <w:rsid w:val="009B30B2"/>
    <w:rsid w:val="009B3A86"/>
    <w:rsid w:val="009B3B14"/>
    <w:rsid w:val="009B4148"/>
    <w:rsid w:val="009B44EE"/>
    <w:rsid w:val="009B503D"/>
    <w:rsid w:val="009B503F"/>
    <w:rsid w:val="009B5A1B"/>
    <w:rsid w:val="009B5BDF"/>
    <w:rsid w:val="009B625C"/>
    <w:rsid w:val="009B626C"/>
    <w:rsid w:val="009B7479"/>
    <w:rsid w:val="009B74E1"/>
    <w:rsid w:val="009C0105"/>
    <w:rsid w:val="009C01A2"/>
    <w:rsid w:val="009C075B"/>
    <w:rsid w:val="009C09FE"/>
    <w:rsid w:val="009C1145"/>
    <w:rsid w:val="009C1259"/>
    <w:rsid w:val="009C24B8"/>
    <w:rsid w:val="009C2934"/>
    <w:rsid w:val="009C3781"/>
    <w:rsid w:val="009C41C8"/>
    <w:rsid w:val="009C4B45"/>
    <w:rsid w:val="009C5583"/>
    <w:rsid w:val="009C5848"/>
    <w:rsid w:val="009C5DD8"/>
    <w:rsid w:val="009C5E78"/>
    <w:rsid w:val="009C654B"/>
    <w:rsid w:val="009C6C79"/>
    <w:rsid w:val="009C72B8"/>
    <w:rsid w:val="009C77C3"/>
    <w:rsid w:val="009C7BC0"/>
    <w:rsid w:val="009C7F2A"/>
    <w:rsid w:val="009D0ABE"/>
    <w:rsid w:val="009D1D3A"/>
    <w:rsid w:val="009D269B"/>
    <w:rsid w:val="009D3394"/>
    <w:rsid w:val="009D3787"/>
    <w:rsid w:val="009D385C"/>
    <w:rsid w:val="009D3D9F"/>
    <w:rsid w:val="009D58B6"/>
    <w:rsid w:val="009D623C"/>
    <w:rsid w:val="009D6392"/>
    <w:rsid w:val="009D70BD"/>
    <w:rsid w:val="009D78C2"/>
    <w:rsid w:val="009D7E44"/>
    <w:rsid w:val="009E0BC6"/>
    <w:rsid w:val="009E1010"/>
    <w:rsid w:val="009E19CF"/>
    <w:rsid w:val="009E1BA7"/>
    <w:rsid w:val="009E2721"/>
    <w:rsid w:val="009E3027"/>
    <w:rsid w:val="009E4638"/>
    <w:rsid w:val="009E46DD"/>
    <w:rsid w:val="009E4945"/>
    <w:rsid w:val="009E5256"/>
    <w:rsid w:val="009E5A37"/>
    <w:rsid w:val="009E662A"/>
    <w:rsid w:val="009E6A44"/>
    <w:rsid w:val="009E7C82"/>
    <w:rsid w:val="009F1637"/>
    <w:rsid w:val="009F1DDC"/>
    <w:rsid w:val="009F2509"/>
    <w:rsid w:val="009F259B"/>
    <w:rsid w:val="009F29D8"/>
    <w:rsid w:val="009F2BEC"/>
    <w:rsid w:val="009F3AC0"/>
    <w:rsid w:val="009F4028"/>
    <w:rsid w:val="009F453D"/>
    <w:rsid w:val="009F4E46"/>
    <w:rsid w:val="009F528F"/>
    <w:rsid w:val="009F62CD"/>
    <w:rsid w:val="009F6548"/>
    <w:rsid w:val="00A00051"/>
    <w:rsid w:val="00A004EC"/>
    <w:rsid w:val="00A0069A"/>
    <w:rsid w:val="00A013D9"/>
    <w:rsid w:val="00A01A67"/>
    <w:rsid w:val="00A01BA9"/>
    <w:rsid w:val="00A0246F"/>
    <w:rsid w:val="00A0273E"/>
    <w:rsid w:val="00A03633"/>
    <w:rsid w:val="00A047EE"/>
    <w:rsid w:val="00A04D7B"/>
    <w:rsid w:val="00A05652"/>
    <w:rsid w:val="00A058C1"/>
    <w:rsid w:val="00A05B34"/>
    <w:rsid w:val="00A05DBE"/>
    <w:rsid w:val="00A06172"/>
    <w:rsid w:val="00A06E64"/>
    <w:rsid w:val="00A073AE"/>
    <w:rsid w:val="00A101A9"/>
    <w:rsid w:val="00A101F8"/>
    <w:rsid w:val="00A10392"/>
    <w:rsid w:val="00A1091A"/>
    <w:rsid w:val="00A1194C"/>
    <w:rsid w:val="00A11F74"/>
    <w:rsid w:val="00A135F0"/>
    <w:rsid w:val="00A138F8"/>
    <w:rsid w:val="00A13FA6"/>
    <w:rsid w:val="00A15A29"/>
    <w:rsid w:val="00A164B8"/>
    <w:rsid w:val="00A16648"/>
    <w:rsid w:val="00A1692A"/>
    <w:rsid w:val="00A17260"/>
    <w:rsid w:val="00A17F7E"/>
    <w:rsid w:val="00A204FF"/>
    <w:rsid w:val="00A20587"/>
    <w:rsid w:val="00A20605"/>
    <w:rsid w:val="00A2062D"/>
    <w:rsid w:val="00A20BE4"/>
    <w:rsid w:val="00A21427"/>
    <w:rsid w:val="00A219E4"/>
    <w:rsid w:val="00A21A4F"/>
    <w:rsid w:val="00A22181"/>
    <w:rsid w:val="00A22281"/>
    <w:rsid w:val="00A236B7"/>
    <w:rsid w:val="00A2397E"/>
    <w:rsid w:val="00A259B4"/>
    <w:rsid w:val="00A25F16"/>
    <w:rsid w:val="00A25F3B"/>
    <w:rsid w:val="00A26A5F"/>
    <w:rsid w:val="00A27B65"/>
    <w:rsid w:val="00A303AD"/>
    <w:rsid w:val="00A306C2"/>
    <w:rsid w:val="00A30B82"/>
    <w:rsid w:val="00A3201A"/>
    <w:rsid w:val="00A32611"/>
    <w:rsid w:val="00A32951"/>
    <w:rsid w:val="00A32D42"/>
    <w:rsid w:val="00A33240"/>
    <w:rsid w:val="00A33CD9"/>
    <w:rsid w:val="00A34B8D"/>
    <w:rsid w:val="00A34ED9"/>
    <w:rsid w:val="00A357BF"/>
    <w:rsid w:val="00A35D33"/>
    <w:rsid w:val="00A3640C"/>
    <w:rsid w:val="00A36C9E"/>
    <w:rsid w:val="00A3795B"/>
    <w:rsid w:val="00A4039D"/>
    <w:rsid w:val="00A41659"/>
    <w:rsid w:val="00A41AFA"/>
    <w:rsid w:val="00A42AD0"/>
    <w:rsid w:val="00A42F4A"/>
    <w:rsid w:val="00A43CB0"/>
    <w:rsid w:val="00A442DA"/>
    <w:rsid w:val="00A4527D"/>
    <w:rsid w:val="00A45D51"/>
    <w:rsid w:val="00A461AD"/>
    <w:rsid w:val="00A46D9F"/>
    <w:rsid w:val="00A51A82"/>
    <w:rsid w:val="00A51F10"/>
    <w:rsid w:val="00A5320B"/>
    <w:rsid w:val="00A532AB"/>
    <w:rsid w:val="00A53811"/>
    <w:rsid w:val="00A549D5"/>
    <w:rsid w:val="00A54B09"/>
    <w:rsid w:val="00A5506D"/>
    <w:rsid w:val="00A5517C"/>
    <w:rsid w:val="00A5522E"/>
    <w:rsid w:val="00A561A9"/>
    <w:rsid w:val="00A56226"/>
    <w:rsid w:val="00A563BF"/>
    <w:rsid w:val="00A57E04"/>
    <w:rsid w:val="00A602C7"/>
    <w:rsid w:val="00A609ED"/>
    <w:rsid w:val="00A60C68"/>
    <w:rsid w:val="00A60DB8"/>
    <w:rsid w:val="00A61158"/>
    <w:rsid w:val="00A63EEC"/>
    <w:rsid w:val="00A64126"/>
    <w:rsid w:val="00A642AE"/>
    <w:rsid w:val="00A65D5B"/>
    <w:rsid w:val="00A65E7E"/>
    <w:rsid w:val="00A660BD"/>
    <w:rsid w:val="00A66510"/>
    <w:rsid w:val="00A66AAA"/>
    <w:rsid w:val="00A67F06"/>
    <w:rsid w:val="00A706D5"/>
    <w:rsid w:val="00A706F5"/>
    <w:rsid w:val="00A70AF4"/>
    <w:rsid w:val="00A70D99"/>
    <w:rsid w:val="00A7128B"/>
    <w:rsid w:val="00A71BFB"/>
    <w:rsid w:val="00A73E9D"/>
    <w:rsid w:val="00A743A0"/>
    <w:rsid w:val="00A751C2"/>
    <w:rsid w:val="00A75AD6"/>
    <w:rsid w:val="00A75D69"/>
    <w:rsid w:val="00A76B1E"/>
    <w:rsid w:val="00A76BB6"/>
    <w:rsid w:val="00A773BA"/>
    <w:rsid w:val="00A774FD"/>
    <w:rsid w:val="00A77BB7"/>
    <w:rsid w:val="00A80E8E"/>
    <w:rsid w:val="00A81BE7"/>
    <w:rsid w:val="00A81C2E"/>
    <w:rsid w:val="00A81F00"/>
    <w:rsid w:val="00A82906"/>
    <w:rsid w:val="00A82D82"/>
    <w:rsid w:val="00A83164"/>
    <w:rsid w:val="00A83B0B"/>
    <w:rsid w:val="00A84913"/>
    <w:rsid w:val="00A849F9"/>
    <w:rsid w:val="00A84B4F"/>
    <w:rsid w:val="00A8562B"/>
    <w:rsid w:val="00A85822"/>
    <w:rsid w:val="00A86427"/>
    <w:rsid w:val="00A866E3"/>
    <w:rsid w:val="00A86CD7"/>
    <w:rsid w:val="00A874D9"/>
    <w:rsid w:val="00A90581"/>
    <w:rsid w:val="00A917FE"/>
    <w:rsid w:val="00A91871"/>
    <w:rsid w:val="00A923C3"/>
    <w:rsid w:val="00A92CA0"/>
    <w:rsid w:val="00A94418"/>
    <w:rsid w:val="00A95330"/>
    <w:rsid w:val="00A9565D"/>
    <w:rsid w:val="00A95D1E"/>
    <w:rsid w:val="00A9636F"/>
    <w:rsid w:val="00A96370"/>
    <w:rsid w:val="00A96A78"/>
    <w:rsid w:val="00A97807"/>
    <w:rsid w:val="00A97859"/>
    <w:rsid w:val="00A97EFB"/>
    <w:rsid w:val="00AA083C"/>
    <w:rsid w:val="00AA0AC8"/>
    <w:rsid w:val="00AA40FC"/>
    <w:rsid w:val="00AA4753"/>
    <w:rsid w:val="00AA4CA5"/>
    <w:rsid w:val="00AA57D3"/>
    <w:rsid w:val="00AA5C0F"/>
    <w:rsid w:val="00AA6005"/>
    <w:rsid w:val="00AA6302"/>
    <w:rsid w:val="00AA705D"/>
    <w:rsid w:val="00AA71D5"/>
    <w:rsid w:val="00AA73B7"/>
    <w:rsid w:val="00AA76CC"/>
    <w:rsid w:val="00AA7A54"/>
    <w:rsid w:val="00AA7C7E"/>
    <w:rsid w:val="00AA7E06"/>
    <w:rsid w:val="00AB05EB"/>
    <w:rsid w:val="00AB1AA3"/>
    <w:rsid w:val="00AB2743"/>
    <w:rsid w:val="00AB29ED"/>
    <w:rsid w:val="00AB30F8"/>
    <w:rsid w:val="00AB340B"/>
    <w:rsid w:val="00AB351B"/>
    <w:rsid w:val="00AB4842"/>
    <w:rsid w:val="00AB4E8B"/>
    <w:rsid w:val="00AB58F2"/>
    <w:rsid w:val="00AB5D17"/>
    <w:rsid w:val="00AB5FAD"/>
    <w:rsid w:val="00AB706E"/>
    <w:rsid w:val="00AB7180"/>
    <w:rsid w:val="00AB7229"/>
    <w:rsid w:val="00AB7A63"/>
    <w:rsid w:val="00AB7AAD"/>
    <w:rsid w:val="00AB7D41"/>
    <w:rsid w:val="00AC09CF"/>
    <w:rsid w:val="00AC11A9"/>
    <w:rsid w:val="00AC1C73"/>
    <w:rsid w:val="00AC2C4A"/>
    <w:rsid w:val="00AC3672"/>
    <w:rsid w:val="00AC3943"/>
    <w:rsid w:val="00AC46F5"/>
    <w:rsid w:val="00AC4FD7"/>
    <w:rsid w:val="00AC5FF7"/>
    <w:rsid w:val="00AC6911"/>
    <w:rsid w:val="00AC73D5"/>
    <w:rsid w:val="00AC7602"/>
    <w:rsid w:val="00AC7A16"/>
    <w:rsid w:val="00AC7D36"/>
    <w:rsid w:val="00AD02D4"/>
    <w:rsid w:val="00AD10F1"/>
    <w:rsid w:val="00AD1F1E"/>
    <w:rsid w:val="00AD20B8"/>
    <w:rsid w:val="00AD2A46"/>
    <w:rsid w:val="00AD381A"/>
    <w:rsid w:val="00AD3A73"/>
    <w:rsid w:val="00AD3BBC"/>
    <w:rsid w:val="00AD3BE7"/>
    <w:rsid w:val="00AD403F"/>
    <w:rsid w:val="00AD5B59"/>
    <w:rsid w:val="00AD6F23"/>
    <w:rsid w:val="00AD7099"/>
    <w:rsid w:val="00AD78FA"/>
    <w:rsid w:val="00AD799F"/>
    <w:rsid w:val="00AD7AE0"/>
    <w:rsid w:val="00AE18B0"/>
    <w:rsid w:val="00AE2476"/>
    <w:rsid w:val="00AE276F"/>
    <w:rsid w:val="00AE6677"/>
    <w:rsid w:val="00AE6762"/>
    <w:rsid w:val="00AE694B"/>
    <w:rsid w:val="00AE6C7A"/>
    <w:rsid w:val="00AE7DAE"/>
    <w:rsid w:val="00AE7FDF"/>
    <w:rsid w:val="00AF0CB1"/>
    <w:rsid w:val="00AF1347"/>
    <w:rsid w:val="00AF1942"/>
    <w:rsid w:val="00AF2012"/>
    <w:rsid w:val="00AF3B50"/>
    <w:rsid w:val="00AF3D44"/>
    <w:rsid w:val="00AF4081"/>
    <w:rsid w:val="00AF4C3B"/>
    <w:rsid w:val="00AF5BBD"/>
    <w:rsid w:val="00AF7786"/>
    <w:rsid w:val="00AF7AD8"/>
    <w:rsid w:val="00B0149E"/>
    <w:rsid w:val="00B017F9"/>
    <w:rsid w:val="00B02E8C"/>
    <w:rsid w:val="00B04037"/>
    <w:rsid w:val="00B041EC"/>
    <w:rsid w:val="00B05FAE"/>
    <w:rsid w:val="00B06672"/>
    <w:rsid w:val="00B0670D"/>
    <w:rsid w:val="00B068B5"/>
    <w:rsid w:val="00B07162"/>
    <w:rsid w:val="00B07607"/>
    <w:rsid w:val="00B07D44"/>
    <w:rsid w:val="00B11EB8"/>
    <w:rsid w:val="00B128AB"/>
    <w:rsid w:val="00B12D36"/>
    <w:rsid w:val="00B13422"/>
    <w:rsid w:val="00B13ACC"/>
    <w:rsid w:val="00B13F77"/>
    <w:rsid w:val="00B14086"/>
    <w:rsid w:val="00B16A66"/>
    <w:rsid w:val="00B16FFD"/>
    <w:rsid w:val="00B17E22"/>
    <w:rsid w:val="00B201C8"/>
    <w:rsid w:val="00B21C83"/>
    <w:rsid w:val="00B21DB7"/>
    <w:rsid w:val="00B21EE2"/>
    <w:rsid w:val="00B22949"/>
    <w:rsid w:val="00B22ABA"/>
    <w:rsid w:val="00B236EF"/>
    <w:rsid w:val="00B236F2"/>
    <w:rsid w:val="00B250FD"/>
    <w:rsid w:val="00B25CAA"/>
    <w:rsid w:val="00B25E68"/>
    <w:rsid w:val="00B26181"/>
    <w:rsid w:val="00B270F9"/>
    <w:rsid w:val="00B2757B"/>
    <w:rsid w:val="00B27788"/>
    <w:rsid w:val="00B279B4"/>
    <w:rsid w:val="00B27AD5"/>
    <w:rsid w:val="00B309A5"/>
    <w:rsid w:val="00B30CD6"/>
    <w:rsid w:val="00B311AD"/>
    <w:rsid w:val="00B31817"/>
    <w:rsid w:val="00B31885"/>
    <w:rsid w:val="00B34300"/>
    <w:rsid w:val="00B349DA"/>
    <w:rsid w:val="00B3566E"/>
    <w:rsid w:val="00B3578D"/>
    <w:rsid w:val="00B35B83"/>
    <w:rsid w:val="00B3607C"/>
    <w:rsid w:val="00B364EB"/>
    <w:rsid w:val="00B372E1"/>
    <w:rsid w:val="00B37D0B"/>
    <w:rsid w:val="00B405A9"/>
    <w:rsid w:val="00B40EEB"/>
    <w:rsid w:val="00B41B72"/>
    <w:rsid w:val="00B41C3A"/>
    <w:rsid w:val="00B42849"/>
    <w:rsid w:val="00B42C65"/>
    <w:rsid w:val="00B43803"/>
    <w:rsid w:val="00B43F37"/>
    <w:rsid w:val="00B447F3"/>
    <w:rsid w:val="00B45447"/>
    <w:rsid w:val="00B4608E"/>
    <w:rsid w:val="00B46506"/>
    <w:rsid w:val="00B4697D"/>
    <w:rsid w:val="00B46F3A"/>
    <w:rsid w:val="00B4707B"/>
    <w:rsid w:val="00B47454"/>
    <w:rsid w:val="00B47945"/>
    <w:rsid w:val="00B50094"/>
    <w:rsid w:val="00B5045B"/>
    <w:rsid w:val="00B508B5"/>
    <w:rsid w:val="00B518B8"/>
    <w:rsid w:val="00B51A16"/>
    <w:rsid w:val="00B51C8D"/>
    <w:rsid w:val="00B52108"/>
    <w:rsid w:val="00B52A2E"/>
    <w:rsid w:val="00B5385B"/>
    <w:rsid w:val="00B53BE9"/>
    <w:rsid w:val="00B5448E"/>
    <w:rsid w:val="00B547B9"/>
    <w:rsid w:val="00B54A7F"/>
    <w:rsid w:val="00B54CBA"/>
    <w:rsid w:val="00B561EA"/>
    <w:rsid w:val="00B5669C"/>
    <w:rsid w:val="00B576A0"/>
    <w:rsid w:val="00B6074F"/>
    <w:rsid w:val="00B60A06"/>
    <w:rsid w:val="00B60DFD"/>
    <w:rsid w:val="00B60E8B"/>
    <w:rsid w:val="00B610F5"/>
    <w:rsid w:val="00B61763"/>
    <w:rsid w:val="00B61C90"/>
    <w:rsid w:val="00B61F56"/>
    <w:rsid w:val="00B625E9"/>
    <w:rsid w:val="00B62964"/>
    <w:rsid w:val="00B62A77"/>
    <w:rsid w:val="00B62DFA"/>
    <w:rsid w:val="00B642F4"/>
    <w:rsid w:val="00B64E4F"/>
    <w:rsid w:val="00B64F2D"/>
    <w:rsid w:val="00B655B3"/>
    <w:rsid w:val="00B65CFC"/>
    <w:rsid w:val="00B668F3"/>
    <w:rsid w:val="00B673CE"/>
    <w:rsid w:val="00B67DCA"/>
    <w:rsid w:val="00B7128E"/>
    <w:rsid w:val="00B717DD"/>
    <w:rsid w:val="00B72B94"/>
    <w:rsid w:val="00B74154"/>
    <w:rsid w:val="00B74A92"/>
    <w:rsid w:val="00B751C7"/>
    <w:rsid w:val="00B779F6"/>
    <w:rsid w:val="00B8003E"/>
    <w:rsid w:val="00B80072"/>
    <w:rsid w:val="00B804F3"/>
    <w:rsid w:val="00B80E30"/>
    <w:rsid w:val="00B81387"/>
    <w:rsid w:val="00B82D83"/>
    <w:rsid w:val="00B82EAF"/>
    <w:rsid w:val="00B83823"/>
    <w:rsid w:val="00B84BD2"/>
    <w:rsid w:val="00B852D8"/>
    <w:rsid w:val="00B857A8"/>
    <w:rsid w:val="00B85B36"/>
    <w:rsid w:val="00B8615B"/>
    <w:rsid w:val="00B8620C"/>
    <w:rsid w:val="00B87E9D"/>
    <w:rsid w:val="00B90557"/>
    <w:rsid w:val="00B906D4"/>
    <w:rsid w:val="00B90C02"/>
    <w:rsid w:val="00B91247"/>
    <w:rsid w:val="00B91C5D"/>
    <w:rsid w:val="00B92748"/>
    <w:rsid w:val="00B92D91"/>
    <w:rsid w:val="00B92DBF"/>
    <w:rsid w:val="00B9372F"/>
    <w:rsid w:val="00B94B60"/>
    <w:rsid w:val="00B96FB4"/>
    <w:rsid w:val="00B97264"/>
    <w:rsid w:val="00BA03FB"/>
    <w:rsid w:val="00BA109C"/>
    <w:rsid w:val="00BA1317"/>
    <w:rsid w:val="00BA16A2"/>
    <w:rsid w:val="00BA18EF"/>
    <w:rsid w:val="00BA1B77"/>
    <w:rsid w:val="00BA1F76"/>
    <w:rsid w:val="00BA387E"/>
    <w:rsid w:val="00BA3E37"/>
    <w:rsid w:val="00BA465B"/>
    <w:rsid w:val="00BA6A31"/>
    <w:rsid w:val="00BA7156"/>
    <w:rsid w:val="00BB0806"/>
    <w:rsid w:val="00BB088E"/>
    <w:rsid w:val="00BB13E5"/>
    <w:rsid w:val="00BB18E9"/>
    <w:rsid w:val="00BB198D"/>
    <w:rsid w:val="00BB1A69"/>
    <w:rsid w:val="00BB24E2"/>
    <w:rsid w:val="00BB376D"/>
    <w:rsid w:val="00BB47F3"/>
    <w:rsid w:val="00BB4A8B"/>
    <w:rsid w:val="00BB58D3"/>
    <w:rsid w:val="00BB5BC7"/>
    <w:rsid w:val="00BB5F96"/>
    <w:rsid w:val="00BB64BB"/>
    <w:rsid w:val="00BB6C37"/>
    <w:rsid w:val="00BB7691"/>
    <w:rsid w:val="00BB771C"/>
    <w:rsid w:val="00BC0110"/>
    <w:rsid w:val="00BC016E"/>
    <w:rsid w:val="00BC01BC"/>
    <w:rsid w:val="00BC0223"/>
    <w:rsid w:val="00BC1BF0"/>
    <w:rsid w:val="00BC2249"/>
    <w:rsid w:val="00BC28E5"/>
    <w:rsid w:val="00BC3123"/>
    <w:rsid w:val="00BC32C1"/>
    <w:rsid w:val="00BC5241"/>
    <w:rsid w:val="00BC53FE"/>
    <w:rsid w:val="00BC5967"/>
    <w:rsid w:val="00BC622F"/>
    <w:rsid w:val="00BC7490"/>
    <w:rsid w:val="00BC764B"/>
    <w:rsid w:val="00BD077B"/>
    <w:rsid w:val="00BD0EC0"/>
    <w:rsid w:val="00BD2748"/>
    <w:rsid w:val="00BD3199"/>
    <w:rsid w:val="00BD3631"/>
    <w:rsid w:val="00BD4585"/>
    <w:rsid w:val="00BD4F38"/>
    <w:rsid w:val="00BD53CC"/>
    <w:rsid w:val="00BD688C"/>
    <w:rsid w:val="00BD6DF5"/>
    <w:rsid w:val="00BE0AF0"/>
    <w:rsid w:val="00BE23EF"/>
    <w:rsid w:val="00BE2CB6"/>
    <w:rsid w:val="00BE44CD"/>
    <w:rsid w:val="00BE574C"/>
    <w:rsid w:val="00BE58D3"/>
    <w:rsid w:val="00BE64F3"/>
    <w:rsid w:val="00BE6999"/>
    <w:rsid w:val="00BF006E"/>
    <w:rsid w:val="00BF0B63"/>
    <w:rsid w:val="00BF1C8B"/>
    <w:rsid w:val="00BF26DB"/>
    <w:rsid w:val="00BF2DEB"/>
    <w:rsid w:val="00BF2EBD"/>
    <w:rsid w:val="00BF31FC"/>
    <w:rsid w:val="00BF41D5"/>
    <w:rsid w:val="00BF4BAD"/>
    <w:rsid w:val="00BF4F02"/>
    <w:rsid w:val="00BF5EC3"/>
    <w:rsid w:val="00BF65ED"/>
    <w:rsid w:val="00BF74D8"/>
    <w:rsid w:val="00BF79D6"/>
    <w:rsid w:val="00C00334"/>
    <w:rsid w:val="00C00783"/>
    <w:rsid w:val="00C01E22"/>
    <w:rsid w:val="00C02078"/>
    <w:rsid w:val="00C026AA"/>
    <w:rsid w:val="00C02AD4"/>
    <w:rsid w:val="00C0441D"/>
    <w:rsid w:val="00C047A8"/>
    <w:rsid w:val="00C04C68"/>
    <w:rsid w:val="00C05337"/>
    <w:rsid w:val="00C0547E"/>
    <w:rsid w:val="00C05D61"/>
    <w:rsid w:val="00C0729D"/>
    <w:rsid w:val="00C07679"/>
    <w:rsid w:val="00C079EB"/>
    <w:rsid w:val="00C109C2"/>
    <w:rsid w:val="00C10B96"/>
    <w:rsid w:val="00C10FA4"/>
    <w:rsid w:val="00C111EF"/>
    <w:rsid w:val="00C11D43"/>
    <w:rsid w:val="00C11D8B"/>
    <w:rsid w:val="00C121EF"/>
    <w:rsid w:val="00C125B4"/>
    <w:rsid w:val="00C12D86"/>
    <w:rsid w:val="00C13850"/>
    <w:rsid w:val="00C13C86"/>
    <w:rsid w:val="00C13DDE"/>
    <w:rsid w:val="00C144BA"/>
    <w:rsid w:val="00C147DE"/>
    <w:rsid w:val="00C147E0"/>
    <w:rsid w:val="00C14FC4"/>
    <w:rsid w:val="00C14FE9"/>
    <w:rsid w:val="00C156A6"/>
    <w:rsid w:val="00C17258"/>
    <w:rsid w:val="00C173B9"/>
    <w:rsid w:val="00C17C6D"/>
    <w:rsid w:val="00C17F42"/>
    <w:rsid w:val="00C21EDA"/>
    <w:rsid w:val="00C22109"/>
    <w:rsid w:val="00C228DE"/>
    <w:rsid w:val="00C23130"/>
    <w:rsid w:val="00C231DF"/>
    <w:rsid w:val="00C23726"/>
    <w:rsid w:val="00C23808"/>
    <w:rsid w:val="00C24546"/>
    <w:rsid w:val="00C24E0E"/>
    <w:rsid w:val="00C25E0E"/>
    <w:rsid w:val="00C25EC4"/>
    <w:rsid w:val="00C27016"/>
    <w:rsid w:val="00C270EB"/>
    <w:rsid w:val="00C2752B"/>
    <w:rsid w:val="00C27D9C"/>
    <w:rsid w:val="00C307D2"/>
    <w:rsid w:val="00C30D26"/>
    <w:rsid w:val="00C31813"/>
    <w:rsid w:val="00C31D2D"/>
    <w:rsid w:val="00C31DE8"/>
    <w:rsid w:val="00C32195"/>
    <w:rsid w:val="00C3280B"/>
    <w:rsid w:val="00C32B52"/>
    <w:rsid w:val="00C341F6"/>
    <w:rsid w:val="00C34A19"/>
    <w:rsid w:val="00C34DBB"/>
    <w:rsid w:val="00C35346"/>
    <w:rsid w:val="00C353A2"/>
    <w:rsid w:val="00C35861"/>
    <w:rsid w:val="00C359BE"/>
    <w:rsid w:val="00C35C1E"/>
    <w:rsid w:val="00C36352"/>
    <w:rsid w:val="00C36851"/>
    <w:rsid w:val="00C379DA"/>
    <w:rsid w:val="00C42AF3"/>
    <w:rsid w:val="00C42D52"/>
    <w:rsid w:val="00C434E3"/>
    <w:rsid w:val="00C4404F"/>
    <w:rsid w:val="00C44799"/>
    <w:rsid w:val="00C44985"/>
    <w:rsid w:val="00C45439"/>
    <w:rsid w:val="00C45AEF"/>
    <w:rsid w:val="00C4612E"/>
    <w:rsid w:val="00C46FF0"/>
    <w:rsid w:val="00C47E48"/>
    <w:rsid w:val="00C50B90"/>
    <w:rsid w:val="00C50C2F"/>
    <w:rsid w:val="00C5113B"/>
    <w:rsid w:val="00C51BD0"/>
    <w:rsid w:val="00C51C3B"/>
    <w:rsid w:val="00C51F4B"/>
    <w:rsid w:val="00C51F96"/>
    <w:rsid w:val="00C52587"/>
    <w:rsid w:val="00C534E0"/>
    <w:rsid w:val="00C545F9"/>
    <w:rsid w:val="00C55A33"/>
    <w:rsid w:val="00C56B47"/>
    <w:rsid w:val="00C56C71"/>
    <w:rsid w:val="00C56F98"/>
    <w:rsid w:val="00C5723E"/>
    <w:rsid w:val="00C573CD"/>
    <w:rsid w:val="00C579F7"/>
    <w:rsid w:val="00C6092B"/>
    <w:rsid w:val="00C61F62"/>
    <w:rsid w:val="00C62011"/>
    <w:rsid w:val="00C621B9"/>
    <w:rsid w:val="00C6262E"/>
    <w:rsid w:val="00C62E26"/>
    <w:rsid w:val="00C631DE"/>
    <w:rsid w:val="00C640EE"/>
    <w:rsid w:val="00C656B5"/>
    <w:rsid w:val="00C65D39"/>
    <w:rsid w:val="00C671C9"/>
    <w:rsid w:val="00C675CC"/>
    <w:rsid w:val="00C67B1E"/>
    <w:rsid w:val="00C70CA0"/>
    <w:rsid w:val="00C71218"/>
    <w:rsid w:val="00C715A1"/>
    <w:rsid w:val="00C723AD"/>
    <w:rsid w:val="00C72C74"/>
    <w:rsid w:val="00C730AF"/>
    <w:rsid w:val="00C73581"/>
    <w:rsid w:val="00C741D8"/>
    <w:rsid w:val="00C74F05"/>
    <w:rsid w:val="00C7595F"/>
    <w:rsid w:val="00C760ED"/>
    <w:rsid w:val="00C76C05"/>
    <w:rsid w:val="00C80B96"/>
    <w:rsid w:val="00C8269E"/>
    <w:rsid w:val="00C83311"/>
    <w:rsid w:val="00C8360E"/>
    <w:rsid w:val="00C8360F"/>
    <w:rsid w:val="00C839F3"/>
    <w:rsid w:val="00C83B60"/>
    <w:rsid w:val="00C85CB6"/>
    <w:rsid w:val="00C8623E"/>
    <w:rsid w:val="00C91080"/>
    <w:rsid w:val="00C92091"/>
    <w:rsid w:val="00C925C0"/>
    <w:rsid w:val="00C93189"/>
    <w:rsid w:val="00C93A66"/>
    <w:rsid w:val="00C94ADA"/>
    <w:rsid w:val="00C94B3C"/>
    <w:rsid w:val="00C94FEB"/>
    <w:rsid w:val="00C960C0"/>
    <w:rsid w:val="00C961C8"/>
    <w:rsid w:val="00C96760"/>
    <w:rsid w:val="00C9798B"/>
    <w:rsid w:val="00CA01D7"/>
    <w:rsid w:val="00CA0731"/>
    <w:rsid w:val="00CA0856"/>
    <w:rsid w:val="00CA1016"/>
    <w:rsid w:val="00CA13E7"/>
    <w:rsid w:val="00CA1789"/>
    <w:rsid w:val="00CA1908"/>
    <w:rsid w:val="00CA1983"/>
    <w:rsid w:val="00CA1E35"/>
    <w:rsid w:val="00CA2393"/>
    <w:rsid w:val="00CA345A"/>
    <w:rsid w:val="00CA346E"/>
    <w:rsid w:val="00CA49C8"/>
    <w:rsid w:val="00CA4CA7"/>
    <w:rsid w:val="00CA52A3"/>
    <w:rsid w:val="00CA61E0"/>
    <w:rsid w:val="00CA6317"/>
    <w:rsid w:val="00CA6BA0"/>
    <w:rsid w:val="00CA725C"/>
    <w:rsid w:val="00CA7DDB"/>
    <w:rsid w:val="00CA7F5B"/>
    <w:rsid w:val="00CB0357"/>
    <w:rsid w:val="00CB06AD"/>
    <w:rsid w:val="00CB0962"/>
    <w:rsid w:val="00CB0C54"/>
    <w:rsid w:val="00CB1E26"/>
    <w:rsid w:val="00CB2FFA"/>
    <w:rsid w:val="00CB3F24"/>
    <w:rsid w:val="00CB40A7"/>
    <w:rsid w:val="00CB5C83"/>
    <w:rsid w:val="00CB5E35"/>
    <w:rsid w:val="00CB6F3C"/>
    <w:rsid w:val="00CC205D"/>
    <w:rsid w:val="00CC24F6"/>
    <w:rsid w:val="00CC250F"/>
    <w:rsid w:val="00CC2675"/>
    <w:rsid w:val="00CC273B"/>
    <w:rsid w:val="00CC30AD"/>
    <w:rsid w:val="00CC40C5"/>
    <w:rsid w:val="00CC4237"/>
    <w:rsid w:val="00CC426F"/>
    <w:rsid w:val="00CC4538"/>
    <w:rsid w:val="00CC4670"/>
    <w:rsid w:val="00CC573F"/>
    <w:rsid w:val="00CC71B0"/>
    <w:rsid w:val="00CC7CE4"/>
    <w:rsid w:val="00CC7E09"/>
    <w:rsid w:val="00CD18F4"/>
    <w:rsid w:val="00CD244F"/>
    <w:rsid w:val="00CD31AB"/>
    <w:rsid w:val="00CD32EE"/>
    <w:rsid w:val="00CD348D"/>
    <w:rsid w:val="00CD3C0F"/>
    <w:rsid w:val="00CD3C90"/>
    <w:rsid w:val="00CD3C98"/>
    <w:rsid w:val="00CD4310"/>
    <w:rsid w:val="00CD438C"/>
    <w:rsid w:val="00CD498F"/>
    <w:rsid w:val="00CD4BD3"/>
    <w:rsid w:val="00CD5033"/>
    <w:rsid w:val="00CD657B"/>
    <w:rsid w:val="00CD75D2"/>
    <w:rsid w:val="00CE01F6"/>
    <w:rsid w:val="00CE035F"/>
    <w:rsid w:val="00CE176A"/>
    <w:rsid w:val="00CE226F"/>
    <w:rsid w:val="00CE26DD"/>
    <w:rsid w:val="00CE341A"/>
    <w:rsid w:val="00CE3809"/>
    <w:rsid w:val="00CE44B1"/>
    <w:rsid w:val="00CE5098"/>
    <w:rsid w:val="00CE5276"/>
    <w:rsid w:val="00CE5AF8"/>
    <w:rsid w:val="00CE6160"/>
    <w:rsid w:val="00CE6BCF"/>
    <w:rsid w:val="00CE72CA"/>
    <w:rsid w:val="00CE73ED"/>
    <w:rsid w:val="00CE7928"/>
    <w:rsid w:val="00CE7C09"/>
    <w:rsid w:val="00CF0428"/>
    <w:rsid w:val="00CF0CB8"/>
    <w:rsid w:val="00CF1551"/>
    <w:rsid w:val="00CF15EA"/>
    <w:rsid w:val="00CF2AD5"/>
    <w:rsid w:val="00CF37CC"/>
    <w:rsid w:val="00CF5E90"/>
    <w:rsid w:val="00CF65BD"/>
    <w:rsid w:val="00CF7D42"/>
    <w:rsid w:val="00D00F07"/>
    <w:rsid w:val="00D01255"/>
    <w:rsid w:val="00D0191D"/>
    <w:rsid w:val="00D019BF"/>
    <w:rsid w:val="00D01B28"/>
    <w:rsid w:val="00D02487"/>
    <w:rsid w:val="00D026A3"/>
    <w:rsid w:val="00D02AAB"/>
    <w:rsid w:val="00D02E32"/>
    <w:rsid w:val="00D03561"/>
    <w:rsid w:val="00D039CE"/>
    <w:rsid w:val="00D04A68"/>
    <w:rsid w:val="00D05A9A"/>
    <w:rsid w:val="00D06540"/>
    <w:rsid w:val="00D06954"/>
    <w:rsid w:val="00D0711D"/>
    <w:rsid w:val="00D10083"/>
    <w:rsid w:val="00D10652"/>
    <w:rsid w:val="00D10CE2"/>
    <w:rsid w:val="00D1156D"/>
    <w:rsid w:val="00D1210B"/>
    <w:rsid w:val="00D12A89"/>
    <w:rsid w:val="00D12F34"/>
    <w:rsid w:val="00D12FA6"/>
    <w:rsid w:val="00D13847"/>
    <w:rsid w:val="00D13D47"/>
    <w:rsid w:val="00D144EC"/>
    <w:rsid w:val="00D145D4"/>
    <w:rsid w:val="00D16358"/>
    <w:rsid w:val="00D16472"/>
    <w:rsid w:val="00D20026"/>
    <w:rsid w:val="00D205D1"/>
    <w:rsid w:val="00D20E07"/>
    <w:rsid w:val="00D21DC3"/>
    <w:rsid w:val="00D21E2E"/>
    <w:rsid w:val="00D22921"/>
    <w:rsid w:val="00D22B29"/>
    <w:rsid w:val="00D23177"/>
    <w:rsid w:val="00D238B3"/>
    <w:rsid w:val="00D24BBC"/>
    <w:rsid w:val="00D24CDD"/>
    <w:rsid w:val="00D252D7"/>
    <w:rsid w:val="00D25DF9"/>
    <w:rsid w:val="00D271D9"/>
    <w:rsid w:val="00D2724B"/>
    <w:rsid w:val="00D27B1E"/>
    <w:rsid w:val="00D27D52"/>
    <w:rsid w:val="00D32303"/>
    <w:rsid w:val="00D32E66"/>
    <w:rsid w:val="00D335D5"/>
    <w:rsid w:val="00D336C1"/>
    <w:rsid w:val="00D34553"/>
    <w:rsid w:val="00D3485B"/>
    <w:rsid w:val="00D34FDD"/>
    <w:rsid w:val="00D35303"/>
    <w:rsid w:val="00D354BF"/>
    <w:rsid w:val="00D36451"/>
    <w:rsid w:val="00D3676B"/>
    <w:rsid w:val="00D372E6"/>
    <w:rsid w:val="00D37317"/>
    <w:rsid w:val="00D37536"/>
    <w:rsid w:val="00D40251"/>
    <w:rsid w:val="00D402A6"/>
    <w:rsid w:val="00D40DE3"/>
    <w:rsid w:val="00D41182"/>
    <w:rsid w:val="00D41483"/>
    <w:rsid w:val="00D4148E"/>
    <w:rsid w:val="00D41B64"/>
    <w:rsid w:val="00D41E80"/>
    <w:rsid w:val="00D43363"/>
    <w:rsid w:val="00D44878"/>
    <w:rsid w:val="00D451E0"/>
    <w:rsid w:val="00D45C85"/>
    <w:rsid w:val="00D461FF"/>
    <w:rsid w:val="00D4623A"/>
    <w:rsid w:val="00D46753"/>
    <w:rsid w:val="00D46A33"/>
    <w:rsid w:val="00D4719D"/>
    <w:rsid w:val="00D513EA"/>
    <w:rsid w:val="00D5159F"/>
    <w:rsid w:val="00D515AA"/>
    <w:rsid w:val="00D51A2F"/>
    <w:rsid w:val="00D52140"/>
    <w:rsid w:val="00D52CAE"/>
    <w:rsid w:val="00D53CF5"/>
    <w:rsid w:val="00D55736"/>
    <w:rsid w:val="00D55CEC"/>
    <w:rsid w:val="00D56A0C"/>
    <w:rsid w:val="00D56B81"/>
    <w:rsid w:val="00D56C2C"/>
    <w:rsid w:val="00D60286"/>
    <w:rsid w:val="00D60C66"/>
    <w:rsid w:val="00D60E9A"/>
    <w:rsid w:val="00D6269C"/>
    <w:rsid w:val="00D62DFC"/>
    <w:rsid w:val="00D63281"/>
    <w:rsid w:val="00D63444"/>
    <w:rsid w:val="00D63655"/>
    <w:rsid w:val="00D63E57"/>
    <w:rsid w:val="00D63E90"/>
    <w:rsid w:val="00D65729"/>
    <w:rsid w:val="00D66880"/>
    <w:rsid w:val="00D674BE"/>
    <w:rsid w:val="00D677C2"/>
    <w:rsid w:val="00D67864"/>
    <w:rsid w:val="00D7095E"/>
    <w:rsid w:val="00D709AF"/>
    <w:rsid w:val="00D71158"/>
    <w:rsid w:val="00D712DF"/>
    <w:rsid w:val="00D71CC0"/>
    <w:rsid w:val="00D71D13"/>
    <w:rsid w:val="00D72062"/>
    <w:rsid w:val="00D74861"/>
    <w:rsid w:val="00D74E79"/>
    <w:rsid w:val="00D75047"/>
    <w:rsid w:val="00D755BE"/>
    <w:rsid w:val="00D76120"/>
    <w:rsid w:val="00D763E8"/>
    <w:rsid w:val="00D769BD"/>
    <w:rsid w:val="00D769CD"/>
    <w:rsid w:val="00D7715C"/>
    <w:rsid w:val="00D77EE8"/>
    <w:rsid w:val="00D80550"/>
    <w:rsid w:val="00D808DC"/>
    <w:rsid w:val="00D816F8"/>
    <w:rsid w:val="00D81BD1"/>
    <w:rsid w:val="00D82AAE"/>
    <w:rsid w:val="00D82F7D"/>
    <w:rsid w:val="00D83371"/>
    <w:rsid w:val="00D847D7"/>
    <w:rsid w:val="00D84C1A"/>
    <w:rsid w:val="00D8616B"/>
    <w:rsid w:val="00D8664B"/>
    <w:rsid w:val="00D90206"/>
    <w:rsid w:val="00D9025D"/>
    <w:rsid w:val="00D905B5"/>
    <w:rsid w:val="00D931FB"/>
    <w:rsid w:val="00D93641"/>
    <w:rsid w:val="00D9399A"/>
    <w:rsid w:val="00D93B79"/>
    <w:rsid w:val="00D94764"/>
    <w:rsid w:val="00D94BC2"/>
    <w:rsid w:val="00D94E15"/>
    <w:rsid w:val="00D95F3C"/>
    <w:rsid w:val="00D96473"/>
    <w:rsid w:val="00D9695D"/>
    <w:rsid w:val="00D96D12"/>
    <w:rsid w:val="00D974B9"/>
    <w:rsid w:val="00D97736"/>
    <w:rsid w:val="00DA14F9"/>
    <w:rsid w:val="00DA174B"/>
    <w:rsid w:val="00DA19AC"/>
    <w:rsid w:val="00DA264F"/>
    <w:rsid w:val="00DA2921"/>
    <w:rsid w:val="00DA29A6"/>
    <w:rsid w:val="00DA2C37"/>
    <w:rsid w:val="00DA354F"/>
    <w:rsid w:val="00DA3622"/>
    <w:rsid w:val="00DA472E"/>
    <w:rsid w:val="00DA6C39"/>
    <w:rsid w:val="00DA7753"/>
    <w:rsid w:val="00DA78B9"/>
    <w:rsid w:val="00DA7EC4"/>
    <w:rsid w:val="00DB00EA"/>
    <w:rsid w:val="00DB149E"/>
    <w:rsid w:val="00DB1E82"/>
    <w:rsid w:val="00DB2167"/>
    <w:rsid w:val="00DB216F"/>
    <w:rsid w:val="00DB2487"/>
    <w:rsid w:val="00DB2C91"/>
    <w:rsid w:val="00DB2D49"/>
    <w:rsid w:val="00DB3BFB"/>
    <w:rsid w:val="00DB3FEB"/>
    <w:rsid w:val="00DB42C9"/>
    <w:rsid w:val="00DB491D"/>
    <w:rsid w:val="00DB4AEB"/>
    <w:rsid w:val="00DB4F58"/>
    <w:rsid w:val="00DB6CB2"/>
    <w:rsid w:val="00DB6F1F"/>
    <w:rsid w:val="00DB7FED"/>
    <w:rsid w:val="00DC1194"/>
    <w:rsid w:val="00DC1261"/>
    <w:rsid w:val="00DC1366"/>
    <w:rsid w:val="00DC324A"/>
    <w:rsid w:val="00DC37A0"/>
    <w:rsid w:val="00DC37E1"/>
    <w:rsid w:val="00DC39AD"/>
    <w:rsid w:val="00DC3DD2"/>
    <w:rsid w:val="00DC463D"/>
    <w:rsid w:val="00DC4F92"/>
    <w:rsid w:val="00DC5350"/>
    <w:rsid w:val="00DC6287"/>
    <w:rsid w:val="00DC660A"/>
    <w:rsid w:val="00DC66E0"/>
    <w:rsid w:val="00DC695A"/>
    <w:rsid w:val="00DC7B99"/>
    <w:rsid w:val="00DC7DCA"/>
    <w:rsid w:val="00DD05C3"/>
    <w:rsid w:val="00DD0C15"/>
    <w:rsid w:val="00DD0C4E"/>
    <w:rsid w:val="00DD0E32"/>
    <w:rsid w:val="00DD1297"/>
    <w:rsid w:val="00DD1850"/>
    <w:rsid w:val="00DD1977"/>
    <w:rsid w:val="00DD1F51"/>
    <w:rsid w:val="00DD2123"/>
    <w:rsid w:val="00DD2E9C"/>
    <w:rsid w:val="00DD411B"/>
    <w:rsid w:val="00DD5433"/>
    <w:rsid w:val="00DD65EA"/>
    <w:rsid w:val="00DD6C4F"/>
    <w:rsid w:val="00DD71ED"/>
    <w:rsid w:val="00DD7CE6"/>
    <w:rsid w:val="00DE0633"/>
    <w:rsid w:val="00DE3092"/>
    <w:rsid w:val="00DE332B"/>
    <w:rsid w:val="00DE5442"/>
    <w:rsid w:val="00DE5865"/>
    <w:rsid w:val="00DE5AFC"/>
    <w:rsid w:val="00DE5BFD"/>
    <w:rsid w:val="00DE76E6"/>
    <w:rsid w:val="00DE77E9"/>
    <w:rsid w:val="00DE791D"/>
    <w:rsid w:val="00DE7973"/>
    <w:rsid w:val="00DE7BBA"/>
    <w:rsid w:val="00DE7C4D"/>
    <w:rsid w:val="00DF059A"/>
    <w:rsid w:val="00DF16CF"/>
    <w:rsid w:val="00DF2638"/>
    <w:rsid w:val="00DF2E72"/>
    <w:rsid w:val="00DF30FD"/>
    <w:rsid w:val="00DF38EA"/>
    <w:rsid w:val="00DF39AC"/>
    <w:rsid w:val="00DF3A43"/>
    <w:rsid w:val="00DF5D4E"/>
    <w:rsid w:val="00DF710E"/>
    <w:rsid w:val="00E00376"/>
    <w:rsid w:val="00E0153A"/>
    <w:rsid w:val="00E0265E"/>
    <w:rsid w:val="00E02666"/>
    <w:rsid w:val="00E028EC"/>
    <w:rsid w:val="00E0300D"/>
    <w:rsid w:val="00E0302F"/>
    <w:rsid w:val="00E04584"/>
    <w:rsid w:val="00E04728"/>
    <w:rsid w:val="00E0593F"/>
    <w:rsid w:val="00E07E01"/>
    <w:rsid w:val="00E108BA"/>
    <w:rsid w:val="00E10C34"/>
    <w:rsid w:val="00E11AEE"/>
    <w:rsid w:val="00E120BF"/>
    <w:rsid w:val="00E1214D"/>
    <w:rsid w:val="00E12BAD"/>
    <w:rsid w:val="00E13801"/>
    <w:rsid w:val="00E13AE9"/>
    <w:rsid w:val="00E13C7C"/>
    <w:rsid w:val="00E13CBC"/>
    <w:rsid w:val="00E14558"/>
    <w:rsid w:val="00E17254"/>
    <w:rsid w:val="00E20436"/>
    <w:rsid w:val="00E20F1F"/>
    <w:rsid w:val="00E22689"/>
    <w:rsid w:val="00E22894"/>
    <w:rsid w:val="00E23A3A"/>
    <w:rsid w:val="00E24F56"/>
    <w:rsid w:val="00E258CF"/>
    <w:rsid w:val="00E264DB"/>
    <w:rsid w:val="00E271D3"/>
    <w:rsid w:val="00E271D8"/>
    <w:rsid w:val="00E2769A"/>
    <w:rsid w:val="00E27D82"/>
    <w:rsid w:val="00E30422"/>
    <w:rsid w:val="00E30675"/>
    <w:rsid w:val="00E3139B"/>
    <w:rsid w:val="00E319D6"/>
    <w:rsid w:val="00E31ACD"/>
    <w:rsid w:val="00E32C9D"/>
    <w:rsid w:val="00E32F88"/>
    <w:rsid w:val="00E33306"/>
    <w:rsid w:val="00E33413"/>
    <w:rsid w:val="00E34577"/>
    <w:rsid w:val="00E357C3"/>
    <w:rsid w:val="00E35FE9"/>
    <w:rsid w:val="00E36517"/>
    <w:rsid w:val="00E36737"/>
    <w:rsid w:val="00E37021"/>
    <w:rsid w:val="00E37A2A"/>
    <w:rsid w:val="00E404A0"/>
    <w:rsid w:val="00E4055A"/>
    <w:rsid w:val="00E40CB0"/>
    <w:rsid w:val="00E41140"/>
    <w:rsid w:val="00E433DE"/>
    <w:rsid w:val="00E44222"/>
    <w:rsid w:val="00E457F0"/>
    <w:rsid w:val="00E45A8C"/>
    <w:rsid w:val="00E47A52"/>
    <w:rsid w:val="00E504D5"/>
    <w:rsid w:val="00E507CB"/>
    <w:rsid w:val="00E50892"/>
    <w:rsid w:val="00E51566"/>
    <w:rsid w:val="00E5177D"/>
    <w:rsid w:val="00E51C02"/>
    <w:rsid w:val="00E53E61"/>
    <w:rsid w:val="00E545B1"/>
    <w:rsid w:val="00E54A1A"/>
    <w:rsid w:val="00E558BB"/>
    <w:rsid w:val="00E566A8"/>
    <w:rsid w:val="00E56D14"/>
    <w:rsid w:val="00E573B3"/>
    <w:rsid w:val="00E579E4"/>
    <w:rsid w:val="00E607FB"/>
    <w:rsid w:val="00E60F90"/>
    <w:rsid w:val="00E6116E"/>
    <w:rsid w:val="00E6145E"/>
    <w:rsid w:val="00E61BE0"/>
    <w:rsid w:val="00E624A7"/>
    <w:rsid w:val="00E6298B"/>
    <w:rsid w:val="00E62A7A"/>
    <w:rsid w:val="00E63B44"/>
    <w:rsid w:val="00E6505A"/>
    <w:rsid w:val="00E66134"/>
    <w:rsid w:val="00E6629D"/>
    <w:rsid w:val="00E66363"/>
    <w:rsid w:val="00E66A39"/>
    <w:rsid w:val="00E66B23"/>
    <w:rsid w:val="00E66B43"/>
    <w:rsid w:val="00E670A5"/>
    <w:rsid w:val="00E7042E"/>
    <w:rsid w:val="00E70837"/>
    <w:rsid w:val="00E70C76"/>
    <w:rsid w:val="00E70D30"/>
    <w:rsid w:val="00E70D82"/>
    <w:rsid w:val="00E71925"/>
    <w:rsid w:val="00E7221B"/>
    <w:rsid w:val="00E72488"/>
    <w:rsid w:val="00E736DB"/>
    <w:rsid w:val="00E73D68"/>
    <w:rsid w:val="00E741C7"/>
    <w:rsid w:val="00E7421A"/>
    <w:rsid w:val="00E74348"/>
    <w:rsid w:val="00E743E0"/>
    <w:rsid w:val="00E746A1"/>
    <w:rsid w:val="00E74916"/>
    <w:rsid w:val="00E753B9"/>
    <w:rsid w:val="00E753EA"/>
    <w:rsid w:val="00E76CAA"/>
    <w:rsid w:val="00E7719A"/>
    <w:rsid w:val="00E777C0"/>
    <w:rsid w:val="00E77B13"/>
    <w:rsid w:val="00E77DD0"/>
    <w:rsid w:val="00E77EEB"/>
    <w:rsid w:val="00E8074A"/>
    <w:rsid w:val="00E80D8C"/>
    <w:rsid w:val="00E83059"/>
    <w:rsid w:val="00E8398D"/>
    <w:rsid w:val="00E83BEB"/>
    <w:rsid w:val="00E83D2C"/>
    <w:rsid w:val="00E85EC3"/>
    <w:rsid w:val="00E86155"/>
    <w:rsid w:val="00E869E2"/>
    <w:rsid w:val="00E8774C"/>
    <w:rsid w:val="00E87F1D"/>
    <w:rsid w:val="00E90099"/>
    <w:rsid w:val="00E9065E"/>
    <w:rsid w:val="00E91017"/>
    <w:rsid w:val="00E91417"/>
    <w:rsid w:val="00E91AE6"/>
    <w:rsid w:val="00E91CFA"/>
    <w:rsid w:val="00E93A06"/>
    <w:rsid w:val="00E93A46"/>
    <w:rsid w:val="00E9610A"/>
    <w:rsid w:val="00E96A08"/>
    <w:rsid w:val="00E970A1"/>
    <w:rsid w:val="00E97C9B"/>
    <w:rsid w:val="00EA02F3"/>
    <w:rsid w:val="00EA12E8"/>
    <w:rsid w:val="00EA1699"/>
    <w:rsid w:val="00EA21D5"/>
    <w:rsid w:val="00EA25B1"/>
    <w:rsid w:val="00EA2AE6"/>
    <w:rsid w:val="00EA39FC"/>
    <w:rsid w:val="00EA3A10"/>
    <w:rsid w:val="00EA3E83"/>
    <w:rsid w:val="00EA4118"/>
    <w:rsid w:val="00EA5062"/>
    <w:rsid w:val="00EA597E"/>
    <w:rsid w:val="00EA64FD"/>
    <w:rsid w:val="00EA6C7B"/>
    <w:rsid w:val="00EA72A2"/>
    <w:rsid w:val="00EA7AF2"/>
    <w:rsid w:val="00EA7D9F"/>
    <w:rsid w:val="00EA7F1B"/>
    <w:rsid w:val="00EB0D05"/>
    <w:rsid w:val="00EB2614"/>
    <w:rsid w:val="00EB2694"/>
    <w:rsid w:val="00EB31A0"/>
    <w:rsid w:val="00EB42F4"/>
    <w:rsid w:val="00EB4A06"/>
    <w:rsid w:val="00EB4B46"/>
    <w:rsid w:val="00EB4D12"/>
    <w:rsid w:val="00EB5049"/>
    <w:rsid w:val="00EB5A4C"/>
    <w:rsid w:val="00EB5D73"/>
    <w:rsid w:val="00EB6145"/>
    <w:rsid w:val="00EB6175"/>
    <w:rsid w:val="00EB628E"/>
    <w:rsid w:val="00EB64C9"/>
    <w:rsid w:val="00EB6B82"/>
    <w:rsid w:val="00EB6F51"/>
    <w:rsid w:val="00EB76AD"/>
    <w:rsid w:val="00EB7B16"/>
    <w:rsid w:val="00EC00A4"/>
    <w:rsid w:val="00EC07F3"/>
    <w:rsid w:val="00EC0905"/>
    <w:rsid w:val="00EC150F"/>
    <w:rsid w:val="00EC4FFD"/>
    <w:rsid w:val="00EC62FE"/>
    <w:rsid w:val="00EC679E"/>
    <w:rsid w:val="00EC6B37"/>
    <w:rsid w:val="00ED0021"/>
    <w:rsid w:val="00ED007F"/>
    <w:rsid w:val="00ED0800"/>
    <w:rsid w:val="00ED2A4E"/>
    <w:rsid w:val="00ED3566"/>
    <w:rsid w:val="00ED425C"/>
    <w:rsid w:val="00ED4622"/>
    <w:rsid w:val="00ED4719"/>
    <w:rsid w:val="00ED4814"/>
    <w:rsid w:val="00ED5A15"/>
    <w:rsid w:val="00ED6D6D"/>
    <w:rsid w:val="00ED75C7"/>
    <w:rsid w:val="00ED76FF"/>
    <w:rsid w:val="00EE013E"/>
    <w:rsid w:val="00EE0B0A"/>
    <w:rsid w:val="00EE0BD2"/>
    <w:rsid w:val="00EE135B"/>
    <w:rsid w:val="00EE1636"/>
    <w:rsid w:val="00EE1BD3"/>
    <w:rsid w:val="00EE1E80"/>
    <w:rsid w:val="00EE21F3"/>
    <w:rsid w:val="00EE2758"/>
    <w:rsid w:val="00EE339C"/>
    <w:rsid w:val="00EE378E"/>
    <w:rsid w:val="00EE48A7"/>
    <w:rsid w:val="00EE4C0C"/>
    <w:rsid w:val="00EE527F"/>
    <w:rsid w:val="00EE5C71"/>
    <w:rsid w:val="00EE61AE"/>
    <w:rsid w:val="00EE6CC9"/>
    <w:rsid w:val="00EE76E0"/>
    <w:rsid w:val="00EE7B9F"/>
    <w:rsid w:val="00EE7D09"/>
    <w:rsid w:val="00EE7DC2"/>
    <w:rsid w:val="00EE7DD3"/>
    <w:rsid w:val="00EF080A"/>
    <w:rsid w:val="00EF293E"/>
    <w:rsid w:val="00EF333C"/>
    <w:rsid w:val="00EF3349"/>
    <w:rsid w:val="00EF3583"/>
    <w:rsid w:val="00EF38CE"/>
    <w:rsid w:val="00EF48D4"/>
    <w:rsid w:val="00EF4955"/>
    <w:rsid w:val="00EF4AA7"/>
    <w:rsid w:val="00EF4B40"/>
    <w:rsid w:val="00EF529A"/>
    <w:rsid w:val="00EF52F9"/>
    <w:rsid w:val="00EF5383"/>
    <w:rsid w:val="00EF732B"/>
    <w:rsid w:val="00EF75D3"/>
    <w:rsid w:val="00EF773C"/>
    <w:rsid w:val="00F00015"/>
    <w:rsid w:val="00F00F3C"/>
    <w:rsid w:val="00F0351C"/>
    <w:rsid w:val="00F03A26"/>
    <w:rsid w:val="00F040EC"/>
    <w:rsid w:val="00F041AB"/>
    <w:rsid w:val="00F04690"/>
    <w:rsid w:val="00F048A3"/>
    <w:rsid w:val="00F0496E"/>
    <w:rsid w:val="00F04E3C"/>
    <w:rsid w:val="00F05263"/>
    <w:rsid w:val="00F06C61"/>
    <w:rsid w:val="00F06D62"/>
    <w:rsid w:val="00F0715A"/>
    <w:rsid w:val="00F077B6"/>
    <w:rsid w:val="00F10CD5"/>
    <w:rsid w:val="00F11058"/>
    <w:rsid w:val="00F11B3B"/>
    <w:rsid w:val="00F12209"/>
    <w:rsid w:val="00F13551"/>
    <w:rsid w:val="00F1486A"/>
    <w:rsid w:val="00F152BD"/>
    <w:rsid w:val="00F15C69"/>
    <w:rsid w:val="00F16204"/>
    <w:rsid w:val="00F16297"/>
    <w:rsid w:val="00F162F0"/>
    <w:rsid w:val="00F17ACB"/>
    <w:rsid w:val="00F20AF3"/>
    <w:rsid w:val="00F20ECA"/>
    <w:rsid w:val="00F21DA2"/>
    <w:rsid w:val="00F21DFE"/>
    <w:rsid w:val="00F225BD"/>
    <w:rsid w:val="00F22872"/>
    <w:rsid w:val="00F256E6"/>
    <w:rsid w:val="00F258E0"/>
    <w:rsid w:val="00F26CB7"/>
    <w:rsid w:val="00F302FF"/>
    <w:rsid w:val="00F30388"/>
    <w:rsid w:val="00F31471"/>
    <w:rsid w:val="00F32F00"/>
    <w:rsid w:val="00F356F6"/>
    <w:rsid w:val="00F35AB3"/>
    <w:rsid w:val="00F37642"/>
    <w:rsid w:val="00F37E6D"/>
    <w:rsid w:val="00F407D8"/>
    <w:rsid w:val="00F40A95"/>
    <w:rsid w:val="00F40D47"/>
    <w:rsid w:val="00F42089"/>
    <w:rsid w:val="00F423FD"/>
    <w:rsid w:val="00F429A8"/>
    <w:rsid w:val="00F42A25"/>
    <w:rsid w:val="00F42D9C"/>
    <w:rsid w:val="00F43399"/>
    <w:rsid w:val="00F43D7A"/>
    <w:rsid w:val="00F441D2"/>
    <w:rsid w:val="00F46206"/>
    <w:rsid w:val="00F466AA"/>
    <w:rsid w:val="00F47377"/>
    <w:rsid w:val="00F50F55"/>
    <w:rsid w:val="00F50F89"/>
    <w:rsid w:val="00F515E2"/>
    <w:rsid w:val="00F5185E"/>
    <w:rsid w:val="00F52007"/>
    <w:rsid w:val="00F53CBB"/>
    <w:rsid w:val="00F53D50"/>
    <w:rsid w:val="00F548C9"/>
    <w:rsid w:val="00F54D1F"/>
    <w:rsid w:val="00F55A55"/>
    <w:rsid w:val="00F55B6F"/>
    <w:rsid w:val="00F56D33"/>
    <w:rsid w:val="00F57BC5"/>
    <w:rsid w:val="00F606CE"/>
    <w:rsid w:val="00F60E3C"/>
    <w:rsid w:val="00F635C8"/>
    <w:rsid w:val="00F63F02"/>
    <w:rsid w:val="00F64143"/>
    <w:rsid w:val="00F6680C"/>
    <w:rsid w:val="00F66883"/>
    <w:rsid w:val="00F66F1D"/>
    <w:rsid w:val="00F7076A"/>
    <w:rsid w:val="00F709D0"/>
    <w:rsid w:val="00F7182A"/>
    <w:rsid w:val="00F72C16"/>
    <w:rsid w:val="00F72F06"/>
    <w:rsid w:val="00F732EE"/>
    <w:rsid w:val="00F73C17"/>
    <w:rsid w:val="00F742BF"/>
    <w:rsid w:val="00F74CFA"/>
    <w:rsid w:val="00F74D5E"/>
    <w:rsid w:val="00F754D5"/>
    <w:rsid w:val="00F75688"/>
    <w:rsid w:val="00F75ED2"/>
    <w:rsid w:val="00F763C4"/>
    <w:rsid w:val="00F76603"/>
    <w:rsid w:val="00F76F46"/>
    <w:rsid w:val="00F77545"/>
    <w:rsid w:val="00F7783E"/>
    <w:rsid w:val="00F804EF"/>
    <w:rsid w:val="00F8075B"/>
    <w:rsid w:val="00F80CE6"/>
    <w:rsid w:val="00F811FD"/>
    <w:rsid w:val="00F81698"/>
    <w:rsid w:val="00F81C5E"/>
    <w:rsid w:val="00F8209A"/>
    <w:rsid w:val="00F824EA"/>
    <w:rsid w:val="00F826DB"/>
    <w:rsid w:val="00F8327A"/>
    <w:rsid w:val="00F838A8"/>
    <w:rsid w:val="00F83DFB"/>
    <w:rsid w:val="00F83FC8"/>
    <w:rsid w:val="00F84B21"/>
    <w:rsid w:val="00F85E42"/>
    <w:rsid w:val="00F86061"/>
    <w:rsid w:val="00F90CD7"/>
    <w:rsid w:val="00F91B68"/>
    <w:rsid w:val="00F92548"/>
    <w:rsid w:val="00F929BC"/>
    <w:rsid w:val="00F94134"/>
    <w:rsid w:val="00F94B9A"/>
    <w:rsid w:val="00F95E8E"/>
    <w:rsid w:val="00F96079"/>
    <w:rsid w:val="00F965D7"/>
    <w:rsid w:val="00F96F71"/>
    <w:rsid w:val="00FA0572"/>
    <w:rsid w:val="00FA084B"/>
    <w:rsid w:val="00FA0F0A"/>
    <w:rsid w:val="00FA102F"/>
    <w:rsid w:val="00FA1A52"/>
    <w:rsid w:val="00FA1F28"/>
    <w:rsid w:val="00FA34C9"/>
    <w:rsid w:val="00FA39F6"/>
    <w:rsid w:val="00FA4189"/>
    <w:rsid w:val="00FA49FA"/>
    <w:rsid w:val="00FA4DB3"/>
    <w:rsid w:val="00FA603A"/>
    <w:rsid w:val="00FA6F6D"/>
    <w:rsid w:val="00FA708B"/>
    <w:rsid w:val="00FA7302"/>
    <w:rsid w:val="00FA755F"/>
    <w:rsid w:val="00FA76EF"/>
    <w:rsid w:val="00FA77AC"/>
    <w:rsid w:val="00FA79DA"/>
    <w:rsid w:val="00FA7B0C"/>
    <w:rsid w:val="00FA7B19"/>
    <w:rsid w:val="00FA7E73"/>
    <w:rsid w:val="00FB05F4"/>
    <w:rsid w:val="00FB12E5"/>
    <w:rsid w:val="00FB2019"/>
    <w:rsid w:val="00FB2FE0"/>
    <w:rsid w:val="00FB326B"/>
    <w:rsid w:val="00FB331A"/>
    <w:rsid w:val="00FB3370"/>
    <w:rsid w:val="00FB3D54"/>
    <w:rsid w:val="00FB4285"/>
    <w:rsid w:val="00FB5208"/>
    <w:rsid w:val="00FB5734"/>
    <w:rsid w:val="00FB6651"/>
    <w:rsid w:val="00FC271C"/>
    <w:rsid w:val="00FC316B"/>
    <w:rsid w:val="00FC357E"/>
    <w:rsid w:val="00FC4378"/>
    <w:rsid w:val="00FC5362"/>
    <w:rsid w:val="00FC5806"/>
    <w:rsid w:val="00FC5F49"/>
    <w:rsid w:val="00FC6465"/>
    <w:rsid w:val="00FD021E"/>
    <w:rsid w:val="00FD09C0"/>
    <w:rsid w:val="00FD0E9B"/>
    <w:rsid w:val="00FD11A6"/>
    <w:rsid w:val="00FD1950"/>
    <w:rsid w:val="00FD2A14"/>
    <w:rsid w:val="00FD375E"/>
    <w:rsid w:val="00FD3BED"/>
    <w:rsid w:val="00FD3ECB"/>
    <w:rsid w:val="00FD498C"/>
    <w:rsid w:val="00FD50A3"/>
    <w:rsid w:val="00FD540C"/>
    <w:rsid w:val="00FD56F8"/>
    <w:rsid w:val="00FD610D"/>
    <w:rsid w:val="00FD6C18"/>
    <w:rsid w:val="00FD7B09"/>
    <w:rsid w:val="00FD7CA3"/>
    <w:rsid w:val="00FE0164"/>
    <w:rsid w:val="00FE049E"/>
    <w:rsid w:val="00FE08AE"/>
    <w:rsid w:val="00FE2DBB"/>
    <w:rsid w:val="00FE2E17"/>
    <w:rsid w:val="00FE3727"/>
    <w:rsid w:val="00FE3C36"/>
    <w:rsid w:val="00FE3C79"/>
    <w:rsid w:val="00FE4CA4"/>
    <w:rsid w:val="00FE562C"/>
    <w:rsid w:val="00FE604B"/>
    <w:rsid w:val="00FE65C8"/>
    <w:rsid w:val="00FE66FB"/>
    <w:rsid w:val="00FE69A7"/>
    <w:rsid w:val="00FE6B14"/>
    <w:rsid w:val="00FE6E04"/>
    <w:rsid w:val="00FE7456"/>
    <w:rsid w:val="00FF011F"/>
    <w:rsid w:val="00FF01D9"/>
    <w:rsid w:val="00FF0647"/>
    <w:rsid w:val="00FF18C7"/>
    <w:rsid w:val="00FF1E9F"/>
    <w:rsid w:val="00FF235B"/>
    <w:rsid w:val="00FF3C9F"/>
    <w:rsid w:val="00FF42CB"/>
    <w:rsid w:val="00FF4310"/>
    <w:rsid w:val="00FF4D20"/>
    <w:rsid w:val="00FF69B1"/>
    <w:rsid w:val="00FF6D56"/>
    <w:rsid w:val="00FF78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AC904C-FB55-414D-9EEC-683984C9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rsid w:val="00D94764"/>
    <w:pPr>
      <w:widowControl w:val="0"/>
      <w:jc w:val="both"/>
    </w:pPr>
    <w:rPr>
      <w:rFonts w:ascii="Times New Roman" w:hAnsi="Times New Roman"/>
      <w:kern w:val="2"/>
      <w:sz w:val="21"/>
      <w:szCs w:val="24"/>
    </w:rPr>
  </w:style>
  <w:style w:type="paragraph" w:styleId="10">
    <w:name w:val="heading 1"/>
    <w:aliases w:val="H1,SAHeading 1,Heading 0,1,h1,Header 1,Header1,Section Heading,(Chapter Nbr),R1,H11,Level 1 Topic Heading,dd heading 1,dh1,Headline1,Section Heading1,Headline11,Section Heading2,Headline12,Section Heading3,Headline13,Section Heading4,Fab-1,Head 1,章"/>
    <w:basedOn w:val="aa"/>
    <w:next w:val="aa"/>
    <w:link w:val="11"/>
    <w:qFormat/>
    <w:rsid w:val="001604DF"/>
    <w:pPr>
      <w:keepNext/>
      <w:keepLines/>
      <w:numPr>
        <w:numId w:val="1"/>
      </w:numPr>
      <w:spacing w:before="340" w:after="330" w:line="578" w:lineRule="auto"/>
      <w:outlineLvl w:val="0"/>
    </w:pPr>
    <w:rPr>
      <w:b/>
      <w:bCs/>
      <w:kern w:val="44"/>
      <w:sz w:val="44"/>
      <w:szCs w:val="44"/>
    </w:rPr>
  </w:style>
  <w:style w:type="paragraph" w:styleId="21">
    <w:name w:val="heading 2"/>
    <w:aliases w:val="1.1,第一章 标题 2,Heading 2 Hidden,Heading 2 CCBS,H2,h2,PIM2,Titre3,HD2,sect 1.2,H21,sect 1.21,H22,sect 1.22,H211,sect 1.211,H23,sect 1.23,H212,sect 1.212,2nd level,2,Header 2,l2,Titre2,Head 2,heading 2,ISO1,L2,节标题,一级节名,Level 2 Head,第*章,Underrubrik1,pro"/>
    <w:basedOn w:val="aa"/>
    <w:next w:val="aa"/>
    <w:link w:val="23"/>
    <w:qFormat/>
    <w:rsid w:val="001604DF"/>
    <w:pPr>
      <w:keepNext/>
      <w:keepLines/>
      <w:numPr>
        <w:ilvl w:val="1"/>
        <w:numId w:val="1"/>
      </w:numPr>
      <w:spacing w:before="260" w:after="260" w:line="416" w:lineRule="auto"/>
      <w:outlineLvl w:val="1"/>
    </w:pPr>
    <w:rPr>
      <w:rFonts w:ascii="Cambria" w:hAnsi="Cambria"/>
      <w:b/>
      <w:bCs/>
      <w:kern w:val="0"/>
      <w:sz w:val="32"/>
      <w:szCs w:val="32"/>
    </w:rPr>
  </w:style>
  <w:style w:type="paragraph" w:styleId="33">
    <w:name w:val="heading 3"/>
    <w:aliases w:val="l3,CT,h3,Sub-section Title,Head3,3,Level 3 Head,H3,l3+toc 3,BOD 0,Heading 3 - old,sect1.2.3 Char,sect1.2.3,sect1.2.31,sect1.2.32,sect1.2.311,sect1.2.33,sect1.2.312,level_3,PIM 3,Bold Head,bh,3rd level,section:3,heading 3,section:31,section:32,I3,第三"/>
    <w:basedOn w:val="aa"/>
    <w:next w:val="ab"/>
    <w:link w:val="35"/>
    <w:qFormat/>
    <w:rsid w:val="005D2543"/>
    <w:pPr>
      <w:keepLines/>
      <w:numPr>
        <w:ilvl w:val="2"/>
        <w:numId w:val="1"/>
      </w:numPr>
      <w:overflowPunct w:val="0"/>
      <w:autoSpaceDE w:val="0"/>
      <w:autoSpaceDN w:val="0"/>
      <w:adjustRightInd w:val="0"/>
      <w:spacing w:before="120" w:after="120"/>
      <w:jc w:val="left"/>
      <w:textAlignment w:val="baseline"/>
      <w:outlineLvl w:val="2"/>
    </w:pPr>
    <w:rPr>
      <w:b/>
      <w:bCs/>
      <w:kern w:val="0"/>
      <w:sz w:val="32"/>
      <w:szCs w:val="32"/>
    </w:rPr>
  </w:style>
  <w:style w:type="paragraph" w:styleId="41">
    <w:name w:val="heading 4"/>
    <w:aliases w:val="PIM 4,h4,Level 2 - a,H4,Ref Heading 1,rh1,Heading sql,sect 1.2.3.4,4,4heading,Fab-4,T5,bullet,bl,bb,First Subheading,sect 1.2.3.41,Ref Heading 11,rh11,sect 1.2.3.42,Ref Heading 12,rh12,sect 1.2.3.411,Ref Heading 111,rh111,sect 1.2.3.43,Ref Heading"/>
    <w:basedOn w:val="aa"/>
    <w:next w:val="ab"/>
    <w:link w:val="43"/>
    <w:qFormat/>
    <w:rsid w:val="001604DF"/>
    <w:pPr>
      <w:numPr>
        <w:ilvl w:val="3"/>
        <w:numId w:val="1"/>
      </w:numPr>
      <w:overflowPunct w:val="0"/>
      <w:autoSpaceDE w:val="0"/>
      <w:autoSpaceDN w:val="0"/>
      <w:adjustRightInd w:val="0"/>
      <w:spacing w:before="120" w:after="120"/>
      <w:jc w:val="left"/>
      <w:textAlignment w:val="baseline"/>
      <w:outlineLvl w:val="3"/>
    </w:pPr>
    <w:rPr>
      <w:rFonts w:ascii="Cambria" w:hAnsi="Cambria"/>
      <w:b/>
      <w:bCs/>
      <w:kern w:val="0"/>
      <w:sz w:val="28"/>
      <w:szCs w:val="28"/>
    </w:rPr>
  </w:style>
  <w:style w:type="paragraph" w:styleId="50">
    <w:name w:val="heading 5"/>
    <w:aliases w:val="Level 3 - i,口,H5,PIM 5,h5,Second Subheading,第四层条,dash,ds,dd,5,l4,Block Label,l5,hm,module heading,Table label,mh2,Module heading 2,Head 5,list 5,ToolsHeading 5,5 sub-bullet,sb,口1,口2,ITT t5,PA Pico Section,TE Heading 5,heading 5,l5+toc5,Para5,Para51"/>
    <w:basedOn w:val="aa"/>
    <w:next w:val="ab"/>
    <w:link w:val="52"/>
    <w:qFormat/>
    <w:rsid w:val="001604DF"/>
    <w:pPr>
      <w:keepNext/>
      <w:numPr>
        <w:ilvl w:val="4"/>
        <w:numId w:val="1"/>
      </w:numPr>
      <w:overflowPunct w:val="0"/>
      <w:autoSpaceDE w:val="0"/>
      <w:autoSpaceDN w:val="0"/>
      <w:adjustRightInd w:val="0"/>
      <w:spacing w:before="120" w:after="80"/>
      <w:jc w:val="left"/>
      <w:textAlignment w:val="baseline"/>
      <w:outlineLvl w:val="4"/>
    </w:pPr>
    <w:rPr>
      <w:b/>
      <w:bCs/>
      <w:kern w:val="0"/>
      <w:sz w:val="28"/>
      <w:szCs w:val="28"/>
    </w:rPr>
  </w:style>
  <w:style w:type="paragraph" w:styleId="61">
    <w:name w:val="heading 6"/>
    <w:aliases w:val="Legal Level 1.,h6,Third Subheading,H6-2,H6,Bullet list,BOD 4,Heading 6 Char,PIM 6,6,Requirement,Heading6,sub-dash,sd, DO NOT USE,T1,Alt+6,Sub-bullet point,Figure label,l6,hsm,cnp,Caption number (page-wide),list 6,h61,heading 6,Bullet list1,CSS节内4级标"/>
    <w:basedOn w:val="aa"/>
    <w:next w:val="aa"/>
    <w:link w:val="62"/>
    <w:qFormat/>
    <w:rsid w:val="0027096F"/>
    <w:pPr>
      <w:keepNext/>
      <w:keepLines/>
      <w:numPr>
        <w:ilvl w:val="5"/>
        <w:numId w:val="4"/>
      </w:numPr>
      <w:spacing w:before="240" w:after="64" w:line="320" w:lineRule="auto"/>
      <w:outlineLvl w:val="5"/>
    </w:pPr>
    <w:rPr>
      <w:rFonts w:ascii="Arial" w:eastAsia="黑体" w:hAnsi="Arial"/>
      <w:b/>
      <w:bCs/>
      <w:sz w:val="24"/>
    </w:rPr>
  </w:style>
  <w:style w:type="paragraph" w:styleId="71">
    <w:name w:val="heading 7"/>
    <w:aliases w:val="Legal Level 1.1.,Level 1.1,letter list,PIM 7,ExhibitTitle,Objective,heading7,req3,st,Para no numbering,L7,SDL title,h7,H7,heading 7,不用,H TIMES1,1.1.1.1.1.1.1标题 7,lettered list,DO NOT USE,（1）,cnc,Caption number (column-wide),ITT t7,letter lis,•H7,7"/>
    <w:basedOn w:val="aa"/>
    <w:next w:val="aa"/>
    <w:link w:val="72"/>
    <w:qFormat/>
    <w:rsid w:val="0027096F"/>
    <w:pPr>
      <w:keepNext/>
      <w:keepLines/>
      <w:numPr>
        <w:ilvl w:val="6"/>
        <w:numId w:val="1"/>
      </w:numPr>
      <w:spacing w:before="240" w:after="64" w:line="320" w:lineRule="auto"/>
      <w:outlineLvl w:val="6"/>
    </w:pPr>
    <w:rPr>
      <w:b/>
      <w:bCs/>
      <w:sz w:val="24"/>
    </w:rPr>
  </w:style>
  <w:style w:type="paragraph" w:styleId="8">
    <w:name w:val="heading 8"/>
    <w:aliases w:val="Legal Level 1.1.1.,Level 1.1.1,8,FigureTitle,Condition,requirement,req2,req,figure title,heading 8,hd8,h8,注意框体,不用8,Appendix1,8 DO NOT USE,（A）,ctp,Caption text (page-wide),Center Bold,ITT t8,PA Appendix Minor,Center Bold1,Center Bold2,Center Bold3,t"/>
    <w:basedOn w:val="aa"/>
    <w:next w:val="aa"/>
    <w:link w:val="80"/>
    <w:qFormat/>
    <w:rsid w:val="0027096F"/>
    <w:pPr>
      <w:keepNext/>
      <w:keepLines/>
      <w:spacing w:before="240" w:after="64" w:line="320" w:lineRule="auto"/>
      <w:outlineLvl w:val="7"/>
    </w:pPr>
    <w:rPr>
      <w:rFonts w:ascii="Arial" w:eastAsia="黑体" w:hAnsi="Arial"/>
      <w:sz w:val="24"/>
    </w:rPr>
  </w:style>
  <w:style w:type="paragraph" w:styleId="9">
    <w:name w:val="heading 9"/>
    <w:aliases w:val="9,TableTitle,Cond'l Reqt.,rb,req bullet,req1,tt,table title,TableText,Table Title,heading 9,l9,Legal Level 1.1.1.1.,三级标题,PIM 9,Level (a),ft,Titre 10,Code eg's,App Heading, progress, progress1, progress2, progress11, progress3, progress4, progress5"/>
    <w:basedOn w:val="aa"/>
    <w:next w:val="aa"/>
    <w:link w:val="90"/>
    <w:qFormat/>
    <w:rsid w:val="0027096F"/>
    <w:pPr>
      <w:keepNext/>
      <w:keepLines/>
      <w:spacing w:before="240" w:after="64" w:line="320" w:lineRule="auto"/>
      <w:outlineLvl w:val="8"/>
    </w:pPr>
    <w:rPr>
      <w:rFonts w:ascii="Arial" w:eastAsia="黑体" w:hAnsi="Arial"/>
      <w:szCs w:val="21"/>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paragraph" w:customStyle="1" w:styleId="Her">
    <w:name w:val="Her格式"/>
    <w:basedOn w:val="aa"/>
    <w:qFormat/>
    <w:rsid w:val="00416D4A"/>
    <w:pPr>
      <w:spacing w:line="360" w:lineRule="auto"/>
      <w:ind w:firstLineChars="200" w:firstLine="480"/>
    </w:pPr>
    <w:rPr>
      <w:rFonts w:ascii="仿宋_GB2312" w:eastAsia="仿宋_GB2312" w:hAnsi="宋体"/>
      <w:sz w:val="24"/>
    </w:rPr>
  </w:style>
  <w:style w:type="character" w:customStyle="1" w:styleId="11">
    <w:name w:val="标题 1 字符"/>
    <w:aliases w:val="H1 字符,SAHeading 1 字符,Heading 0 字符,1 字符,h1 字符,Header 1 字符,Header1 字符,Section Heading 字符,(Chapter Nbr) 字符,R1 字符,H11 字符,Level 1 Topic Heading 字符,dd heading 1 字符,dh1 字符,Headline1 字符,Section Heading1 字符,Headline11 字符,Section Heading2 字符,Headline12 字符"/>
    <w:link w:val="10"/>
    <w:rsid w:val="001604DF"/>
    <w:rPr>
      <w:rFonts w:ascii="Times New Roman" w:hAnsi="Times New Roman"/>
      <w:b/>
      <w:bCs/>
      <w:kern w:val="44"/>
      <w:sz w:val="44"/>
      <w:szCs w:val="44"/>
    </w:rPr>
  </w:style>
  <w:style w:type="character" w:customStyle="1" w:styleId="23">
    <w:name w:val="标题 2 字符"/>
    <w:aliases w:val="1.1 字符,第一章 标题 2 字符,Heading 2 Hidden 字符,Heading 2 CCBS 字符,H2 字符,h2 字符,PIM2 字符,Titre3 字符,HD2 字符,sect 1.2 字符,H21 字符,sect 1.21 字符,H22 字符,sect 1.22 字符,H211 字符,sect 1.211 字符,H23 字符,sect 1.23 字符,H212 字符,sect 1.212 字符,2nd level 字符,2 字符,Header 2 字符,l2 字符"/>
    <w:link w:val="21"/>
    <w:rsid w:val="001604DF"/>
    <w:rPr>
      <w:rFonts w:ascii="Cambria" w:hAnsi="Cambria"/>
      <w:b/>
      <w:bCs/>
      <w:sz w:val="32"/>
      <w:szCs w:val="32"/>
    </w:rPr>
  </w:style>
  <w:style w:type="character" w:customStyle="1" w:styleId="35">
    <w:name w:val="标题 3 字符"/>
    <w:aliases w:val="l3 字符,CT 字符,h3 字符,Sub-section Title 字符,Head3 字符,3 字符,Level 3 Head 字符,H3 字符,l3+toc 3 字符,BOD 0 字符,Heading 3 - old 字符,sect1.2.3 Char 字符,sect1.2.3 字符,sect1.2.31 字符,sect1.2.32 字符,sect1.2.311 字符,sect1.2.33 字符,sect1.2.312 字符,level_3 字符,PIM 3 字符,bh 字符"/>
    <w:link w:val="33"/>
    <w:rsid w:val="005D2543"/>
    <w:rPr>
      <w:rFonts w:ascii="Times New Roman" w:hAnsi="Times New Roman"/>
      <w:b/>
      <w:bCs/>
      <w:sz w:val="32"/>
      <w:szCs w:val="32"/>
    </w:rPr>
  </w:style>
  <w:style w:type="character" w:customStyle="1" w:styleId="43">
    <w:name w:val="标题 4 字符"/>
    <w:aliases w:val="PIM 4 字符,h4 字符,Level 2 - a 字符,H4 字符,Ref Heading 1 字符,rh1 字符,Heading sql 字符,sect 1.2.3.4 字符,4 字符,4heading 字符,Fab-4 字符,T5 字符,bullet 字符,bl 字符,bb 字符,First Subheading 字符,sect 1.2.3.41 字符,Ref Heading 11 字符,rh11 字符,sect 1.2.3.42 字符,Ref Heading 12 字符"/>
    <w:link w:val="41"/>
    <w:rsid w:val="001604DF"/>
    <w:rPr>
      <w:rFonts w:ascii="Cambria" w:hAnsi="Cambria"/>
      <w:b/>
      <w:bCs/>
      <w:sz w:val="28"/>
      <w:szCs w:val="28"/>
    </w:rPr>
  </w:style>
  <w:style w:type="character" w:customStyle="1" w:styleId="52">
    <w:name w:val="标题 5 字符"/>
    <w:aliases w:val="Level 3 - i 字符,口 字符,H5 字符,PIM 5 字符,h5 字符,Second Subheading 字符,第四层条 字符,dash 字符,ds 字符,dd 字符,5 字符,l4 字符,Block Label 字符,l5 字符,hm 字符,module heading 字符,Table label 字符,mh2 字符,Module heading 2 字符,Head 5 字符,list 5 字符,ToolsHeading 5 字符,5 sub-bullet 字符"/>
    <w:link w:val="50"/>
    <w:rsid w:val="001604DF"/>
    <w:rPr>
      <w:rFonts w:ascii="Times New Roman" w:hAnsi="Times New Roman"/>
      <w:b/>
      <w:bCs/>
      <w:sz w:val="28"/>
      <w:szCs w:val="28"/>
    </w:rPr>
  </w:style>
  <w:style w:type="paragraph" w:styleId="ab">
    <w:name w:val="Body Text"/>
    <w:basedOn w:val="aa"/>
    <w:link w:val="af"/>
    <w:uiPriority w:val="99"/>
    <w:rsid w:val="001604DF"/>
    <w:pPr>
      <w:spacing w:after="120"/>
    </w:pPr>
    <w:rPr>
      <w:kern w:val="0"/>
      <w:sz w:val="24"/>
      <w:szCs w:val="20"/>
    </w:rPr>
  </w:style>
  <w:style w:type="character" w:customStyle="1" w:styleId="af">
    <w:name w:val="正文文本 字符"/>
    <w:link w:val="ab"/>
    <w:uiPriority w:val="99"/>
    <w:rsid w:val="001604DF"/>
    <w:rPr>
      <w:rFonts w:ascii="Times New Roman" w:eastAsia="宋体" w:hAnsi="Times New Roman" w:cs="Times New Roman"/>
      <w:sz w:val="24"/>
      <w:szCs w:val="20"/>
    </w:rPr>
  </w:style>
  <w:style w:type="paragraph" w:styleId="af0">
    <w:name w:val="Body Text Indent"/>
    <w:basedOn w:val="aa"/>
    <w:link w:val="af1"/>
    <w:uiPriority w:val="99"/>
    <w:rsid w:val="001604DF"/>
    <w:pPr>
      <w:spacing w:after="120"/>
      <w:ind w:leftChars="200" w:left="420"/>
    </w:pPr>
    <w:rPr>
      <w:kern w:val="0"/>
      <w:sz w:val="24"/>
    </w:rPr>
  </w:style>
  <w:style w:type="character" w:customStyle="1" w:styleId="af1">
    <w:name w:val="正文文本缩进 字符"/>
    <w:link w:val="af0"/>
    <w:rsid w:val="001604DF"/>
    <w:rPr>
      <w:rFonts w:ascii="Times New Roman" w:eastAsia="宋体" w:hAnsi="Times New Roman" w:cs="Times New Roman"/>
      <w:kern w:val="0"/>
      <w:sz w:val="24"/>
      <w:szCs w:val="24"/>
    </w:rPr>
  </w:style>
  <w:style w:type="paragraph" w:styleId="af2">
    <w:name w:val="header"/>
    <w:aliases w:val="Ò³Ã¼"/>
    <w:basedOn w:val="aa"/>
    <w:link w:val="af3"/>
    <w:uiPriority w:val="99"/>
    <w:rsid w:val="001604DF"/>
    <w:pPr>
      <w:pBdr>
        <w:bottom w:val="single" w:sz="6" w:space="1" w:color="auto"/>
      </w:pBdr>
      <w:tabs>
        <w:tab w:val="center" w:pos="4153"/>
        <w:tab w:val="right" w:pos="8306"/>
      </w:tabs>
      <w:snapToGrid w:val="0"/>
      <w:jc w:val="center"/>
    </w:pPr>
    <w:rPr>
      <w:kern w:val="0"/>
      <w:sz w:val="18"/>
      <w:szCs w:val="18"/>
    </w:rPr>
  </w:style>
  <w:style w:type="character" w:customStyle="1" w:styleId="af3">
    <w:name w:val="页眉 字符"/>
    <w:aliases w:val="Ò³Ã¼ 字符"/>
    <w:link w:val="af2"/>
    <w:uiPriority w:val="99"/>
    <w:rsid w:val="001604DF"/>
    <w:rPr>
      <w:rFonts w:ascii="Times New Roman" w:eastAsia="宋体" w:hAnsi="Times New Roman" w:cs="Times New Roman"/>
      <w:kern w:val="0"/>
      <w:sz w:val="18"/>
      <w:szCs w:val="18"/>
    </w:rPr>
  </w:style>
  <w:style w:type="paragraph" w:styleId="af4">
    <w:name w:val="Normal Indent"/>
    <w:aliases w:val="表正文,正文非缩进,正文不缩进,四号,段1,缩进,ALT+Z,正文1,正文非缩进 Char Char,正文非缩进 Char Char Char Char Char,正文非缩进 Char,标题4,正文非缩进 Char Char Char,正文非缩进 Char Char Char Char Char Char Char Char Char  Char,正文非缩进 Char Char Char Char Char Char Char Char Char  Char Char,正文缩进1,样,特点"/>
    <w:basedOn w:val="aa"/>
    <w:link w:val="af5"/>
    <w:qFormat/>
    <w:rsid w:val="001604DF"/>
    <w:pPr>
      <w:overflowPunct w:val="0"/>
      <w:autoSpaceDE w:val="0"/>
      <w:autoSpaceDN w:val="0"/>
      <w:adjustRightInd w:val="0"/>
      <w:spacing w:line="360" w:lineRule="auto"/>
      <w:ind w:firstLine="454"/>
      <w:textAlignment w:val="baseline"/>
    </w:pPr>
    <w:rPr>
      <w:rFonts w:eastAsia="幼圆"/>
      <w:kern w:val="28"/>
      <w:sz w:val="24"/>
      <w:szCs w:val="20"/>
    </w:rPr>
  </w:style>
  <w:style w:type="paragraph" w:customStyle="1" w:styleId="af6">
    <w:name w:val="方案正文"/>
    <w:basedOn w:val="aa"/>
    <w:link w:val="Char"/>
    <w:rsid w:val="001604DF"/>
    <w:pPr>
      <w:spacing w:before="156" w:line="360" w:lineRule="auto"/>
      <w:ind w:firstLineChars="171" w:firstLine="359"/>
      <w:jc w:val="left"/>
    </w:pPr>
    <w:rPr>
      <w:rFonts w:ascii="Arial" w:hAnsi="Arial"/>
      <w:kern w:val="0"/>
      <w:sz w:val="24"/>
      <w:szCs w:val="21"/>
    </w:rPr>
  </w:style>
  <w:style w:type="character" w:customStyle="1" w:styleId="Char">
    <w:name w:val="方案正文 Char"/>
    <w:link w:val="af6"/>
    <w:rsid w:val="001604DF"/>
    <w:rPr>
      <w:rFonts w:ascii="Arial" w:eastAsia="宋体" w:hAnsi="Arial" w:cs="Times New Roman"/>
      <w:sz w:val="24"/>
      <w:szCs w:val="21"/>
    </w:rPr>
  </w:style>
  <w:style w:type="paragraph" w:customStyle="1" w:styleId="text">
    <w:name w:val="text"/>
    <w:basedOn w:val="aa"/>
    <w:rsid w:val="001604DF"/>
    <w:pPr>
      <w:adjustRightInd w:val="0"/>
      <w:spacing w:before="120"/>
      <w:textAlignment w:val="baseline"/>
    </w:pPr>
    <w:rPr>
      <w:kern w:val="0"/>
      <w:sz w:val="26"/>
      <w:szCs w:val="20"/>
    </w:rPr>
  </w:style>
  <w:style w:type="character" w:customStyle="1" w:styleId="Arial0">
    <w:name w:val="样式 Arial"/>
    <w:rsid w:val="001604DF"/>
    <w:rPr>
      <w:rFonts w:ascii="Arial" w:eastAsia="宋体" w:hAnsi="Arial"/>
      <w:kern w:val="2"/>
      <w:sz w:val="24"/>
      <w:lang w:val="en-US" w:eastAsia="zh-CN" w:bidi="ar-SA"/>
    </w:rPr>
  </w:style>
  <w:style w:type="paragraph" w:styleId="af7">
    <w:name w:val="List Paragraph"/>
    <w:basedOn w:val="aa"/>
    <w:link w:val="af8"/>
    <w:uiPriority w:val="34"/>
    <w:qFormat/>
    <w:rsid w:val="001604DF"/>
    <w:pPr>
      <w:ind w:firstLineChars="200" w:firstLine="420"/>
    </w:pPr>
    <w:rPr>
      <w:szCs w:val="20"/>
    </w:rPr>
  </w:style>
  <w:style w:type="paragraph" w:customStyle="1" w:styleId="af9">
    <w:name w:val="段"/>
    <w:rsid w:val="001604DF"/>
    <w:pPr>
      <w:spacing w:after="200" w:line="276" w:lineRule="auto"/>
      <w:ind w:firstLineChars="200" w:firstLine="200"/>
      <w:jc w:val="both"/>
    </w:pPr>
    <w:rPr>
      <w:rFonts w:ascii="宋体"/>
      <w:noProof/>
      <w:sz w:val="21"/>
      <w:szCs w:val="22"/>
    </w:rPr>
  </w:style>
  <w:style w:type="paragraph" w:styleId="afa">
    <w:name w:val="Document Map"/>
    <w:basedOn w:val="aa"/>
    <w:link w:val="afb"/>
    <w:unhideWhenUsed/>
    <w:rsid w:val="001604DF"/>
    <w:rPr>
      <w:rFonts w:ascii="宋体"/>
      <w:kern w:val="0"/>
      <w:sz w:val="18"/>
      <w:szCs w:val="18"/>
    </w:rPr>
  </w:style>
  <w:style w:type="character" w:customStyle="1" w:styleId="afb">
    <w:name w:val="文档结构图 字符"/>
    <w:link w:val="afa"/>
    <w:uiPriority w:val="99"/>
    <w:rsid w:val="001604DF"/>
    <w:rPr>
      <w:rFonts w:ascii="宋体" w:eastAsia="宋体" w:hAnsi="Times New Roman" w:cs="Times New Roman"/>
      <w:sz w:val="18"/>
      <w:szCs w:val="18"/>
    </w:rPr>
  </w:style>
  <w:style w:type="paragraph" w:styleId="12">
    <w:name w:val="toc 1"/>
    <w:basedOn w:val="aa"/>
    <w:next w:val="aa"/>
    <w:autoRedefine/>
    <w:uiPriority w:val="39"/>
    <w:unhideWhenUsed/>
    <w:rsid w:val="00DE77E9"/>
    <w:pPr>
      <w:tabs>
        <w:tab w:val="left" w:pos="840"/>
        <w:tab w:val="right" w:leader="dot" w:pos="8641"/>
      </w:tabs>
      <w:spacing w:before="120" w:after="120"/>
      <w:jc w:val="center"/>
    </w:pPr>
    <w:rPr>
      <w:rFonts w:cs="Calibri"/>
      <w:b/>
      <w:bCs/>
      <w:caps/>
      <w:noProof/>
      <w:sz w:val="24"/>
      <w:lang w:val="zh-CN"/>
    </w:rPr>
  </w:style>
  <w:style w:type="paragraph" w:styleId="24">
    <w:name w:val="toc 2"/>
    <w:basedOn w:val="aa"/>
    <w:next w:val="aa"/>
    <w:autoRedefine/>
    <w:uiPriority w:val="39"/>
    <w:unhideWhenUsed/>
    <w:rsid w:val="00DB3BFB"/>
    <w:pPr>
      <w:tabs>
        <w:tab w:val="left" w:pos="840"/>
        <w:tab w:val="right" w:leader="dot" w:pos="8647"/>
      </w:tabs>
      <w:ind w:left="210"/>
      <w:jc w:val="left"/>
    </w:pPr>
    <w:rPr>
      <w:rFonts w:ascii="Calibri" w:hAnsi="Calibri" w:cs="Calibri"/>
      <w:smallCaps/>
      <w:sz w:val="20"/>
      <w:szCs w:val="20"/>
    </w:rPr>
  </w:style>
  <w:style w:type="paragraph" w:styleId="36">
    <w:name w:val="toc 3"/>
    <w:basedOn w:val="aa"/>
    <w:next w:val="aa"/>
    <w:autoRedefine/>
    <w:uiPriority w:val="39"/>
    <w:unhideWhenUsed/>
    <w:rsid w:val="00823BAF"/>
    <w:pPr>
      <w:tabs>
        <w:tab w:val="left" w:pos="1250"/>
        <w:tab w:val="right" w:leader="dot" w:pos="8641"/>
      </w:tabs>
      <w:ind w:left="420"/>
      <w:jc w:val="left"/>
    </w:pPr>
    <w:rPr>
      <w:rFonts w:ascii="Calibri" w:hAnsi="Calibri" w:cs="Calibri"/>
      <w:iCs/>
      <w:sz w:val="20"/>
      <w:szCs w:val="20"/>
    </w:rPr>
  </w:style>
  <w:style w:type="character" w:styleId="afc">
    <w:name w:val="Hyperlink"/>
    <w:uiPriority w:val="99"/>
    <w:unhideWhenUsed/>
    <w:rsid w:val="00D402A6"/>
    <w:rPr>
      <w:color w:val="0000FF"/>
      <w:u w:val="single"/>
    </w:rPr>
  </w:style>
  <w:style w:type="paragraph" w:styleId="afd">
    <w:name w:val="footer"/>
    <w:aliases w:val="f,Footer1"/>
    <w:basedOn w:val="aa"/>
    <w:link w:val="afe"/>
    <w:uiPriority w:val="99"/>
    <w:unhideWhenUsed/>
    <w:rsid w:val="006969E9"/>
    <w:pPr>
      <w:tabs>
        <w:tab w:val="center" w:pos="4153"/>
        <w:tab w:val="right" w:pos="8306"/>
      </w:tabs>
      <w:snapToGrid w:val="0"/>
      <w:jc w:val="left"/>
    </w:pPr>
    <w:rPr>
      <w:kern w:val="0"/>
      <w:sz w:val="18"/>
      <w:szCs w:val="18"/>
    </w:rPr>
  </w:style>
  <w:style w:type="character" w:customStyle="1" w:styleId="afe">
    <w:name w:val="页脚 字符"/>
    <w:aliases w:val="f 字符,Footer1 字符"/>
    <w:link w:val="afd"/>
    <w:rsid w:val="006969E9"/>
    <w:rPr>
      <w:rFonts w:ascii="Times New Roman" w:eastAsia="宋体" w:hAnsi="Times New Roman" w:cs="Times New Roman"/>
      <w:sz w:val="18"/>
      <w:szCs w:val="18"/>
    </w:rPr>
  </w:style>
  <w:style w:type="character" w:customStyle="1" w:styleId="af5">
    <w:name w:val="正文缩进 字符"/>
    <w:aliases w:val="表正文 字符,正文非缩进 字符,正文不缩进 字符,四号 字符,段1 字符,缩进 字符,ALT+Z 字符,正文1 字符,正文非缩进 Char Char 字符,正文非缩进 Char Char Char Char Char 字符,正文非缩进 Char 字符,标题4 字符,正文非缩进 Char Char Char 字符,正文非缩进 Char Char Char Char Char Char Char Char Char  Char 字符,正文缩进1 字符,样 字符,特点 字符"/>
    <w:link w:val="af4"/>
    <w:rsid w:val="00543E9A"/>
    <w:rPr>
      <w:rFonts w:ascii="Times New Roman" w:eastAsia="幼圆" w:hAnsi="Times New Roman" w:cs="Times New Roman"/>
      <w:kern w:val="28"/>
      <w:sz w:val="24"/>
      <w:szCs w:val="20"/>
    </w:rPr>
  </w:style>
  <w:style w:type="paragraph" w:styleId="44">
    <w:name w:val="toc 4"/>
    <w:basedOn w:val="aa"/>
    <w:next w:val="aa"/>
    <w:autoRedefine/>
    <w:uiPriority w:val="39"/>
    <w:unhideWhenUsed/>
    <w:rsid w:val="00196351"/>
    <w:pPr>
      <w:ind w:left="630"/>
      <w:jc w:val="left"/>
    </w:pPr>
    <w:rPr>
      <w:rFonts w:ascii="Calibri" w:hAnsi="Calibri" w:cs="Calibri"/>
      <w:sz w:val="18"/>
      <w:szCs w:val="18"/>
    </w:rPr>
  </w:style>
  <w:style w:type="paragraph" w:styleId="aff">
    <w:name w:val="caption"/>
    <w:aliases w:val="信息主题,题注 Char1,题注 Char Char,信息主题 Char Char,信息主题 Char Char Char Char Char,Caption Char1,Caption Char Char,Caption Char1 Char Char,Caption Char Char Char Char,Caption Char Char1,Caption Char,图片居中,题注(表)"/>
    <w:basedOn w:val="aa"/>
    <w:next w:val="aa"/>
    <w:link w:val="aff0"/>
    <w:qFormat/>
    <w:rsid w:val="000E1DD7"/>
    <w:rPr>
      <w:rFonts w:ascii="Arial" w:eastAsia="黑体" w:hAnsi="Arial" w:cs="Arial"/>
      <w:sz w:val="20"/>
      <w:szCs w:val="20"/>
    </w:rPr>
  </w:style>
  <w:style w:type="paragraph" w:customStyle="1" w:styleId="13">
    <w:name w:val="列出段落1"/>
    <w:basedOn w:val="aa"/>
    <w:rsid w:val="00AA083C"/>
    <w:pPr>
      <w:ind w:firstLineChars="200" w:firstLine="420"/>
    </w:pPr>
    <w:rPr>
      <w:rFonts w:ascii="Calibri" w:hAnsi="Calibri"/>
      <w:szCs w:val="22"/>
    </w:rPr>
  </w:style>
  <w:style w:type="paragraph" w:styleId="aff1">
    <w:name w:val="Date"/>
    <w:basedOn w:val="aa"/>
    <w:next w:val="aa"/>
    <w:link w:val="aff2"/>
    <w:uiPriority w:val="99"/>
    <w:unhideWhenUsed/>
    <w:rsid w:val="008C3366"/>
    <w:pPr>
      <w:ind w:leftChars="2500" w:left="100"/>
    </w:pPr>
  </w:style>
  <w:style w:type="character" w:customStyle="1" w:styleId="aff2">
    <w:name w:val="日期 字符"/>
    <w:link w:val="aff1"/>
    <w:rsid w:val="008C3366"/>
    <w:rPr>
      <w:rFonts w:ascii="Times New Roman" w:hAnsi="Times New Roman"/>
      <w:kern w:val="2"/>
      <w:sz w:val="21"/>
      <w:szCs w:val="24"/>
    </w:rPr>
  </w:style>
  <w:style w:type="paragraph" w:styleId="aff3">
    <w:name w:val="Balloon Text"/>
    <w:basedOn w:val="aa"/>
    <w:link w:val="aff4"/>
    <w:uiPriority w:val="99"/>
    <w:unhideWhenUsed/>
    <w:rsid w:val="00167205"/>
    <w:rPr>
      <w:sz w:val="18"/>
      <w:szCs w:val="18"/>
    </w:rPr>
  </w:style>
  <w:style w:type="character" w:customStyle="1" w:styleId="aff4">
    <w:name w:val="批注框文本 字符"/>
    <w:link w:val="aff3"/>
    <w:rsid w:val="00167205"/>
    <w:rPr>
      <w:rFonts w:ascii="Times New Roman" w:hAnsi="Times New Roman"/>
      <w:kern w:val="2"/>
      <w:sz w:val="18"/>
      <w:szCs w:val="18"/>
    </w:rPr>
  </w:style>
  <w:style w:type="table" w:styleId="aff5">
    <w:name w:val="Table Grid"/>
    <w:basedOn w:val="ad"/>
    <w:uiPriority w:val="59"/>
    <w:rsid w:val="00E777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2">
    <w:name w:val="标题 6 字符"/>
    <w:aliases w:val="Legal Level 1. 字符,h6 字符,Third Subheading 字符,H6-2 字符,H6 字符,Bullet list 字符,BOD 4 字符,Heading 6 Char 字符,PIM 6 字符,6 字符,Requirement 字符,Heading6 字符,sub-dash 字符,sd 字符, DO NOT USE 字符,T1 字符,Alt+6 字符,Sub-bullet point 字符,Figure label 字符,l6 字符,hsm 字符,cnp 字符"/>
    <w:link w:val="61"/>
    <w:rsid w:val="0027096F"/>
    <w:rPr>
      <w:rFonts w:ascii="Arial" w:eastAsia="黑体" w:hAnsi="Arial"/>
      <w:b/>
      <w:bCs/>
      <w:kern w:val="2"/>
      <w:sz w:val="24"/>
      <w:szCs w:val="24"/>
    </w:rPr>
  </w:style>
  <w:style w:type="character" w:customStyle="1" w:styleId="72">
    <w:name w:val="标题 7 字符"/>
    <w:aliases w:val="Legal Level 1.1. 字符,Level 1.1 字符,letter list 字符,PIM 7 字符,ExhibitTitle 字符,Objective 字符,heading7 字符,req3 字符,st 字符,Para no numbering 字符,L7 字符,SDL title 字符,h7 字符,H7 字符,heading 7 字符,不用 字符,H TIMES1 字符,1.1.1.1.1.1.1标题 7 字符,lettered list 字符,（1） 字符,7 字符"/>
    <w:link w:val="71"/>
    <w:rsid w:val="0027096F"/>
    <w:rPr>
      <w:rFonts w:ascii="Times New Roman" w:hAnsi="Times New Roman"/>
      <w:b/>
      <w:bCs/>
      <w:kern w:val="2"/>
      <w:sz w:val="24"/>
      <w:szCs w:val="24"/>
    </w:rPr>
  </w:style>
  <w:style w:type="character" w:customStyle="1" w:styleId="80">
    <w:name w:val="标题 8 字符"/>
    <w:aliases w:val="Legal Level 1.1.1. 字符,Level 1.1.1 字符,8 字符,FigureTitle 字符,Condition 字符,requirement 字符,req2 字符,req 字符,figure title 字符,heading 8 字符,hd8 字符,h8 字符,注意框体 字符,不用8 字符,Appendix1 字符,8 DO NOT USE 字符,（A） 字符,ctp 字符,Caption text (page-wide) 字符,Center Bold 字符"/>
    <w:link w:val="8"/>
    <w:rsid w:val="0027096F"/>
    <w:rPr>
      <w:rFonts w:ascii="Arial" w:eastAsia="黑体" w:hAnsi="Arial"/>
      <w:kern w:val="2"/>
      <w:sz w:val="24"/>
      <w:szCs w:val="24"/>
    </w:rPr>
  </w:style>
  <w:style w:type="character" w:customStyle="1" w:styleId="90">
    <w:name w:val="标题 9 字符"/>
    <w:aliases w:val="9 字符,TableTitle 字符,Cond'l Reqt. 字符,rb 字符,req bullet 字符,req1 字符,tt 字符,table title 字符,TableText 字符,Table Title 字符,heading 9 字符,l9 字符,Legal Level 1.1.1.1. 字符,三级标题 字符,PIM 9 字符,Level (a) 字符,ft 字符,Titre 10 字符,Code eg's 字符,App Heading 字符, progress 字符"/>
    <w:link w:val="9"/>
    <w:rsid w:val="0027096F"/>
    <w:rPr>
      <w:rFonts w:ascii="Arial" w:eastAsia="黑体" w:hAnsi="Arial"/>
      <w:kern w:val="2"/>
      <w:sz w:val="21"/>
      <w:szCs w:val="21"/>
    </w:rPr>
  </w:style>
  <w:style w:type="paragraph" w:customStyle="1" w:styleId="200173">
    <w:name w:val="样式 标题 2 + 段前: 0 磅 段后: 0 磅 行距: 多倍行距 1.73 字行"/>
    <w:basedOn w:val="21"/>
    <w:rsid w:val="0027096F"/>
    <w:pPr>
      <w:tabs>
        <w:tab w:val="num" w:pos="1116"/>
      </w:tabs>
      <w:spacing w:before="0" w:after="0" w:line="415" w:lineRule="auto"/>
      <w:ind w:left="1116"/>
    </w:pPr>
    <w:rPr>
      <w:rFonts w:ascii="Arial" w:hAnsi="Arial" w:cs="宋体"/>
      <w:kern w:val="2"/>
      <w:sz w:val="30"/>
      <w:szCs w:val="20"/>
    </w:rPr>
  </w:style>
  <w:style w:type="character" w:customStyle="1" w:styleId="1Char1">
    <w:name w:val="标题 1 Char1"/>
    <w:aliases w:val="H1 Char1,Heading 0 Char1,章节 Char1,Section Head Char1,h1 Char1,1st level Char1,l1 Char1,H11 Char1,H12 Char1,H13 Char1,H14 Char1,H15 Char1,H16 Char1,H17 Char1,第一章 Char1,第一节 Char1,PIM 1 Char1,Heading 11 Char1,level 1 Char1,Level 1 Head Char1"/>
    <w:rsid w:val="0027096F"/>
    <w:rPr>
      <w:rFonts w:ascii="Times New Roman" w:hAnsi="Times New Roman"/>
      <w:b/>
      <w:bCs/>
      <w:kern w:val="44"/>
      <w:sz w:val="44"/>
      <w:szCs w:val="44"/>
    </w:rPr>
  </w:style>
  <w:style w:type="paragraph" w:customStyle="1" w:styleId="aff6">
    <w:name w:val="新建正文"/>
    <w:basedOn w:val="af0"/>
    <w:link w:val="Char0"/>
    <w:qFormat/>
    <w:rsid w:val="0027096F"/>
    <w:pPr>
      <w:snapToGrid w:val="0"/>
      <w:spacing w:after="0" w:line="360" w:lineRule="auto"/>
      <w:ind w:leftChars="0" w:left="0" w:firstLineChars="150" w:firstLine="315"/>
    </w:pPr>
    <w:rPr>
      <w:rFonts w:ascii="Calibri" w:hAnsi="Calibri"/>
      <w:kern w:val="2"/>
      <w:sz w:val="21"/>
      <w:szCs w:val="21"/>
    </w:rPr>
  </w:style>
  <w:style w:type="character" w:customStyle="1" w:styleId="Char0">
    <w:name w:val="新建正文 Char"/>
    <w:link w:val="aff6"/>
    <w:rsid w:val="0027096F"/>
    <w:rPr>
      <w:kern w:val="2"/>
      <w:sz w:val="21"/>
      <w:szCs w:val="21"/>
    </w:rPr>
  </w:style>
  <w:style w:type="paragraph" w:styleId="aff7">
    <w:name w:val="Title"/>
    <w:aliases w:val="标题44"/>
    <w:basedOn w:val="aa"/>
    <w:link w:val="aff8"/>
    <w:qFormat/>
    <w:rsid w:val="0027096F"/>
    <w:pPr>
      <w:spacing w:before="240" w:after="60" w:line="360" w:lineRule="auto"/>
      <w:ind w:firstLineChars="200" w:firstLine="420"/>
      <w:jc w:val="center"/>
      <w:outlineLvl w:val="0"/>
    </w:pPr>
    <w:rPr>
      <w:rFonts w:ascii="Arial" w:hAnsi="Arial"/>
      <w:b/>
      <w:bCs/>
      <w:sz w:val="32"/>
      <w:szCs w:val="32"/>
    </w:rPr>
  </w:style>
  <w:style w:type="character" w:customStyle="1" w:styleId="aff8">
    <w:name w:val="标题 字符"/>
    <w:aliases w:val="标题44 字符"/>
    <w:link w:val="aff7"/>
    <w:rsid w:val="0027096F"/>
    <w:rPr>
      <w:rFonts w:ascii="Arial" w:hAnsi="Arial" w:cs="Arial"/>
      <w:b/>
      <w:bCs/>
      <w:kern w:val="2"/>
      <w:sz w:val="32"/>
      <w:szCs w:val="32"/>
    </w:rPr>
  </w:style>
  <w:style w:type="paragraph" w:customStyle="1" w:styleId="074">
    <w:name w:val="样式 正文文本缩进特点标题 + 小四 首行缩进:  0.74 厘米"/>
    <w:basedOn w:val="af0"/>
    <w:rsid w:val="0027096F"/>
    <w:pPr>
      <w:adjustRightInd w:val="0"/>
      <w:snapToGrid w:val="0"/>
      <w:spacing w:after="0" w:line="360" w:lineRule="auto"/>
      <w:ind w:leftChars="0" w:left="0" w:firstLineChars="200" w:firstLine="200"/>
    </w:pPr>
    <w:rPr>
      <w:rFonts w:cs="宋体"/>
      <w:kern w:val="2"/>
      <w:szCs w:val="20"/>
      <w:lang w:eastAsia="zh-TW"/>
    </w:rPr>
  </w:style>
  <w:style w:type="paragraph" w:customStyle="1" w:styleId="0851">
    <w:name w:val="样式 首行缩进:  0.85 厘米1"/>
    <w:basedOn w:val="aa"/>
    <w:rsid w:val="0027096F"/>
    <w:pPr>
      <w:adjustRightInd w:val="0"/>
      <w:snapToGrid w:val="0"/>
      <w:spacing w:line="360" w:lineRule="auto"/>
      <w:ind w:firstLineChars="200" w:firstLine="200"/>
    </w:pPr>
    <w:rPr>
      <w:rFonts w:cs="宋体"/>
      <w:sz w:val="24"/>
      <w:szCs w:val="20"/>
      <w:lang w:eastAsia="zh-TW"/>
    </w:rPr>
  </w:style>
  <w:style w:type="character" w:customStyle="1" w:styleId="GEDIChar">
    <w:name w:val="GEDI一级项目编号 Char"/>
    <w:link w:val="GEDI"/>
    <w:locked/>
    <w:rsid w:val="00BC5967"/>
    <w:rPr>
      <w:kern w:val="2"/>
      <w:sz w:val="24"/>
      <w:szCs w:val="24"/>
    </w:rPr>
  </w:style>
  <w:style w:type="paragraph" w:customStyle="1" w:styleId="GEDI">
    <w:name w:val="GEDI一级项目编号"/>
    <w:basedOn w:val="aa"/>
    <w:link w:val="GEDIChar"/>
    <w:qFormat/>
    <w:rsid w:val="00BC5967"/>
    <w:pPr>
      <w:adjustRightInd w:val="0"/>
      <w:snapToGrid w:val="0"/>
      <w:spacing w:line="480" w:lineRule="atLeast"/>
    </w:pPr>
    <w:rPr>
      <w:rFonts w:ascii="Calibri" w:hAnsi="Calibri"/>
      <w:sz w:val="24"/>
    </w:rPr>
  </w:style>
  <w:style w:type="character" w:customStyle="1" w:styleId="GEDIChar0">
    <w:name w:val="GEDI正文样式 Char"/>
    <w:link w:val="GEDI0"/>
    <w:locked/>
    <w:rsid w:val="00BC5967"/>
    <w:rPr>
      <w:kern w:val="2"/>
      <w:sz w:val="24"/>
      <w:szCs w:val="24"/>
    </w:rPr>
  </w:style>
  <w:style w:type="paragraph" w:customStyle="1" w:styleId="GEDI0">
    <w:name w:val="GEDI正文样式"/>
    <w:basedOn w:val="aa"/>
    <w:link w:val="GEDIChar0"/>
    <w:qFormat/>
    <w:rsid w:val="00BC5967"/>
    <w:pPr>
      <w:adjustRightInd w:val="0"/>
      <w:snapToGrid w:val="0"/>
      <w:spacing w:line="480" w:lineRule="atLeast"/>
      <w:ind w:firstLineChars="200" w:firstLine="480"/>
    </w:pPr>
    <w:rPr>
      <w:rFonts w:ascii="Calibri" w:hAnsi="Calibri"/>
      <w:sz w:val="24"/>
    </w:rPr>
  </w:style>
  <w:style w:type="character" w:styleId="aff9">
    <w:name w:val="FollowedHyperlink"/>
    <w:uiPriority w:val="99"/>
    <w:unhideWhenUsed/>
    <w:rsid w:val="00483044"/>
    <w:rPr>
      <w:color w:val="800080"/>
      <w:u w:val="single"/>
    </w:rPr>
  </w:style>
  <w:style w:type="paragraph" w:customStyle="1" w:styleId="font5">
    <w:name w:val="font5"/>
    <w:basedOn w:val="aa"/>
    <w:rsid w:val="00483044"/>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rsid w:val="00483044"/>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a"/>
    <w:rsid w:val="00483044"/>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rsid w:val="00483044"/>
    <w:pPr>
      <w:widowControl/>
      <w:spacing w:before="100" w:beforeAutospacing="1" w:after="100" w:afterAutospacing="1"/>
      <w:jc w:val="left"/>
    </w:pPr>
    <w:rPr>
      <w:rFonts w:ascii="微软雅黑" w:eastAsia="微软雅黑" w:hAnsi="微软雅黑" w:cs="宋体"/>
      <w:kern w:val="0"/>
      <w:sz w:val="18"/>
      <w:szCs w:val="18"/>
    </w:rPr>
  </w:style>
  <w:style w:type="paragraph" w:customStyle="1" w:styleId="xl66">
    <w:name w:val="xl66"/>
    <w:basedOn w:val="aa"/>
    <w:rsid w:val="00483044"/>
    <w:pPr>
      <w:widowControl/>
      <w:spacing w:before="100" w:beforeAutospacing="1" w:after="100" w:afterAutospacing="1"/>
      <w:jc w:val="center"/>
    </w:pPr>
    <w:rPr>
      <w:rFonts w:ascii="微软雅黑" w:eastAsia="微软雅黑" w:hAnsi="微软雅黑" w:cs="宋体"/>
      <w:kern w:val="0"/>
      <w:sz w:val="18"/>
      <w:szCs w:val="18"/>
    </w:rPr>
  </w:style>
  <w:style w:type="paragraph" w:customStyle="1" w:styleId="xl67">
    <w:name w:val="xl67"/>
    <w:basedOn w:val="aa"/>
    <w:rsid w:val="00483044"/>
    <w:pPr>
      <w:widowControl/>
      <w:pBdr>
        <w:top w:val="single" w:sz="4" w:space="0" w:color="auto"/>
        <w:left w:val="single" w:sz="4" w:space="20" w:color="auto"/>
        <w:bottom w:val="single" w:sz="4" w:space="0" w:color="auto"/>
        <w:right w:val="single" w:sz="4" w:space="0" w:color="auto"/>
      </w:pBdr>
      <w:shd w:val="clear" w:color="000000" w:fill="FFFFFF"/>
      <w:spacing w:before="100" w:beforeAutospacing="1" w:after="100" w:afterAutospacing="1"/>
      <w:ind w:firstLineChars="100" w:firstLine="100"/>
      <w:jc w:val="left"/>
    </w:pPr>
    <w:rPr>
      <w:rFonts w:ascii="微软雅黑" w:eastAsia="微软雅黑" w:hAnsi="微软雅黑" w:cs="宋体"/>
      <w:kern w:val="0"/>
      <w:sz w:val="18"/>
      <w:szCs w:val="18"/>
    </w:rPr>
  </w:style>
  <w:style w:type="paragraph" w:customStyle="1" w:styleId="xl68">
    <w:name w:val="xl68"/>
    <w:basedOn w:val="aa"/>
    <w:rsid w:val="0048304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69">
    <w:name w:val="xl69"/>
    <w:basedOn w:val="aa"/>
    <w:rsid w:val="00483044"/>
    <w:pPr>
      <w:widowControl/>
      <w:pBdr>
        <w:top w:val="single" w:sz="4" w:space="0" w:color="auto"/>
        <w:left w:val="single" w:sz="4" w:space="20" w:color="auto"/>
        <w:bottom w:val="single" w:sz="4" w:space="0" w:color="auto"/>
        <w:right w:val="single" w:sz="4" w:space="0" w:color="auto"/>
      </w:pBdr>
      <w:shd w:val="clear" w:color="000000" w:fill="FFFFFF"/>
      <w:spacing w:before="100" w:beforeAutospacing="1" w:after="100" w:afterAutospacing="1"/>
      <w:ind w:firstLineChars="100" w:firstLine="100"/>
      <w:jc w:val="left"/>
    </w:pPr>
    <w:rPr>
      <w:rFonts w:ascii="微软雅黑" w:eastAsia="微软雅黑" w:hAnsi="微软雅黑" w:cs="宋体"/>
      <w:kern w:val="0"/>
      <w:sz w:val="18"/>
      <w:szCs w:val="18"/>
    </w:rPr>
  </w:style>
  <w:style w:type="paragraph" w:customStyle="1" w:styleId="xl70">
    <w:name w:val="xl70"/>
    <w:basedOn w:val="aa"/>
    <w:rsid w:val="0048304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1">
    <w:name w:val="xl71"/>
    <w:basedOn w:val="aa"/>
    <w:rsid w:val="00483044"/>
    <w:pPr>
      <w:widowControl/>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a"/>
    <w:rsid w:val="00483044"/>
    <w:pPr>
      <w:widowControl/>
      <w:pBdr>
        <w:top w:val="single" w:sz="4" w:space="0" w:color="auto"/>
        <w:left w:val="single" w:sz="4" w:space="0" w:color="auto"/>
        <w:bottom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3">
    <w:name w:val="xl73"/>
    <w:basedOn w:val="aa"/>
    <w:rsid w:val="00483044"/>
    <w:pPr>
      <w:widowControl/>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74">
    <w:name w:val="xl74"/>
    <w:basedOn w:val="aa"/>
    <w:rsid w:val="00483044"/>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75">
    <w:name w:val="xl75"/>
    <w:basedOn w:val="aa"/>
    <w:rsid w:val="00483044"/>
    <w:pPr>
      <w:widowControl/>
      <w:pBdr>
        <w:top w:val="single" w:sz="4" w:space="0" w:color="auto"/>
        <w:left w:val="single" w:sz="4" w:space="0" w:color="auto"/>
        <w:bottom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6">
    <w:name w:val="xl76"/>
    <w:basedOn w:val="aa"/>
    <w:rsid w:val="00483044"/>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77">
    <w:name w:val="xl77"/>
    <w:basedOn w:val="aa"/>
    <w:rsid w:val="00483044"/>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8">
    <w:name w:val="xl78"/>
    <w:basedOn w:val="aa"/>
    <w:rsid w:val="00483044"/>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9">
    <w:name w:val="xl79"/>
    <w:basedOn w:val="aa"/>
    <w:rsid w:val="00483044"/>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a"/>
    <w:rsid w:val="00483044"/>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a"/>
    <w:rsid w:val="00483044"/>
    <w:pPr>
      <w:widowControl/>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82">
    <w:name w:val="xl82"/>
    <w:basedOn w:val="aa"/>
    <w:rsid w:val="00483044"/>
    <w:pPr>
      <w:widowControl/>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83">
    <w:name w:val="xl83"/>
    <w:basedOn w:val="aa"/>
    <w:rsid w:val="0048304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a"/>
    <w:rsid w:val="0048304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85">
    <w:name w:val="xl85"/>
    <w:basedOn w:val="aa"/>
    <w:rsid w:val="00483044"/>
    <w:pPr>
      <w:widowControl/>
      <w:pBdr>
        <w:left w:val="single" w:sz="4" w:space="0" w:color="auto"/>
        <w:bottom w:val="single" w:sz="8"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6">
    <w:name w:val="xl86"/>
    <w:basedOn w:val="aa"/>
    <w:rsid w:val="00483044"/>
    <w:pPr>
      <w:widowControl/>
      <w:pBdr>
        <w:left w:val="single" w:sz="4" w:space="0" w:color="auto"/>
        <w:bottom w:val="single" w:sz="8" w:space="0" w:color="auto"/>
        <w:right w:val="single" w:sz="8"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7">
    <w:name w:val="xl87"/>
    <w:basedOn w:val="aa"/>
    <w:rsid w:val="00483044"/>
    <w:pPr>
      <w:widowControl/>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88">
    <w:name w:val="xl88"/>
    <w:basedOn w:val="aa"/>
    <w:rsid w:val="00483044"/>
    <w:pPr>
      <w:widowControl/>
      <w:pBdr>
        <w:top w:val="single" w:sz="8" w:space="0" w:color="auto"/>
        <w:left w:val="single" w:sz="4" w:space="0" w:color="auto"/>
        <w:right w:val="single" w:sz="4"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89">
    <w:name w:val="xl89"/>
    <w:basedOn w:val="aa"/>
    <w:rsid w:val="00483044"/>
    <w:pPr>
      <w:widowControl/>
      <w:pBdr>
        <w:left w:val="single" w:sz="4" w:space="0" w:color="auto"/>
        <w:bottom w:val="single" w:sz="8" w:space="0" w:color="auto"/>
        <w:right w:val="single" w:sz="4"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90">
    <w:name w:val="xl90"/>
    <w:basedOn w:val="aa"/>
    <w:rsid w:val="00483044"/>
    <w:pPr>
      <w:widowControl/>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91">
    <w:name w:val="xl91"/>
    <w:basedOn w:val="aa"/>
    <w:rsid w:val="00483044"/>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92">
    <w:name w:val="xl92"/>
    <w:basedOn w:val="aa"/>
    <w:rsid w:val="00483044"/>
    <w:pPr>
      <w:widowControl/>
      <w:pBdr>
        <w:left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93">
    <w:name w:val="xl93"/>
    <w:basedOn w:val="aa"/>
    <w:rsid w:val="00483044"/>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character" w:customStyle="1" w:styleId="2Char1">
    <w:name w:val="标题 2 Char1"/>
    <w:aliases w:val="1.1 Char1,第一章 标题 2 Char1,Heading 2 Hidden Char1,Heading 2 CCBS Char1,H2 Char1,h2 Char1,PIM2 Char1,Titre3 Char1,HD2 Char1,sect 1.2 Char1,H21 Char1,sect 1.21 Char1,H22 Char1,sect 1.22 Char1,H211 Char1,sect 1.211 Char1,H23 Char1,sect 1.23 Char1"/>
    <w:semiHidden/>
    <w:rsid w:val="00121446"/>
    <w:rPr>
      <w:rFonts w:ascii="Cambria" w:eastAsia="宋体" w:hAnsi="Cambria" w:cs="Times New Roman"/>
      <w:b/>
      <w:bCs/>
      <w:kern w:val="2"/>
      <w:sz w:val="32"/>
      <w:szCs w:val="32"/>
    </w:rPr>
  </w:style>
  <w:style w:type="character" w:customStyle="1" w:styleId="3Char1">
    <w:name w:val="标题 3 Char1"/>
    <w:aliases w:val="l3 Char1,CT Char1,h3 Char1,Sub-section Title Char1,Head3 Char1,3 Char1,Level 3 Head Char1,H3 Char1,l3+toc 3 Char1,BOD 0 Char1,Heading 3 - old Char1,sect1.2.3 Char Char1,sect1.2.3 Char2,sect1.2.31 Char1,sect1.2.32 Char1,sect1.2.311 Char1"/>
    <w:semiHidden/>
    <w:rsid w:val="00121446"/>
    <w:rPr>
      <w:rFonts w:ascii="Times New Roman" w:hAnsi="Times New Roman"/>
      <w:b/>
      <w:bCs/>
      <w:kern w:val="2"/>
      <w:sz w:val="32"/>
      <w:szCs w:val="32"/>
    </w:rPr>
  </w:style>
  <w:style w:type="character" w:customStyle="1" w:styleId="4Char1">
    <w:name w:val="标题 4 Char1"/>
    <w:aliases w:val="PIM 4 Char1,h4 Char1,Level 2 - a Char1,H4 Char1,Ref Heading 1 Char1,rh1 Char1,Heading sql Char1,sect 1.2.3.4 Char1,4 Char1,4heading Char1,Fab-4 Char1,T5 Char1,bullet Char1,bl Char1,bb Char1,First Subheading Char1,sect 1.2.3.41 Char1,rh11 Char"/>
    <w:semiHidden/>
    <w:rsid w:val="00121446"/>
    <w:rPr>
      <w:rFonts w:ascii="Cambria" w:eastAsia="宋体" w:hAnsi="Cambria" w:cs="Times New Roman"/>
      <w:b/>
      <w:bCs/>
      <w:kern w:val="2"/>
      <w:sz w:val="28"/>
      <w:szCs w:val="28"/>
    </w:rPr>
  </w:style>
  <w:style w:type="character" w:customStyle="1" w:styleId="5Char1">
    <w:name w:val="标题 5 Char1"/>
    <w:aliases w:val="Level 3 - i Char1,口 Char1,H5 Char1,PIM 5 Char1,h5 Char1,Second Subheading Char1,第四层条 Char1,dash Char1,ds Char1,dd Char1,5 Char1,l4 Char1,Block Label Char1,l5 Char1,hm Char1,module heading Char1,Table label Char1,mh2 Char1,Head 5 Char1,sb Char"/>
    <w:semiHidden/>
    <w:rsid w:val="00121446"/>
    <w:rPr>
      <w:rFonts w:ascii="Times New Roman" w:hAnsi="Times New Roman"/>
      <w:b/>
      <w:bCs/>
      <w:kern w:val="2"/>
      <w:sz w:val="28"/>
      <w:szCs w:val="28"/>
    </w:rPr>
  </w:style>
  <w:style w:type="character" w:customStyle="1" w:styleId="6Char1">
    <w:name w:val="标题 6 Char1"/>
    <w:aliases w:val="Legal Level 1. Char,h6 Char,Third Subheading Char,H6-2 Char,H6 Char,Bullet list Char,BOD 4 Char,Heading 6 Char Char,PIM 6 Char,6 Char,Requirement Char,Heading6 Char,sub-dash Char,sd Char,DO NOT USE Char,T1 Char,Alt+6 Char,Figure label Char"/>
    <w:rsid w:val="00121446"/>
    <w:rPr>
      <w:rFonts w:ascii="Cambria" w:eastAsia="宋体" w:hAnsi="Cambria" w:cs="Times New Roman"/>
      <w:b/>
      <w:bCs/>
      <w:kern w:val="2"/>
      <w:sz w:val="24"/>
      <w:szCs w:val="24"/>
    </w:rPr>
  </w:style>
  <w:style w:type="character" w:customStyle="1" w:styleId="8Char1">
    <w:name w:val="标题 8 Char1"/>
    <w:aliases w:val="Legal Level 1.1.1. Char,Level 1.1.1 Char,8 Char,FigureTitle Char,Condition Char,requirement Char,req2 Char,req Char,figure title Char,heading 8 Char,hd8 Char,h8 Char,注意框体 Char,不用8 Char,Appendix1 Char,8 DO NOT USE Char,（A） Char,ctp Char,t Char"/>
    <w:rsid w:val="00121446"/>
    <w:rPr>
      <w:rFonts w:ascii="Cambria" w:eastAsia="宋体" w:hAnsi="Cambria" w:cs="Times New Roman"/>
      <w:kern w:val="2"/>
      <w:sz w:val="24"/>
      <w:szCs w:val="24"/>
    </w:rPr>
  </w:style>
  <w:style w:type="character" w:customStyle="1" w:styleId="9Char1">
    <w:name w:val="标题 9 Char1"/>
    <w:aliases w:val="9 Char,TableTitle Char,Cond'l Reqt. Char,rb Char,req bullet Char,req1 Char,tt Char,table title Char,TableText Char,Table Title Char,heading 9 Char,l9 Char,Legal Level 1.1.1.1. Char,三级标题 Char,PIM 9 Char,Level (a) Char,ft Char,Titre 10 Char"/>
    <w:semiHidden/>
    <w:rsid w:val="00121446"/>
    <w:rPr>
      <w:rFonts w:ascii="Cambria" w:eastAsia="宋体" w:hAnsi="Cambria" w:cs="Times New Roman"/>
      <w:kern w:val="2"/>
      <w:sz w:val="21"/>
      <w:szCs w:val="21"/>
    </w:rPr>
  </w:style>
  <w:style w:type="character" w:customStyle="1" w:styleId="st1">
    <w:name w:val="st1"/>
    <w:rsid w:val="002B47CE"/>
  </w:style>
  <w:style w:type="character" w:styleId="affa">
    <w:name w:val="annotation reference"/>
    <w:uiPriority w:val="99"/>
    <w:unhideWhenUsed/>
    <w:rsid w:val="004D41BE"/>
    <w:rPr>
      <w:sz w:val="21"/>
      <w:szCs w:val="21"/>
    </w:rPr>
  </w:style>
  <w:style w:type="paragraph" w:styleId="affb">
    <w:name w:val="annotation text"/>
    <w:basedOn w:val="aa"/>
    <w:link w:val="affc"/>
    <w:uiPriority w:val="99"/>
    <w:unhideWhenUsed/>
    <w:rsid w:val="004D41BE"/>
    <w:pPr>
      <w:jc w:val="left"/>
    </w:pPr>
  </w:style>
  <w:style w:type="character" w:customStyle="1" w:styleId="affc">
    <w:name w:val="批注文字 字符"/>
    <w:link w:val="affb"/>
    <w:uiPriority w:val="99"/>
    <w:rsid w:val="004D41BE"/>
    <w:rPr>
      <w:rFonts w:ascii="Times New Roman" w:hAnsi="Times New Roman"/>
      <w:kern w:val="2"/>
      <w:sz w:val="21"/>
      <w:szCs w:val="24"/>
    </w:rPr>
  </w:style>
  <w:style w:type="paragraph" w:styleId="affd">
    <w:name w:val="annotation subject"/>
    <w:basedOn w:val="affb"/>
    <w:next w:val="affb"/>
    <w:link w:val="affe"/>
    <w:uiPriority w:val="99"/>
    <w:unhideWhenUsed/>
    <w:rsid w:val="004D41BE"/>
    <w:rPr>
      <w:b/>
      <w:bCs/>
    </w:rPr>
  </w:style>
  <w:style w:type="character" w:customStyle="1" w:styleId="affe">
    <w:name w:val="批注主题 字符"/>
    <w:link w:val="affd"/>
    <w:rsid w:val="004D41BE"/>
    <w:rPr>
      <w:rFonts w:ascii="Times New Roman" w:hAnsi="Times New Roman"/>
      <w:b/>
      <w:bCs/>
      <w:kern w:val="2"/>
      <w:sz w:val="21"/>
      <w:szCs w:val="24"/>
    </w:rPr>
  </w:style>
  <w:style w:type="paragraph" w:customStyle="1" w:styleId="63">
    <w:name w:val="6级正文"/>
    <w:basedOn w:val="aa"/>
    <w:link w:val="6Char"/>
    <w:qFormat/>
    <w:rsid w:val="00632399"/>
    <w:pPr>
      <w:spacing w:line="360" w:lineRule="auto"/>
      <w:ind w:firstLineChars="200" w:firstLine="444"/>
    </w:pPr>
    <w:rPr>
      <w:rFonts w:ascii="宋体" w:hAnsi="宋体"/>
      <w:spacing w:val="6"/>
      <w:szCs w:val="21"/>
    </w:rPr>
  </w:style>
  <w:style w:type="character" w:customStyle="1" w:styleId="6Char">
    <w:name w:val="6级正文 Char"/>
    <w:link w:val="63"/>
    <w:rsid w:val="00632399"/>
    <w:rPr>
      <w:rFonts w:ascii="宋体" w:hAnsi="宋体"/>
      <w:spacing w:val="6"/>
      <w:kern w:val="2"/>
      <w:sz w:val="21"/>
      <w:szCs w:val="21"/>
    </w:rPr>
  </w:style>
  <w:style w:type="paragraph" w:styleId="25">
    <w:name w:val="Body Text First Indent 2"/>
    <w:basedOn w:val="af0"/>
    <w:link w:val="26"/>
    <w:uiPriority w:val="99"/>
    <w:unhideWhenUsed/>
    <w:rsid w:val="00346626"/>
    <w:pPr>
      <w:ind w:firstLineChars="200" w:firstLine="420"/>
    </w:pPr>
    <w:rPr>
      <w:kern w:val="2"/>
      <w:sz w:val="21"/>
    </w:rPr>
  </w:style>
  <w:style w:type="character" w:customStyle="1" w:styleId="26">
    <w:name w:val="正文首行缩进 2 字符"/>
    <w:link w:val="25"/>
    <w:uiPriority w:val="99"/>
    <w:rsid w:val="00346626"/>
    <w:rPr>
      <w:rFonts w:ascii="Times New Roman" w:eastAsia="宋体" w:hAnsi="Times New Roman" w:cs="Times New Roman"/>
      <w:kern w:val="2"/>
      <w:sz w:val="21"/>
      <w:szCs w:val="24"/>
    </w:rPr>
  </w:style>
  <w:style w:type="paragraph" w:customStyle="1" w:styleId="27">
    <w:name w:val="样式2"/>
    <w:basedOn w:val="font7"/>
    <w:next w:val="xl91"/>
    <w:link w:val="2Char"/>
    <w:qFormat/>
    <w:rsid w:val="00A236B7"/>
    <w:pPr>
      <w:widowControl w:val="0"/>
      <w:spacing w:before="0" w:beforeAutospacing="0" w:after="0" w:afterAutospacing="0" w:line="360" w:lineRule="auto"/>
      <w:ind w:firstLineChars="200" w:firstLine="480"/>
      <w:jc w:val="both"/>
    </w:pPr>
    <w:rPr>
      <w:rFonts w:ascii="Times New Roman" w:hAnsi="Times New Roman" w:cs="Times New Roman"/>
      <w:kern w:val="2"/>
      <w:sz w:val="24"/>
      <w:szCs w:val="24"/>
    </w:rPr>
  </w:style>
  <w:style w:type="character" w:customStyle="1" w:styleId="2Char">
    <w:name w:val="样式2 Char"/>
    <w:link w:val="27"/>
    <w:rsid w:val="00A236B7"/>
    <w:rPr>
      <w:rFonts w:ascii="Times New Roman" w:hAnsi="Times New Roman"/>
      <w:kern w:val="2"/>
      <w:sz w:val="24"/>
      <w:szCs w:val="24"/>
    </w:rPr>
  </w:style>
  <w:style w:type="paragraph" w:customStyle="1" w:styleId="MMTitle">
    <w:name w:val="MM Title"/>
    <w:basedOn w:val="aff7"/>
    <w:link w:val="MMTitleChar"/>
    <w:rsid w:val="002D259E"/>
    <w:pPr>
      <w:spacing w:line="240" w:lineRule="auto"/>
      <w:ind w:firstLineChars="0" w:firstLine="0"/>
    </w:pPr>
    <w:rPr>
      <w:rFonts w:ascii="Calibri Light" w:hAnsi="Calibri Light"/>
    </w:rPr>
  </w:style>
  <w:style w:type="character" w:customStyle="1" w:styleId="MMTitleChar">
    <w:name w:val="MM Title Char"/>
    <w:link w:val="MMTitle"/>
    <w:rsid w:val="002D259E"/>
    <w:rPr>
      <w:rFonts w:ascii="Calibri Light" w:hAnsi="Calibri Light"/>
      <w:b/>
      <w:bCs/>
      <w:kern w:val="2"/>
      <w:sz w:val="32"/>
      <w:szCs w:val="32"/>
    </w:rPr>
  </w:style>
  <w:style w:type="paragraph" w:customStyle="1" w:styleId="MMTopic1">
    <w:name w:val="MM Topic 1"/>
    <w:basedOn w:val="10"/>
    <w:link w:val="MMTopic1Char"/>
    <w:rsid w:val="002D259E"/>
    <w:pPr>
      <w:numPr>
        <w:numId w:val="3"/>
      </w:numPr>
    </w:pPr>
    <w:rPr>
      <w:rFonts w:ascii="Calibri" w:hAnsi="Calibri"/>
    </w:rPr>
  </w:style>
  <w:style w:type="character" w:customStyle="1" w:styleId="MMTopic1Char">
    <w:name w:val="MM Topic 1 Char"/>
    <w:link w:val="MMTopic1"/>
    <w:rsid w:val="002D259E"/>
    <w:rPr>
      <w:b/>
      <w:bCs/>
      <w:kern w:val="44"/>
      <w:sz w:val="44"/>
      <w:szCs w:val="44"/>
    </w:rPr>
  </w:style>
  <w:style w:type="paragraph" w:customStyle="1" w:styleId="MMTopic2">
    <w:name w:val="MM Topic 2"/>
    <w:basedOn w:val="21"/>
    <w:link w:val="MMTopic2Char"/>
    <w:rsid w:val="002D259E"/>
    <w:pPr>
      <w:numPr>
        <w:numId w:val="3"/>
      </w:numPr>
    </w:pPr>
    <w:rPr>
      <w:rFonts w:ascii="Calibri Light" w:hAnsi="Calibri Light"/>
      <w:kern w:val="2"/>
    </w:rPr>
  </w:style>
  <w:style w:type="character" w:customStyle="1" w:styleId="MMTopic2Char">
    <w:name w:val="MM Topic 2 Char"/>
    <w:link w:val="MMTopic2"/>
    <w:rsid w:val="002D259E"/>
    <w:rPr>
      <w:rFonts w:ascii="Calibri Light" w:hAnsi="Calibri Light"/>
      <w:b/>
      <w:bCs/>
      <w:kern w:val="2"/>
      <w:sz w:val="32"/>
      <w:szCs w:val="32"/>
    </w:rPr>
  </w:style>
  <w:style w:type="paragraph" w:customStyle="1" w:styleId="MMTopic3">
    <w:name w:val="MM Topic 3"/>
    <w:basedOn w:val="33"/>
    <w:link w:val="MMTopic3Char"/>
    <w:rsid w:val="002D259E"/>
    <w:pPr>
      <w:keepNext/>
      <w:numPr>
        <w:numId w:val="3"/>
      </w:numPr>
      <w:overflowPunct/>
      <w:autoSpaceDE/>
      <w:autoSpaceDN/>
      <w:adjustRightInd/>
      <w:spacing w:before="260" w:after="260" w:line="416" w:lineRule="auto"/>
      <w:jc w:val="both"/>
      <w:textAlignment w:val="auto"/>
    </w:pPr>
    <w:rPr>
      <w:rFonts w:ascii="Calibri" w:hAnsi="Calibri"/>
      <w:kern w:val="2"/>
    </w:rPr>
  </w:style>
  <w:style w:type="character" w:customStyle="1" w:styleId="MMTopic3Char">
    <w:name w:val="MM Topic 3 Char"/>
    <w:link w:val="MMTopic3"/>
    <w:rsid w:val="002D259E"/>
    <w:rPr>
      <w:b/>
      <w:bCs/>
      <w:kern w:val="2"/>
      <w:sz w:val="32"/>
      <w:szCs w:val="32"/>
    </w:rPr>
  </w:style>
  <w:style w:type="paragraph" w:customStyle="1" w:styleId="MMTopic4">
    <w:name w:val="MM Topic 4"/>
    <w:basedOn w:val="41"/>
    <w:link w:val="MMTopic4Char"/>
    <w:rsid w:val="002D259E"/>
    <w:pPr>
      <w:keepNext/>
      <w:keepLines/>
      <w:numPr>
        <w:numId w:val="3"/>
      </w:numPr>
      <w:overflowPunct/>
      <w:autoSpaceDE/>
      <w:autoSpaceDN/>
      <w:adjustRightInd/>
      <w:spacing w:before="280" w:after="290" w:line="376" w:lineRule="auto"/>
      <w:jc w:val="both"/>
      <w:textAlignment w:val="auto"/>
    </w:pPr>
    <w:rPr>
      <w:rFonts w:ascii="Calibri Light" w:hAnsi="Calibri Light"/>
      <w:kern w:val="2"/>
    </w:rPr>
  </w:style>
  <w:style w:type="character" w:customStyle="1" w:styleId="MMTopic4Char">
    <w:name w:val="MM Topic 4 Char"/>
    <w:link w:val="MMTopic4"/>
    <w:rsid w:val="002D259E"/>
    <w:rPr>
      <w:rFonts w:ascii="Calibri Light" w:hAnsi="Calibri Light"/>
      <w:b/>
      <w:bCs/>
      <w:kern w:val="2"/>
      <w:sz w:val="28"/>
      <w:szCs w:val="28"/>
    </w:rPr>
  </w:style>
  <w:style w:type="paragraph" w:customStyle="1" w:styleId="MMTopic5">
    <w:name w:val="MM Topic 5"/>
    <w:basedOn w:val="50"/>
    <w:link w:val="MMTopic5Char"/>
    <w:rsid w:val="002D259E"/>
    <w:pPr>
      <w:keepLines/>
      <w:numPr>
        <w:numId w:val="3"/>
      </w:numPr>
      <w:overflowPunct/>
      <w:autoSpaceDE/>
      <w:autoSpaceDN/>
      <w:adjustRightInd/>
      <w:spacing w:before="280" w:after="290" w:line="376" w:lineRule="auto"/>
      <w:jc w:val="both"/>
      <w:textAlignment w:val="auto"/>
    </w:pPr>
    <w:rPr>
      <w:rFonts w:ascii="Calibri" w:hAnsi="Calibri"/>
      <w:kern w:val="2"/>
    </w:rPr>
  </w:style>
  <w:style w:type="character" w:customStyle="1" w:styleId="apple-converted-space">
    <w:name w:val="apple-converted-space"/>
    <w:rsid w:val="002D259E"/>
  </w:style>
  <w:style w:type="paragraph" w:customStyle="1" w:styleId="afff">
    <w:name w:val="表格文字"/>
    <w:basedOn w:val="aa"/>
    <w:rsid w:val="002D259E"/>
    <w:pPr>
      <w:autoSpaceDE w:val="0"/>
      <w:autoSpaceDN w:val="0"/>
      <w:adjustRightInd w:val="0"/>
    </w:pPr>
    <w:rPr>
      <w:rFonts w:ascii="宋体" w:hAnsi="宋体"/>
      <w:szCs w:val="20"/>
      <w:lang w:val="zh-CN"/>
    </w:rPr>
  </w:style>
  <w:style w:type="paragraph" w:customStyle="1" w:styleId="278">
    <w:name w:val="正文 + 首行缩进:  2 字符 段后: 7.8 磅"/>
    <w:basedOn w:val="aa"/>
    <w:rsid w:val="002D259E"/>
    <w:pPr>
      <w:spacing w:after="156" w:line="360" w:lineRule="auto"/>
      <w:ind w:firstLineChars="200" w:firstLine="480"/>
      <w:jc w:val="left"/>
    </w:pPr>
    <w:rPr>
      <w:rFonts w:ascii="Tahoma" w:hAnsi="Tahoma"/>
      <w:sz w:val="24"/>
      <w:szCs w:val="20"/>
    </w:rPr>
  </w:style>
  <w:style w:type="paragraph" w:styleId="afff0">
    <w:name w:val="Body Text First Indent"/>
    <w:basedOn w:val="ab"/>
    <w:link w:val="afff1"/>
    <w:unhideWhenUsed/>
    <w:rsid w:val="003A745C"/>
    <w:pPr>
      <w:ind w:firstLineChars="100" w:firstLine="420"/>
    </w:pPr>
    <w:rPr>
      <w:kern w:val="2"/>
      <w:sz w:val="21"/>
      <w:szCs w:val="24"/>
    </w:rPr>
  </w:style>
  <w:style w:type="character" w:customStyle="1" w:styleId="afff1">
    <w:name w:val="正文首行缩进 字符"/>
    <w:link w:val="afff0"/>
    <w:rsid w:val="003A745C"/>
    <w:rPr>
      <w:rFonts w:ascii="Times New Roman" w:eastAsia="宋体" w:hAnsi="Times New Roman" w:cs="Times New Roman"/>
      <w:kern w:val="2"/>
      <w:sz w:val="21"/>
      <w:szCs w:val="24"/>
    </w:rPr>
  </w:style>
  <w:style w:type="character" w:customStyle="1" w:styleId="CharChar">
    <w:name w:val="方案正文 Char Char"/>
    <w:rsid w:val="003A745C"/>
    <w:rPr>
      <w:rFonts w:ascii="Arial" w:hAnsi="Arial"/>
      <w:kern w:val="2"/>
      <w:sz w:val="24"/>
    </w:rPr>
  </w:style>
  <w:style w:type="character" w:customStyle="1" w:styleId="GEDICharChar">
    <w:name w:val="GEDI一级项目编号 Char Char"/>
    <w:rsid w:val="003A745C"/>
    <w:rPr>
      <w:rFonts w:ascii="Times New Roman" w:eastAsia="宋体" w:hAnsi="Times New Roman"/>
      <w:sz w:val="24"/>
    </w:rPr>
  </w:style>
  <w:style w:type="character" w:customStyle="1" w:styleId="CharCharChar">
    <w:name w:val="缩紧正文 Char Char Char"/>
    <w:link w:val="Char1"/>
    <w:rsid w:val="003A745C"/>
    <w:rPr>
      <w:rFonts w:ascii="宋体" w:hAnsi="宋体"/>
      <w:kern w:val="2"/>
      <w:sz w:val="24"/>
    </w:rPr>
  </w:style>
  <w:style w:type="character" w:styleId="afff2">
    <w:name w:val="Strong"/>
    <w:uiPriority w:val="22"/>
    <w:qFormat/>
    <w:rsid w:val="003A745C"/>
    <w:rPr>
      <w:b/>
    </w:rPr>
  </w:style>
  <w:style w:type="character" w:customStyle="1" w:styleId="6CharChar">
    <w:name w:val="样式6 Char Char"/>
    <w:link w:val="64"/>
    <w:rsid w:val="003A745C"/>
    <w:rPr>
      <w:rFonts w:ascii="宋体" w:hAnsi="宋体"/>
      <w:kern w:val="2"/>
      <w:sz w:val="24"/>
    </w:rPr>
  </w:style>
  <w:style w:type="character" w:styleId="afff3">
    <w:name w:val="page number"/>
    <w:rsid w:val="003A745C"/>
  </w:style>
  <w:style w:type="character" w:customStyle="1" w:styleId="GEDICharChar0">
    <w:name w:val="GEDI正文样式 Char Char"/>
    <w:rsid w:val="003A745C"/>
    <w:rPr>
      <w:rFonts w:ascii="Times New Roman" w:eastAsia="宋体" w:hAnsi="Times New Roman"/>
      <w:sz w:val="24"/>
    </w:rPr>
  </w:style>
  <w:style w:type="paragraph" w:styleId="91">
    <w:name w:val="toc 9"/>
    <w:basedOn w:val="aa"/>
    <w:next w:val="aa"/>
    <w:uiPriority w:val="39"/>
    <w:rsid w:val="003A745C"/>
    <w:pPr>
      <w:ind w:left="1680"/>
      <w:jc w:val="left"/>
    </w:pPr>
    <w:rPr>
      <w:rFonts w:ascii="Calibri" w:hAnsi="Calibri" w:cs="Calibri"/>
      <w:sz w:val="18"/>
      <w:szCs w:val="18"/>
    </w:rPr>
  </w:style>
  <w:style w:type="paragraph" w:styleId="28">
    <w:name w:val="Body Text Indent 2"/>
    <w:basedOn w:val="aa"/>
    <w:link w:val="29"/>
    <w:rsid w:val="003A745C"/>
    <w:pPr>
      <w:spacing w:after="120" w:line="480" w:lineRule="auto"/>
      <w:ind w:leftChars="200" w:left="420"/>
    </w:pPr>
    <w:rPr>
      <w:szCs w:val="20"/>
    </w:rPr>
  </w:style>
  <w:style w:type="character" w:customStyle="1" w:styleId="29">
    <w:name w:val="正文文本缩进 2 字符"/>
    <w:link w:val="28"/>
    <w:rsid w:val="003A745C"/>
    <w:rPr>
      <w:rFonts w:ascii="Times New Roman" w:hAnsi="Times New Roman"/>
      <w:kern w:val="2"/>
      <w:sz w:val="21"/>
    </w:rPr>
  </w:style>
  <w:style w:type="paragraph" w:customStyle="1" w:styleId="30">
    <w:name w:val="孙婷样式3"/>
    <w:basedOn w:val="aa"/>
    <w:rsid w:val="003A745C"/>
    <w:pPr>
      <w:numPr>
        <w:ilvl w:val="2"/>
        <w:numId w:val="5"/>
      </w:numPr>
      <w:outlineLvl w:val="2"/>
    </w:pPr>
    <w:rPr>
      <w:b/>
      <w:sz w:val="30"/>
      <w:szCs w:val="30"/>
    </w:rPr>
  </w:style>
  <w:style w:type="paragraph" w:customStyle="1" w:styleId="a2">
    <w:name w:val="二级条标题"/>
    <w:basedOn w:val="a1"/>
    <w:next w:val="aa"/>
    <w:link w:val="Char2"/>
    <w:rsid w:val="003A745C"/>
    <w:pPr>
      <w:numPr>
        <w:ilvl w:val="3"/>
      </w:numPr>
      <w:tabs>
        <w:tab w:val="clear" w:pos="525"/>
        <w:tab w:val="left" w:pos="720"/>
      </w:tabs>
      <w:outlineLvl w:val="3"/>
    </w:pPr>
  </w:style>
  <w:style w:type="paragraph" w:customStyle="1" w:styleId="a4">
    <w:name w:val="四级条标题"/>
    <w:basedOn w:val="a3"/>
    <w:next w:val="aa"/>
    <w:rsid w:val="003A745C"/>
    <w:pPr>
      <w:numPr>
        <w:ilvl w:val="5"/>
      </w:numPr>
      <w:tabs>
        <w:tab w:val="clear" w:pos="945"/>
        <w:tab w:val="clear" w:pos="1447"/>
        <w:tab w:val="left" w:pos="1155"/>
        <w:tab w:val="num" w:pos="3000"/>
      </w:tabs>
      <w:ind w:left="3000" w:hanging="420"/>
      <w:outlineLvl w:val="5"/>
    </w:pPr>
  </w:style>
  <w:style w:type="paragraph" w:customStyle="1" w:styleId="afff4">
    <w:name w:val="图表索引"/>
    <w:basedOn w:val="14"/>
    <w:next w:val="aa"/>
    <w:rsid w:val="003A745C"/>
    <w:pPr>
      <w:widowControl/>
      <w:adjustRightInd w:val="0"/>
      <w:snapToGrid w:val="0"/>
      <w:ind w:firstLineChars="200" w:firstLine="200"/>
      <w:jc w:val="center"/>
    </w:pPr>
    <w:rPr>
      <w:rFonts w:ascii="Arial" w:hAnsi="Arial"/>
      <w:color w:val="0000FF"/>
      <w:sz w:val="24"/>
      <w:szCs w:val="24"/>
      <w:u w:val="single"/>
    </w:rPr>
  </w:style>
  <w:style w:type="paragraph" w:styleId="TOC">
    <w:name w:val="TOC Heading"/>
    <w:basedOn w:val="10"/>
    <w:next w:val="aa"/>
    <w:uiPriority w:val="39"/>
    <w:qFormat/>
    <w:rsid w:val="003A745C"/>
    <w:pPr>
      <w:widowControl/>
      <w:tabs>
        <w:tab w:val="num" w:pos="2984"/>
      </w:tabs>
      <w:spacing w:before="480" w:after="0" w:line="276" w:lineRule="auto"/>
      <w:ind w:left="2984" w:firstLine="0"/>
      <w:jc w:val="left"/>
      <w:outlineLvl w:val="9"/>
    </w:pPr>
    <w:rPr>
      <w:rFonts w:ascii="Cambria" w:hAnsi="Cambria"/>
      <w:bCs w:val="0"/>
      <w:color w:val="365F91"/>
      <w:kern w:val="0"/>
      <w:sz w:val="28"/>
      <w:szCs w:val="20"/>
    </w:rPr>
  </w:style>
  <w:style w:type="paragraph" w:customStyle="1" w:styleId="CharCharChar1CharCharCharCharCharCharCharCharCharCharCharCharCharCharCharCharCharChar1CharCharCharCharCharCharCharCharCharCharCharCharCharCharCharCharChar">
    <w:name w:val="Char Char Char1 Char Char Char Char Char Char Char Char Char Char Char Char Char Char Char Char Char Char1 Char Char Char Char Char Char Char Char Char Char Char Char Char Char Char Char Char"/>
    <w:basedOn w:val="aa"/>
    <w:rsid w:val="003A745C"/>
    <w:pPr>
      <w:spacing w:line="360" w:lineRule="auto"/>
    </w:pPr>
    <w:rPr>
      <w:rFonts w:ascii="Tahoma" w:hAnsi="Tahoma"/>
      <w:sz w:val="24"/>
      <w:szCs w:val="20"/>
    </w:rPr>
  </w:style>
  <w:style w:type="paragraph" w:styleId="81">
    <w:name w:val="toc 8"/>
    <w:basedOn w:val="aa"/>
    <w:next w:val="aa"/>
    <w:uiPriority w:val="39"/>
    <w:rsid w:val="003A745C"/>
    <w:pPr>
      <w:ind w:left="1470"/>
      <w:jc w:val="left"/>
    </w:pPr>
    <w:rPr>
      <w:rFonts w:ascii="Calibri" w:hAnsi="Calibri" w:cs="Calibri"/>
      <w:sz w:val="18"/>
      <w:szCs w:val="18"/>
    </w:rPr>
  </w:style>
  <w:style w:type="paragraph" w:styleId="afff5">
    <w:name w:val="Plain Text"/>
    <w:aliases w:val="普通文字"/>
    <w:basedOn w:val="aa"/>
    <w:link w:val="afff6"/>
    <w:rsid w:val="003A745C"/>
    <w:pPr>
      <w:adjustRightInd w:val="0"/>
      <w:jc w:val="left"/>
    </w:pPr>
    <w:rPr>
      <w:rFonts w:ascii="宋体" w:hAnsi="Courier New"/>
      <w:sz w:val="24"/>
      <w:szCs w:val="20"/>
    </w:rPr>
  </w:style>
  <w:style w:type="character" w:customStyle="1" w:styleId="afff6">
    <w:name w:val="纯文本 字符"/>
    <w:aliases w:val="普通文字 字符"/>
    <w:link w:val="afff5"/>
    <w:rsid w:val="003A745C"/>
    <w:rPr>
      <w:rFonts w:ascii="宋体" w:hAnsi="Courier New"/>
      <w:kern w:val="2"/>
      <w:sz w:val="24"/>
    </w:rPr>
  </w:style>
  <w:style w:type="paragraph" w:customStyle="1" w:styleId="Afff7">
    <w:name w:val="A"/>
    <w:basedOn w:val="aa"/>
    <w:rsid w:val="003A745C"/>
    <w:pPr>
      <w:adjustRightInd w:val="0"/>
      <w:spacing w:line="480" w:lineRule="atLeast"/>
      <w:jc w:val="center"/>
      <w:textAlignment w:val="baseline"/>
    </w:pPr>
    <w:rPr>
      <w:rFonts w:ascii="宋体"/>
      <w:kern w:val="0"/>
      <w:sz w:val="32"/>
      <w:szCs w:val="20"/>
    </w:rPr>
  </w:style>
  <w:style w:type="paragraph" w:styleId="73">
    <w:name w:val="toc 7"/>
    <w:basedOn w:val="aa"/>
    <w:next w:val="aa"/>
    <w:uiPriority w:val="39"/>
    <w:rsid w:val="003A745C"/>
    <w:pPr>
      <w:ind w:left="1260"/>
      <w:jc w:val="left"/>
    </w:pPr>
    <w:rPr>
      <w:rFonts w:ascii="Calibri" w:hAnsi="Calibri" w:cs="Calibri"/>
      <w:sz w:val="18"/>
      <w:szCs w:val="18"/>
    </w:rPr>
  </w:style>
  <w:style w:type="paragraph" w:customStyle="1" w:styleId="q1">
    <w:name w:val="q1"/>
    <w:basedOn w:val="10"/>
    <w:rsid w:val="003A745C"/>
    <w:pPr>
      <w:tabs>
        <w:tab w:val="num" w:pos="2984"/>
      </w:tabs>
      <w:spacing w:line="576" w:lineRule="auto"/>
      <w:ind w:left="2984"/>
    </w:pPr>
    <w:rPr>
      <w:rFonts w:ascii="Calibri" w:eastAsia="黑体" w:hAnsi="Calibri"/>
      <w:bCs w:val="0"/>
      <w:szCs w:val="20"/>
    </w:rPr>
  </w:style>
  <w:style w:type="paragraph" w:customStyle="1" w:styleId="a5">
    <w:name w:val="五级条标题"/>
    <w:basedOn w:val="a4"/>
    <w:next w:val="aa"/>
    <w:rsid w:val="003A745C"/>
    <w:pPr>
      <w:numPr>
        <w:ilvl w:val="6"/>
      </w:numPr>
      <w:tabs>
        <w:tab w:val="clear" w:pos="1155"/>
        <w:tab w:val="clear" w:pos="1440"/>
        <w:tab w:val="left" w:pos="1407"/>
        <w:tab w:val="num" w:pos="3420"/>
      </w:tabs>
      <w:ind w:left="3420" w:hanging="420"/>
      <w:outlineLvl w:val="6"/>
    </w:pPr>
  </w:style>
  <w:style w:type="paragraph" w:customStyle="1" w:styleId="a1">
    <w:name w:val="一级条标题"/>
    <w:basedOn w:val="a0"/>
    <w:next w:val="aa"/>
    <w:rsid w:val="003A745C"/>
    <w:pPr>
      <w:numPr>
        <w:ilvl w:val="2"/>
      </w:numPr>
      <w:tabs>
        <w:tab w:val="clear" w:pos="420"/>
        <w:tab w:val="clear" w:pos="720"/>
        <w:tab w:val="left" w:pos="525"/>
      </w:tabs>
      <w:spacing w:beforeLines="0" w:afterLines="0" w:line="240" w:lineRule="auto"/>
      <w:outlineLvl w:val="2"/>
    </w:pPr>
    <w:rPr>
      <w:rFonts w:hAnsi="黑体"/>
    </w:rPr>
  </w:style>
  <w:style w:type="paragraph" w:customStyle="1" w:styleId="afff8">
    <w:name w:val="缺省文本"/>
    <w:basedOn w:val="aa"/>
    <w:rsid w:val="003A745C"/>
    <w:pPr>
      <w:autoSpaceDE w:val="0"/>
      <w:autoSpaceDN w:val="0"/>
      <w:adjustRightInd w:val="0"/>
      <w:spacing w:before="20" w:after="20" w:line="400" w:lineRule="exact"/>
      <w:ind w:firstLine="504"/>
      <w:jc w:val="left"/>
    </w:pPr>
    <w:rPr>
      <w:kern w:val="0"/>
      <w:sz w:val="24"/>
      <w:szCs w:val="20"/>
    </w:rPr>
  </w:style>
  <w:style w:type="paragraph" w:customStyle="1" w:styleId="afff9">
    <w:name w:val="正文(缩进"/>
    <w:basedOn w:val="af4"/>
    <w:rsid w:val="003A745C"/>
    <w:pPr>
      <w:widowControl/>
      <w:overflowPunct/>
      <w:autoSpaceDE/>
      <w:autoSpaceDN/>
      <w:adjustRightInd/>
      <w:spacing w:line="288" w:lineRule="auto"/>
      <w:ind w:firstLine="433"/>
    </w:pPr>
    <w:rPr>
      <w:rFonts w:eastAsia="宋体"/>
      <w:kern w:val="0"/>
      <w:sz w:val="21"/>
    </w:rPr>
  </w:style>
  <w:style w:type="paragraph" w:customStyle="1" w:styleId="ParaCharCharCharChar">
    <w:name w:val="默认段落字体 Para Char Char Char Char"/>
    <w:basedOn w:val="aa"/>
    <w:rsid w:val="003A745C"/>
    <w:rPr>
      <w:szCs w:val="20"/>
    </w:rPr>
  </w:style>
  <w:style w:type="paragraph" w:customStyle="1" w:styleId="2">
    <w:name w:val="孙婷样式2"/>
    <w:basedOn w:val="aa"/>
    <w:rsid w:val="003A745C"/>
    <w:pPr>
      <w:numPr>
        <w:ilvl w:val="1"/>
        <w:numId w:val="5"/>
      </w:numPr>
      <w:spacing w:beforeLines="50" w:afterLines="50"/>
      <w:outlineLvl w:val="1"/>
    </w:pPr>
    <w:rPr>
      <w:b/>
      <w:sz w:val="32"/>
      <w:szCs w:val="32"/>
    </w:rPr>
  </w:style>
  <w:style w:type="paragraph" w:customStyle="1" w:styleId="Char1">
    <w:name w:val="缩紧正文 Char"/>
    <w:basedOn w:val="aa"/>
    <w:link w:val="CharCharChar"/>
    <w:rsid w:val="003A745C"/>
    <w:pPr>
      <w:spacing w:before="120" w:after="120" w:line="400" w:lineRule="exact"/>
      <w:ind w:firstLineChars="200" w:firstLine="480"/>
    </w:pPr>
    <w:rPr>
      <w:rFonts w:ascii="宋体" w:hAnsi="宋体"/>
      <w:sz w:val="24"/>
      <w:szCs w:val="20"/>
    </w:rPr>
  </w:style>
  <w:style w:type="paragraph" w:customStyle="1" w:styleId="64">
    <w:name w:val="样式6"/>
    <w:basedOn w:val="aa"/>
    <w:link w:val="6CharChar"/>
    <w:rsid w:val="003A745C"/>
    <w:pPr>
      <w:spacing w:line="360" w:lineRule="auto"/>
      <w:ind w:firstLineChars="200" w:firstLine="480"/>
    </w:pPr>
    <w:rPr>
      <w:rFonts w:ascii="宋体" w:hAnsi="宋体"/>
      <w:sz w:val="24"/>
      <w:szCs w:val="20"/>
    </w:rPr>
  </w:style>
  <w:style w:type="paragraph" w:customStyle="1" w:styleId="-20">
    <w:name w:val="正文-2字符"/>
    <w:basedOn w:val="aa"/>
    <w:qFormat/>
    <w:rsid w:val="003A745C"/>
    <w:pPr>
      <w:widowControl/>
      <w:spacing w:line="360" w:lineRule="auto"/>
      <w:ind w:firstLineChars="200" w:firstLine="200"/>
      <w:jc w:val="left"/>
    </w:pPr>
    <w:rPr>
      <w:kern w:val="0"/>
      <w:sz w:val="24"/>
      <w:szCs w:val="20"/>
    </w:rPr>
  </w:style>
  <w:style w:type="paragraph" w:customStyle="1" w:styleId="a3">
    <w:name w:val="三级条标题"/>
    <w:basedOn w:val="a2"/>
    <w:next w:val="aa"/>
    <w:rsid w:val="003A745C"/>
    <w:pPr>
      <w:numPr>
        <w:ilvl w:val="4"/>
      </w:numPr>
      <w:tabs>
        <w:tab w:val="clear" w:pos="720"/>
        <w:tab w:val="clear" w:pos="1080"/>
        <w:tab w:val="left" w:pos="945"/>
        <w:tab w:val="num" w:pos="2580"/>
      </w:tabs>
      <w:ind w:left="2580" w:hanging="420"/>
      <w:jc w:val="left"/>
      <w:outlineLvl w:val="4"/>
    </w:pPr>
  </w:style>
  <w:style w:type="paragraph" w:customStyle="1" w:styleId="a0">
    <w:name w:val="章标题"/>
    <w:next w:val="aa"/>
    <w:rsid w:val="003A745C"/>
    <w:pPr>
      <w:numPr>
        <w:ilvl w:val="1"/>
        <w:numId w:val="6"/>
      </w:numPr>
      <w:tabs>
        <w:tab w:val="clear" w:pos="360"/>
        <w:tab w:val="left" w:pos="420"/>
      </w:tabs>
      <w:spacing w:beforeLines="50" w:afterLines="50" w:line="360" w:lineRule="auto"/>
      <w:jc w:val="both"/>
      <w:outlineLvl w:val="1"/>
    </w:pPr>
    <w:rPr>
      <w:rFonts w:ascii="黑体" w:eastAsia="黑体" w:hAnsi="Times New Roman"/>
      <w:sz w:val="24"/>
    </w:rPr>
  </w:style>
  <w:style w:type="paragraph" w:customStyle="1" w:styleId="4">
    <w:name w:val="孙婷样式4"/>
    <w:basedOn w:val="aa"/>
    <w:rsid w:val="003A745C"/>
    <w:pPr>
      <w:numPr>
        <w:ilvl w:val="3"/>
        <w:numId w:val="5"/>
      </w:numPr>
    </w:pPr>
    <w:rPr>
      <w:rFonts w:ascii="宋体" w:hAnsi="宋体"/>
      <w:b/>
      <w:sz w:val="24"/>
      <w:szCs w:val="28"/>
    </w:rPr>
  </w:style>
  <w:style w:type="paragraph" w:customStyle="1" w:styleId="2a">
    <w:name w:val="正文缩进2"/>
    <w:basedOn w:val="aa"/>
    <w:rsid w:val="003A745C"/>
    <w:pPr>
      <w:overflowPunct w:val="0"/>
      <w:autoSpaceDE w:val="0"/>
      <w:autoSpaceDN w:val="0"/>
      <w:ind w:firstLine="454"/>
      <w:textAlignment w:val="baseline"/>
    </w:pPr>
    <w:rPr>
      <w:rFonts w:ascii="Calibri" w:eastAsia="幼圆" w:hAnsi="Calibri"/>
      <w:snapToGrid w:val="0"/>
      <w:kern w:val="28"/>
      <w:szCs w:val="20"/>
    </w:rPr>
  </w:style>
  <w:style w:type="paragraph" w:styleId="14">
    <w:name w:val="index 1"/>
    <w:basedOn w:val="aa"/>
    <w:next w:val="aa"/>
    <w:rsid w:val="003A745C"/>
    <w:rPr>
      <w:szCs w:val="20"/>
    </w:rPr>
  </w:style>
  <w:style w:type="paragraph" w:styleId="53">
    <w:name w:val="toc 5"/>
    <w:basedOn w:val="aa"/>
    <w:next w:val="aa"/>
    <w:uiPriority w:val="39"/>
    <w:rsid w:val="003A745C"/>
    <w:pPr>
      <w:ind w:left="840"/>
      <w:jc w:val="left"/>
    </w:pPr>
    <w:rPr>
      <w:rFonts w:ascii="Calibri" w:hAnsi="Calibri" w:cs="Calibri"/>
      <w:sz w:val="18"/>
      <w:szCs w:val="18"/>
    </w:rPr>
  </w:style>
  <w:style w:type="paragraph" w:styleId="65">
    <w:name w:val="toc 6"/>
    <w:basedOn w:val="aa"/>
    <w:next w:val="aa"/>
    <w:uiPriority w:val="39"/>
    <w:rsid w:val="003A745C"/>
    <w:pPr>
      <w:ind w:left="1050"/>
      <w:jc w:val="left"/>
    </w:pPr>
    <w:rPr>
      <w:rFonts w:ascii="Calibri" w:hAnsi="Calibri" w:cs="Calibri"/>
      <w:sz w:val="18"/>
      <w:szCs w:val="18"/>
    </w:rPr>
  </w:style>
  <w:style w:type="paragraph" w:customStyle="1" w:styleId="afffa">
    <w:name w:val="孙婷正文"/>
    <w:rsid w:val="003A745C"/>
    <w:pPr>
      <w:spacing w:line="360" w:lineRule="auto"/>
      <w:ind w:firstLineChars="200" w:firstLine="200"/>
      <w:jc w:val="both"/>
    </w:pPr>
    <w:rPr>
      <w:rFonts w:ascii="Times New Roman" w:hAnsi="Times New Roman"/>
      <w:kern w:val="2"/>
      <w:sz w:val="28"/>
      <w:szCs w:val="32"/>
    </w:rPr>
  </w:style>
  <w:style w:type="paragraph" w:customStyle="1" w:styleId="afffb">
    <w:name w:val="插图"/>
    <w:basedOn w:val="aa"/>
    <w:semiHidden/>
    <w:rsid w:val="003A745C"/>
    <w:pPr>
      <w:widowControl/>
      <w:overflowPunct w:val="0"/>
      <w:autoSpaceDE w:val="0"/>
      <w:autoSpaceDN w:val="0"/>
      <w:adjustRightInd w:val="0"/>
      <w:jc w:val="center"/>
      <w:textAlignment w:val="bottom"/>
    </w:pPr>
    <w:rPr>
      <w:rFonts w:eastAsia="楷体"/>
      <w:kern w:val="0"/>
      <w:sz w:val="24"/>
      <w:szCs w:val="20"/>
    </w:rPr>
  </w:style>
  <w:style w:type="paragraph" w:styleId="37">
    <w:name w:val="Body Text Indent 3"/>
    <w:basedOn w:val="aa"/>
    <w:link w:val="38"/>
    <w:rsid w:val="003A745C"/>
    <w:pPr>
      <w:spacing w:line="520" w:lineRule="exact"/>
      <w:ind w:firstLine="540"/>
    </w:pPr>
    <w:rPr>
      <w:rFonts w:ascii="宋体"/>
      <w:sz w:val="28"/>
      <w:szCs w:val="20"/>
    </w:rPr>
  </w:style>
  <w:style w:type="character" w:customStyle="1" w:styleId="38">
    <w:name w:val="正文文本缩进 3 字符"/>
    <w:link w:val="37"/>
    <w:rsid w:val="003A745C"/>
    <w:rPr>
      <w:rFonts w:ascii="宋体" w:hAnsi="Times New Roman"/>
      <w:kern w:val="2"/>
      <w:sz w:val="28"/>
    </w:rPr>
  </w:style>
  <w:style w:type="paragraph" w:styleId="afffc">
    <w:name w:val="table of figures"/>
    <w:aliases w:val="附件"/>
    <w:basedOn w:val="aa"/>
    <w:next w:val="aa"/>
    <w:semiHidden/>
    <w:rsid w:val="003A745C"/>
    <w:pPr>
      <w:ind w:left="840" w:hanging="420"/>
    </w:pPr>
    <w:rPr>
      <w:szCs w:val="20"/>
    </w:rPr>
  </w:style>
  <w:style w:type="paragraph" w:styleId="a9">
    <w:name w:val="List Number"/>
    <w:basedOn w:val="aa"/>
    <w:semiHidden/>
    <w:rsid w:val="003A745C"/>
    <w:pPr>
      <w:numPr>
        <w:numId w:val="9"/>
      </w:numPr>
      <w:spacing w:line="360" w:lineRule="auto"/>
    </w:pPr>
    <w:rPr>
      <w:rFonts w:ascii="Arial" w:hAnsi="Arial"/>
      <w:szCs w:val="20"/>
    </w:rPr>
  </w:style>
  <w:style w:type="paragraph" w:styleId="22">
    <w:name w:val="List Number 2"/>
    <w:basedOn w:val="aa"/>
    <w:semiHidden/>
    <w:rsid w:val="003A745C"/>
    <w:pPr>
      <w:numPr>
        <w:ilvl w:val="1"/>
        <w:numId w:val="9"/>
      </w:numPr>
      <w:spacing w:line="360" w:lineRule="auto"/>
    </w:pPr>
    <w:rPr>
      <w:rFonts w:ascii="Arial" w:hAnsi="Arial"/>
      <w:szCs w:val="20"/>
    </w:rPr>
  </w:style>
  <w:style w:type="paragraph" w:styleId="34">
    <w:name w:val="List Number 3"/>
    <w:basedOn w:val="aa"/>
    <w:semiHidden/>
    <w:rsid w:val="003A745C"/>
    <w:pPr>
      <w:numPr>
        <w:ilvl w:val="2"/>
        <w:numId w:val="9"/>
      </w:numPr>
      <w:tabs>
        <w:tab w:val="left" w:pos="1226"/>
      </w:tabs>
      <w:spacing w:line="360" w:lineRule="auto"/>
    </w:pPr>
    <w:rPr>
      <w:rFonts w:ascii="Arial" w:hAnsi="Arial"/>
      <w:szCs w:val="20"/>
    </w:rPr>
  </w:style>
  <w:style w:type="paragraph" w:styleId="42">
    <w:name w:val="List Number 4"/>
    <w:basedOn w:val="aa"/>
    <w:semiHidden/>
    <w:rsid w:val="003A745C"/>
    <w:pPr>
      <w:numPr>
        <w:ilvl w:val="3"/>
        <w:numId w:val="9"/>
      </w:numPr>
      <w:spacing w:line="360" w:lineRule="auto"/>
    </w:pPr>
    <w:rPr>
      <w:rFonts w:ascii="Arial" w:hAnsi="Arial"/>
      <w:szCs w:val="20"/>
    </w:rPr>
  </w:style>
  <w:style w:type="paragraph" w:styleId="51">
    <w:name w:val="List Number 5"/>
    <w:basedOn w:val="aa"/>
    <w:semiHidden/>
    <w:rsid w:val="003A745C"/>
    <w:pPr>
      <w:numPr>
        <w:ilvl w:val="4"/>
        <w:numId w:val="9"/>
      </w:numPr>
      <w:tabs>
        <w:tab w:val="left" w:pos="2160"/>
      </w:tabs>
      <w:spacing w:line="360" w:lineRule="auto"/>
    </w:pPr>
    <w:rPr>
      <w:rFonts w:ascii="Arial" w:hAnsi="Arial"/>
      <w:szCs w:val="20"/>
    </w:rPr>
  </w:style>
  <w:style w:type="paragraph" w:customStyle="1" w:styleId="Char3">
    <w:name w:val="Char"/>
    <w:basedOn w:val="aa"/>
    <w:rsid w:val="003A745C"/>
    <w:pPr>
      <w:widowControl/>
      <w:spacing w:beforeLines="100" w:after="160" w:line="240" w:lineRule="exact"/>
      <w:jc w:val="left"/>
    </w:pPr>
    <w:rPr>
      <w:rFonts w:ascii="Verdana" w:hAnsi="Verdana"/>
      <w:kern w:val="0"/>
      <w:sz w:val="20"/>
      <w:szCs w:val="20"/>
      <w:lang w:eastAsia="en-US"/>
    </w:rPr>
  </w:style>
  <w:style w:type="paragraph" w:customStyle="1" w:styleId="afffd">
    <w:name w:val="a"/>
    <w:basedOn w:val="aa"/>
    <w:semiHidden/>
    <w:rsid w:val="003A745C"/>
    <w:pPr>
      <w:widowControl/>
      <w:spacing w:line="460" w:lineRule="atLeast"/>
      <w:ind w:firstLine="567"/>
    </w:pPr>
    <w:rPr>
      <w:rFonts w:ascii="Arial Narrow" w:hAnsi="Arial Narrow"/>
      <w:kern w:val="0"/>
      <w:sz w:val="28"/>
      <w:szCs w:val="20"/>
    </w:rPr>
  </w:style>
  <w:style w:type="paragraph" w:customStyle="1" w:styleId="Char1CharChar">
    <w:name w:val="Char1 Char Char"/>
    <w:basedOn w:val="aa"/>
    <w:semiHidden/>
    <w:rsid w:val="003A745C"/>
    <w:pPr>
      <w:widowControl/>
      <w:spacing w:beforeLines="100" w:after="160" w:line="240" w:lineRule="exact"/>
      <w:jc w:val="left"/>
    </w:pPr>
    <w:rPr>
      <w:rFonts w:ascii="Verdana" w:hAnsi="Verdana"/>
      <w:kern w:val="0"/>
      <w:sz w:val="20"/>
      <w:szCs w:val="20"/>
      <w:lang w:eastAsia="en-US"/>
    </w:rPr>
  </w:style>
  <w:style w:type="paragraph" w:customStyle="1" w:styleId="afffe">
    <w:name w:val="文档正文"/>
    <w:basedOn w:val="aa"/>
    <w:link w:val="Char4"/>
    <w:rsid w:val="003A745C"/>
    <w:pPr>
      <w:adjustRightInd w:val="0"/>
      <w:spacing w:line="480" w:lineRule="atLeast"/>
      <w:ind w:firstLine="567"/>
      <w:textAlignment w:val="baseline"/>
    </w:pPr>
    <w:rPr>
      <w:rFonts w:ascii="长城仿宋"/>
      <w:kern w:val="0"/>
      <w:sz w:val="24"/>
      <w:szCs w:val="20"/>
    </w:rPr>
  </w:style>
  <w:style w:type="paragraph" w:customStyle="1" w:styleId="15">
    <w:name w:val="标题1"/>
    <w:basedOn w:val="10"/>
    <w:rsid w:val="003A745C"/>
    <w:pPr>
      <w:tabs>
        <w:tab w:val="num" w:pos="2984"/>
      </w:tabs>
      <w:ind w:left="3189" w:hanging="144"/>
      <w:jc w:val="center"/>
    </w:pPr>
    <w:rPr>
      <w:rFonts w:eastAsia="黑体"/>
      <w:bCs w:val="0"/>
      <w:sz w:val="32"/>
      <w:szCs w:val="20"/>
    </w:rPr>
  </w:style>
  <w:style w:type="paragraph" w:customStyle="1" w:styleId="2--">
    <w:name w:val="标题 2--章节"/>
    <w:basedOn w:val="21"/>
    <w:rsid w:val="003A745C"/>
    <w:pPr>
      <w:numPr>
        <w:numId w:val="2"/>
      </w:numPr>
      <w:tabs>
        <w:tab w:val="clear" w:pos="576"/>
        <w:tab w:val="num" w:pos="1143"/>
      </w:tabs>
      <w:spacing w:line="415" w:lineRule="auto"/>
      <w:ind w:left="1143"/>
      <w:jc w:val="center"/>
    </w:pPr>
    <w:rPr>
      <w:rFonts w:ascii="Arial" w:hAnsi="Arial"/>
      <w:bCs w:val="0"/>
      <w:kern w:val="2"/>
      <w:sz w:val="28"/>
      <w:szCs w:val="20"/>
    </w:rPr>
  </w:style>
  <w:style w:type="paragraph" w:customStyle="1" w:styleId="3">
    <w:name w:val="标题3"/>
    <w:basedOn w:val="33"/>
    <w:link w:val="3Char"/>
    <w:rsid w:val="003A745C"/>
    <w:pPr>
      <w:keepNext/>
      <w:numPr>
        <w:numId w:val="8"/>
      </w:numPr>
      <w:tabs>
        <w:tab w:val="left" w:pos="709"/>
      </w:tabs>
      <w:wordWrap w:val="0"/>
      <w:spacing w:before="240" w:after="240" w:line="416" w:lineRule="atLeast"/>
      <w:jc w:val="both"/>
    </w:pPr>
    <w:rPr>
      <w:rFonts w:ascii="宋体" w:hAnsi="宋体"/>
      <w:bCs w:val="0"/>
      <w:color w:val="000000"/>
      <w:sz w:val="28"/>
      <w:szCs w:val="20"/>
    </w:rPr>
  </w:style>
  <w:style w:type="paragraph" w:customStyle="1" w:styleId="16">
    <w:name w:val="样式1"/>
    <w:basedOn w:val="41"/>
    <w:link w:val="1Char"/>
    <w:qFormat/>
    <w:rsid w:val="003A745C"/>
    <w:pPr>
      <w:keepNext/>
      <w:keepLines/>
      <w:tabs>
        <w:tab w:val="num" w:pos="1431"/>
      </w:tabs>
      <w:overflowPunct/>
      <w:autoSpaceDE/>
      <w:autoSpaceDN/>
      <w:adjustRightInd/>
      <w:spacing w:before="0" w:after="0" w:line="288" w:lineRule="auto"/>
      <w:ind w:left="1431"/>
      <w:jc w:val="both"/>
      <w:textAlignment w:val="auto"/>
    </w:pPr>
    <w:rPr>
      <w:rFonts w:ascii="宋体" w:hAnsi="宋体"/>
      <w:bCs w:val="0"/>
      <w:kern w:val="2"/>
      <w:sz w:val="24"/>
      <w:szCs w:val="24"/>
    </w:rPr>
  </w:style>
  <w:style w:type="paragraph" w:customStyle="1" w:styleId="CharCharCharCharCharCharCharCharChar">
    <w:name w:val="Char Char Char Char Char Char Char Char Char"/>
    <w:basedOn w:val="aa"/>
    <w:rsid w:val="003A745C"/>
    <w:pPr>
      <w:widowControl/>
      <w:spacing w:beforeLines="100" w:after="160" w:line="240" w:lineRule="exact"/>
      <w:jc w:val="left"/>
    </w:pPr>
    <w:rPr>
      <w:rFonts w:ascii="Verdana" w:hAnsi="Verdana"/>
      <w:kern w:val="0"/>
      <w:sz w:val="20"/>
      <w:szCs w:val="20"/>
      <w:lang w:eastAsia="en-US"/>
    </w:rPr>
  </w:style>
  <w:style w:type="paragraph" w:customStyle="1" w:styleId="1111">
    <w:name w:val="1.1.1.1 样式"/>
    <w:basedOn w:val="50"/>
    <w:rsid w:val="003A745C"/>
    <w:pPr>
      <w:keepLines/>
      <w:tabs>
        <w:tab w:val="clear" w:pos="1008"/>
        <w:tab w:val="num" w:pos="1575"/>
      </w:tabs>
      <w:overflowPunct/>
      <w:autoSpaceDE/>
      <w:autoSpaceDN/>
      <w:adjustRightInd/>
      <w:spacing w:before="0" w:after="0" w:line="360" w:lineRule="auto"/>
      <w:ind w:left="1575"/>
      <w:jc w:val="both"/>
      <w:textAlignment w:val="auto"/>
    </w:pPr>
    <w:rPr>
      <w:rFonts w:ascii="宋体" w:hAnsi="宋体"/>
      <w:kern w:val="2"/>
      <w:sz w:val="24"/>
      <w:szCs w:val="24"/>
    </w:rPr>
  </w:style>
  <w:style w:type="paragraph" w:customStyle="1" w:styleId="66">
    <w:name w:val="标题6"/>
    <w:basedOn w:val="61"/>
    <w:rsid w:val="003A745C"/>
    <w:pPr>
      <w:numPr>
        <w:numId w:val="0"/>
      </w:numPr>
      <w:tabs>
        <w:tab w:val="num" w:pos="1152"/>
      </w:tabs>
      <w:spacing w:before="0" w:line="319" w:lineRule="auto"/>
      <w:ind w:left="1151" w:hanging="1151"/>
    </w:pPr>
  </w:style>
  <w:style w:type="paragraph" w:customStyle="1" w:styleId="CharCharCharChar">
    <w:name w:val="Char Char Char Char"/>
    <w:basedOn w:val="aa"/>
    <w:autoRedefine/>
    <w:rsid w:val="003A745C"/>
    <w:pPr>
      <w:pageBreakBefore/>
      <w:tabs>
        <w:tab w:val="num" w:pos="432"/>
      </w:tabs>
      <w:ind w:left="432" w:hanging="432"/>
    </w:pPr>
    <w:rPr>
      <w:rFonts w:ascii="Tahoma" w:hAnsi="Tahoma"/>
      <w:sz w:val="24"/>
      <w:szCs w:val="20"/>
    </w:rPr>
  </w:style>
  <w:style w:type="numbering" w:customStyle="1" w:styleId="a8">
    <w:name w:val="样式 编号"/>
    <w:basedOn w:val="ae"/>
    <w:rsid w:val="003A745C"/>
    <w:pPr>
      <w:numPr>
        <w:numId w:val="10"/>
      </w:numPr>
    </w:pPr>
  </w:style>
  <w:style w:type="paragraph" w:customStyle="1" w:styleId="5CharCharCharChar">
    <w:name w:val="5 Char Char Char Char"/>
    <w:basedOn w:val="aa"/>
    <w:autoRedefine/>
    <w:rsid w:val="003A745C"/>
    <w:rPr>
      <w:rFonts w:ascii="黑体" w:eastAsia="黑体"/>
      <w:sz w:val="28"/>
    </w:rPr>
  </w:style>
  <w:style w:type="paragraph" w:customStyle="1" w:styleId="220">
    <w:name w:val="样式 样式 首行缩进:  2 字符 + 首行缩进:  2 字符"/>
    <w:basedOn w:val="aa"/>
    <w:rsid w:val="003A745C"/>
    <w:pPr>
      <w:spacing w:line="360" w:lineRule="auto"/>
      <w:ind w:firstLineChars="200" w:firstLine="200"/>
    </w:pPr>
    <w:rPr>
      <w:rFonts w:cs="宋体"/>
      <w:sz w:val="24"/>
      <w:szCs w:val="20"/>
    </w:rPr>
  </w:style>
  <w:style w:type="paragraph" w:styleId="affff">
    <w:name w:val="Revision"/>
    <w:hidden/>
    <w:uiPriority w:val="99"/>
    <w:semiHidden/>
    <w:rsid w:val="003A745C"/>
    <w:rPr>
      <w:rFonts w:ascii="Times New Roman" w:hAnsi="Times New Roman"/>
      <w:kern w:val="2"/>
      <w:sz w:val="21"/>
    </w:rPr>
  </w:style>
  <w:style w:type="character" w:customStyle="1" w:styleId="0110-07Char">
    <w:name w:val="样式0110-07正文 Char"/>
    <w:link w:val="0110-07"/>
    <w:rsid w:val="003A745C"/>
    <w:rPr>
      <w:rFonts w:ascii="宋体" w:eastAsia="黑体" w:hAnsi="宋体"/>
      <w:kern w:val="2"/>
      <w:sz w:val="24"/>
    </w:rPr>
  </w:style>
  <w:style w:type="paragraph" w:customStyle="1" w:styleId="0110-07">
    <w:name w:val="样式0110-07正文"/>
    <w:basedOn w:val="aa"/>
    <w:link w:val="0110-07Char"/>
    <w:rsid w:val="003A745C"/>
    <w:pPr>
      <w:spacing w:line="360" w:lineRule="auto"/>
      <w:ind w:firstLineChars="200" w:firstLine="480"/>
    </w:pPr>
    <w:rPr>
      <w:rFonts w:ascii="宋体" w:eastAsia="黑体" w:hAnsi="宋体"/>
      <w:sz w:val="24"/>
      <w:szCs w:val="20"/>
    </w:rPr>
  </w:style>
  <w:style w:type="paragraph" w:customStyle="1" w:styleId="3Heading3-oldH3Level3HeadHeadingh33rdlevellev">
    <w:name w:val="样式 标题 3Heading 3 - oldH3Level 3 HeadHeadingh33rd levellev..."/>
    <w:basedOn w:val="33"/>
    <w:rsid w:val="003A745C"/>
    <w:pPr>
      <w:keepNext/>
      <w:tabs>
        <w:tab w:val="num" w:pos="1742"/>
      </w:tabs>
      <w:overflowPunct/>
      <w:autoSpaceDE/>
      <w:autoSpaceDN/>
      <w:adjustRightInd/>
      <w:spacing w:before="50" w:after="50" w:line="300" w:lineRule="auto"/>
      <w:ind w:left="1419"/>
      <w:jc w:val="both"/>
      <w:textAlignment w:val="auto"/>
    </w:pPr>
    <w:rPr>
      <w:rFonts w:ascii="宋体" w:hAnsi="宋体" w:hint="eastAsia"/>
      <w:bCs w:val="0"/>
      <w:color w:val="000000"/>
      <w:kern w:val="2"/>
      <w:szCs w:val="20"/>
    </w:rPr>
  </w:style>
  <w:style w:type="numbering" w:styleId="111111">
    <w:name w:val="Outline List 1"/>
    <w:basedOn w:val="ae"/>
    <w:rsid w:val="003A745C"/>
    <w:pPr>
      <w:numPr>
        <w:numId w:val="11"/>
      </w:numPr>
    </w:pPr>
  </w:style>
  <w:style w:type="paragraph" w:customStyle="1" w:styleId="affff0">
    <w:name w:val="表格－表头"/>
    <w:basedOn w:val="aa"/>
    <w:rsid w:val="003A745C"/>
    <w:pPr>
      <w:spacing w:beforeLines="50" w:afterLines="50"/>
      <w:jc w:val="center"/>
    </w:pPr>
    <w:rPr>
      <w:rFonts w:eastAsia="黑体"/>
      <w:sz w:val="24"/>
    </w:rPr>
  </w:style>
  <w:style w:type="paragraph" w:customStyle="1" w:styleId="affff1">
    <w:name w:val="表格－正文"/>
    <w:basedOn w:val="aa"/>
    <w:rsid w:val="003A745C"/>
    <w:pPr>
      <w:spacing w:beforeLines="20" w:afterLines="20"/>
      <w:jc w:val="left"/>
    </w:pPr>
    <w:rPr>
      <w:rFonts w:eastAsia="仿宋_GB2312"/>
      <w:sz w:val="24"/>
    </w:rPr>
  </w:style>
  <w:style w:type="paragraph" w:customStyle="1" w:styleId="affff2">
    <w:name w:val="表标题"/>
    <w:basedOn w:val="af4"/>
    <w:rsid w:val="003A745C"/>
    <w:pPr>
      <w:ind w:firstLine="482"/>
      <w:jc w:val="center"/>
    </w:pPr>
    <w:rPr>
      <w:rFonts w:eastAsia="黑体"/>
      <w:b/>
      <w:snapToGrid w:val="0"/>
      <w:sz w:val="21"/>
    </w:rPr>
  </w:style>
  <w:style w:type="paragraph" w:customStyle="1" w:styleId="CharCharCharChar1">
    <w:name w:val="Char Char Char Char1"/>
    <w:basedOn w:val="aa"/>
    <w:autoRedefine/>
    <w:rsid w:val="003A745C"/>
    <w:pPr>
      <w:spacing w:line="360" w:lineRule="auto"/>
    </w:pPr>
    <w:rPr>
      <w:rFonts w:ascii="黑体" w:eastAsia="黑体"/>
      <w:sz w:val="28"/>
    </w:rPr>
  </w:style>
  <w:style w:type="paragraph" w:styleId="affff3">
    <w:name w:val="Normal (Web)"/>
    <w:basedOn w:val="aa"/>
    <w:uiPriority w:val="99"/>
    <w:unhideWhenUsed/>
    <w:rsid w:val="003A745C"/>
    <w:pPr>
      <w:widowControl/>
      <w:spacing w:before="100" w:beforeAutospacing="1" w:after="100" w:afterAutospacing="1"/>
      <w:jc w:val="left"/>
    </w:pPr>
    <w:rPr>
      <w:rFonts w:ascii="宋体" w:hAnsi="宋体" w:cs="宋体"/>
      <w:kern w:val="0"/>
      <w:sz w:val="24"/>
    </w:rPr>
  </w:style>
  <w:style w:type="character" w:customStyle="1" w:styleId="apple-style-span">
    <w:name w:val="apple-style-span"/>
    <w:rsid w:val="003A745C"/>
  </w:style>
  <w:style w:type="paragraph" w:customStyle="1" w:styleId="affff4">
    <w:name w:val="文章文字"/>
    <w:basedOn w:val="aa"/>
    <w:link w:val="Char5"/>
    <w:qFormat/>
    <w:rsid w:val="003A745C"/>
    <w:pPr>
      <w:spacing w:line="360" w:lineRule="auto"/>
      <w:ind w:firstLineChars="200" w:firstLine="200"/>
    </w:pPr>
    <w:rPr>
      <w:rFonts w:ascii="宋体" w:hAnsi="宋体"/>
      <w:bCs/>
      <w:szCs w:val="21"/>
    </w:rPr>
  </w:style>
  <w:style w:type="character" w:customStyle="1" w:styleId="Char5">
    <w:name w:val="文章文字 Char"/>
    <w:link w:val="affff4"/>
    <w:rsid w:val="003A745C"/>
    <w:rPr>
      <w:rFonts w:ascii="宋体" w:hAnsi="宋体"/>
      <w:bCs/>
      <w:kern w:val="2"/>
      <w:sz w:val="21"/>
      <w:szCs w:val="21"/>
    </w:rPr>
  </w:style>
  <w:style w:type="paragraph" w:customStyle="1" w:styleId="affff5">
    <w:name w:val="正文段落"/>
    <w:basedOn w:val="aa"/>
    <w:link w:val="Char6"/>
    <w:qFormat/>
    <w:rsid w:val="003A745C"/>
    <w:pPr>
      <w:spacing w:line="360" w:lineRule="auto"/>
      <w:ind w:firstLine="420"/>
    </w:pPr>
    <w:rPr>
      <w:bCs/>
      <w:sz w:val="24"/>
    </w:rPr>
  </w:style>
  <w:style w:type="character" w:customStyle="1" w:styleId="Char6">
    <w:name w:val="正文段落 Char"/>
    <w:link w:val="affff5"/>
    <w:rsid w:val="003A745C"/>
    <w:rPr>
      <w:rFonts w:ascii="Times New Roman" w:hAnsi="Times New Roman"/>
      <w:bCs/>
      <w:kern w:val="2"/>
      <w:sz w:val="24"/>
      <w:szCs w:val="24"/>
    </w:rPr>
  </w:style>
  <w:style w:type="paragraph" w:customStyle="1" w:styleId="affff6">
    <w:name w:val="贺彦－文字样式"/>
    <w:basedOn w:val="aa"/>
    <w:link w:val="Char10"/>
    <w:qFormat/>
    <w:rsid w:val="003A745C"/>
    <w:pPr>
      <w:spacing w:line="360" w:lineRule="auto"/>
      <w:ind w:firstLineChars="200" w:firstLine="200"/>
    </w:pPr>
    <w:rPr>
      <w:sz w:val="24"/>
      <w:szCs w:val="20"/>
    </w:rPr>
  </w:style>
  <w:style w:type="character" w:customStyle="1" w:styleId="Char10">
    <w:name w:val="贺彦－文字样式 Char1"/>
    <w:link w:val="affff6"/>
    <w:rsid w:val="003A745C"/>
    <w:rPr>
      <w:rFonts w:ascii="Times New Roman" w:hAnsi="Times New Roman"/>
      <w:kern w:val="2"/>
      <w:sz w:val="24"/>
    </w:rPr>
  </w:style>
  <w:style w:type="character" w:customStyle="1" w:styleId="Char11">
    <w:name w:val="批注文字 Char1"/>
    <w:uiPriority w:val="99"/>
    <w:rsid w:val="003A745C"/>
    <w:rPr>
      <w:kern w:val="2"/>
      <w:sz w:val="21"/>
      <w:szCs w:val="24"/>
    </w:rPr>
  </w:style>
  <w:style w:type="paragraph" w:customStyle="1" w:styleId="affff7">
    <w:name w:val="文本式样"/>
    <w:basedOn w:val="afff0"/>
    <w:link w:val="Char7"/>
    <w:qFormat/>
    <w:rsid w:val="003A745C"/>
    <w:pPr>
      <w:spacing w:after="0" w:line="360" w:lineRule="auto"/>
      <w:ind w:firstLineChars="200" w:firstLine="640"/>
    </w:pPr>
    <w:rPr>
      <w:rFonts w:ascii="宋体" w:hAnsi="宋体"/>
      <w:kern w:val="0"/>
      <w:sz w:val="32"/>
      <w:szCs w:val="32"/>
    </w:rPr>
  </w:style>
  <w:style w:type="character" w:customStyle="1" w:styleId="Char7">
    <w:name w:val="文本式样 Char"/>
    <w:link w:val="affff7"/>
    <w:rsid w:val="003A745C"/>
    <w:rPr>
      <w:rFonts w:ascii="宋体" w:hAnsi="宋体"/>
      <w:sz w:val="32"/>
      <w:szCs w:val="32"/>
    </w:rPr>
  </w:style>
  <w:style w:type="character" w:customStyle="1" w:styleId="3Char">
    <w:name w:val="标题3 Char"/>
    <w:link w:val="3"/>
    <w:rsid w:val="003A745C"/>
    <w:rPr>
      <w:rFonts w:ascii="宋体" w:hAnsi="宋体"/>
      <w:b/>
      <w:color w:val="000000"/>
      <w:sz w:val="28"/>
    </w:rPr>
  </w:style>
  <w:style w:type="character" w:customStyle="1" w:styleId="Char2">
    <w:name w:val="二级条标题 Char"/>
    <w:link w:val="a2"/>
    <w:rsid w:val="003A745C"/>
    <w:rPr>
      <w:rFonts w:ascii="黑体" w:eastAsia="黑体" w:hAnsi="黑体"/>
      <w:sz w:val="24"/>
    </w:rPr>
  </w:style>
  <w:style w:type="paragraph" w:customStyle="1" w:styleId="2b">
    <w:name w:val="正文2"/>
    <w:basedOn w:val="aa"/>
    <w:rsid w:val="003A745C"/>
    <w:pPr>
      <w:spacing w:before="60" w:after="60" w:line="360" w:lineRule="auto"/>
      <w:outlineLvl w:val="7"/>
    </w:pPr>
    <w:rPr>
      <w:sz w:val="24"/>
    </w:rPr>
  </w:style>
  <w:style w:type="paragraph" w:customStyle="1" w:styleId="39">
    <w:name w:val="正文3"/>
    <w:basedOn w:val="aa"/>
    <w:rsid w:val="003A745C"/>
    <w:pPr>
      <w:spacing w:before="60" w:after="60" w:line="360" w:lineRule="auto"/>
      <w:outlineLvl w:val="8"/>
    </w:pPr>
    <w:rPr>
      <w:sz w:val="24"/>
      <w:szCs w:val="21"/>
    </w:rPr>
  </w:style>
  <w:style w:type="character" w:customStyle="1" w:styleId="Char4">
    <w:name w:val="文档正文 Char"/>
    <w:link w:val="afffe"/>
    <w:rsid w:val="003A745C"/>
    <w:rPr>
      <w:rFonts w:ascii="长城仿宋" w:hAnsi="Times New Roman"/>
      <w:sz w:val="24"/>
    </w:rPr>
  </w:style>
  <w:style w:type="paragraph" w:customStyle="1" w:styleId="17">
    <w:name w:val="无间隔1"/>
    <w:aliases w:val="表格-无间隔"/>
    <w:basedOn w:val="aa"/>
    <w:uiPriority w:val="1"/>
    <w:qFormat/>
    <w:rsid w:val="003A745C"/>
    <w:pPr>
      <w:autoSpaceDE w:val="0"/>
      <w:autoSpaceDN w:val="0"/>
      <w:adjustRightInd w:val="0"/>
      <w:jc w:val="left"/>
    </w:pPr>
    <w:rPr>
      <w:rFonts w:ascii="黑体" w:hAnsi="Calibri" w:cs="黑体"/>
      <w:color w:val="000000"/>
      <w:kern w:val="0"/>
      <w:szCs w:val="21"/>
    </w:rPr>
  </w:style>
  <w:style w:type="paragraph" w:customStyle="1" w:styleId="02">
    <w:name w:val="标题02"/>
    <w:basedOn w:val="21"/>
    <w:autoRedefine/>
    <w:rsid w:val="003A745C"/>
    <w:pPr>
      <w:numPr>
        <w:numId w:val="12"/>
      </w:numPr>
      <w:spacing w:line="360" w:lineRule="auto"/>
      <w:ind w:hanging="1250"/>
    </w:pPr>
    <w:rPr>
      <w:rFonts w:ascii="宋体" w:hAnsi="Arial"/>
      <w:kern w:val="2"/>
      <w:sz w:val="36"/>
    </w:rPr>
  </w:style>
  <w:style w:type="paragraph" w:customStyle="1" w:styleId="03">
    <w:name w:val="标题03"/>
    <w:basedOn w:val="33"/>
    <w:autoRedefine/>
    <w:rsid w:val="003A745C"/>
    <w:pPr>
      <w:keepNext/>
      <w:numPr>
        <w:ilvl w:val="3"/>
        <w:numId w:val="12"/>
      </w:numPr>
      <w:tabs>
        <w:tab w:val="clear" w:pos="0"/>
      </w:tabs>
      <w:overflowPunct/>
      <w:autoSpaceDE/>
      <w:autoSpaceDN/>
      <w:adjustRightInd/>
      <w:spacing w:before="260" w:after="260" w:line="360" w:lineRule="auto"/>
      <w:jc w:val="both"/>
      <w:textAlignment w:val="auto"/>
    </w:pPr>
    <w:rPr>
      <w:rFonts w:ascii="宋体" w:hAnsi="宋体"/>
      <w:kern w:val="2"/>
    </w:rPr>
  </w:style>
  <w:style w:type="paragraph" w:customStyle="1" w:styleId="04">
    <w:name w:val="标题04"/>
    <w:basedOn w:val="41"/>
    <w:autoRedefine/>
    <w:rsid w:val="003A745C"/>
    <w:pPr>
      <w:keepNext/>
      <w:keepLines/>
      <w:numPr>
        <w:ilvl w:val="4"/>
        <w:numId w:val="12"/>
      </w:numPr>
      <w:tabs>
        <w:tab w:val="clear" w:pos="2100"/>
        <w:tab w:val="num" w:pos="0"/>
      </w:tabs>
      <w:overflowPunct/>
      <w:autoSpaceDE/>
      <w:autoSpaceDN/>
      <w:adjustRightInd/>
      <w:spacing w:beforeLines="50" w:afterLines="50" w:line="360" w:lineRule="auto"/>
      <w:ind w:left="0" w:right="238" w:firstLine="0"/>
      <w:jc w:val="both"/>
      <w:textAlignment w:val="auto"/>
    </w:pPr>
    <w:rPr>
      <w:rFonts w:ascii="Arial" w:hAnsi="Arial"/>
      <w:kern w:val="2"/>
      <w:sz w:val="30"/>
    </w:rPr>
  </w:style>
  <w:style w:type="paragraph" w:customStyle="1" w:styleId="05">
    <w:name w:val="标题05"/>
    <w:basedOn w:val="50"/>
    <w:autoRedefine/>
    <w:rsid w:val="003A745C"/>
    <w:pPr>
      <w:keepLines/>
      <w:numPr>
        <w:ilvl w:val="5"/>
        <w:numId w:val="12"/>
      </w:numPr>
      <w:tabs>
        <w:tab w:val="clear" w:pos="2520"/>
        <w:tab w:val="num" w:pos="2100"/>
      </w:tabs>
      <w:overflowPunct/>
      <w:autoSpaceDE/>
      <w:autoSpaceDN/>
      <w:adjustRightInd/>
      <w:spacing w:before="280" w:after="290" w:line="360" w:lineRule="auto"/>
      <w:ind w:left="2100" w:rightChars="100" w:right="240"/>
      <w:jc w:val="both"/>
      <w:textAlignment w:val="auto"/>
    </w:pPr>
    <w:rPr>
      <w:kern w:val="2"/>
    </w:rPr>
  </w:style>
  <w:style w:type="paragraph" w:customStyle="1" w:styleId="affff8">
    <w:name w:val="评审文本"/>
    <w:basedOn w:val="aa"/>
    <w:link w:val="Char8"/>
    <w:qFormat/>
    <w:rsid w:val="003A745C"/>
    <w:pPr>
      <w:spacing w:line="360" w:lineRule="auto"/>
      <w:ind w:firstLineChars="200" w:firstLine="200"/>
    </w:pPr>
    <w:rPr>
      <w:rFonts w:ascii="Calibri" w:hAnsi="Calibri"/>
      <w:sz w:val="24"/>
      <w:szCs w:val="22"/>
    </w:rPr>
  </w:style>
  <w:style w:type="character" w:customStyle="1" w:styleId="Char8">
    <w:name w:val="评审文本 Char"/>
    <w:link w:val="affff8"/>
    <w:rsid w:val="003A745C"/>
    <w:rPr>
      <w:kern w:val="2"/>
      <w:sz w:val="24"/>
      <w:szCs w:val="22"/>
    </w:rPr>
  </w:style>
  <w:style w:type="paragraph" w:customStyle="1" w:styleId="paragraph1">
    <w:name w:val="paragraph1"/>
    <w:basedOn w:val="aa"/>
    <w:rsid w:val="003A745C"/>
    <w:pPr>
      <w:spacing w:afterLines="30" w:line="360" w:lineRule="auto"/>
      <w:ind w:firstLineChars="200" w:firstLine="480"/>
    </w:pPr>
    <w:rPr>
      <w:sz w:val="24"/>
    </w:rPr>
  </w:style>
  <w:style w:type="paragraph" w:customStyle="1" w:styleId="affff9">
    <w:name w:val="文本格式"/>
    <w:basedOn w:val="2a"/>
    <w:link w:val="Char9"/>
    <w:qFormat/>
    <w:rsid w:val="003A745C"/>
    <w:pPr>
      <w:overflowPunct/>
      <w:autoSpaceDE/>
      <w:autoSpaceDN/>
      <w:spacing w:line="360" w:lineRule="auto"/>
      <w:ind w:firstLineChars="200" w:firstLine="480"/>
      <w:textAlignment w:val="auto"/>
    </w:pPr>
    <w:rPr>
      <w:rFonts w:ascii="Times New Roman" w:eastAsia="宋体" w:hAnsi="Times New Roman"/>
      <w:snapToGrid/>
      <w:kern w:val="2"/>
      <w:sz w:val="24"/>
      <w:szCs w:val="24"/>
    </w:rPr>
  </w:style>
  <w:style w:type="character" w:customStyle="1" w:styleId="Char9">
    <w:name w:val="文本格式 Char"/>
    <w:link w:val="affff9"/>
    <w:rsid w:val="003A745C"/>
    <w:rPr>
      <w:rFonts w:ascii="Times New Roman" w:hAnsi="Times New Roman"/>
      <w:kern w:val="2"/>
      <w:sz w:val="24"/>
      <w:szCs w:val="24"/>
    </w:rPr>
  </w:style>
  <w:style w:type="character" w:customStyle="1" w:styleId="NormalIndentChar">
    <w:name w:val="Normal Indent Char"/>
    <w:rsid w:val="003A745C"/>
    <w:rPr>
      <w:kern w:val="2"/>
      <w:sz w:val="21"/>
      <w:szCs w:val="24"/>
    </w:rPr>
  </w:style>
  <w:style w:type="paragraph" w:customStyle="1" w:styleId="2r">
    <w:name w:val="样式2r"/>
    <w:basedOn w:val="21"/>
    <w:qFormat/>
    <w:rsid w:val="003A745C"/>
    <w:pPr>
      <w:numPr>
        <w:ilvl w:val="0"/>
        <w:numId w:val="7"/>
      </w:numPr>
      <w:spacing w:line="415" w:lineRule="auto"/>
    </w:pPr>
    <w:rPr>
      <w:rFonts w:ascii="Arial" w:hAnsi="Arial"/>
      <w:bCs w:val="0"/>
      <w:kern w:val="2"/>
      <w:sz w:val="28"/>
      <w:szCs w:val="20"/>
    </w:rPr>
  </w:style>
  <w:style w:type="character" w:customStyle="1" w:styleId="af8">
    <w:name w:val="列出段落 字符"/>
    <w:link w:val="af7"/>
    <w:uiPriority w:val="34"/>
    <w:rsid w:val="003A745C"/>
    <w:rPr>
      <w:rFonts w:ascii="Times New Roman" w:hAnsi="Times New Roman"/>
      <w:kern w:val="2"/>
      <w:sz w:val="21"/>
    </w:rPr>
  </w:style>
  <w:style w:type="paragraph" w:customStyle="1" w:styleId="22CharCharChar">
    <w:name w:val="样式 样式  + 首行缩进:  2 字符 + 首行缩进:  2 字符 Char Char Char"/>
    <w:basedOn w:val="aa"/>
    <w:link w:val="22CharCharCharChar"/>
    <w:rsid w:val="003A745C"/>
    <w:pPr>
      <w:spacing w:line="360" w:lineRule="auto"/>
      <w:ind w:firstLineChars="200" w:firstLine="480"/>
    </w:pPr>
    <w:rPr>
      <w:kern w:val="0"/>
      <w:sz w:val="24"/>
      <w:szCs w:val="20"/>
    </w:rPr>
  </w:style>
  <w:style w:type="character" w:customStyle="1" w:styleId="22CharCharCharChar">
    <w:name w:val="样式 样式  + 首行缩进:  2 字符 + 首行缩进:  2 字符 Char Char Char Char"/>
    <w:link w:val="22CharCharChar"/>
    <w:rsid w:val="003A745C"/>
    <w:rPr>
      <w:rFonts w:ascii="Times New Roman" w:hAnsi="Times New Roman"/>
      <w:sz w:val="24"/>
    </w:rPr>
  </w:style>
  <w:style w:type="paragraph" w:customStyle="1" w:styleId="110">
    <w:name w:val="1.1 标题"/>
    <w:basedOn w:val="10"/>
    <w:rsid w:val="003A745C"/>
    <w:pPr>
      <w:pageBreakBefore/>
      <w:tabs>
        <w:tab w:val="num" w:pos="2984"/>
      </w:tabs>
      <w:spacing w:before="120" w:after="120" w:line="240" w:lineRule="auto"/>
      <w:ind w:left="144" w:firstLine="0"/>
      <w:jc w:val="left"/>
      <w:outlineLvl w:val="1"/>
    </w:pPr>
    <w:rPr>
      <w:rFonts w:eastAsia="黑体"/>
      <w:bCs w:val="0"/>
      <w:sz w:val="24"/>
      <w:szCs w:val="20"/>
    </w:rPr>
  </w:style>
  <w:style w:type="character" w:customStyle="1" w:styleId="headline-content2">
    <w:name w:val="headline-content2"/>
    <w:rsid w:val="003A745C"/>
  </w:style>
  <w:style w:type="paragraph" w:customStyle="1" w:styleId="affffa">
    <w:name w:val="表格靠左"/>
    <w:basedOn w:val="aa"/>
    <w:rsid w:val="003A745C"/>
    <w:pPr>
      <w:spacing w:after="93"/>
      <w:ind w:left="12" w:hanging="12"/>
      <w:jc w:val="left"/>
    </w:pPr>
    <w:rPr>
      <w:rFonts w:ascii="Arial" w:hAnsi="Arial"/>
      <w:szCs w:val="20"/>
    </w:rPr>
  </w:style>
  <w:style w:type="paragraph" w:customStyle="1" w:styleId="affffb">
    <w:name w:val="样式 宋体 小四"/>
    <w:basedOn w:val="aa"/>
    <w:rsid w:val="003A745C"/>
    <w:pPr>
      <w:widowControl/>
      <w:spacing w:line="360" w:lineRule="auto"/>
      <w:ind w:firstLineChars="200" w:firstLine="200"/>
      <w:jc w:val="left"/>
    </w:pPr>
    <w:rPr>
      <w:rFonts w:ascii="宋体" w:hAnsi="宋体"/>
      <w:kern w:val="0"/>
      <w:sz w:val="24"/>
      <w:szCs w:val="20"/>
      <w:lang w:eastAsia="en-US"/>
    </w:rPr>
  </w:style>
  <w:style w:type="paragraph" w:customStyle="1" w:styleId="SG186-">
    <w:name w:val="SG186-正文"/>
    <w:basedOn w:val="aa"/>
    <w:link w:val="SG186-Char"/>
    <w:rsid w:val="003A745C"/>
    <w:pPr>
      <w:spacing w:line="360" w:lineRule="auto"/>
      <w:ind w:firstLineChars="200" w:firstLine="480"/>
      <w:jc w:val="left"/>
    </w:pPr>
    <w:rPr>
      <w:rFonts w:ascii="宋体" w:hAnsi="宋体"/>
      <w:kern w:val="0"/>
      <w:sz w:val="24"/>
      <w:szCs w:val="20"/>
    </w:rPr>
  </w:style>
  <w:style w:type="character" w:customStyle="1" w:styleId="SG186-Char">
    <w:name w:val="SG186-正文 Char"/>
    <w:link w:val="SG186-"/>
    <w:rsid w:val="003A745C"/>
    <w:rPr>
      <w:rFonts w:ascii="宋体" w:hAnsi="宋体"/>
      <w:sz w:val="24"/>
    </w:rPr>
  </w:style>
  <w:style w:type="paragraph" w:customStyle="1" w:styleId="affffc">
    <w:name w:val="表格内容"/>
    <w:basedOn w:val="aa"/>
    <w:link w:val="Chara"/>
    <w:qFormat/>
    <w:rsid w:val="003A745C"/>
    <w:pPr>
      <w:jc w:val="left"/>
    </w:pPr>
    <w:rPr>
      <w:sz w:val="24"/>
      <w:szCs w:val="21"/>
    </w:rPr>
  </w:style>
  <w:style w:type="character" w:customStyle="1" w:styleId="Chara">
    <w:name w:val="表格内容 Char"/>
    <w:link w:val="affffc"/>
    <w:rsid w:val="003A745C"/>
    <w:rPr>
      <w:rFonts w:ascii="Times New Roman" w:hAnsi="Times New Roman"/>
      <w:kern w:val="2"/>
      <w:sz w:val="24"/>
      <w:szCs w:val="21"/>
    </w:rPr>
  </w:style>
  <w:style w:type="paragraph" w:customStyle="1" w:styleId="affffd">
    <w:name w:val="文章格式"/>
    <w:basedOn w:val="aa"/>
    <w:link w:val="Charb"/>
    <w:qFormat/>
    <w:rsid w:val="003A745C"/>
    <w:pPr>
      <w:spacing w:line="360" w:lineRule="auto"/>
      <w:ind w:firstLine="425"/>
    </w:pPr>
    <w:rPr>
      <w:szCs w:val="20"/>
    </w:rPr>
  </w:style>
  <w:style w:type="character" w:customStyle="1" w:styleId="Charb">
    <w:name w:val="文章格式 Char"/>
    <w:link w:val="affffd"/>
    <w:rsid w:val="003A745C"/>
    <w:rPr>
      <w:rFonts w:ascii="Times New Roman" w:hAnsi="Times New Roman"/>
      <w:kern w:val="2"/>
      <w:sz w:val="21"/>
    </w:rPr>
  </w:style>
  <w:style w:type="paragraph" w:customStyle="1" w:styleId="affffe">
    <w:name w:val="贺彦正文式样"/>
    <w:basedOn w:val="aa"/>
    <w:link w:val="Charc"/>
    <w:qFormat/>
    <w:rsid w:val="003A745C"/>
    <w:pPr>
      <w:spacing w:line="360" w:lineRule="auto"/>
      <w:ind w:firstLineChars="200" w:firstLine="200"/>
    </w:pPr>
    <w:rPr>
      <w:sz w:val="24"/>
    </w:rPr>
  </w:style>
  <w:style w:type="character" w:customStyle="1" w:styleId="Charc">
    <w:name w:val="贺彦正文式样 Char"/>
    <w:link w:val="affffe"/>
    <w:rsid w:val="003A745C"/>
    <w:rPr>
      <w:rFonts w:ascii="Times New Roman" w:hAnsi="Times New Roman"/>
      <w:kern w:val="2"/>
      <w:sz w:val="24"/>
      <w:szCs w:val="24"/>
    </w:rPr>
  </w:style>
  <w:style w:type="paragraph" w:customStyle="1" w:styleId="0852">
    <w:name w:val="样式 样式 首行缩进:  0.85 厘米 + 首行缩进:  2 字符"/>
    <w:basedOn w:val="aa"/>
    <w:link w:val="0852Char"/>
    <w:rsid w:val="003A745C"/>
    <w:pPr>
      <w:spacing w:line="360" w:lineRule="auto"/>
      <w:ind w:firstLineChars="200" w:firstLine="480"/>
    </w:pPr>
    <w:rPr>
      <w:sz w:val="24"/>
      <w:szCs w:val="20"/>
    </w:rPr>
  </w:style>
  <w:style w:type="character" w:customStyle="1" w:styleId="0852Char">
    <w:name w:val="样式 样式 首行缩进:  0.85 厘米 + 首行缩进:  2 字符 Char"/>
    <w:link w:val="0852"/>
    <w:rsid w:val="003A745C"/>
    <w:rPr>
      <w:rFonts w:ascii="Times New Roman" w:hAnsi="Times New Roman"/>
      <w:kern w:val="2"/>
      <w:sz w:val="24"/>
    </w:rPr>
  </w:style>
  <w:style w:type="paragraph" w:customStyle="1" w:styleId="afffff">
    <w:name w:val="文章内容"/>
    <w:basedOn w:val="aa"/>
    <w:link w:val="Chard"/>
    <w:qFormat/>
    <w:rsid w:val="003A745C"/>
    <w:pPr>
      <w:spacing w:line="360" w:lineRule="auto"/>
      <w:ind w:firstLineChars="200" w:firstLine="200"/>
    </w:pPr>
    <w:rPr>
      <w:rFonts w:ascii="Calibri" w:hAnsi="Calibri"/>
      <w:szCs w:val="22"/>
    </w:rPr>
  </w:style>
  <w:style w:type="character" w:customStyle="1" w:styleId="Chard">
    <w:name w:val="文章内容 Char"/>
    <w:link w:val="afffff"/>
    <w:rsid w:val="003A745C"/>
    <w:rPr>
      <w:kern w:val="2"/>
      <w:sz w:val="21"/>
      <w:szCs w:val="22"/>
    </w:rPr>
  </w:style>
  <w:style w:type="paragraph" w:customStyle="1" w:styleId="mainbody">
    <w:name w:val="mainbody"/>
    <w:basedOn w:val="aa"/>
    <w:rsid w:val="003A745C"/>
    <w:pPr>
      <w:widowControl/>
      <w:spacing w:line="360" w:lineRule="auto"/>
      <w:ind w:firstLine="720"/>
    </w:pPr>
    <w:rPr>
      <w:rFonts w:ascii="Arial" w:hAnsi="Arial"/>
      <w:kern w:val="0"/>
      <w:sz w:val="22"/>
      <w:szCs w:val="20"/>
      <w:lang w:val="en-GB"/>
    </w:rPr>
  </w:style>
  <w:style w:type="paragraph" w:customStyle="1" w:styleId="afffff0">
    <w:name w:val="正文（科技项目）"/>
    <w:basedOn w:val="aa"/>
    <w:rsid w:val="003A745C"/>
    <w:pPr>
      <w:spacing w:line="360" w:lineRule="auto"/>
      <w:ind w:firstLineChars="200" w:firstLine="200"/>
    </w:pPr>
    <w:rPr>
      <w:rFonts w:eastAsia="仿宋_GB2312"/>
      <w:sz w:val="24"/>
      <w:szCs w:val="28"/>
    </w:rPr>
  </w:style>
  <w:style w:type="paragraph" w:customStyle="1" w:styleId="AltZ">
    <w:name w:val="正文格式（Alt+Z）"/>
    <w:basedOn w:val="aa"/>
    <w:link w:val="AltZCharChar"/>
    <w:autoRedefine/>
    <w:rsid w:val="003A745C"/>
    <w:pPr>
      <w:widowControl/>
      <w:adjustRightInd w:val="0"/>
      <w:snapToGrid w:val="0"/>
      <w:spacing w:line="360" w:lineRule="auto"/>
      <w:ind w:leftChars="50" w:left="105" w:firstLineChars="200" w:firstLine="420"/>
      <w:jc w:val="left"/>
      <w:textAlignment w:val="baseline"/>
    </w:pPr>
    <w:rPr>
      <w:rFonts w:ascii="宋体" w:hAnsi="宋体"/>
      <w:kern w:val="0"/>
      <w:szCs w:val="21"/>
    </w:rPr>
  </w:style>
  <w:style w:type="character" w:customStyle="1" w:styleId="AltZCharChar">
    <w:name w:val="正文格式（Alt+Z） Char Char"/>
    <w:link w:val="AltZ"/>
    <w:rsid w:val="003A745C"/>
    <w:rPr>
      <w:rFonts w:ascii="宋体" w:hAnsi="宋体"/>
      <w:sz w:val="21"/>
      <w:szCs w:val="21"/>
    </w:rPr>
  </w:style>
  <w:style w:type="paragraph" w:customStyle="1" w:styleId="AltCtlrZ">
    <w:name w:val="表格正文样式，（Alt+Ctlr+Z）"/>
    <w:basedOn w:val="aa"/>
    <w:rsid w:val="003A745C"/>
    <w:pPr>
      <w:widowControl/>
      <w:adjustRightInd w:val="0"/>
      <w:snapToGrid w:val="0"/>
      <w:spacing w:line="400" w:lineRule="atLeast"/>
      <w:jc w:val="left"/>
      <w:textAlignment w:val="baseline"/>
    </w:pPr>
    <w:rPr>
      <w:rFonts w:cs="宋体"/>
      <w:kern w:val="0"/>
      <w:szCs w:val="20"/>
    </w:rPr>
  </w:style>
  <w:style w:type="paragraph" w:customStyle="1" w:styleId="Content">
    <w:name w:val="@Content"/>
    <w:basedOn w:val="aa"/>
    <w:rsid w:val="003A745C"/>
    <w:pPr>
      <w:spacing w:line="360" w:lineRule="auto"/>
      <w:ind w:firstLineChars="200" w:firstLine="420"/>
    </w:pPr>
    <w:rPr>
      <w:rFonts w:ascii="Calibri" w:hAnsi="Calibri"/>
      <w:szCs w:val="22"/>
    </w:rPr>
  </w:style>
  <w:style w:type="paragraph" w:customStyle="1" w:styleId="Ctrl1">
    <w:name w:val="图题，（Ctrl+1）"/>
    <w:basedOn w:val="aff"/>
    <w:autoRedefine/>
    <w:rsid w:val="003A745C"/>
    <w:pPr>
      <w:widowControl/>
      <w:adjustRightInd w:val="0"/>
      <w:snapToGrid w:val="0"/>
      <w:spacing w:beforeLines="50" w:afterLines="50" w:line="400" w:lineRule="atLeast"/>
      <w:jc w:val="center"/>
      <w:textAlignment w:val="baseline"/>
    </w:pPr>
    <w:rPr>
      <w:rFonts w:ascii="Times New Roman" w:hAnsi="Times New Roman"/>
      <w:kern w:val="0"/>
      <w:sz w:val="24"/>
      <w:szCs w:val="21"/>
    </w:rPr>
  </w:style>
  <w:style w:type="paragraph" w:customStyle="1" w:styleId="3Alt3">
    <w:name w:val="标题 3，（Alt+3）"/>
    <w:basedOn w:val="33"/>
    <w:autoRedefine/>
    <w:rsid w:val="003A745C"/>
    <w:pPr>
      <w:keepLines w:val="0"/>
      <w:widowControl/>
      <w:numPr>
        <w:ilvl w:val="0"/>
        <w:numId w:val="13"/>
      </w:numPr>
      <w:overflowPunct/>
      <w:autoSpaceDE/>
      <w:autoSpaceDN/>
      <w:snapToGrid w:val="0"/>
      <w:spacing w:before="0" w:after="0" w:line="400" w:lineRule="atLeast"/>
      <w:jc w:val="both"/>
    </w:pPr>
    <w:rPr>
      <w:rFonts w:eastAsia="黑体" w:cs="宋体"/>
      <w:b w:val="0"/>
      <w:bCs w:val="0"/>
      <w:color w:val="000000"/>
      <w:sz w:val="24"/>
      <w:szCs w:val="20"/>
    </w:rPr>
  </w:style>
  <w:style w:type="table" w:customStyle="1" w:styleId="18">
    <w:name w:val="网格型1"/>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c">
    <w:name w:val="网格型2"/>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a">
    <w:name w:val="网格型3"/>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5">
    <w:name w:val="网格型4"/>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
    <w:name w:val="网格型5"/>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7">
    <w:name w:val="网格型6"/>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4">
    <w:name w:val="网格型7"/>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2">
    <w:name w:val="网格型8"/>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
    <w:name w:val="网格型9"/>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1">
    <w:name w:val="规范式样"/>
    <w:basedOn w:val="aa"/>
    <w:link w:val="Chare"/>
    <w:qFormat/>
    <w:rsid w:val="003A745C"/>
    <w:pPr>
      <w:autoSpaceDE w:val="0"/>
      <w:autoSpaceDN w:val="0"/>
      <w:adjustRightInd w:val="0"/>
      <w:spacing w:line="360" w:lineRule="auto"/>
      <w:ind w:firstLineChars="200" w:firstLine="200"/>
      <w:jc w:val="left"/>
    </w:pPr>
    <w:rPr>
      <w:rFonts w:ascii="宋体"/>
      <w:color w:val="000000"/>
      <w:kern w:val="0"/>
      <w:szCs w:val="23"/>
    </w:rPr>
  </w:style>
  <w:style w:type="character" w:customStyle="1" w:styleId="Chare">
    <w:name w:val="规范式样 Char"/>
    <w:link w:val="afffff1"/>
    <w:locked/>
    <w:rsid w:val="003A745C"/>
    <w:rPr>
      <w:rFonts w:ascii="宋体" w:hAnsi="Times New Roman"/>
      <w:color w:val="000000"/>
      <w:sz w:val="21"/>
      <w:szCs w:val="23"/>
    </w:rPr>
  </w:style>
  <w:style w:type="paragraph" w:customStyle="1" w:styleId="afffff2">
    <w:name w:val="标准称谓"/>
    <w:next w:val="aa"/>
    <w:rsid w:val="003A745C"/>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b/>
      <w:bCs/>
      <w:spacing w:val="20"/>
      <w:w w:val="148"/>
      <w:sz w:val="52"/>
    </w:rPr>
  </w:style>
  <w:style w:type="paragraph" w:customStyle="1" w:styleId="xml4">
    <w:name w:val="xml4"/>
    <w:basedOn w:val="aa"/>
    <w:link w:val="xml4Char"/>
    <w:qFormat/>
    <w:rsid w:val="003A745C"/>
    <w:pPr>
      <w:shd w:val="clear" w:color="auto" w:fill="E6E6E6"/>
      <w:autoSpaceDE w:val="0"/>
      <w:autoSpaceDN w:val="0"/>
      <w:adjustRightInd w:val="0"/>
      <w:jc w:val="left"/>
    </w:pPr>
    <w:rPr>
      <w:rFonts w:ascii="Courier New" w:hAnsi="Courier New"/>
      <w:color w:val="008080"/>
      <w:kern w:val="0"/>
      <w:sz w:val="18"/>
      <w:szCs w:val="18"/>
    </w:rPr>
  </w:style>
  <w:style w:type="character" w:customStyle="1" w:styleId="xml4Char">
    <w:name w:val="xml4 Char"/>
    <w:link w:val="xml4"/>
    <w:rsid w:val="003A745C"/>
    <w:rPr>
      <w:rFonts w:ascii="Courier New" w:hAnsi="Courier New"/>
      <w:color w:val="008080"/>
      <w:sz w:val="18"/>
      <w:szCs w:val="18"/>
      <w:shd w:val="clear" w:color="auto" w:fill="E6E6E6"/>
    </w:rPr>
  </w:style>
  <w:style w:type="character" w:customStyle="1" w:styleId="aff0">
    <w:name w:val="题注 字符"/>
    <w:aliases w:val="信息主题 字符,题注 Char1 字符,题注 Char Char 字符,信息主题 Char Char 字符,信息主题 Char Char Char Char Char 字符,Caption Char1 字符,Caption Char Char 字符,Caption Char1 Char Char 字符,Caption Char Char Char Char 字符,Caption Char Char1 字符,Caption Char 字符,图片居中 字符,题注(表) 字符"/>
    <w:link w:val="aff"/>
    <w:rsid w:val="003A745C"/>
    <w:rPr>
      <w:rFonts w:ascii="Arial" w:eastAsia="黑体" w:hAnsi="Arial" w:cs="Arial"/>
      <w:kern w:val="2"/>
    </w:rPr>
  </w:style>
  <w:style w:type="paragraph" w:customStyle="1" w:styleId="afffff3">
    <w:name w:val="正文内容"/>
    <w:basedOn w:val="aa"/>
    <w:link w:val="Charf"/>
    <w:autoRedefine/>
    <w:rsid w:val="003A745C"/>
    <w:pPr>
      <w:widowControl/>
      <w:spacing w:line="360" w:lineRule="auto"/>
      <w:ind w:firstLineChars="200" w:firstLine="420"/>
    </w:pPr>
    <w:rPr>
      <w:rFonts w:ascii="宋体" w:hAnsi="宋体"/>
      <w:kern w:val="0"/>
      <w:lang w:val="en-GB"/>
    </w:rPr>
  </w:style>
  <w:style w:type="paragraph" w:customStyle="1" w:styleId="1">
    <w:name w:val="第二部分样式1"/>
    <w:basedOn w:val="aa"/>
    <w:qFormat/>
    <w:rsid w:val="003A745C"/>
    <w:pPr>
      <w:numPr>
        <w:numId w:val="15"/>
      </w:numPr>
      <w:spacing w:line="360" w:lineRule="auto"/>
      <w:outlineLvl w:val="0"/>
    </w:pPr>
    <w:rPr>
      <w:rFonts w:ascii="Calibri" w:eastAsia="黑体" w:hAnsi="Calibri"/>
      <w:b/>
      <w:sz w:val="32"/>
      <w:szCs w:val="22"/>
    </w:rPr>
  </w:style>
  <w:style w:type="paragraph" w:customStyle="1" w:styleId="20">
    <w:name w:val="第二部分样式2"/>
    <w:basedOn w:val="aa"/>
    <w:rsid w:val="003A745C"/>
    <w:pPr>
      <w:numPr>
        <w:ilvl w:val="1"/>
        <w:numId w:val="15"/>
      </w:numPr>
      <w:spacing w:line="360" w:lineRule="auto"/>
      <w:outlineLvl w:val="1"/>
    </w:pPr>
    <w:rPr>
      <w:rFonts w:ascii="Calibri" w:hAnsi="Calibri"/>
      <w:b/>
      <w:sz w:val="32"/>
      <w:szCs w:val="32"/>
    </w:rPr>
  </w:style>
  <w:style w:type="paragraph" w:customStyle="1" w:styleId="31">
    <w:name w:val="第二部分样式3"/>
    <w:basedOn w:val="aa"/>
    <w:rsid w:val="003A745C"/>
    <w:pPr>
      <w:numPr>
        <w:ilvl w:val="2"/>
        <w:numId w:val="15"/>
      </w:numPr>
      <w:spacing w:line="360" w:lineRule="auto"/>
      <w:outlineLvl w:val="2"/>
    </w:pPr>
    <w:rPr>
      <w:rFonts w:ascii="Calibri" w:hAnsi="Calibri"/>
      <w:b/>
      <w:sz w:val="30"/>
      <w:szCs w:val="30"/>
    </w:rPr>
  </w:style>
  <w:style w:type="paragraph" w:customStyle="1" w:styleId="40">
    <w:name w:val="第二部分样式4"/>
    <w:basedOn w:val="aa"/>
    <w:rsid w:val="003A745C"/>
    <w:pPr>
      <w:numPr>
        <w:ilvl w:val="3"/>
        <w:numId w:val="15"/>
      </w:numPr>
    </w:pPr>
    <w:rPr>
      <w:rFonts w:ascii="Calibri" w:hAnsi="Calibri"/>
      <w:b/>
      <w:sz w:val="28"/>
      <w:szCs w:val="22"/>
    </w:rPr>
  </w:style>
  <w:style w:type="paragraph" w:customStyle="1" w:styleId="5">
    <w:name w:val="第二部分样式5"/>
    <w:basedOn w:val="aa"/>
    <w:rsid w:val="003A745C"/>
    <w:pPr>
      <w:numPr>
        <w:ilvl w:val="4"/>
        <w:numId w:val="15"/>
      </w:numPr>
    </w:pPr>
    <w:rPr>
      <w:rFonts w:ascii="Calibri" w:hAnsi="Calibri"/>
      <w:szCs w:val="22"/>
    </w:rPr>
  </w:style>
  <w:style w:type="paragraph" w:customStyle="1" w:styleId="6">
    <w:name w:val="第二部分样式6"/>
    <w:basedOn w:val="aa"/>
    <w:rsid w:val="003A745C"/>
    <w:pPr>
      <w:numPr>
        <w:ilvl w:val="5"/>
        <w:numId w:val="15"/>
      </w:numPr>
    </w:pPr>
    <w:rPr>
      <w:rFonts w:ascii="Calibri" w:hAnsi="Calibri"/>
      <w:szCs w:val="22"/>
    </w:rPr>
  </w:style>
  <w:style w:type="paragraph" w:customStyle="1" w:styleId="7">
    <w:name w:val="第二部分样式7"/>
    <w:basedOn w:val="aa"/>
    <w:rsid w:val="003A745C"/>
    <w:pPr>
      <w:numPr>
        <w:ilvl w:val="6"/>
        <w:numId w:val="15"/>
      </w:numPr>
    </w:pPr>
    <w:rPr>
      <w:rFonts w:ascii="Calibri" w:hAnsi="Calibri"/>
      <w:szCs w:val="22"/>
    </w:rPr>
  </w:style>
  <w:style w:type="character" w:customStyle="1" w:styleId="MMTopic5Char">
    <w:name w:val="MM Topic 5 Char"/>
    <w:link w:val="MMTopic5"/>
    <w:rsid w:val="003A745C"/>
    <w:rPr>
      <w:b/>
      <w:bCs/>
      <w:kern w:val="2"/>
      <w:sz w:val="28"/>
      <w:szCs w:val="28"/>
    </w:rPr>
  </w:style>
  <w:style w:type="paragraph" w:customStyle="1" w:styleId="MMTopic6">
    <w:name w:val="MM Topic 6"/>
    <w:basedOn w:val="61"/>
    <w:link w:val="MMTopic6Char"/>
    <w:rsid w:val="003A745C"/>
    <w:pPr>
      <w:tabs>
        <w:tab w:val="clear" w:pos="1152"/>
      </w:tabs>
      <w:ind w:left="0" w:firstLine="0"/>
    </w:pPr>
    <w:rPr>
      <w:rFonts w:ascii="Cambria" w:eastAsia="宋体" w:hAnsi="Cambria"/>
    </w:rPr>
  </w:style>
  <w:style w:type="character" w:customStyle="1" w:styleId="MMTopic6Char">
    <w:name w:val="MM Topic 6 Char"/>
    <w:link w:val="MMTopic6"/>
    <w:rsid w:val="003A745C"/>
    <w:rPr>
      <w:rFonts w:ascii="Cambria" w:hAnsi="Cambria"/>
      <w:b/>
      <w:bCs/>
      <w:kern w:val="2"/>
      <w:sz w:val="24"/>
      <w:szCs w:val="24"/>
    </w:rPr>
  </w:style>
  <w:style w:type="paragraph" w:customStyle="1" w:styleId="MMTopic7">
    <w:name w:val="MM Topic 7"/>
    <w:basedOn w:val="71"/>
    <w:link w:val="MMTopic7Char"/>
    <w:rsid w:val="003A745C"/>
    <w:pPr>
      <w:tabs>
        <w:tab w:val="clear" w:pos="1296"/>
      </w:tabs>
      <w:ind w:left="0" w:firstLine="0"/>
    </w:pPr>
    <w:rPr>
      <w:rFonts w:ascii="Calibri" w:hAnsi="Calibri"/>
    </w:rPr>
  </w:style>
  <w:style w:type="character" w:customStyle="1" w:styleId="MMTopic7Char">
    <w:name w:val="MM Topic 7 Char"/>
    <w:link w:val="MMTopic7"/>
    <w:rsid w:val="003A745C"/>
    <w:rPr>
      <w:b/>
      <w:bCs/>
      <w:kern w:val="2"/>
      <w:sz w:val="24"/>
      <w:szCs w:val="24"/>
    </w:rPr>
  </w:style>
  <w:style w:type="paragraph" w:customStyle="1" w:styleId="MMTopic8">
    <w:name w:val="MM Topic 8"/>
    <w:basedOn w:val="8"/>
    <w:link w:val="MMTopic8Char"/>
    <w:rsid w:val="003A745C"/>
    <w:rPr>
      <w:rFonts w:ascii="Cambria" w:eastAsia="宋体" w:hAnsi="Cambria"/>
    </w:rPr>
  </w:style>
  <w:style w:type="character" w:customStyle="1" w:styleId="MMTopic8Char">
    <w:name w:val="MM Topic 8 Char"/>
    <w:link w:val="MMTopic8"/>
    <w:rsid w:val="003A745C"/>
    <w:rPr>
      <w:rFonts w:ascii="Cambria" w:hAnsi="Cambria"/>
      <w:kern w:val="2"/>
      <w:sz w:val="24"/>
      <w:szCs w:val="24"/>
    </w:rPr>
  </w:style>
  <w:style w:type="paragraph" w:customStyle="1" w:styleId="MMTopic9">
    <w:name w:val="MM Topic 9"/>
    <w:basedOn w:val="9"/>
    <w:link w:val="MMTopic9Char"/>
    <w:rsid w:val="003A745C"/>
    <w:pPr>
      <w:numPr>
        <w:ilvl w:val="8"/>
        <w:numId w:val="16"/>
      </w:numPr>
    </w:pPr>
    <w:rPr>
      <w:rFonts w:ascii="Cambria" w:eastAsia="宋体" w:hAnsi="Cambria"/>
    </w:rPr>
  </w:style>
  <w:style w:type="character" w:customStyle="1" w:styleId="MMTopic9Char">
    <w:name w:val="MM Topic 9 Char"/>
    <w:link w:val="MMTopic9"/>
    <w:rsid w:val="003A745C"/>
    <w:rPr>
      <w:rFonts w:ascii="Cambria" w:hAnsi="Cambria"/>
      <w:kern w:val="2"/>
      <w:sz w:val="21"/>
      <w:szCs w:val="21"/>
    </w:rPr>
  </w:style>
  <w:style w:type="paragraph" w:customStyle="1" w:styleId="MMEmpty">
    <w:name w:val="MM Empty"/>
    <w:basedOn w:val="aa"/>
    <w:link w:val="MMEmptyChar"/>
    <w:rsid w:val="003A745C"/>
    <w:rPr>
      <w:rFonts w:ascii="Calibri" w:hAnsi="Calibri"/>
      <w:szCs w:val="22"/>
    </w:rPr>
  </w:style>
  <w:style w:type="character" w:customStyle="1" w:styleId="MMEmptyChar">
    <w:name w:val="MM Empty Char"/>
    <w:link w:val="MMEmpty"/>
    <w:rsid w:val="003A745C"/>
    <w:rPr>
      <w:kern w:val="2"/>
      <w:sz w:val="21"/>
      <w:szCs w:val="22"/>
    </w:rPr>
  </w:style>
  <w:style w:type="character" w:customStyle="1" w:styleId="Char12">
    <w:name w:val="正文文本缩进 Char1"/>
    <w:uiPriority w:val="99"/>
    <w:semiHidden/>
    <w:rsid w:val="003A745C"/>
    <w:rPr>
      <w:kern w:val="2"/>
      <w:sz w:val="21"/>
      <w:szCs w:val="22"/>
    </w:rPr>
  </w:style>
  <w:style w:type="character" w:customStyle="1" w:styleId="2Char10">
    <w:name w:val="正文首行缩进 2 Char1"/>
    <w:uiPriority w:val="99"/>
    <w:semiHidden/>
    <w:rsid w:val="003A745C"/>
  </w:style>
  <w:style w:type="character" w:customStyle="1" w:styleId="3b">
    <w:name w:val="正文文本 3 字符"/>
    <w:link w:val="3c"/>
    <w:rsid w:val="003A745C"/>
    <w:rPr>
      <w:rFonts w:ascii="Times New Roman" w:hAnsi="Times New Roman"/>
      <w:sz w:val="16"/>
    </w:rPr>
  </w:style>
  <w:style w:type="paragraph" w:styleId="3c">
    <w:name w:val="Body Text 3"/>
    <w:basedOn w:val="aa"/>
    <w:link w:val="3b"/>
    <w:rsid w:val="003A745C"/>
    <w:pPr>
      <w:spacing w:after="120"/>
    </w:pPr>
    <w:rPr>
      <w:kern w:val="0"/>
      <w:sz w:val="16"/>
      <w:szCs w:val="20"/>
    </w:rPr>
  </w:style>
  <w:style w:type="character" w:customStyle="1" w:styleId="3Char10">
    <w:name w:val="正文文本 3 Char1"/>
    <w:uiPriority w:val="99"/>
    <w:semiHidden/>
    <w:rsid w:val="003A745C"/>
    <w:rPr>
      <w:rFonts w:ascii="Times New Roman" w:hAnsi="Times New Roman"/>
      <w:kern w:val="2"/>
      <w:sz w:val="16"/>
      <w:szCs w:val="16"/>
    </w:rPr>
  </w:style>
  <w:style w:type="character" w:customStyle="1" w:styleId="Char13">
    <w:name w:val="正文文本 Char1"/>
    <w:uiPriority w:val="99"/>
    <w:rsid w:val="003A745C"/>
    <w:rPr>
      <w:kern w:val="2"/>
      <w:sz w:val="21"/>
      <w:szCs w:val="22"/>
    </w:rPr>
  </w:style>
  <w:style w:type="character" w:customStyle="1" w:styleId="Char14">
    <w:name w:val="批注主题 Char1"/>
    <w:uiPriority w:val="99"/>
    <w:semiHidden/>
    <w:rsid w:val="003A745C"/>
    <w:rPr>
      <w:b/>
      <w:bCs/>
      <w:kern w:val="2"/>
      <w:sz w:val="21"/>
      <w:szCs w:val="22"/>
    </w:rPr>
  </w:style>
  <w:style w:type="character" w:customStyle="1" w:styleId="Charf0">
    <w:name w:val="正文首行缩进（绿盟科技） Char"/>
    <w:link w:val="afffff4"/>
    <w:rsid w:val="003A745C"/>
    <w:rPr>
      <w:rFonts w:ascii="Arial" w:hAnsi="Arial"/>
    </w:rPr>
  </w:style>
  <w:style w:type="paragraph" w:customStyle="1" w:styleId="afffff4">
    <w:name w:val="正文首行缩进（绿盟科技）"/>
    <w:basedOn w:val="aa"/>
    <w:link w:val="Charf0"/>
    <w:rsid w:val="003A745C"/>
    <w:pPr>
      <w:widowControl/>
      <w:spacing w:after="50" w:line="300" w:lineRule="auto"/>
      <w:ind w:firstLineChars="200" w:firstLine="200"/>
      <w:jc w:val="left"/>
    </w:pPr>
    <w:rPr>
      <w:rFonts w:ascii="Arial" w:hAnsi="Arial"/>
      <w:kern w:val="0"/>
      <w:sz w:val="20"/>
      <w:szCs w:val="20"/>
    </w:rPr>
  </w:style>
  <w:style w:type="character" w:customStyle="1" w:styleId="Charf1">
    <w:name w:val="二级正文 Char"/>
    <w:link w:val="afffff5"/>
    <w:rsid w:val="003A745C"/>
    <w:rPr>
      <w:sz w:val="24"/>
    </w:rPr>
  </w:style>
  <w:style w:type="paragraph" w:customStyle="1" w:styleId="afffff5">
    <w:name w:val="二级正文"/>
    <w:basedOn w:val="aa"/>
    <w:link w:val="Charf1"/>
    <w:rsid w:val="003A745C"/>
    <w:pPr>
      <w:spacing w:line="360" w:lineRule="auto"/>
      <w:ind w:firstLineChars="200" w:firstLine="480"/>
    </w:pPr>
    <w:rPr>
      <w:rFonts w:ascii="Calibri" w:hAnsi="Calibri"/>
      <w:kern w:val="0"/>
      <w:sz w:val="24"/>
      <w:szCs w:val="20"/>
    </w:rPr>
  </w:style>
  <w:style w:type="character" w:customStyle="1" w:styleId="small">
    <w:name w:val="small"/>
    <w:rsid w:val="003A745C"/>
  </w:style>
  <w:style w:type="character" w:customStyle="1" w:styleId="articlebody3">
    <w:name w:val="articlebody3"/>
    <w:rsid w:val="003A745C"/>
    <w:rPr>
      <w:sz w:val="21"/>
    </w:rPr>
  </w:style>
  <w:style w:type="character" w:customStyle="1" w:styleId="bold1">
    <w:name w:val="bold1"/>
    <w:rsid w:val="003A745C"/>
    <w:rPr>
      <w:b/>
    </w:rPr>
  </w:style>
  <w:style w:type="character" w:customStyle="1" w:styleId="Char15">
    <w:name w:val="纯文本 Char1"/>
    <w:rsid w:val="003A745C"/>
    <w:rPr>
      <w:rFonts w:ascii="宋体" w:hAnsi="Courier New"/>
      <w:sz w:val="24"/>
    </w:rPr>
  </w:style>
  <w:style w:type="character" w:customStyle="1" w:styleId="Char20">
    <w:name w:val="纯文本 Char2"/>
    <w:uiPriority w:val="99"/>
    <w:semiHidden/>
    <w:rsid w:val="003A745C"/>
    <w:rPr>
      <w:rFonts w:ascii="宋体" w:hAnsi="Courier New" w:cs="Courier New"/>
      <w:kern w:val="2"/>
      <w:sz w:val="21"/>
      <w:szCs w:val="21"/>
    </w:rPr>
  </w:style>
  <w:style w:type="character" w:customStyle="1" w:styleId="Charf2">
    <w:name w:val="一级正文 Char"/>
    <w:link w:val="afffff6"/>
    <w:rsid w:val="003A745C"/>
    <w:rPr>
      <w:sz w:val="24"/>
    </w:rPr>
  </w:style>
  <w:style w:type="paragraph" w:customStyle="1" w:styleId="afffff6">
    <w:name w:val="一级正文"/>
    <w:basedOn w:val="aa"/>
    <w:link w:val="Charf2"/>
    <w:rsid w:val="003A745C"/>
    <w:pPr>
      <w:spacing w:line="360" w:lineRule="auto"/>
      <w:ind w:firstLineChars="200" w:firstLine="480"/>
    </w:pPr>
    <w:rPr>
      <w:rFonts w:ascii="Calibri" w:hAnsi="Calibri"/>
      <w:kern w:val="0"/>
      <w:sz w:val="24"/>
      <w:szCs w:val="20"/>
    </w:rPr>
  </w:style>
  <w:style w:type="character" w:customStyle="1" w:styleId="afffff7">
    <w:name w:val="脚注文本 字符"/>
    <w:link w:val="afffff8"/>
    <w:rsid w:val="003A745C"/>
    <w:rPr>
      <w:rFonts w:ascii="Times New Roman" w:hAnsi="Times New Roman"/>
      <w:sz w:val="18"/>
    </w:rPr>
  </w:style>
  <w:style w:type="paragraph" w:styleId="afffff8">
    <w:name w:val="footnote text"/>
    <w:basedOn w:val="aa"/>
    <w:link w:val="afffff7"/>
    <w:rsid w:val="003A745C"/>
    <w:pPr>
      <w:snapToGrid w:val="0"/>
      <w:jc w:val="left"/>
    </w:pPr>
    <w:rPr>
      <w:kern w:val="0"/>
      <w:sz w:val="18"/>
      <w:szCs w:val="20"/>
    </w:rPr>
  </w:style>
  <w:style w:type="character" w:customStyle="1" w:styleId="Char16">
    <w:name w:val="脚注文本 Char1"/>
    <w:uiPriority w:val="99"/>
    <w:semiHidden/>
    <w:rsid w:val="003A745C"/>
    <w:rPr>
      <w:rFonts w:ascii="Times New Roman" w:hAnsi="Times New Roman"/>
      <w:kern w:val="2"/>
      <w:sz w:val="18"/>
      <w:szCs w:val="18"/>
    </w:rPr>
  </w:style>
  <w:style w:type="character" w:customStyle="1" w:styleId="tx1">
    <w:name w:val="tx1"/>
    <w:rsid w:val="003A745C"/>
    <w:rPr>
      <w:b/>
    </w:rPr>
  </w:style>
  <w:style w:type="character" w:customStyle="1" w:styleId="2Char11">
    <w:name w:val="正文文本缩进 2 Char1"/>
    <w:uiPriority w:val="99"/>
    <w:semiHidden/>
    <w:rsid w:val="003A745C"/>
    <w:rPr>
      <w:kern w:val="2"/>
      <w:sz w:val="21"/>
      <w:szCs w:val="22"/>
    </w:rPr>
  </w:style>
  <w:style w:type="character" w:customStyle="1" w:styleId="3Char11">
    <w:name w:val="正文文本缩进 3 Char1"/>
    <w:uiPriority w:val="99"/>
    <w:semiHidden/>
    <w:rsid w:val="003A745C"/>
    <w:rPr>
      <w:kern w:val="2"/>
      <w:sz w:val="16"/>
      <w:szCs w:val="16"/>
    </w:rPr>
  </w:style>
  <w:style w:type="character" w:customStyle="1" w:styleId="Char17">
    <w:name w:val="正文首行缩进 Char1"/>
    <w:uiPriority w:val="99"/>
    <w:semiHidden/>
    <w:rsid w:val="003A745C"/>
  </w:style>
  <w:style w:type="character" w:customStyle="1" w:styleId="Charf">
    <w:name w:val="正文内容 Char"/>
    <w:link w:val="afffff3"/>
    <w:rsid w:val="003A745C"/>
    <w:rPr>
      <w:rFonts w:ascii="宋体" w:hAnsi="宋体"/>
      <w:sz w:val="21"/>
      <w:szCs w:val="24"/>
      <w:lang w:val="en-GB"/>
    </w:rPr>
  </w:style>
  <w:style w:type="character" w:customStyle="1" w:styleId="Char18">
    <w:name w:val="日期 Char1"/>
    <w:uiPriority w:val="99"/>
    <w:semiHidden/>
    <w:rsid w:val="003A745C"/>
    <w:rPr>
      <w:kern w:val="2"/>
      <w:sz w:val="21"/>
      <w:szCs w:val="22"/>
    </w:rPr>
  </w:style>
  <w:style w:type="character" w:customStyle="1" w:styleId="Charf3">
    <w:name w:val="普通正文 Char"/>
    <w:link w:val="afffff9"/>
    <w:rsid w:val="003A745C"/>
    <w:rPr>
      <w:rFonts w:ascii="宋体" w:hAnsi="宋体"/>
    </w:rPr>
  </w:style>
  <w:style w:type="paragraph" w:customStyle="1" w:styleId="afffff9">
    <w:name w:val="普通正文"/>
    <w:basedOn w:val="aa"/>
    <w:link w:val="Charf3"/>
    <w:rsid w:val="003A745C"/>
    <w:pPr>
      <w:spacing w:line="360" w:lineRule="auto"/>
      <w:ind w:firstLineChars="200" w:firstLine="480"/>
    </w:pPr>
    <w:rPr>
      <w:rFonts w:ascii="宋体" w:hAnsi="宋体"/>
      <w:kern w:val="0"/>
      <w:sz w:val="20"/>
      <w:szCs w:val="20"/>
    </w:rPr>
  </w:style>
  <w:style w:type="paragraph" w:customStyle="1" w:styleId="CharCharCharCharCharCharCharCharCharChar">
    <w:name w:val="Char Char Char Char Char Char Char Char Char Char"/>
    <w:basedOn w:val="aa"/>
    <w:rsid w:val="003A745C"/>
    <w:pPr>
      <w:widowControl/>
      <w:spacing w:before="100" w:beforeAutospacing="1" w:after="100" w:afterAutospacing="1" w:line="330" w:lineRule="atLeast"/>
      <w:ind w:left="360"/>
      <w:jc w:val="left"/>
    </w:pPr>
    <w:rPr>
      <w:rFonts w:ascii="ˎ̥" w:hAnsi="ˎ̥"/>
      <w:color w:val="51585D"/>
      <w:kern w:val="0"/>
      <w:szCs w:val="20"/>
    </w:rPr>
  </w:style>
  <w:style w:type="paragraph" w:customStyle="1" w:styleId="19">
    <w:name w:val="纯文本1"/>
    <w:basedOn w:val="aa"/>
    <w:rsid w:val="003A745C"/>
    <w:pPr>
      <w:adjustRightInd w:val="0"/>
      <w:jc w:val="left"/>
    </w:pPr>
    <w:rPr>
      <w:rFonts w:ascii="宋体" w:hAnsi="Courier New"/>
      <w:sz w:val="24"/>
      <w:szCs w:val="20"/>
    </w:rPr>
  </w:style>
  <w:style w:type="paragraph" w:customStyle="1" w:styleId="Style77">
    <w:name w:val="_Style 77"/>
    <w:basedOn w:val="aa"/>
    <w:rsid w:val="003A745C"/>
    <w:pPr>
      <w:adjustRightInd w:val="0"/>
      <w:spacing w:line="360" w:lineRule="auto"/>
    </w:pPr>
    <w:rPr>
      <w:sz w:val="24"/>
      <w:szCs w:val="20"/>
    </w:rPr>
  </w:style>
  <w:style w:type="paragraph" w:customStyle="1" w:styleId="22ndlevelh22Header2H2l2GB23121">
    <w:name w:val="样式 标题 22nd levelh22Header 2H2l2子系统 + (西文) 仿宋_GB2312 小四 ...1"/>
    <w:basedOn w:val="21"/>
    <w:rsid w:val="003A745C"/>
    <w:pPr>
      <w:widowControl/>
      <w:numPr>
        <w:numId w:val="0"/>
      </w:numPr>
      <w:tabs>
        <w:tab w:val="left" w:pos="576"/>
      </w:tabs>
      <w:adjustRightInd w:val="0"/>
      <w:spacing w:beforeLines="50" w:afterLines="50" w:line="300" w:lineRule="auto"/>
      <w:ind w:left="576" w:firstLineChars="200" w:hanging="576"/>
    </w:pPr>
    <w:rPr>
      <w:rFonts w:ascii="仿宋_GB2312" w:hAnsi="Times New Roman"/>
      <w:bCs w:val="0"/>
      <w:sz w:val="24"/>
      <w:szCs w:val="20"/>
    </w:rPr>
  </w:style>
  <w:style w:type="paragraph" w:customStyle="1" w:styleId="ParaChar">
    <w:name w:val="默认段落字体 Para Char"/>
    <w:basedOn w:val="aa"/>
    <w:rsid w:val="003A745C"/>
    <w:pPr>
      <w:spacing w:line="400" w:lineRule="exact"/>
    </w:pPr>
    <w:rPr>
      <w:rFonts w:ascii="Tahoma" w:hAnsi="Tahoma"/>
      <w:sz w:val="24"/>
      <w:szCs w:val="20"/>
    </w:rPr>
  </w:style>
  <w:style w:type="paragraph" w:customStyle="1" w:styleId="2d">
    <w:name w:val="正文（首行缩进2字符）"/>
    <w:basedOn w:val="aa"/>
    <w:rsid w:val="003A745C"/>
    <w:pPr>
      <w:spacing w:line="360" w:lineRule="auto"/>
      <w:ind w:firstLineChars="200" w:firstLine="480"/>
    </w:pPr>
    <w:rPr>
      <w:sz w:val="24"/>
      <w:szCs w:val="20"/>
    </w:rPr>
  </w:style>
  <w:style w:type="paragraph" w:styleId="afffffa">
    <w:name w:val="Block Text"/>
    <w:basedOn w:val="aa"/>
    <w:rsid w:val="003A745C"/>
    <w:pPr>
      <w:tabs>
        <w:tab w:val="left" w:pos="720"/>
      </w:tabs>
      <w:autoSpaceDE w:val="0"/>
      <w:autoSpaceDN w:val="0"/>
      <w:adjustRightInd w:val="0"/>
      <w:spacing w:line="240" w:lineRule="atLeast"/>
      <w:ind w:leftChars="200" w:left="560" w:rightChars="-11" w:right="-11"/>
      <w:jc w:val="left"/>
    </w:pPr>
    <w:rPr>
      <w:rFonts w:ascii="宋体"/>
      <w:kern w:val="0"/>
      <w:sz w:val="24"/>
      <w:szCs w:val="20"/>
    </w:rPr>
  </w:style>
  <w:style w:type="paragraph" w:styleId="3d">
    <w:name w:val="List Bullet 3"/>
    <w:basedOn w:val="aa"/>
    <w:rsid w:val="003A745C"/>
    <w:pPr>
      <w:tabs>
        <w:tab w:val="left" w:pos="960"/>
      </w:tabs>
      <w:spacing w:line="360" w:lineRule="auto"/>
      <w:ind w:left="960"/>
    </w:pPr>
    <w:rPr>
      <w:rFonts w:ascii="Tahoma" w:hAnsi="Tahoma"/>
      <w:sz w:val="24"/>
      <w:szCs w:val="20"/>
    </w:rPr>
  </w:style>
  <w:style w:type="paragraph" w:customStyle="1" w:styleId="afffffb">
    <w:name w:val="五级标题"/>
    <w:basedOn w:val="afffffc"/>
    <w:next w:val="aa"/>
    <w:rsid w:val="003A745C"/>
    <w:pPr>
      <w:numPr>
        <w:ilvl w:val="0"/>
        <w:numId w:val="0"/>
      </w:numPr>
      <w:ind w:left="1984" w:hanging="864"/>
    </w:pPr>
    <w:rPr>
      <w:sz w:val="24"/>
    </w:rPr>
  </w:style>
  <w:style w:type="paragraph" w:customStyle="1" w:styleId="afffffc">
    <w:name w:val="款标题"/>
    <w:basedOn w:val="41"/>
    <w:next w:val="aa"/>
    <w:rsid w:val="003A745C"/>
    <w:pPr>
      <w:tabs>
        <w:tab w:val="num" w:pos="1431"/>
      </w:tabs>
      <w:overflowPunct/>
      <w:autoSpaceDE/>
      <w:autoSpaceDN/>
      <w:adjustRightInd/>
      <w:spacing w:before="280" w:after="290" w:line="377" w:lineRule="auto"/>
      <w:ind w:left="1984"/>
      <w:jc w:val="both"/>
      <w:textAlignment w:val="auto"/>
    </w:pPr>
    <w:rPr>
      <w:bCs w:val="0"/>
      <w:kern w:val="2"/>
      <w:szCs w:val="20"/>
    </w:rPr>
  </w:style>
  <w:style w:type="paragraph" w:customStyle="1" w:styleId="TitlePageHeader">
    <w:name w:val="TitlePage_Header"/>
    <w:basedOn w:val="aa"/>
    <w:rsid w:val="003A745C"/>
    <w:pPr>
      <w:widowControl/>
      <w:spacing w:before="240" w:after="240"/>
      <w:ind w:left="3240"/>
      <w:jc w:val="left"/>
    </w:pPr>
    <w:rPr>
      <w:rFonts w:ascii="Arial" w:hAnsi="Arial"/>
      <w:b/>
      <w:kern w:val="0"/>
      <w:sz w:val="32"/>
      <w:szCs w:val="20"/>
      <w:lang w:val="en-GB" w:eastAsia="en-US"/>
    </w:rPr>
  </w:style>
  <w:style w:type="paragraph" w:customStyle="1" w:styleId="ParaCharCharCharCharCharCharCharCharCharCharCharCharChar">
    <w:name w:val="默认段落字体 Para Char Char Char Char Char Char Char Char Char Char Char Char Char"/>
    <w:basedOn w:val="aa"/>
    <w:rsid w:val="003A745C"/>
    <w:pPr>
      <w:shd w:val="clear" w:color="auto" w:fill="000080"/>
    </w:pPr>
    <w:rPr>
      <w:rFonts w:ascii="Tahoma" w:hAnsi="Tahoma"/>
      <w:sz w:val="24"/>
      <w:szCs w:val="20"/>
      <w:shd w:val="clear" w:color="auto" w:fill="000080"/>
    </w:rPr>
  </w:style>
  <w:style w:type="paragraph" w:customStyle="1" w:styleId="afffffd">
    <w:name w:val="技术应答"/>
    <w:basedOn w:val="afffffc"/>
    <w:rsid w:val="003A745C"/>
    <w:pPr>
      <w:spacing w:before="0" w:after="0" w:line="360" w:lineRule="auto"/>
      <w:ind w:firstLineChars="200" w:firstLine="562"/>
      <w:outlineLvl w:val="9"/>
    </w:pPr>
    <w:rPr>
      <w:i/>
      <w:shd w:val="pct10" w:color="auto" w:fill="FFFFFF"/>
    </w:rPr>
  </w:style>
  <w:style w:type="paragraph" w:customStyle="1" w:styleId="46">
    <w:name w:val="样式4"/>
    <w:basedOn w:val="aa"/>
    <w:rsid w:val="003A745C"/>
    <w:pPr>
      <w:adjustRightInd w:val="0"/>
      <w:spacing w:before="120" w:line="360" w:lineRule="auto"/>
      <w:ind w:firstLine="414"/>
    </w:pPr>
    <w:rPr>
      <w:rFonts w:ascii="宋体"/>
      <w:kern w:val="0"/>
      <w:szCs w:val="20"/>
    </w:rPr>
  </w:style>
  <w:style w:type="paragraph" w:customStyle="1" w:styleId="afffffe">
    <w:name w:val="条文脚注"/>
    <w:basedOn w:val="afffff8"/>
    <w:rsid w:val="003A745C"/>
    <w:pPr>
      <w:widowControl/>
      <w:tabs>
        <w:tab w:val="left" w:pos="1440"/>
      </w:tabs>
      <w:spacing w:after="200" w:line="276" w:lineRule="auto"/>
      <w:jc w:val="both"/>
    </w:pPr>
    <w:rPr>
      <w:rFonts w:ascii="宋体" w:hAnsi="Calibri"/>
      <w:lang w:eastAsia="en-US"/>
    </w:rPr>
  </w:style>
  <w:style w:type="paragraph" w:customStyle="1" w:styleId="Bullet">
    <w:name w:val="Bullet"/>
    <w:basedOn w:val="ab"/>
    <w:rsid w:val="003A745C"/>
    <w:pPr>
      <w:tabs>
        <w:tab w:val="left" w:pos="900"/>
      </w:tabs>
      <w:snapToGrid w:val="0"/>
      <w:spacing w:before="120" w:after="0"/>
      <w:ind w:left="900"/>
    </w:pPr>
    <w:rPr>
      <w:sz w:val="21"/>
      <w:lang w:eastAsia="en-US"/>
    </w:rPr>
  </w:style>
  <w:style w:type="paragraph" w:styleId="55">
    <w:name w:val="List 5"/>
    <w:basedOn w:val="aa"/>
    <w:rsid w:val="003A745C"/>
    <w:pPr>
      <w:ind w:leftChars="800" w:left="100" w:hangingChars="200" w:hanging="200"/>
    </w:pPr>
    <w:rPr>
      <w:szCs w:val="20"/>
    </w:rPr>
  </w:style>
  <w:style w:type="paragraph" w:customStyle="1" w:styleId="a">
    <w:name w:val="条标题"/>
    <w:basedOn w:val="33"/>
    <w:next w:val="aa"/>
    <w:rsid w:val="003A745C"/>
    <w:pPr>
      <w:keepLines w:val="0"/>
      <w:numPr>
        <w:numId w:val="17"/>
      </w:numPr>
      <w:overflowPunct/>
      <w:autoSpaceDE/>
      <w:autoSpaceDN/>
      <w:adjustRightInd/>
      <w:spacing w:before="260" w:after="260" w:line="413" w:lineRule="auto"/>
      <w:jc w:val="both"/>
      <w:textAlignment w:val="auto"/>
    </w:pPr>
    <w:rPr>
      <w:rFonts w:ascii="Calibri" w:hAnsi="Calibri"/>
      <w:bCs w:val="0"/>
      <w:kern w:val="2"/>
      <w:sz w:val="30"/>
      <w:szCs w:val="20"/>
    </w:rPr>
  </w:style>
  <w:style w:type="paragraph" w:customStyle="1" w:styleId="CharCharCharCharCharChar">
    <w:name w:val="Char Char Char Char Char Char"/>
    <w:basedOn w:val="aa"/>
    <w:rsid w:val="003A745C"/>
    <w:pPr>
      <w:spacing w:line="360" w:lineRule="auto"/>
    </w:pPr>
    <w:rPr>
      <w:rFonts w:ascii="Tahoma" w:hAnsi="Tahoma"/>
      <w:sz w:val="24"/>
      <w:szCs w:val="20"/>
    </w:rPr>
  </w:style>
  <w:style w:type="paragraph" w:customStyle="1" w:styleId="affffff">
    <w:name w:val="三级无标题条"/>
    <w:basedOn w:val="aa"/>
    <w:rsid w:val="003A745C"/>
    <w:pPr>
      <w:widowControl/>
      <w:tabs>
        <w:tab w:val="left" w:pos="1021"/>
      </w:tabs>
      <w:spacing w:after="200" w:line="276" w:lineRule="auto"/>
      <w:ind w:left="1021" w:hanging="1021"/>
      <w:jc w:val="left"/>
    </w:pPr>
    <w:rPr>
      <w:rFonts w:ascii="Calibri" w:hAnsi="Calibri"/>
      <w:b/>
      <w:kern w:val="0"/>
      <w:sz w:val="22"/>
      <w:szCs w:val="20"/>
      <w:lang w:eastAsia="en-US"/>
    </w:rPr>
  </w:style>
  <w:style w:type="paragraph" w:customStyle="1" w:styleId="affffff0">
    <w:name w:val="目录"/>
    <w:basedOn w:val="TOC"/>
    <w:next w:val="aa"/>
    <w:rsid w:val="003A745C"/>
    <w:pPr>
      <w:ind w:firstLine="562"/>
    </w:pPr>
    <w:rPr>
      <w:lang w:val="zh-CN"/>
    </w:rPr>
  </w:style>
  <w:style w:type="paragraph" w:customStyle="1" w:styleId="0505">
    <w:name w:val="样式 正文首行缩进 + 段前: 0.5 行 段后: 0.5 行"/>
    <w:basedOn w:val="aa"/>
    <w:next w:val="aa"/>
    <w:rsid w:val="003A745C"/>
    <w:pPr>
      <w:spacing w:beforeLines="50" w:line="480" w:lineRule="exact"/>
    </w:pPr>
    <w:rPr>
      <w:sz w:val="24"/>
      <w:szCs w:val="20"/>
    </w:rPr>
  </w:style>
  <w:style w:type="paragraph" w:customStyle="1" w:styleId="3A-3h3Heading3-oldLevel3HeadH3level3PIM3s">
    <w:name w:val="样式 标题 3(A-3)h3Heading 3 - oldLevel 3 HeadH3level_3PIM 3s..."/>
    <w:basedOn w:val="33"/>
    <w:rsid w:val="003A745C"/>
    <w:pPr>
      <w:widowControl/>
      <w:numPr>
        <w:numId w:val="2"/>
      </w:numPr>
      <w:tabs>
        <w:tab w:val="clear" w:pos="720"/>
        <w:tab w:val="num" w:pos="3627"/>
      </w:tabs>
      <w:overflowPunct/>
      <w:autoSpaceDE/>
      <w:autoSpaceDN/>
      <w:snapToGrid w:val="0"/>
      <w:spacing w:beforeLines="50" w:afterLines="50"/>
      <w:ind w:left="2100"/>
      <w:jc w:val="both"/>
      <w:textAlignment w:val="auto"/>
    </w:pPr>
    <w:rPr>
      <w:rFonts w:eastAsia="黑体"/>
      <w:bCs w:val="0"/>
      <w:sz w:val="28"/>
      <w:szCs w:val="20"/>
    </w:rPr>
  </w:style>
  <w:style w:type="paragraph" w:customStyle="1" w:styleId="1a">
    <w:name w:val="正文文本缩进1"/>
    <w:basedOn w:val="aa"/>
    <w:rsid w:val="003A745C"/>
    <w:pPr>
      <w:spacing w:after="120" w:line="360" w:lineRule="auto"/>
      <w:ind w:leftChars="200" w:left="420" w:firstLineChars="200" w:firstLine="200"/>
    </w:pPr>
    <w:rPr>
      <w:rFonts w:ascii="Calibri" w:hAnsi="Calibri"/>
      <w:sz w:val="28"/>
      <w:szCs w:val="20"/>
    </w:rPr>
  </w:style>
  <w:style w:type="paragraph" w:customStyle="1" w:styleId="2e">
    <w:name w:val="纯文本2"/>
    <w:basedOn w:val="aa"/>
    <w:rsid w:val="003A745C"/>
    <w:pPr>
      <w:adjustRightInd w:val="0"/>
      <w:jc w:val="left"/>
    </w:pPr>
    <w:rPr>
      <w:rFonts w:ascii="宋体" w:hAnsi="Courier New"/>
      <w:sz w:val="24"/>
      <w:szCs w:val="20"/>
    </w:rPr>
  </w:style>
  <w:style w:type="paragraph" w:customStyle="1" w:styleId="2f">
    <w:name w:val="列出段落2"/>
    <w:basedOn w:val="aa"/>
    <w:rsid w:val="003A745C"/>
    <w:pPr>
      <w:ind w:firstLineChars="200" w:firstLine="420"/>
    </w:pPr>
    <w:rPr>
      <w:rFonts w:ascii="Calibri" w:hAnsi="Calibri"/>
      <w:szCs w:val="20"/>
    </w:rPr>
  </w:style>
  <w:style w:type="character" w:customStyle="1" w:styleId="atitle">
    <w:name w:val="atitle"/>
    <w:rsid w:val="003A745C"/>
  </w:style>
  <w:style w:type="character" w:customStyle="1" w:styleId="smalltitle">
    <w:name w:val="smalltitle"/>
    <w:rsid w:val="003A745C"/>
  </w:style>
  <w:style w:type="character" w:styleId="HTML">
    <w:name w:val="HTML Code"/>
    <w:rsid w:val="003A745C"/>
    <w:rPr>
      <w:rFonts w:ascii="宋体" w:eastAsia="宋体" w:hAnsi="宋体" w:cs="宋体"/>
      <w:sz w:val="24"/>
      <w:szCs w:val="24"/>
    </w:rPr>
  </w:style>
  <w:style w:type="paragraph" w:customStyle="1" w:styleId="New">
    <w:name w:val="New正文"/>
    <w:basedOn w:val="aa"/>
    <w:qFormat/>
    <w:rsid w:val="003A745C"/>
    <w:pPr>
      <w:widowControl/>
      <w:spacing w:line="360" w:lineRule="auto"/>
      <w:ind w:firstLine="403"/>
      <w:jc w:val="left"/>
    </w:pPr>
    <w:rPr>
      <w:rFonts w:ascii="Calibri" w:hAnsi="Calibri"/>
      <w:kern w:val="0"/>
      <w:sz w:val="24"/>
    </w:rPr>
  </w:style>
  <w:style w:type="paragraph" w:customStyle="1" w:styleId="1b">
    <w:name w:val="标书标题1"/>
    <w:next w:val="aa"/>
    <w:qFormat/>
    <w:rsid w:val="003A745C"/>
    <w:pPr>
      <w:spacing w:before="340" w:after="330" w:line="578" w:lineRule="auto"/>
      <w:ind w:left="431" w:hanging="431"/>
      <w:jc w:val="center"/>
      <w:outlineLvl w:val="0"/>
    </w:pPr>
    <w:rPr>
      <w:rFonts w:cs="宋体"/>
      <w:b/>
      <w:bCs/>
      <w:kern w:val="44"/>
      <w:sz w:val="44"/>
    </w:rPr>
  </w:style>
  <w:style w:type="paragraph" w:customStyle="1" w:styleId="2f0">
    <w:name w:val="标书标题2"/>
    <w:next w:val="aa"/>
    <w:rsid w:val="003A745C"/>
    <w:pPr>
      <w:spacing w:before="260" w:after="260" w:line="415" w:lineRule="auto"/>
      <w:ind w:left="576" w:hanging="576"/>
      <w:outlineLvl w:val="1"/>
    </w:pPr>
    <w:rPr>
      <w:rFonts w:ascii="Verdana" w:hAnsi="Verdana"/>
      <w:b/>
      <w:iCs/>
      <w:color w:val="000000"/>
      <w:sz w:val="36"/>
      <w:lang w:eastAsia="en-US"/>
    </w:rPr>
  </w:style>
  <w:style w:type="paragraph" w:customStyle="1" w:styleId="32">
    <w:name w:val="标书标题3"/>
    <w:next w:val="aa"/>
    <w:rsid w:val="003A745C"/>
    <w:pPr>
      <w:numPr>
        <w:ilvl w:val="2"/>
        <w:numId w:val="14"/>
      </w:numPr>
      <w:spacing w:before="260" w:after="260" w:line="415" w:lineRule="auto"/>
      <w:outlineLvl w:val="2"/>
    </w:pPr>
    <w:rPr>
      <w:b/>
      <w:kern w:val="2"/>
      <w:sz w:val="32"/>
      <w:szCs w:val="22"/>
    </w:rPr>
  </w:style>
  <w:style w:type="paragraph" w:customStyle="1" w:styleId="47">
    <w:name w:val="标书标题4"/>
    <w:next w:val="aa"/>
    <w:rsid w:val="003A745C"/>
    <w:pPr>
      <w:spacing w:before="280" w:after="290" w:line="377" w:lineRule="auto"/>
      <w:ind w:left="864" w:hanging="864"/>
      <w:outlineLvl w:val="3"/>
    </w:pPr>
    <w:rPr>
      <w:b/>
      <w:kern w:val="2"/>
      <w:sz w:val="28"/>
      <w:szCs w:val="22"/>
    </w:rPr>
  </w:style>
  <w:style w:type="paragraph" w:customStyle="1" w:styleId="56">
    <w:name w:val="标书标题5"/>
    <w:basedOn w:val="aa"/>
    <w:rsid w:val="003A745C"/>
    <w:pPr>
      <w:spacing w:before="280" w:after="290" w:line="377" w:lineRule="auto"/>
      <w:ind w:left="1008"/>
      <w:outlineLvl w:val="4"/>
    </w:pPr>
    <w:rPr>
      <w:rFonts w:ascii="Calibri" w:hAnsi="Calibri"/>
      <w:b/>
      <w:sz w:val="28"/>
      <w:szCs w:val="22"/>
    </w:rPr>
  </w:style>
  <w:style w:type="paragraph" w:customStyle="1" w:styleId="a6">
    <w:name w:val="标书符号"/>
    <w:basedOn w:val="aa"/>
    <w:link w:val="Charf4"/>
    <w:qFormat/>
    <w:rsid w:val="003A745C"/>
    <w:pPr>
      <w:widowControl/>
      <w:numPr>
        <w:numId w:val="20"/>
      </w:numPr>
      <w:spacing w:line="360" w:lineRule="auto"/>
      <w:jc w:val="left"/>
    </w:pPr>
    <w:rPr>
      <w:rFonts w:ascii="Calibri" w:hAnsi="Calibri"/>
      <w:sz w:val="24"/>
      <w:szCs w:val="22"/>
    </w:rPr>
  </w:style>
  <w:style w:type="character" w:customStyle="1" w:styleId="Charf4">
    <w:name w:val="标书符号 Char"/>
    <w:link w:val="a6"/>
    <w:rsid w:val="003A745C"/>
    <w:rPr>
      <w:kern w:val="2"/>
      <w:sz w:val="24"/>
      <w:szCs w:val="22"/>
    </w:rPr>
  </w:style>
  <w:style w:type="paragraph" w:customStyle="1" w:styleId="60">
    <w:name w:val="标书标题6"/>
    <w:rsid w:val="003A745C"/>
    <w:pPr>
      <w:numPr>
        <w:ilvl w:val="5"/>
        <w:numId w:val="14"/>
      </w:numPr>
      <w:spacing w:before="240" w:after="64" w:line="319" w:lineRule="auto"/>
      <w:jc w:val="both"/>
      <w:outlineLvl w:val="5"/>
    </w:pPr>
    <w:rPr>
      <w:rFonts w:ascii="Cambria" w:hAnsi="Cambria"/>
      <w:b/>
      <w:bCs/>
      <w:kern w:val="2"/>
      <w:sz w:val="24"/>
      <w:szCs w:val="24"/>
    </w:rPr>
  </w:style>
  <w:style w:type="paragraph" w:customStyle="1" w:styleId="70">
    <w:name w:val="标书标题7"/>
    <w:rsid w:val="003A745C"/>
    <w:pPr>
      <w:numPr>
        <w:ilvl w:val="6"/>
        <w:numId w:val="14"/>
      </w:numPr>
      <w:spacing w:before="240" w:after="64" w:line="319" w:lineRule="auto"/>
      <w:outlineLvl w:val="6"/>
    </w:pPr>
    <w:rPr>
      <w:rFonts w:ascii="Cambria" w:hAnsi="Cambria"/>
      <w:b/>
      <w:bCs/>
      <w:kern w:val="2"/>
      <w:sz w:val="24"/>
      <w:szCs w:val="24"/>
    </w:rPr>
  </w:style>
  <w:style w:type="paragraph" w:customStyle="1" w:styleId="-1">
    <w:name w:val="标题-1级"/>
    <w:basedOn w:val="MMTopic1"/>
    <w:link w:val="-1Char"/>
    <w:qFormat/>
    <w:rsid w:val="003A745C"/>
    <w:pPr>
      <w:numPr>
        <w:numId w:val="18"/>
      </w:numPr>
    </w:pPr>
  </w:style>
  <w:style w:type="paragraph" w:customStyle="1" w:styleId="-2">
    <w:name w:val="标题-2级"/>
    <w:basedOn w:val="MMTopic2"/>
    <w:link w:val="-2Char"/>
    <w:qFormat/>
    <w:rsid w:val="003A745C"/>
    <w:pPr>
      <w:numPr>
        <w:ilvl w:val="0"/>
        <w:numId w:val="19"/>
      </w:numPr>
    </w:pPr>
    <w:rPr>
      <w:rFonts w:ascii="Cambria" w:hAnsi="Cambria"/>
    </w:rPr>
  </w:style>
  <w:style w:type="character" w:customStyle="1" w:styleId="-1Char">
    <w:name w:val="标题-1级 Char"/>
    <w:link w:val="-1"/>
    <w:rsid w:val="003A745C"/>
    <w:rPr>
      <w:b/>
      <w:bCs/>
      <w:kern w:val="44"/>
      <w:sz w:val="44"/>
      <w:szCs w:val="44"/>
    </w:rPr>
  </w:style>
  <w:style w:type="character" w:customStyle="1" w:styleId="-2Char">
    <w:name w:val="标题-2级 Char"/>
    <w:link w:val="-2"/>
    <w:rsid w:val="003A745C"/>
    <w:rPr>
      <w:rFonts w:ascii="Cambria" w:hAnsi="Cambria"/>
      <w:b/>
      <w:bCs/>
      <w:kern w:val="2"/>
      <w:sz w:val="32"/>
      <w:szCs w:val="32"/>
    </w:rPr>
  </w:style>
  <w:style w:type="paragraph" w:customStyle="1" w:styleId="affffff1">
    <w:name w:val="正文文字样式"/>
    <w:basedOn w:val="aa"/>
    <w:link w:val="CharChar0"/>
    <w:rsid w:val="003A745C"/>
    <w:pPr>
      <w:spacing w:line="480" w:lineRule="atLeast"/>
      <w:ind w:firstLineChars="200" w:firstLine="200"/>
    </w:pPr>
    <w:rPr>
      <w:sz w:val="24"/>
    </w:rPr>
  </w:style>
  <w:style w:type="character" w:customStyle="1" w:styleId="CharChar0">
    <w:name w:val="正文文字样式 Char Char"/>
    <w:link w:val="affffff1"/>
    <w:rsid w:val="003A745C"/>
    <w:rPr>
      <w:rFonts w:ascii="Times New Roman" w:hAnsi="Times New Roman"/>
      <w:kern w:val="2"/>
      <w:sz w:val="24"/>
      <w:szCs w:val="24"/>
    </w:rPr>
  </w:style>
  <w:style w:type="character" w:styleId="affffff2">
    <w:name w:val="Emphasis"/>
    <w:uiPriority w:val="20"/>
    <w:qFormat/>
    <w:rsid w:val="003A745C"/>
    <w:rPr>
      <w:i w:val="0"/>
      <w:iCs w:val="0"/>
      <w:color w:val="CC0000"/>
    </w:rPr>
  </w:style>
  <w:style w:type="paragraph" w:customStyle="1" w:styleId="Default">
    <w:name w:val="Default"/>
    <w:rsid w:val="003A745C"/>
    <w:pPr>
      <w:widowControl w:val="0"/>
      <w:autoSpaceDE w:val="0"/>
      <w:autoSpaceDN w:val="0"/>
      <w:adjustRightInd w:val="0"/>
    </w:pPr>
    <w:rPr>
      <w:rFonts w:ascii="黑体" w:eastAsia="黑体" w:hAnsi="Times New Roman"/>
      <w:color w:val="000000"/>
      <w:sz w:val="24"/>
      <w:szCs w:val="24"/>
    </w:rPr>
  </w:style>
  <w:style w:type="paragraph" w:styleId="2f1">
    <w:name w:val="List Bullet 2"/>
    <w:basedOn w:val="aa"/>
    <w:unhideWhenUsed/>
    <w:rsid w:val="003A745C"/>
    <w:pPr>
      <w:contextualSpacing/>
    </w:pPr>
    <w:rPr>
      <w:sz w:val="24"/>
      <w:szCs w:val="20"/>
    </w:rPr>
  </w:style>
  <w:style w:type="paragraph" w:customStyle="1" w:styleId="1c">
    <w:name w:val="列表项目符号 1"/>
    <w:basedOn w:val="a7"/>
    <w:rsid w:val="003A745C"/>
    <w:pPr>
      <w:widowControl/>
      <w:numPr>
        <w:numId w:val="0"/>
      </w:numPr>
      <w:tabs>
        <w:tab w:val="num" w:pos="615"/>
        <w:tab w:val="left" w:pos="1980"/>
        <w:tab w:val="left" w:pos="3060"/>
        <w:tab w:val="left" w:pos="4140"/>
        <w:tab w:val="left" w:pos="5220"/>
        <w:tab w:val="left" w:pos="6300"/>
        <w:tab w:val="left" w:pos="7380"/>
      </w:tabs>
      <w:spacing w:before="120" w:line="360" w:lineRule="exact"/>
      <w:ind w:left="615" w:hanging="615"/>
      <w:contextualSpacing w:val="0"/>
      <w:jc w:val="left"/>
    </w:pPr>
    <w:rPr>
      <w:rFonts w:ascii="Garamond" w:eastAsia="楷体_GB2312" w:hAnsi="Garamond"/>
      <w:sz w:val="24"/>
      <w:szCs w:val="20"/>
    </w:rPr>
  </w:style>
  <w:style w:type="paragraph" w:customStyle="1" w:styleId="1d">
    <w:name w:val="正文 1"/>
    <w:basedOn w:val="aa"/>
    <w:rsid w:val="003A745C"/>
    <w:pPr>
      <w:widowControl/>
      <w:tabs>
        <w:tab w:val="left" w:pos="900"/>
        <w:tab w:val="left" w:pos="1980"/>
        <w:tab w:val="left" w:pos="3060"/>
        <w:tab w:val="left" w:pos="4140"/>
        <w:tab w:val="left" w:pos="5220"/>
        <w:tab w:val="left" w:pos="6300"/>
        <w:tab w:val="left" w:pos="7380"/>
      </w:tabs>
      <w:spacing w:before="120" w:after="240" w:line="360" w:lineRule="exact"/>
      <w:ind w:firstLine="482"/>
    </w:pPr>
    <w:rPr>
      <w:rFonts w:ascii="Garamond" w:eastAsia="楷体_GB2312" w:hAnsi="Garamond"/>
      <w:sz w:val="24"/>
      <w:szCs w:val="20"/>
    </w:rPr>
  </w:style>
  <w:style w:type="paragraph" w:styleId="a7">
    <w:name w:val="List Bullet"/>
    <w:basedOn w:val="aa"/>
    <w:uiPriority w:val="99"/>
    <w:semiHidden/>
    <w:unhideWhenUsed/>
    <w:rsid w:val="003A745C"/>
    <w:pPr>
      <w:numPr>
        <w:numId w:val="21"/>
      </w:numPr>
      <w:contextualSpacing/>
    </w:pPr>
    <w:rPr>
      <w:rFonts w:ascii="Calibri" w:hAnsi="Calibri"/>
      <w:szCs w:val="22"/>
    </w:rPr>
  </w:style>
  <w:style w:type="paragraph" w:customStyle="1" w:styleId="CM16">
    <w:name w:val="CM16"/>
    <w:basedOn w:val="Default"/>
    <w:next w:val="Default"/>
    <w:rsid w:val="003A745C"/>
    <w:pPr>
      <w:spacing w:after="380"/>
    </w:pPr>
    <w:rPr>
      <w:color w:val="auto"/>
    </w:rPr>
  </w:style>
  <w:style w:type="paragraph" w:customStyle="1" w:styleId="2H2h2h21Heading2HiddenHeading2CCBSheading2l2C">
    <w:name w:val="样式 标题 2H2h2h21Heading 2 HiddenHeading 2 CCBSheading 2l2C..."/>
    <w:basedOn w:val="21"/>
    <w:autoRedefine/>
    <w:rsid w:val="003A745C"/>
    <w:pPr>
      <w:numPr>
        <w:ilvl w:val="0"/>
        <w:numId w:val="0"/>
      </w:numPr>
      <w:tabs>
        <w:tab w:val="num" w:pos="1143"/>
      </w:tabs>
      <w:spacing w:before="120" w:after="120" w:line="360" w:lineRule="auto"/>
      <w:ind w:left="1143" w:hanging="576"/>
    </w:pPr>
    <w:rPr>
      <w:rFonts w:ascii="仿宋_GB2312" w:hAnsi="Arial" w:cs="宋体"/>
      <w:kern w:val="2"/>
      <w:szCs w:val="20"/>
    </w:rPr>
  </w:style>
  <w:style w:type="numbering" w:customStyle="1" w:styleId="Bullets">
    <w:name w:val="Bullets"/>
    <w:rsid w:val="003A745C"/>
    <w:pPr>
      <w:numPr>
        <w:numId w:val="22"/>
      </w:numPr>
    </w:pPr>
  </w:style>
  <w:style w:type="paragraph" w:customStyle="1" w:styleId="lastincell">
    <w:name w:val="lastincell"/>
    <w:basedOn w:val="aa"/>
    <w:rsid w:val="003A745C"/>
    <w:pPr>
      <w:widowControl/>
      <w:spacing w:line="336" w:lineRule="auto"/>
      <w:jc w:val="left"/>
    </w:pPr>
    <w:rPr>
      <w:rFonts w:ascii="Verdana" w:hAnsi="Verdana" w:cs="宋体"/>
      <w:kern w:val="0"/>
      <w:sz w:val="17"/>
      <w:szCs w:val="17"/>
    </w:rPr>
  </w:style>
  <w:style w:type="table" w:customStyle="1" w:styleId="111">
    <w:name w:val="网格表 1 浅色1"/>
    <w:basedOn w:val="ad"/>
    <w:uiPriority w:val="46"/>
    <w:rsid w:val="003A745C"/>
    <w:rPr>
      <w:kern w:val="2"/>
      <w:sz w:val="21"/>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GB2312">
    <w:name w:val="样式 正文缩进 + (中文) 仿宋_GB2312 小四"/>
    <w:basedOn w:val="af4"/>
    <w:rsid w:val="003A745C"/>
    <w:pPr>
      <w:overflowPunct/>
      <w:autoSpaceDE/>
      <w:autoSpaceDN/>
      <w:adjustRightInd/>
      <w:ind w:firstLineChars="200" w:firstLine="200"/>
      <w:textAlignment w:val="auto"/>
    </w:pPr>
    <w:rPr>
      <w:rFonts w:eastAsia="仿宋_GB2312"/>
      <w:kern w:val="2"/>
      <w:szCs w:val="24"/>
    </w:rPr>
  </w:style>
  <w:style w:type="paragraph" w:styleId="2f2">
    <w:name w:val="Body Text 2"/>
    <w:basedOn w:val="aa"/>
    <w:link w:val="2f3"/>
    <w:uiPriority w:val="99"/>
    <w:semiHidden/>
    <w:unhideWhenUsed/>
    <w:rsid w:val="003A745C"/>
    <w:pPr>
      <w:spacing w:after="120" w:line="480" w:lineRule="auto"/>
    </w:pPr>
    <w:rPr>
      <w:sz w:val="24"/>
      <w:szCs w:val="20"/>
    </w:rPr>
  </w:style>
  <w:style w:type="character" w:customStyle="1" w:styleId="2f3">
    <w:name w:val="正文文本 2 字符"/>
    <w:link w:val="2f2"/>
    <w:uiPriority w:val="99"/>
    <w:semiHidden/>
    <w:rsid w:val="003A745C"/>
    <w:rPr>
      <w:rFonts w:ascii="Times New Roman" w:hAnsi="Times New Roman"/>
      <w:kern w:val="2"/>
      <w:sz w:val="24"/>
    </w:rPr>
  </w:style>
  <w:style w:type="character" w:customStyle="1" w:styleId="clsblob1">
    <w:name w:val="clsblob1"/>
    <w:rsid w:val="003A745C"/>
    <w:rPr>
      <w:rFonts w:ascii="Verdana"/>
      <w:b w:val="0"/>
      <w:bCs w:val="0"/>
      <w:i w:val="0"/>
      <w:iCs w:val="0"/>
      <w:color w:val="000000"/>
      <w:sz w:val="16"/>
      <w:szCs w:val="16"/>
    </w:rPr>
  </w:style>
  <w:style w:type="paragraph" w:customStyle="1" w:styleId="JimsonBodyText">
    <w:name w:val="Jimson Body Text"/>
    <w:basedOn w:val="aa"/>
    <w:link w:val="JimsonBodyTextChar"/>
    <w:rsid w:val="00C2752B"/>
    <w:pPr>
      <w:spacing w:line="360" w:lineRule="auto"/>
      <w:ind w:firstLineChars="200" w:firstLine="200"/>
    </w:pPr>
    <w:rPr>
      <w:sz w:val="24"/>
    </w:rPr>
  </w:style>
  <w:style w:type="character" w:customStyle="1" w:styleId="JimsonBodyTextChar">
    <w:name w:val="Jimson Body Text Char"/>
    <w:link w:val="JimsonBodyText"/>
    <w:rsid w:val="00C2752B"/>
    <w:rPr>
      <w:rFonts w:ascii="Times New Roman" w:hAnsi="Times New Roman"/>
      <w:kern w:val="2"/>
      <w:sz w:val="24"/>
      <w:szCs w:val="24"/>
    </w:rPr>
  </w:style>
  <w:style w:type="paragraph" w:styleId="affffff3">
    <w:name w:val="No Spacing"/>
    <w:uiPriority w:val="1"/>
    <w:qFormat/>
    <w:rsid w:val="00603F54"/>
    <w:pPr>
      <w:widowControl w:val="0"/>
    </w:pPr>
    <w:rPr>
      <w:rFonts w:ascii="Times New Roman" w:hAnsi="Times New Roman"/>
      <w:sz w:val="21"/>
      <w:szCs w:val="24"/>
      <w:lang w:eastAsia="en-US" w:bidi="en-US"/>
    </w:rPr>
  </w:style>
  <w:style w:type="numbering" w:customStyle="1" w:styleId="Arial">
    <w:name w:val="样式 多级符号 Arial 三号 加粗"/>
    <w:basedOn w:val="ae"/>
    <w:rsid w:val="00603F54"/>
    <w:pPr>
      <w:numPr>
        <w:numId w:val="25"/>
      </w:numPr>
    </w:pPr>
  </w:style>
  <w:style w:type="character" w:customStyle="1" w:styleId="1Char0">
    <w:name w:val="标题 1 Char"/>
    <w:aliases w:val="H1 Char,SAHeading 1 Char,Heading 0 Char,1 Char,h1 Char,Header 1 Char,Header1 Char,Section Heading Char,(Chapter Nbr) Char,R1 Char,H11 Char,Level 1 Topic Heading Char,dd heading 1 Char,dh1 Char,Headline1 Char,Section Heading1 Char,Fab-1 Char"/>
    <w:rsid w:val="003F0966"/>
    <w:rPr>
      <w:rFonts w:ascii="Times New Roman" w:hAnsi="Times New Roman"/>
      <w:b/>
      <w:bCs/>
      <w:kern w:val="44"/>
      <w:sz w:val="44"/>
      <w:szCs w:val="44"/>
      <w:lang w:val="x-none" w:eastAsia="x-none"/>
    </w:rPr>
  </w:style>
  <w:style w:type="character" w:customStyle="1" w:styleId="2Char0">
    <w:name w:val="标题 2 Char"/>
    <w:aliases w:val="1.1 Char,第一章 标题 2 Char,Heading 2 Hidden Char,Heading 2 CCBS Char,H2 Char,h2 Char,PIM2 Char,Titre3 Char,HD2 Char,sect 1.2 Char,H21 Char,sect 1.21 Char,H22 Char,sect 1.22 Char,H211 Char,sect 1.211 Char,H23 Char,sect 1.23 Char,H212 Char,2 Char"/>
    <w:rsid w:val="003F0966"/>
    <w:rPr>
      <w:rFonts w:ascii="Cambria" w:hAnsi="Cambria"/>
      <w:b/>
      <w:bCs/>
      <w:sz w:val="32"/>
      <w:szCs w:val="32"/>
      <w:lang w:val="x-none" w:eastAsia="x-none"/>
    </w:rPr>
  </w:style>
  <w:style w:type="character" w:customStyle="1" w:styleId="3Char0">
    <w:name w:val="标题 3 Char"/>
    <w:aliases w:val="l3 Char,CT Char,h3 Char,Sub-section Title Char,Head3 Char,3 Char,Level 3 Head Char,H3 Char,l3+toc 3 Char,BOD 0 Char,Heading 3 - old Char,sect1.2.3 Char Char,sect1.2.3 Char1,sect1.2.31 Char,sect1.2.32 Char,sect1.2.311 Char,sect1.2.33 Char"/>
    <w:rsid w:val="003F0966"/>
    <w:rPr>
      <w:rFonts w:ascii="Times New Roman" w:hAnsi="Times New Roman"/>
      <w:b/>
      <w:bCs/>
      <w:sz w:val="32"/>
      <w:szCs w:val="32"/>
      <w:lang w:val="x-none" w:eastAsia="x-none"/>
    </w:rPr>
  </w:style>
  <w:style w:type="character" w:customStyle="1" w:styleId="4Char">
    <w:name w:val="标题 4 Char"/>
    <w:aliases w:val="PIM 4 Char,h4 Char,Level 2 - a Char,H4 Char,Ref Heading 1 Char,rh1 Char,Heading sql Char,sect 1.2.3.4 Char,4 Char,4heading Char,Fab-4 Char,T5 Char,bullet Char,bl Char,bb Char,First Subheading Char,sect 1.2.3.41 Char,Ref Heading 11 Char"/>
    <w:rsid w:val="003F0966"/>
    <w:rPr>
      <w:rFonts w:ascii="Cambria" w:hAnsi="Cambria"/>
      <w:b/>
      <w:bCs/>
      <w:sz w:val="28"/>
      <w:szCs w:val="28"/>
      <w:lang w:val="x-none" w:eastAsia="x-none"/>
    </w:rPr>
  </w:style>
  <w:style w:type="character" w:customStyle="1" w:styleId="5Char2">
    <w:name w:val="标题 5 Char2"/>
    <w:aliases w:val="Level 3 - i Char2,口 Char2,H5 Char2,PIM 5 Char2,h5 Char2,Second Subheading Char2,第四层条 Char2,dash Char2,ds Char2,dd Char2,5 Char2,l4 Char2,Block Label Char2,l5 Char2,hm Char2,module heading Char2,Table label Char2,mh2 Char2,Head 5 Char2,口1 Char"/>
    <w:rsid w:val="003F0966"/>
    <w:rPr>
      <w:rFonts w:ascii="Times New Roman" w:hAnsi="Times New Roman"/>
      <w:b/>
      <w:bCs/>
      <w:sz w:val="28"/>
      <w:szCs w:val="28"/>
      <w:lang w:val="x-none" w:eastAsia="x-none"/>
    </w:rPr>
  </w:style>
  <w:style w:type="character" w:customStyle="1" w:styleId="Charf5">
    <w:name w:val="正文文本缩进 Char"/>
    <w:uiPriority w:val="99"/>
    <w:rsid w:val="003F0966"/>
    <w:rPr>
      <w:rFonts w:ascii="Times New Roman" w:eastAsia="宋体" w:hAnsi="Times New Roman" w:cs="Times New Roman"/>
      <w:kern w:val="0"/>
      <w:sz w:val="24"/>
      <w:szCs w:val="24"/>
    </w:rPr>
  </w:style>
  <w:style w:type="character" w:customStyle="1" w:styleId="Charf6">
    <w:name w:val="页眉 Char"/>
    <w:uiPriority w:val="99"/>
    <w:rsid w:val="003F0966"/>
    <w:rPr>
      <w:rFonts w:ascii="Times New Roman" w:eastAsia="宋体" w:hAnsi="Times New Roman" w:cs="Times New Roman"/>
      <w:kern w:val="0"/>
      <w:sz w:val="18"/>
      <w:szCs w:val="18"/>
    </w:rPr>
  </w:style>
  <w:style w:type="character" w:customStyle="1" w:styleId="Charf7">
    <w:name w:val="文档结构图 Char"/>
    <w:semiHidden/>
    <w:rsid w:val="003F0966"/>
    <w:rPr>
      <w:rFonts w:ascii="宋体" w:eastAsia="宋体" w:hAnsi="Times New Roman" w:cs="Times New Roman"/>
      <w:sz w:val="18"/>
      <w:szCs w:val="18"/>
    </w:rPr>
  </w:style>
  <w:style w:type="character" w:customStyle="1" w:styleId="Charf8">
    <w:name w:val="页脚 Char"/>
    <w:uiPriority w:val="99"/>
    <w:rsid w:val="003F0966"/>
    <w:rPr>
      <w:rFonts w:ascii="Times New Roman" w:eastAsia="宋体" w:hAnsi="Times New Roman" w:cs="Times New Roman"/>
      <w:sz w:val="18"/>
      <w:szCs w:val="18"/>
    </w:rPr>
  </w:style>
  <w:style w:type="character" w:customStyle="1" w:styleId="Char19">
    <w:name w:val="正文缩进 Char1"/>
    <w:aliases w:val="表正文 Char1,正文非缩进 Char1,正文不缩进 Char1,四号 Char,段1 Char,缩进 Char1,ALT+Z Char1,正文1 Char,正文非缩进 Char Char Char1,正文非缩进 Char Char Char Char Char Char,正文非缩进 Char Char1,标题4 Char,正文非缩进 Char Char Char Char,正文缩进1 Char,样 Char,特点 Char1"/>
    <w:rsid w:val="003F0966"/>
    <w:rPr>
      <w:rFonts w:ascii="Times New Roman" w:eastAsia="幼圆" w:hAnsi="Times New Roman"/>
      <w:kern w:val="28"/>
      <w:sz w:val="24"/>
      <w:lang w:val="x-none" w:eastAsia="x-none"/>
    </w:rPr>
  </w:style>
  <w:style w:type="character" w:customStyle="1" w:styleId="Charf9">
    <w:name w:val="日期 Char"/>
    <w:uiPriority w:val="99"/>
    <w:semiHidden/>
    <w:rsid w:val="003F0966"/>
    <w:rPr>
      <w:rFonts w:ascii="Times New Roman" w:hAnsi="Times New Roman"/>
      <w:kern w:val="2"/>
      <w:sz w:val="21"/>
      <w:szCs w:val="24"/>
    </w:rPr>
  </w:style>
  <w:style w:type="character" w:customStyle="1" w:styleId="Charfa">
    <w:name w:val="批注框文本 Char"/>
    <w:uiPriority w:val="99"/>
    <w:semiHidden/>
    <w:rsid w:val="003F0966"/>
    <w:rPr>
      <w:rFonts w:ascii="Times New Roman" w:hAnsi="Times New Roman"/>
      <w:kern w:val="2"/>
      <w:sz w:val="18"/>
      <w:szCs w:val="18"/>
    </w:rPr>
  </w:style>
  <w:style w:type="character" w:customStyle="1" w:styleId="6Char0">
    <w:name w:val="标题 6 Char"/>
    <w:aliases w:val="Legal Level 1. Char1,h6 Char1,Third Subheading Char1,H6-2 Char1,H6 Char1,Bullet list Char1,BOD 4 Char1,Heading 6 Char Char1,PIM 6 Char1,6 Char1,Requirement Char1,Heading6 Char1,sub-dash Char1,sd Char1, DO NOT USE Char,T1 Char1,Alt+6 Char1"/>
    <w:rsid w:val="003F0966"/>
    <w:rPr>
      <w:rFonts w:ascii="Arial" w:eastAsia="黑体" w:hAnsi="Arial"/>
      <w:b/>
      <w:bCs/>
      <w:kern w:val="2"/>
      <w:sz w:val="24"/>
      <w:szCs w:val="24"/>
      <w:lang w:val="x-none" w:eastAsia="x-none"/>
    </w:rPr>
  </w:style>
  <w:style w:type="character" w:customStyle="1" w:styleId="7Char">
    <w:name w:val="标题 7 Char"/>
    <w:aliases w:val="Legal Level 1.1. Char,Level 1.1 Char,letter list Char,PIM 7 Char,ExhibitTitle Char,Objective Char,heading7 Char,req3 Char,st Char,Para no numbering Char,L7 Char,SDL title Char,h7 Char,H7 Char,heading 7 Char,不用 Char,H TIMES1 Char,（1） Char"/>
    <w:rsid w:val="003F0966"/>
    <w:rPr>
      <w:rFonts w:ascii="Times New Roman" w:hAnsi="Times New Roman"/>
      <w:b/>
      <w:bCs/>
      <w:kern w:val="2"/>
      <w:sz w:val="24"/>
      <w:szCs w:val="24"/>
      <w:lang w:val="x-none" w:eastAsia="x-none"/>
    </w:rPr>
  </w:style>
  <w:style w:type="character" w:customStyle="1" w:styleId="8Char">
    <w:name w:val="标题 8 Char"/>
    <w:aliases w:val="Legal Level 1.1.1. Char1,Level 1.1.1 Char1,8 Char1,FigureTitle Char1,Condition Char1,requirement Char1,req2 Char1,req Char1,figure title Char1,heading 8 Char1,hd8 Char1,h8 Char1,注意框体 Char1,不用8 Char1,Appendix1 Char1,8 DO NOT USE Char1,（A） Char1"/>
    <w:rsid w:val="003F0966"/>
    <w:rPr>
      <w:rFonts w:ascii="Arial" w:eastAsia="黑体" w:hAnsi="Arial"/>
      <w:kern w:val="2"/>
      <w:sz w:val="24"/>
      <w:szCs w:val="24"/>
      <w:lang w:val="x-none" w:eastAsia="x-none"/>
    </w:rPr>
  </w:style>
  <w:style w:type="character" w:customStyle="1" w:styleId="9Char">
    <w:name w:val="标题 9 Char"/>
    <w:aliases w:val="9 Char1,TableTitle Char1,Cond'l Reqt. Char1,rb Char1,req bullet Char1,req1 Char1,tt Char1,table title Char1,TableText Char1,Table Title Char1,heading 9 Char1,l9 Char1,Legal Level 1.1.1.1. Char1,三级标题 Char1,PIM 9 Char1,Level (a) Char1,ft Char1"/>
    <w:rsid w:val="003F0966"/>
    <w:rPr>
      <w:rFonts w:ascii="Arial" w:eastAsia="黑体" w:hAnsi="Arial"/>
      <w:kern w:val="2"/>
      <w:sz w:val="21"/>
      <w:szCs w:val="21"/>
      <w:lang w:val="x-none" w:eastAsia="x-none"/>
    </w:rPr>
  </w:style>
  <w:style w:type="character" w:customStyle="1" w:styleId="Charfb">
    <w:name w:val="标题 Char"/>
    <w:aliases w:val="标题44 Char"/>
    <w:rsid w:val="003F0966"/>
    <w:rPr>
      <w:rFonts w:ascii="Arial" w:hAnsi="Arial"/>
      <w:b/>
      <w:bCs/>
      <w:kern w:val="2"/>
      <w:sz w:val="28"/>
      <w:szCs w:val="32"/>
      <w:lang w:val="x-none" w:eastAsia="x-none"/>
    </w:rPr>
  </w:style>
  <w:style w:type="character" w:customStyle="1" w:styleId="Charfc">
    <w:name w:val="批注文字 Char"/>
    <w:uiPriority w:val="99"/>
    <w:semiHidden/>
    <w:rsid w:val="003F0966"/>
    <w:rPr>
      <w:rFonts w:ascii="Times New Roman" w:hAnsi="Times New Roman"/>
      <w:kern w:val="2"/>
      <w:sz w:val="21"/>
      <w:szCs w:val="24"/>
    </w:rPr>
  </w:style>
  <w:style w:type="character" w:customStyle="1" w:styleId="Charfd">
    <w:name w:val="批注主题 Char"/>
    <w:uiPriority w:val="99"/>
    <w:semiHidden/>
    <w:rsid w:val="003F0966"/>
    <w:rPr>
      <w:rFonts w:ascii="Times New Roman" w:hAnsi="Times New Roman"/>
      <w:b/>
      <w:bCs/>
      <w:kern w:val="2"/>
      <w:sz w:val="21"/>
      <w:szCs w:val="24"/>
    </w:rPr>
  </w:style>
  <w:style w:type="character" w:customStyle="1" w:styleId="2Char2">
    <w:name w:val="正文首行缩进 2 Char"/>
    <w:uiPriority w:val="99"/>
    <w:semiHidden/>
    <w:rsid w:val="003F0966"/>
    <w:rPr>
      <w:rFonts w:ascii="Times New Roman" w:eastAsia="宋体" w:hAnsi="Times New Roman" w:cs="Times New Roman"/>
      <w:kern w:val="2"/>
      <w:sz w:val="21"/>
      <w:szCs w:val="24"/>
    </w:rPr>
  </w:style>
  <w:style w:type="character" w:customStyle="1" w:styleId="Charfe">
    <w:name w:val="正文缩进 Char"/>
    <w:aliases w:val="特点 Char,表正文 Char,段1 Char1,no-step Char,ALT+Z Char,图表标题 Char,正文不缩进 Char,缩进 Char,中文正文 Char,正文（首行缩进两字） Char Char,正文（首行缩进两字） Char Char Char Char Char Char,正文（首行缩进两字） Char Char Char Char1,正文（首行缩进两字） Char Char Char Char Char1,正文编号 Char"/>
    <w:rsid w:val="003F0966"/>
    <w:rPr>
      <w:kern w:val="2"/>
      <w:sz w:val="21"/>
    </w:rPr>
  </w:style>
  <w:style w:type="paragraph" w:customStyle="1" w:styleId="L44">
    <w:name w:val="L44"/>
    <w:basedOn w:val="41"/>
    <w:link w:val="L440"/>
    <w:autoRedefine/>
    <w:qFormat/>
    <w:rsid w:val="003F0966"/>
    <w:pPr>
      <w:keepNext/>
      <w:numPr>
        <w:ilvl w:val="0"/>
        <w:numId w:val="27"/>
      </w:numPr>
      <w:overflowPunct/>
      <w:autoSpaceDE/>
      <w:autoSpaceDN/>
      <w:adjustRightInd/>
      <w:spacing w:line="360" w:lineRule="auto"/>
      <w:textAlignment w:val="auto"/>
    </w:pPr>
    <w:rPr>
      <w:rFonts w:ascii="Arial" w:hAnsi="Arial"/>
      <w:bCs w:val="0"/>
      <w:kern w:val="2"/>
      <w:szCs w:val="20"/>
    </w:rPr>
  </w:style>
  <w:style w:type="character" w:customStyle="1" w:styleId="L440">
    <w:name w:val="L44 字符"/>
    <w:link w:val="L44"/>
    <w:rsid w:val="003F0966"/>
    <w:rPr>
      <w:rFonts w:ascii="Arial" w:hAnsi="Arial"/>
      <w:b/>
      <w:kern w:val="2"/>
      <w:sz w:val="28"/>
    </w:rPr>
  </w:style>
  <w:style w:type="character" w:customStyle="1" w:styleId="Charff">
    <w:name w:val="正文文本 Char"/>
    <w:uiPriority w:val="99"/>
    <w:rsid w:val="003F0966"/>
    <w:rPr>
      <w:rFonts w:ascii="Times New Roman" w:eastAsia="宋体" w:hAnsi="Times New Roman" w:cs="Times New Roman"/>
      <w:sz w:val="24"/>
      <w:szCs w:val="20"/>
    </w:rPr>
  </w:style>
  <w:style w:type="character" w:customStyle="1" w:styleId="5Char">
    <w:name w:val="标题 5 Char"/>
    <w:aliases w:val="Level 3 - i Char,口 Char,H5 Char,PIM 5 Char,h5 Char,Second Subheading Char,第四层条 Char,dash Char,ds Char,dd Char,5 Char,l4 Char,Block Label Char,l5 Char,hm Char,module heading Char,Table label Char,mh2 Char,Module heading 2 Char,Head 5 Char"/>
    <w:rsid w:val="003F0966"/>
    <w:rPr>
      <w:rFonts w:ascii="Times New Roman" w:hAnsi="Times New Roman"/>
      <w:b/>
      <w:bCs/>
      <w:sz w:val="28"/>
      <w:szCs w:val="28"/>
      <w:lang w:val="x-none" w:eastAsia="x-none"/>
    </w:rPr>
  </w:style>
  <w:style w:type="paragraph" w:customStyle="1" w:styleId="3e">
    <w:name w:val="样式3"/>
    <w:basedOn w:val="33"/>
    <w:link w:val="3Char2"/>
    <w:qFormat/>
    <w:rsid w:val="003F0966"/>
    <w:pPr>
      <w:numPr>
        <w:ilvl w:val="0"/>
        <w:numId w:val="0"/>
      </w:numPr>
      <w:tabs>
        <w:tab w:val="num" w:pos="432"/>
      </w:tabs>
      <w:spacing w:beforeLines="50" w:afterLines="50" w:line="360" w:lineRule="auto"/>
      <w:ind w:left="431" w:hanging="431"/>
    </w:pPr>
    <w:rPr>
      <w:sz w:val="28"/>
      <w:szCs w:val="30"/>
      <w:lang w:val="x-none"/>
    </w:rPr>
  </w:style>
  <w:style w:type="character" w:customStyle="1" w:styleId="1Char">
    <w:name w:val="样式1 Char"/>
    <w:link w:val="16"/>
    <w:rsid w:val="003F0966"/>
    <w:rPr>
      <w:rFonts w:ascii="宋体" w:hAnsi="宋体"/>
      <w:b/>
      <w:kern w:val="2"/>
      <w:sz w:val="24"/>
      <w:szCs w:val="24"/>
    </w:rPr>
  </w:style>
  <w:style w:type="character" w:customStyle="1" w:styleId="3Char2">
    <w:name w:val="样式3 Char"/>
    <w:link w:val="3e"/>
    <w:rsid w:val="003F0966"/>
    <w:rPr>
      <w:rFonts w:ascii="Times New Roman" w:hAnsi="Times New Roman"/>
      <w:b/>
      <w:bCs/>
      <w:sz w:val="28"/>
      <w:szCs w:val="30"/>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11">
      <w:bodyDiv w:val="1"/>
      <w:marLeft w:val="0"/>
      <w:marRight w:val="0"/>
      <w:marTop w:val="0"/>
      <w:marBottom w:val="0"/>
      <w:divBdr>
        <w:top w:val="none" w:sz="0" w:space="0" w:color="auto"/>
        <w:left w:val="none" w:sz="0" w:space="0" w:color="auto"/>
        <w:bottom w:val="none" w:sz="0" w:space="0" w:color="auto"/>
        <w:right w:val="none" w:sz="0" w:space="0" w:color="auto"/>
      </w:divBdr>
    </w:div>
    <w:div w:id="1512319">
      <w:bodyDiv w:val="1"/>
      <w:marLeft w:val="0"/>
      <w:marRight w:val="0"/>
      <w:marTop w:val="0"/>
      <w:marBottom w:val="0"/>
      <w:divBdr>
        <w:top w:val="none" w:sz="0" w:space="0" w:color="auto"/>
        <w:left w:val="none" w:sz="0" w:space="0" w:color="auto"/>
        <w:bottom w:val="none" w:sz="0" w:space="0" w:color="auto"/>
        <w:right w:val="none" w:sz="0" w:space="0" w:color="auto"/>
      </w:divBdr>
    </w:div>
    <w:div w:id="55667414">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sChild>
        <w:div w:id="946078176">
          <w:marLeft w:val="0"/>
          <w:marRight w:val="0"/>
          <w:marTop w:val="0"/>
          <w:marBottom w:val="0"/>
          <w:divBdr>
            <w:top w:val="none" w:sz="0" w:space="0" w:color="auto"/>
            <w:left w:val="none" w:sz="0" w:space="0" w:color="auto"/>
            <w:bottom w:val="none" w:sz="0" w:space="0" w:color="auto"/>
            <w:right w:val="none" w:sz="0" w:space="0" w:color="auto"/>
          </w:divBdr>
        </w:div>
      </w:divsChild>
    </w:div>
    <w:div w:id="121308462">
      <w:bodyDiv w:val="1"/>
      <w:marLeft w:val="0"/>
      <w:marRight w:val="0"/>
      <w:marTop w:val="0"/>
      <w:marBottom w:val="0"/>
      <w:divBdr>
        <w:top w:val="none" w:sz="0" w:space="0" w:color="auto"/>
        <w:left w:val="none" w:sz="0" w:space="0" w:color="auto"/>
        <w:bottom w:val="none" w:sz="0" w:space="0" w:color="auto"/>
        <w:right w:val="none" w:sz="0" w:space="0" w:color="auto"/>
      </w:divBdr>
    </w:div>
    <w:div w:id="141046876">
      <w:bodyDiv w:val="1"/>
      <w:marLeft w:val="0"/>
      <w:marRight w:val="0"/>
      <w:marTop w:val="0"/>
      <w:marBottom w:val="0"/>
      <w:divBdr>
        <w:top w:val="none" w:sz="0" w:space="0" w:color="auto"/>
        <w:left w:val="none" w:sz="0" w:space="0" w:color="auto"/>
        <w:bottom w:val="none" w:sz="0" w:space="0" w:color="auto"/>
        <w:right w:val="none" w:sz="0" w:space="0" w:color="auto"/>
      </w:divBdr>
    </w:div>
    <w:div w:id="150370639">
      <w:bodyDiv w:val="1"/>
      <w:marLeft w:val="0"/>
      <w:marRight w:val="0"/>
      <w:marTop w:val="0"/>
      <w:marBottom w:val="0"/>
      <w:divBdr>
        <w:top w:val="none" w:sz="0" w:space="0" w:color="auto"/>
        <w:left w:val="none" w:sz="0" w:space="0" w:color="auto"/>
        <w:bottom w:val="none" w:sz="0" w:space="0" w:color="auto"/>
        <w:right w:val="none" w:sz="0" w:space="0" w:color="auto"/>
      </w:divBdr>
    </w:div>
    <w:div w:id="256720970">
      <w:bodyDiv w:val="1"/>
      <w:marLeft w:val="0"/>
      <w:marRight w:val="0"/>
      <w:marTop w:val="0"/>
      <w:marBottom w:val="0"/>
      <w:divBdr>
        <w:top w:val="none" w:sz="0" w:space="0" w:color="auto"/>
        <w:left w:val="none" w:sz="0" w:space="0" w:color="auto"/>
        <w:bottom w:val="none" w:sz="0" w:space="0" w:color="auto"/>
        <w:right w:val="none" w:sz="0" w:space="0" w:color="auto"/>
      </w:divBdr>
    </w:div>
    <w:div w:id="284165616">
      <w:bodyDiv w:val="1"/>
      <w:marLeft w:val="0"/>
      <w:marRight w:val="0"/>
      <w:marTop w:val="0"/>
      <w:marBottom w:val="0"/>
      <w:divBdr>
        <w:top w:val="none" w:sz="0" w:space="0" w:color="auto"/>
        <w:left w:val="none" w:sz="0" w:space="0" w:color="auto"/>
        <w:bottom w:val="none" w:sz="0" w:space="0" w:color="auto"/>
        <w:right w:val="none" w:sz="0" w:space="0" w:color="auto"/>
      </w:divBdr>
    </w:div>
    <w:div w:id="320279274">
      <w:bodyDiv w:val="1"/>
      <w:marLeft w:val="0"/>
      <w:marRight w:val="0"/>
      <w:marTop w:val="0"/>
      <w:marBottom w:val="0"/>
      <w:divBdr>
        <w:top w:val="none" w:sz="0" w:space="0" w:color="auto"/>
        <w:left w:val="none" w:sz="0" w:space="0" w:color="auto"/>
        <w:bottom w:val="none" w:sz="0" w:space="0" w:color="auto"/>
        <w:right w:val="none" w:sz="0" w:space="0" w:color="auto"/>
      </w:divBdr>
    </w:div>
    <w:div w:id="322706859">
      <w:bodyDiv w:val="1"/>
      <w:marLeft w:val="0"/>
      <w:marRight w:val="0"/>
      <w:marTop w:val="0"/>
      <w:marBottom w:val="0"/>
      <w:divBdr>
        <w:top w:val="none" w:sz="0" w:space="0" w:color="auto"/>
        <w:left w:val="none" w:sz="0" w:space="0" w:color="auto"/>
        <w:bottom w:val="none" w:sz="0" w:space="0" w:color="auto"/>
        <w:right w:val="none" w:sz="0" w:space="0" w:color="auto"/>
      </w:divBdr>
    </w:div>
    <w:div w:id="325787208">
      <w:bodyDiv w:val="1"/>
      <w:marLeft w:val="0"/>
      <w:marRight w:val="0"/>
      <w:marTop w:val="0"/>
      <w:marBottom w:val="0"/>
      <w:divBdr>
        <w:top w:val="none" w:sz="0" w:space="0" w:color="auto"/>
        <w:left w:val="none" w:sz="0" w:space="0" w:color="auto"/>
        <w:bottom w:val="none" w:sz="0" w:space="0" w:color="auto"/>
        <w:right w:val="none" w:sz="0" w:space="0" w:color="auto"/>
      </w:divBdr>
      <w:divsChild>
        <w:div w:id="520701053">
          <w:marLeft w:val="0"/>
          <w:marRight w:val="0"/>
          <w:marTop w:val="0"/>
          <w:marBottom w:val="0"/>
          <w:divBdr>
            <w:top w:val="none" w:sz="0" w:space="0" w:color="auto"/>
            <w:left w:val="none" w:sz="0" w:space="0" w:color="auto"/>
            <w:bottom w:val="none" w:sz="0" w:space="0" w:color="auto"/>
            <w:right w:val="none" w:sz="0" w:space="0" w:color="auto"/>
          </w:divBdr>
        </w:div>
      </w:divsChild>
    </w:div>
    <w:div w:id="330986991">
      <w:bodyDiv w:val="1"/>
      <w:marLeft w:val="0"/>
      <w:marRight w:val="0"/>
      <w:marTop w:val="0"/>
      <w:marBottom w:val="0"/>
      <w:divBdr>
        <w:top w:val="none" w:sz="0" w:space="0" w:color="auto"/>
        <w:left w:val="none" w:sz="0" w:space="0" w:color="auto"/>
        <w:bottom w:val="none" w:sz="0" w:space="0" w:color="auto"/>
        <w:right w:val="none" w:sz="0" w:space="0" w:color="auto"/>
      </w:divBdr>
      <w:divsChild>
        <w:div w:id="1552885496">
          <w:marLeft w:val="0"/>
          <w:marRight w:val="0"/>
          <w:marTop w:val="0"/>
          <w:marBottom w:val="0"/>
          <w:divBdr>
            <w:top w:val="none" w:sz="0" w:space="0" w:color="auto"/>
            <w:left w:val="none" w:sz="0" w:space="0" w:color="auto"/>
            <w:bottom w:val="none" w:sz="0" w:space="0" w:color="auto"/>
            <w:right w:val="none" w:sz="0" w:space="0" w:color="auto"/>
          </w:divBdr>
        </w:div>
      </w:divsChild>
    </w:div>
    <w:div w:id="347171910">
      <w:bodyDiv w:val="1"/>
      <w:marLeft w:val="0"/>
      <w:marRight w:val="0"/>
      <w:marTop w:val="0"/>
      <w:marBottom w:val="0"/>
      <w:divBdr>
        <w:top w:val="none" w:sz="0" w:space="0" w:color="auto"/>
        <w:left w:val="none" w:sz="0" w:space="0" w:color="auto"/>
        <w:bottom w:val="none" w:sz="0" w:space="0" w:color="auto"/>
        <w:right w:val="none" w:sz="0" w:space="0" w:color="auto"/>
      </w:divBdr>
    </w:div>
    <w:div w:id="385028624">
      <w:bodyDiv w:val="1"/>
      <w:marLeft w:val="0"/>
      <w:marRight w:val="0"/>
      <w:marTop w:val="0"/>
      <w:marBottom w:val="0"/>
      <w:divBdr>
        <w:top w:val="none" w:sz="0" w:space="0" w:color="auto"/>
        <w:left w:val="none" w:sz="0" w:space="0" w:color="auto"/>
        <w:bottom w:val="none" w:sz="0" w:space="0" w:color="auto"/>
        <w:right w:val="none" w:sz="0" w:space="0" w:color="auto"/>
      </w:divBdr>
      <w:divsChild>
        <w:div w:id="217518515">
          <w:marLeft w:val="0"/>
          <w:marRight w:val="0"/>
          <w:marTop w:val="0"/>
          <w:marBottom w:val="0"/>
          <w:divBdr>
            <w:top w:val="none" w:sz="0" w:space="0" w:color="auto"/>
            <w:left w:val="none" w:sz="0" w:space="0" w:color="auto"/>
            <w:bottom w:val="none" w:sz="0" w:space="0" w:color="auto"/>
            <w:right w:val="none" w:sz="0" w:space="0" w:color="auto"/>
          </w:divBdr>
        </w:div>
      </w:divsChild>
    </w:div>
    <w:div w:id="417362309">
      <w:bodyDiv w:val="1"/>
      <w:marLeft w:val="0"/>
      <w:marRight w:val="0"/>
      <w:marTop w:val="0"/>
      <w:marBottom w:val="0"/>
      <w:divBdr>
        <w:top w:val="none" w:sz="0" w:space="0" w:color="auto"/>
        <w:left w:val="none" w:sz="0" w:space="0" w:color="auto"/>
        <w:bottom w:val="none" w:sz="0" w:space="0" w:color="auto"/>
        <w:right w:val="none" w:sz="0" w:space="0" w:color="auto"/>
      </w:divBdr>
    </w:div>
    <w:div w:id="423844031">
      <w:bodyDiv w:val="1"/>
      <w:marLeft w:val="0"/>
      <w:marRight w:val="0"/>
      <w:marTop w:val="0"/>
      <w:marBottom w:val="0"/>
      <w:divBdr>
        <w:top w:val="none" w:sz="0" w:space="0" w:color="auto"/>
        <w:left w:val="none" w:sz="0" w:space="0" w:color="auto"/>
        <w:bottom w:val="none" w:sz="0" w:space="0" w:color="auto"/>
        <w:right w:val="none" w:sz="0" w:space="0" w:color="auto"/>
      </w:divBdr>
    </w:div>
    <w:div w:id="453524241">
      <w:bodyDiv w:val="1"/>
      <w:marLeft w:val="0"/>
      <w:marRight w:val="0"/>
      <w:marTop w:val="0"/>
      <w:marBottom w:val="0"/>
      <w:divBdr>
        <w:top w:val="none" w:sz="0" w:space="0" w:color="auto"/>
        <w:left w:val="none" w:sz="0" w:space="0" w:color="auto"/>
        <w:bottom w:val="none" w:sz="0" w:space="0" w:color="auto"/>
        <w:right w:val="none" w:sz="0" w:space="0" w:color="auto"/>
      </w:divBdr>
      <w:divsChild>
        <w:div w:id="777021872">
          <w:marLeft w:val="0"/>
          <w:marRight w:val="0"/>
          <w:marTop w:val="0"/>
          <w:marBottom w:val="0"/>
          <w:divBdr>
            <w:top w:val="none" w:sz="0" w:space="0" w:color="auto"/>
            <w:left w:val="none" w:sz="0" w:space="0" w:color="auto"/>
            <w:bottom w:val="none" w:sz="0" w:space="0" w:color="auto"/>
            <w:right w:val="none" w:sz="0" w:space="0" w:color="auto"/>
          </w:divBdr>
        </w:div>
      </w:divsChild>
    </w:div>
    <w:div w:id="462388880">
      <w:bodyDiv w:val="1"/>
      <w:marLeft w:val="0"/>
      <w:marRight w:val="0"/>
      <w:marTop w:val="0"/>
      <w:marBottom w:val="0"/>
      <w:divBdr>
        <w:top w:val="none" w:sz="0" w:space="0" w:color="auto"/>
        <w:left w:val="none" w:sz="0" w:space="0" w:color="auto"/>
        <w:bottom w:val="none" w:sz="0" w:space="0" w:color="auto"/>
        <w:right w:val="none" w:sz="0" w:space="0" w:color="auto"/>
      </w:divBdr>
    </w:div>
    <w:div w:id="669144399">
      <w:bodyDiv w:val="1"/>
      <w:marLeft w:val="0"/>
      <w:marRight w:val="0"/>
      <w:marTop w:val="0"/>
      <w:marBottom w:val="0"/>
      <w:divBdr>
        <w:top w:val="none" w:sz="0" w:space="0" w:color="auto"/>
        <w:left w:val="none" w:sz="0" w:space="0" w:color="auto"/>
        <w:bottom w:val="none" w:sz="0" w:space="0" w:color="auto"/>
        <w:right w:val="none" w:sz="0" w:space="0" w:color="auto"/>
      </w:divBdr>
    </w:div>
    <w:div w:id="734203186">
      <w:bodyDiv w:val="1"/>
      <w:marLeft w:val="0"/>
      <w:marRight w:val="0"/>
      <w:marTop w:val="0"/>
      <w:marBottom w:val="0"/>
      <w:divBdr>
        <w:top w:val="none" w:sz="0" w:space="0" w:color="auto"/>
        <w:left w:val="none" w:sz="0" w:space="0" w:color="auto"/>
        <w:bottom w:val="none" w:sz="0" w:space="0" w:color="auto"/>
        <w:right w:val="none" w:sz="0" w:space="0" w:color="auto"/>
      </w:divBdr>
    </w:div>
    <w:div w:id="761414080">
      <w:bodyDiv w:val="1"/>
      <w:marLeft w:val="0"/>
      <w:marRight w:val="0"/>
      <w:marTop w:val="0"/>
      <w:marBottom w:val="0"/>
      <w:divBdr>
        <w:top w:val="none" w:sz="0" w:space="0" w:color="auto"/>
        <w:left w:val="none" w:sz="0" w:space="0" w:color="auto"/>
        <w:bottom w:val="none" w:sz="0" w:space="0" w:color="auto"/>
        <w:right w:val="none" w:sz="0" w:space="0" w:color="auto"/>
      </w:divBdr>
    </w:div>
    <w:div w:id="910045589">
      <w:bodyDiv w:val="1"/>
      <w:marLeft w:val="0"/>
      <w:marRight w:val="0"/>
      <w:marTop w:val="0"/>
      <w:marBottom w:val="0"/>
      <w:divBdr>
        <w:top w:val="none" w:sz="0" w:space="0" w:color="auto"/>
        <w:left w:val="none" w:sz="0" w:space="0" w:color="auto"/>
        <w:bottom w:val="none" w:sz="0" w:space="0" w:color="auto"/>
        <w:right w:val="none" w:sz="0" w:space="0" w:color="auto"/>
      </w:divBdr>
    </w:div>
    <w:div w:id="911088184">
      <w:bodyDiv w:val="1"/>
      <w:marLeft w:val="0"/>
      <w:marRight w:val="0"/>
      <w:marTop w:val="0"/>
      <w:marBottom w:val="0"/>
      <w:divBdr>
        <w:top w:val="none" w:sz="0" w:space="0" w:color="auto"/>
        <w:left w:val="none" w:sz="0" w:space="0" w:color="auto"/>
        <w:bottom w:val="none" w:sz="0" w:space="0" w:color="auto"/>
        <w:right w:val="none" w:sz="0" w:space="0" w:color="auto"/>
      </w:divBdr>
      <w:divsChild>
        <w:div w:id="1131898989">
          <w:marLeft w:val="0"/>
          <w:marRight w:val="0"/>
          <w:marTop w:val="0"/>
          <w:marBottom w:val="0"/>
          <w:divBdr>
            <w:top w:val="none" w:sz="0" w:space="0" w:color="auto"/>
            <w:left w:val="none" w:sz="0" w:space="0" w:color="auto"/>
            <w:bottom w:val="none" w:sz="0" w:space="0" w:color="auto"/>
            <w:right w:val="none" w:sz="0" w:space="0" w:color="auto"/>
          </w:divBdr>
        </w:div>
      </w:divsChild>
    </w:div>
    <w:div w:id="971057370">
      <w:bodyDiv w:val="1"/>
      <w:marLeft w:val="0"/>
      <w:marRight w:val="0"/>
      <w:marTop w:val="0"/>
      <w:marBottom w:val="0"/>
      <w:divBdr>
        <w:top w:val="none" w:sz="0" w:space="0" w:color="auto"/>
        <w:left w:val="none" w:sz="0" w:space="0" w:color="auto"/>
        <w:bottom w:val="none" w:sz="0" w:space="0" w:color="auto"/>
        <w:right w:val="none" w:sz="0" w:space="0" w:color="auto"/>
      </w:divBdr>
    </w:div>
    <w:div w:id="981813787">
      <w:bodyDiv w:val="1"/>
      <w:marLeft w:val="0"/>
      <w:marRight w:val="0"/>
      <w:marTop w:val="0"/>
      <w:marBottom w:val="0"/>
      <w:divBdr>
        <w:top w:val="none" w:sz="0" w:space="0" w:color="auto"/>
        <w:left w:val="none" w:sz="0" w:space="0" w:color="auto"/>
        <w:bottom w:val="none" w:sz="0" w:space="0" w:color="auto"/>
        <w:right w:val="none" w:sz="0" w:space="0" w:color="auto"/>
      </w:divBdr>
      <w:divsChild>
        <w:div w:id="935134450">
          <w:marLeft w:val="0"/>
          <w:marRight w:val="0"/>
          <w:marTop w:val="0"/>
          <w:marBottom w:val="0"/>
          <w:divBdr>
            <w:top w:val="none" w:sz="0" w:space="0" w:color="auto"/>
            <w:left w:val="none" w:sz="0" w:space="0" w:color="auto"/>
            <w:bottom w:val="none" w:sz="0" w:space="0" w:color="auto"/>
            <w:right w:val="none" w:sz="0" w:space="0" w:color="auto"/>
          </w:divBdr>
          <w:divsChild>
            <w:div w:id="596911895">
              <w:marLeft w:val="0"/>
              <w:marRight w:val="0"/>
              <w:marTop w:val="0"/>
              <w:marBottom w:val="0"/>
              <w:divBdr>
                <w:top w:val="none" w:sz="0" w:space="0" w:color="auto"/>
                <w:left w:val="none" w:sz="0" w:space="0" w:color="auto"/>
                <w:bottom w:val="none" w:sz="0" w:space="0" w:color="auto"/>
                <w:right w:val="none" w:sz="0" w:space="0" w:color="auto"/>
              </w:divBdr>
              <w:divsChild>
                <w:div w:id="56636097">
                  <w:marLeft w:val="0"/>
                  <w:marRight w:val="0"/>
                  <w:marTop w:val="0"/>
                  <w:marBottom w:val="0"/>
                  <w:divBdr>
                    <w:top w:val="none" w:sz="0" w:space="0" w:color="auto"/>
                    <w:left w:val="none" w:sz="0" w:space="0" w:color="auto"/>
                    <w:bottom w:val="none" w:sz="0" w:space="0" w:color="auto"/>
                    <w:right w:val="none" w:sz="0" w:space="0" w:color="auto"/>
                  </w:divBdr>
                  <w:divsChild>
                    <w:div w:id="1142582717">
                      <w:marLeft w:val="0"/>
                      <w:marRight w:val="0"/>
                      <w:marTop w:val="0"/>
                      <w:marBottom w:val="0"/>
                      <w:divBdr>
                        <w:top w:val="none" w:sz="0" w:space="0" w:color="auto"/>
                        <w:left w:val="none" w:sz="0" w:space="0" w:color="auto"/>
                        <w:bottom w:val="none" w:sz="0" w:space="0" w:color="auto"/>
                        <w:right w:val="none" w:sz="0" w:space="0" w:color="auto"/>
                      </w:divBdr>
                      <w:divsChild>
                        <w:div w:id="6437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382402">
      <w:bodyDiv w:val="1"/>
      <w:marLeft w:val="0"/>
      <w:marRight w:val="0"/>
      <w:marTop w:val="0"/>
      <w:marBottom w:val="0"/>
      <w:divBdr>
        <w:top w:val="none" w:sz="0" w:space="0" w:color="auto"/>
        <w:left w:val="none" w:sz="0" w:space="0" w:color="auto"/>
        <w:bottom w:val="none" w:sz="0" w:space="0" w:color="auto"/>
        <w:right w:val="none" w:sz="0" w:space="0" w:color="auto"/>
      </w:divBdr>
    </w:div>
    <w:div w:id="1075126214">
      <w:bodyDiv w:val="1"/>
      <w:marLeft w:val="0"/>
      <w:marRight w:val="0"/>
      <w:marTop w:val="0"/>
      <w:marBottom w:val="0"/>
      <w:divBdr>
        <w:top w:val="none" w:sz="0" w:space="0" w:color="auto"/>
        <w:left w:val="none" w:sz="0" w:space="0" w:color="auto"/>
        <w:bottom w:val="none" w:sz="0" w:space="0" w:color="auto"/>
        <w:right w:val="none" w:sz="0" w:space="0" w:color="auto"/>
      </w:divBdr>
    </w:div>
    <w:div w:id="1112283420">
      <w:bodyDiv w:val="1"/>
      <w:marLeft w:val="0"/>
      <w:marRight w:val="0"/>
      <w:marTop w:val="0"/>
      <w:marBottom w:val="0"/>
      <w:divBdr>
        <w:top w:val="none" w:sz="0" w:space="0" w:color="auto"/>
        <w:left w:val="none" w:sz="0" w:space="0" w:color="auto"/>
        <w:bottom w:val="none" w:sz="0" w:space="0" w:color="auto"/>
        <w:right w:val="none" w:sz="0" w:space="0" w:color="auto"/>
      </w:divBdr>
    </w:div>
    <w:div w:id="1122041920">
      <w:bodyDiv w:val="1"/>
      <w:marLeft w:val="0"/>
      <w:marRight w:val="0"/>
      <w:marTop w:val="0"/>
      <w:marBottom w:val="0"/>
      <w:divBdr>
        <w:top w:val="none" w:sz="0" w:space="0" w:color="auto"/>
        <w:left w:val="none" w:sz="0" w:space="0" w:color="auto"/>
        <w:bottom w:val="none" w:sz="0" w:space="0" w:color="auto"/>
        <w:right w:val="none" w:sz="0" w:space="0" w:color="auto"/>
      </w:divBdr>
    </w:div>
    <w:div w:id="1161383747">
      <w:bodyDiv w:val="1"/>
      <w:marLeft w:val="0"/>
      <w:marRight w:val="0"/>
      <w:marTop w:val="0"/>
      <w:marBottom w:val="0"/>
      <w:divBdr>
        <w:top w:val="none" w:sz="0" w:space="0" w:color="auto"/>
        <w:left w:val="none" w:sz="0" w:space="0" w:color="auto"/>
        <w:bottom w:val="none" w:sz="0" w:space="0" w:color="auto"/>
        <w:right w:val="none" w:sz="0" w:space="0" w:color="auto"/>
      </w:divBdr>
    </w:div>
    <w:div w:id="1227106787">
      <w:bodyDiv w:val="1"/>
      <w:marLeft w:val="0"/>
      <w:marRight w:val="0"/>
      <w:marTop w:val="0"/>
      <w:marBottom w:val="0"/>
      <w:divBdr>
        <w:top w:val="none" w:sz="0" w:space="0" w:color="auto"/>
        <w:left w:val="none" w:sz="0" w:space="0" w:color="auto"/>
        <w:bottom w:val="none" w:sz="0" w:space="0" w:color="auto"/>
        <w:right w:val="none" w:sz="0" w:space="0" w:color="auto"/>
      </w:divBdr>
      <w:divsChild>
        <w:div w:id="1923178398">
          <w:marLeft w:val="0"/>
          <w:marRight w:val="0"/>
          <w:marTop w:val="0"/>
          <w:marBottom w:val="0"/>
          <w:divBdr>
            <w:top w:val="none" w:sz="0" w:space="0" w:color="auto"/>
            <w:left w:val="none" w:sz="0" w:space="0" w:color="auto"/>
            <w:bottom w:val="none" w:sz="0" w:space="0" w:color="auto"/>
            <w:right w:val="none" w:sz="0" w:space="0" w:color="auto"/>
          </w:divBdr>
        </w:div>
      </w:divsChild>
    </w:div>
    <w:div w:id="1241135404">
      <w:bodyDiv w:val="1"/>
      <w:marLeft w:val="0"/>
      <w:marRight w:val="0"/>
      <w:marTop w:val="0"/>
      <w:marBottom w:val="0"/>
      <w:divBdr>
        <w:top w:val="none" w:sz="0" w:space="0" w:color="auto"/>
        <w:left w:val="none" w:sz="0" w:space="0" w:color="auto"/>
        <w:bottom w:val="none" w:sz="0" w:space="0" w:color="auto"/>
        <w:right w:val="none" w:sz="0" w:space="0" w:color="auto"/>
      </w:divBdr>
      <w:divsChild>
        <w:div w:id="2061589832">
          <w:marLeft w:val="0"/>
          <w:marRight w:val="0"/>
          <w:marTop w:val="0"/>
          <w:marBottom w:val="0"/>
          <w:divBdr>
            <w:top w:val="none" w:sz="0" w:space="0" w:color="auto"/>
            <w:left w:val="none" w:sz="0" w:space="0" w:color="auto"/>
            <w:bottom w:val="none" w:sz="0" w:space="0" w:color="auto"/>
            <w:right w:val="none" w:sz="0" w:space="0" w:color="auto"/>
          </w:divBdr>
        </w:div>
      </w:divsChild>
    </w:div>
    <w:div w:id="1243026931">
      <w:bodyDiv w:val="1"/>
      <w:marLeft w:val="0"/>
      <w:marRight w:val="0"/>
      <w:marTop w:val="0"/>
      <w:marBottom w:val="0"/>
      <w:divBdr>
        <w:top w:val="none" w:sz="0" w:space="0" w:color="auto"/>
        <w:left w:val="none" w:sz="0" w:space="0" w:color="auto"/>
        <w:bottom w:val="none" w:sz="0" w:space="0" w:color="auto"/>
        <w:right w:val="none" w:sz="0" w:space="0" w:color="auto"/>
      </w:divBdr>
    </w:div>
    <w:div w:id="1274022857">
      <w:bodyDiv w:val="1"/>
      <w:marLeft w:val="0"/>
      <w:marRight w:val="0"/>
      <w:marTop w:val="0"/>
      <w:marBottom w:val="0"/>
      <w:divBdr>
        <w:top w:val="none" w:sz="0" w:space="0" w:color="auto"/>
        <w:left w:val="none" w:sz="0" w:space="0" w:color="auto"/>
        <w:bottom w:val="none" w:sz="0" w:space="0" w:color="auto"/>
        <w:right w:val="none" w:sz="0" w:space="0" w:color="auto"/>
      </w:divBdr>
    </w:div>
    <w:div w:id="1293246738">
      <w:bodyDiv w:val="1"/>
      <w:marLeft w:val="0"/>
      <w:marRight w:val="0"/>
      <w:marTop w:val="0"/>
      <w:marBottom w:val="0"/>
      <w:divBdr>
        <w:top w:val="none" w:sz="0" w:space="0" w:color="auto"/>
        <w:left w:val="none" w:sz="0" w:space="0" w:color="auto"/>
        <w:bottom w:val="none" w:sz="0" w:space="0" w:color="auto"/>
        <w:right w:val="none" w:sz="0" w:space="0" w:color="auto"/>
      </w:divBdr>
    </w:div>
    <w:div w:id="1303006058">
      <w:bodyDiv w:val="1"/>
      <w:marLeft w:val="0"/>
      <w:marRight w:val="0"/>
      <w:marTop w:val="0"/>
      <w:marBottom w:val="0"/>
      <w:divBdr>
        <w:top w:val="none" w:sz="0" w:space="0" w:color="auto"/>
        <w:left w:val="none" w:sz="0" w:space="0" w:color="auto"/>
        <w:bottom w:val="none" w:sz="0" w:space="0" w:color="auto"/>
        <w:right w:val="none" w:sz="0" w:space="0" w:color="auto"/>
      </w:divBdr>
    </w:div>
    <w:div w:id="1350175936">
      <w:bodyDiv w:val="1"/>
      <w:marLeft w:val="0"/>
      <w:marRight w:val="0"/>
      <w:marTop w:val="0"/>
      <w:marBottom w:val="0"/>
      <w:divBdr>
        <w:top w:val="none" w:sz="0" w:space="0" w:color="auto"/>
        <w:left w:val="none" w:sz="0" w:space="0" w:color="auto"/>
        <w:bottom w:val="none" w:sz="0" w:space="0" w:color="auto"/>
        <w:right w:val="none" w:sz="0" w:space="0" w:color="auto"/>
      </w:divBdr>
    </w:div>
    <w:div w:id="1367024381">
      <w:bodyDiv w:val="1"/>
      <w:marLeft w:val="0"/>
      <w:marRight w:val="0"/>
      <w:marTop w:val="0"/>
      <w:marBottom w:val="0"/>
      <w:divBdr>
        <w:top w:val="none" w:sz="0" w:space="0" w:color="auto"/>
        <w:left w:val="none" w:sz="0" w:space="0" w:color="auto"/>
        <w:bottom w:val="none" w:sz="0" w:space="0" w:color="auto"/>
        <w:right w:val="none" w:sz="0" w:space="0" w:color="auto"/>
      </w:divBdr>
    </w:div>
    <w:div w:id="1424381155">
      <w:bodyDiv w:val="1"/>
      <w:marLeft w:val="0"/>
      <w:marRight w:val="0"/>
      <w:marTop w:val="0"/>
      <w:marBottom w:val="0"/>
      <w:divBdr>
        <w:top w:val="none" w:sz="0" w:space="0" w:color="auto"/>
        <w:left w:val="none" w:sz="0" w:space="0" w:color="auto"/>
        <w:bottom w:val="none" w:sz="0" w:space="0" w:color="auto"/>
        <w:right w:val="none" w:sz="0" w:space="0" w:color="auto"/>
      </w:divBdr>
    </w:div>
    <w:div w:id="1448158924">
      <w:bodyDiv w:val="1"/>
      <w:marLeft w:val="0"/>
      <w:marRight w:val="0"/>
      <w:marTop w:val="0"/>
      <w:marBottom w:val="0"/>
      <w:divBdr>
        <w:top w:val="none" w:sz="0" w:space="0" w:color="auto"/>
        <w:left w:val="none" w:sz="0" w:space="0" w:color="auto"/>
        <w:bottom w:val="none" w:sz="0" w:space="0" w:color="auto"/>
        <w:right w:val="none" w:sz="0" w:space="0" w:color="auto"/>
      </w:divBdr>
      <w:divsChild>
        <w:div w:id="30501651">
          <w:marLeft w:val="0"/>
          <w:marRight w:val="0"/>
          <w:marTop w:val="0"/>
          <w:marBottom w:val="0"/>
          <w:divBdr>
            <w:top w:val="none" w:sz="0" w:space="0" w:color="auto"/>
            <w:left w:val="none" w:sz="0" w:space="0" w:color="auto"/>
            <w:bottom w:val="none" w:sz="0" w:space="0" w:color="auto"/>
            <w:right w:val="none" w:sz="0" w:space="0" w:color="auto"/>
          </w:divBdr>
        </w:div>
      </w:divsChild>
    </w:div>
    <w:div w:id="1492602903">
      <w:bodyDiv w:val="1"/>
      <w:marLeft w:val="0"/>
      <w:marRight w:val="0"/>
      <w:marTop w:val="0"/>
      <w:marBottom w:val="0"/>
      <w:divBdr>
        <w:top w:val="none" w:sz="0" w:space="0" w:color="auto"/>
        <w:left w:val="none" w:sz="0" w:space="0" w:color="auto"/>
        <w:bottom w:val="none" w:sz="0" w:space="0" w:color="auto"/>
        <w:right w:val="none" w:sz="0" w:space="0" w:color="auto"/>
      </w:divBdr>
    </w:div>
    <w:div w:id="1547139360">
      <w:bodyDiv w:val="1"/>
      <w:marLeft w:val="0"/>
      <w:marRight w:val="0"/>
      <w:marTop w:val="0"/>
      <w:marBottom w:val="0"/>
      <w:divBdr>
        <w:top w:val="none" w:sz="0" w:space="0" w:color="auto"/>
        <w:left w:val="none" w:sz="0" w:space="0" w:color="auto"/>
        <w:bottom w:val="none" w:sz="0" w:space="0" w:color="auto"/>
        <w:right w:val="none" w:sz="0" w:space="0" w:color="auto"/>
      </w:divBdr>
      <w:divsChild>
        <w:div w:id="254367999">
          <w:marLeft w:val="0"/>
          <w:marRight w:val="0"/>
          <w:marTop w:val="0"/>
          <w:marBottom w:val="225"/>
          <w:divBdr>
            <w:top w:val="none" w:sz="0" w:space="0" w:color="auto"/>
            <w:left w:val="none" w:sz="0" w:space="0" w:color="auto"/>
            <w:bottom w:val="none" w:sz="0" w:space="0" w:color="auto"/>
            <w:right w:val="none" w:sz="0" w:space="0" w:color="auto"/>
          </w:divBdr>
          <w:divsChild>
            <w:div w:id="3036586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52115991">
      <w:bodyDiv w:val="1"/>
      <w:marLeft w:val="0"/>
      <w:marRight w:val="0"/>
      <w:marTop w:val="0"/>
      <w:marBottom w:val="0"/>
      <w:divBdr>
        <w:top w:val="none" w:sz="0" w:space="0" w:color="auto"/>
        <w:left w:val="none" w:sz="0" w:space="0" w:color="auto"/>
        <w:bottom w:val="none" w:sz="0" w:space="0" w:color="auto"/>
        <w:right w:val="none" w:sz="0" w:space="0" w:color="auto"/>
      </w:divBdr>
      <w:divsChild>
        <w:div w:id="797456891">
          <w:marLeft w:val="0"/>
          <w:marRight w:val="0"/>
          <w:marTop w:val="0"/>
          <w:marBottom w:val="0"/>
          <w:divBdr>
            <w:top w:val="none" w:sz="0" w:space="0" w:color="auto"/>
            <w:left w:val="none" w:sz="0" w:space="0" w:color="auto"/>
            <w:bottom w:val="none" w:sz="0" w:space="0" w:color="auto"/>
            <w:right w:val="none" w:sz="0" w:space="0" w:color="auto"/>
          </w:divBdr>
        </w:div>
      </w:divsChild>
    </w:div>
    <w:div w:id="1562248345">
      <w:bodyDiv w:val="1"/>
      <w:marLeft w:val="0"/>
      <w:marRight w:val="0"/>
      <w:marTop w:val="0"/>
      <w:marBottom w:val="0"/>
      <w:divBdr>
        <w:top w:val="none" w:sz="0" w:space="0" w:color="auto"/>
        <w:left w:val="none" w:sz="0" w:space="0" w:color="auto"/>
        <w:bottom w:val="none" w:sz="0" w:space="0" w:color="auto"/>
        <w:right w:val="none" w:sz="0" w:space="0" w:color="auto"/>
      </w:divBdr>
    </w:div>
    <w:div w:id="1642996519">
      <w:bodyDiv w:val="1"/>
      <w:marLeft w:val="0"/>
      <w:marRight w:val="0"/>
      <w:marTop w:val="0"/>
      <w:marBottom w:val="0"/>
      <w:divBdr>
        <w:top w:val="none" w:sz="0" w:space="0" w:color="auto"/>
        <w:left w:val="none" w:sz="0" w:space="0" w:color="auto"/>
        <w:bottom w:val="none" w:sz="0" w:space="0" w:color="auto"/>
        <w:right w:val="none" w:sz="0" w:space="0" w:color="auto"/>
      </w:divBdr>
    </w:div>
    <w:div w:id="1659457685">
      <w:bodyDiv w:val="1"/>
      <w:marLeft w:val="0"/>
      <w:marRight w:val="0"/>
      <w:marTop w:val="0"/>
      <w:marBottom w:val="0"/>
      <w:divBdr>
        <w:top w:val="none" w:sz="0" w:space="0" w:color="auto"/>
        <w:left w:val="none" w:sz="0" w:space="0" w:color="auto"/>
        <w:bottom w:val="none" w:sz="0" w:space="0" w:color="auto"/>
        <w:right w:val="none" w:sz="0" w:space="0" w:color="auto"/>
      </w:divBdr>
    </w:div>
    <w:div w:id="1673557828">
      <w:bodyDiv w:val="1"/>
      <w:marLeft w:val="0"/>
      <w:marRight w:val="0"/>
      <w:marTop w:val="0"/>
      <w:marBottom w:val="0"/>
      <w:divBdr>
        <w:top w:val="none" w:sz="0" w:space="0" w:color="auto"/>
        <w:left w:val="none" w:sz="0" w:space="0" w:color="auto"/>
        <w:bottom w:val="none" w:sz="0" w:space="0" w:color="auto"/>
        <w:right w:val="none" w:sz="0" w:space="0" w:color="auto"/>
      </w:divBdr>
    </w:div>
    <w:div w:id="1689137164">
      <w:bodyDiv w:val="1"/>
      <w:marLeft w:val="0"/>
      <w:marRight w:val="0"/>
      <w:marTop w:val="0"/>
      <w:marBottom w:val="0"/>
      <w:divBdr>
        <w:top w:val="none" w:sz="0" w:space="0" w:color="auto"/>
        <w:left w:val="none" w:sz="0" w:space="0" w:color="auto"/>
        <w:bottom w:val="none" w:sz="0" w:space="0" w:color="auto"/>
        <w:right w:val="none" w:sz="0" w:space="0" w:color="auto"/>
      </w:divBdr>
    </w:div>
    <w:div w:id="1690329509">
      <w:bodyDiv w:val="1"/>
      <w:marLeft w:val="0"/>
      <w:marRight w:val="0"/>
      <w:marTop w:val="0"/>
      <w:marBottom w:val="0"/>
      <w:divBdr>
        <w:top w:val="none" w:sz="0" w:space="0" w:color="auto"/>
        <w:left w:val="none" w:sz="0" w:space="0" w:color="auto"/>
        <w:bottom w:val="none" w:sz="0" w:space="0" w:color="auto"/>
        <w:right w:val="none" w:sz="0" w:space="0" w:color="auto"/>
      </w:divBdr>
    </w:div>
    <w:div w:id="1714962052">
      <w:bodyDiv w:val="1"/>
      <w:marLeft w:val="0"/>
      <w:marRight w:val="0"/>
      <w:marTop w:val="0"/>
      <w:marBottom w:val="0"/>
      <w:divBdr>
        <w:top w:val="none" w:sz="0" w:space="0" w:color="auto"/>
        <w:left w:val="none" w:sz="0" w:space="0" w:color="auto"/>
        <w:bottom w:val="none" w:sz="0" w:space="0" w:color="auto"/>
        <w:right w:val="none" w:sz="0" w:space="0" w:color="auto"/>
      </w:divBdr>
    </w:div>
    <w:div w:id="1725177705">
      <w:bodyDiv w:val="1"/>
      <w:marLeft w:val="0"/>
      <w:marRight w:val="0"/>
      <w:marTop w:val="0"/>
      <w:marBottom w:val="0"/>
      <w:divBdr>
        <w:top w:val="none" w:sz="0" w:space="0" w:color="auto"/>
        <w:left w:val="none" w:sz="0" w:space="0" w:color="auto"/>
        <w:bottom w:val="none" w:sz="0" w:space="0" w:color="auto"/>
        <w:right w:val="none" w:sz="0" w:space="0" w:color="auto"/>
      </w:divBdr>
    </w:div>
    <w:div w:id="1772122656">
      <w:bodyDiv w:val="1"/>
      <w:marLeft w:val="0"/>
      <w:marRight w:val="0"/>
      <w:marTop w:val="0"/>
      <w:marBottom w:val="0"/>
      <w:divBdr>
        <w:top w:val="none" w:sz="0" w:space="0" w:color="auto"/>
        <w:left w:val="none" w:sz="0" w:space="0" w:color="auto"/>
        <w:bottom w:val="none" w:sz="0" w:space="0" w:color="auto"/>
        <w:right w:val="none" w:sz="0" w:space="0" w:color="auto"/>
      </w:divBdr>
    </w:div>
    <w:div w:id="1903708417">
      <w:bodyDiv w:val="1"/>
      <w:marLeft w:val="0"/>
      <w:marRight w:val="0"/>
      <w:marTop w:val="0"/>
      <w:marBottom w:val="0"/>
      <w:divBdr>
        <w:top w:val="none" w:sz="0" w:space="0" w:color="auto"/>
        <w:left w:val="none" w:sz="0" w:space="0" w:color="auto"/>
        <w:bottom w:val="none" w:sz="0" w:space="0" w:color="auto"/>
        <w:right w:val="none" w:sz="0" w:space="0" w:color="auto"/>
      </w:divBdr>
    </w:div>
    <w:div w:id="1914003761">
      <w:bodyDiv w:val="1"/>
      <w:marLeft w:val="0"/>
      <w:marRight w:val="0"/>
      <w:marTop w:val="0"/>
      <w:marBottom w:val="0"/>
      <w:divBdr>
        <w:top w:val="none" w:sz="0" w:space="0" w:color="auto"/>
        <w:left w:val="none" w:sz="0" w:space="0" w:color="auto"/>
        <w:bottom w:val="none" w:sz="0" w:space="0" w:color="auto"/>
        <w:right w:val="none" w:sz="0" w:space="0" w:color="auto"/>
      </w:divBdr>
    </w:div>
    <w:div w:id="1941602241">
      <w:bodyDiv w:val="1"/>
      <w:marLeft w:val="0"/>
      <w:marRight w:val="0"/>
      <w:marTop w:val="0"/>
      <w:marBottom w:val="0"/>
      <w:divBdr>
        <w:top w:val="none" w:sz="0" w:space="0" w:color="auto"/>
        <w:left w:val="none" w:sz="0" w:space="0" w:color="auto"/>
        <w:bottom w:val="none" w:sz="0" w:space="0" w:color="auto"/>
        <w:right w:val="none" w:sz="0" w:space="0" w:color="auto"/>
      </w:divBdr>
    </w:div>
    <w:div w:id="1996370707">
      <w:bodyDiv w:val="1"/>
      <w:marLeft w:val="0"/>
      <w:marRight w:val="0"/>
      <w:marTop w:val="0"/>
      <w:marBottom w:val="0"/>
      <w:divBdr>
        <w:top w:val="none" w:sz="0" w:space="0" w:color="auto"/>
        <w:left w:val="none" w:sz="0" w:space="0" w:color="auto"/>
        <w:bottom w:val="none" w:sz="0" w:space="0" w:color="auto"/>
        <w:right w:val="none" w:sz="0" w:space="0" w:color="auto"/>
      </w:divBdr>
    </w:div>
    <w:div w:id="2061052296">
      <w:bodyDiv w:val="1"/>
      <w:marLeft w:val="0"/>
      <w:marRight w:val="0"/>
      <w:marTop w:val="0"/>
      <w:marBottom w:val="0"/>
      <w:divBdr>
        <w:top w:val="none" w:sz="0" w:space="0" w:color="auto"/>
        <w:left w:val="none" w:sz="0" w:space="0" w:color="auto"/>
        <w:bottom w:val="none" w:sz="0" w:space="0" w:color="auto"/>
        <w:right w:val="none" w:sz="0" w:space="0" w:color="auto"/>
      </w:divBdr>
    </w:div>
    <w:div w:id="2100903874">
      <w:bodyDiv w:val="1"/>
      <w:marLeft w:val="0"/>
      <w:marRight w:val="0"/>
      <w:marTop w:val="0"/>
      <w:marBottom w:val="0"/>
      <w:divBdr>
        <w:top w:val="none" w:sz="0" w:space="0" w:color="auto"/>
        <w:left w:val="none" w:sz="0" w:space="0" w:color="auto"/>
        <w:bottom w:val="none" w:sz="0" w:space="0" w:color="auto"/>
        <w:right w:val="none" w:sz="0" w:space="0" w:color="auto"/>
      </w:divBdr>
    </w:div>
    <w:div w:id="2101559635">
      <w:bodyDiv w:val="1"/>
      <w:marLeft w:val="0"/>
      <w:marRight w:val="0"/>
      <w:marTop w:val="0"/>
      <w:marBottom w:val="0"/>
      <w:divBdr>
        <w:top w:val="none" w:sz="0" w:space="0" w:color="auto"/>
        <w:left w:val="none" w:sz="0" w:space="0" w:color="auto"/>
        <w:bottom w:val="none" w:sz="0" w:space="0" w:color="auto"/>
        <w:right w:val="none" w:sz="0" w:space="0" w:color="auto"/>
      </w:divBdr>
      <w:divsChild>
        <w:div w:id="1809930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1.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5.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__4.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D846B-1877-440D-877F-279F83FEE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3331</TotalTime>
  <Pages>1</Pages>
  <Words>2471</Words>
  <Characters>14085</Characters>
  <Application>Microsoft Office Word</Application>
  <DocSecurity>0</DocSecurity>
  <Lines>117</Lines>
  <Paragraphs>33</Paragraphs>
  <ScaleCrop>false</ScaleCrop>
  <Company/>
  <LinksUpToDate>false</LinksUpToDate>
  <CharactersWithSpaces>16523</CharactersWithSpaces>
  <SharedDoc>false</SharedDoc>
  <HLinks>
    <vt:vector size="1086" baseType="variant">
      <vt:variant>
        <vt:i4>196612</vt:i4>
      </vt:variant>
      <vt:variant>
        <vt:i4>1614</vt:i4>
      </vt:variant>
      <vt:variant>
        <vt:i4>0</vt:i4>
      </vt:variant>
      <vt:variant>
        <vt:i4>5</vt:i4>
      </vt:variant>
      <vt:variant>
        <vt:lpwstr>http://baike.baidu.com/view/7718.htm</vt:lpwstr>
      </vt:variant>
      <vt:variant>
        <vt:lpwstr/>
      </vt:variant>
      <vt:variant>
        <vt:i4>3473465</vt:i4>
      </vt:variant>
      <vt:variant>
        <vt:i4>1611</vt:i4>
      </vt:variant>
      <vt:variant>
        <vt:i4>0</vt:i4>
      </vt:variant>
      <vt:variant>
        <vt:i4>5</vt:i4>
      </vt:variant>
      <vt:variant>
        <vt:lpwstr>http://baike.baidu.com/view/739359.htm</vt:lpwstr>
      </vt:variant>
      <vt:variant>
        <vt:lpwstr/>
      </vt:variant>
      <vt:variant>
        <vt:i4>524296</vt:i4>
      </vt:variant>
      <vt:variant>
        <vt:i4>1608</vt:i4>
      </vt:variant>
      <vt:variant>
        <vt:i4>0</vt:i4>
      </vt:variant>
      <vt:variant>
        <vt:i4>5</vt:i4>
      </vt:variant>
      <vt:variant>
        <vt:lpwstr>http://baike.baidu.com/view/2387.htm</vt:lpwstr>
      </vt:variant>
      <vt:variant>
        <vt:lpwstr/>
      </vt:variant>
      <vt:variant>
        <vt:i4>1310779</vt:i4>
      </vt:variant>
      <vt:variant>
        <vt:i4>1052</vt:i4>
      </vt:variant>
      <vt:variant>
        <vt:i4>0</vt:i4>
      </vt:variant>
      <vt:variant>
        <vt:i4>5</vt:i4>
      </vt:variant>
      <vt:variant>
        <vt:lpwstr/>
      </vt:variant>
      <vt:variant>
        <vt:lpwstr>_Toc385698455</vt:lpwstr>
      </vt:variant>
      <vt:variant>
        <vt:i4>1310779</vt:i4>
      </vt:variant>
      <vt:variant>
        <vt:i4>1046</vt:i4>
      </vt:variant>
      <vt:variant>
        <vt:i4>0</vt:i4>
      </vt:variant>
      <vt:variant>
        <vt:i4>5</vt:i4>
      </vt:variant>
      <vt:variant>
        <vt:lpwstr/>
      </vt:variant>
      <vt:variant>
        <vt:lpwstr>_Toc385698454</vt:lpwstr>
      </vt:variant>
      <vt:variant>
        <vt:i4>1310779</vt:i4>
      </vt:variant>
      <vt:variant>
        <vt:i4>1040</vt:i4>
      </vt:variant>
      <vt:variant>
        <vt:i4>0</vt:i4>
      </vt:variant>
      <vt:variant>
        <vt:i4>5</vt:i4>
      </vt:variant>
      <vt:variant>
        <vt:lpwstr/>
      </vt:variant>
      <vt:variant>
        <vt:lpwstr>_Toc385698453</vt:lpwstr>
      </vt:variant>
      <vt:variant>
        <vt:i4>1310779</vt:i4>
      </vt:variant>
      <vt:variant>
        <vt:i4>1034</vt:i4>
      </vt:variant>
      <vt:variant>
        <vt:i4>0</vt:i4>
      </vt:variant>
      <vt:variant>
        <vt:i4>5</vt:i4>
      </vt:variant>
      <vt:variant>
        <vt:lpwstr/>
      </vt:variant>
      <vt:variant>
        <vt:lpwstr>_Toc385698452</vt:lpwstr>
      </vt:variant>
      <vt:variant>
        <vt:i4>1310779</vt:i4>
      </vt:variant>
      <vt:variant>
        <vt:i4>1028</vt:i4>
      </vt:variant>
      <vt:variant>
        <vt:i4>0</vt:i4>
      </vt:variant>
      <vt:variant>
        <vt:i4>5</vt:i4>
      </vt:variant>
      <vt:variant>
        <vt:lpwstr/>
      </vt:variant>
      <vt:variant>
        <vt:lpwstr>_Toc385698451</vt:lpwstr>
      </vt:variant>
      <vt:variant>
        <vt:i4>1310779</vt:i4>
      </vt:variant>
      <vt:variant>
        <vt:i4>1022</vt:i4>
      </vt:variant>
      <vt:variant>
        <vt:i4>0</vt:i4>
      </vt:variant>
      <vt:variant>
        <vt:i4>5</vt:i4>
      </vt:variant>
      <vt:variant>
        <vt:lpwstr/>
      </vt:variant>
      <vt:variant>
        <vt:lpwstr>_Toc385698450</vt:lpwstr>
      </vt:variant>
      <vt:variant>
        <vt:i4>1376315</vt:i4>
      </vt:variant>
      <vt:variant>
        <vt:i4>1016</vt:i4>
      </vt:variant>
      <vt:variant>
        <vt:i4>0</vt:i4>
      </vt:variant>
      <vt:variant>
        <vt:i4>5</vt:i4>
      </vt:variant>
      <vt:variant>
        <vt:lpwstr/>
      </vt:variant>
      <vt:variant>
        <vt:lpwstr>_Toc385698449</vt:lpwstr>
      </vt:variant>
      <vt:variant>
        <vt:i4>1376315</vt:i4>
      </vt:variant>
      <vt:variant>
        <vt:i4>1010</vt:i4>
      </vt:variant>
      <vt:variant>
        <vt:i4>0</vt:i4>
      </vt:variant>
      <vt:variant>
        <vt:i4>5</vt:i4>
      </vt:variant>
      <vt:variant>
        <vt:lpwstr/>
      </vt:variant>
      <vt:variant>
        <vt:lpwstr>_Toc385698448</vt:lpwstr>
      </vt:variant>
      <vt:variant>
        <vt:i4>1376315</vt:i4>
      </vt:variant>
      <vt:variant>
        <vt:i4>1004</vt:i4>
      </vt:variant>
      <vt:variant>
        <vt:i4>0</vt:i4>
      </vt:variant>
      <vt:variant>
        <vt:i4>5</vt:i4>
      </vt:variant>
      <vt:variant>
        <vt:lpwstr/>
      </vt:variant>
      <vt:variant>
        <vt:lpwstr>_Toc385698447</vt:lpwstr>
      </vt:variant>
      <vt:variant>
        <vt:i4>1376315</vt:i4>
      </vt:variant>
      <vt:variant>
        <vt:i4>998</vt:i4>
      </vt:variant>
      <vt:variant>
        <vt:i4>0</vt:i4>
      </vt:variant>
      <vt:variant>
        <vt:i4>5</vt:i4>
      </vt:variant>
      <vt:variant>
        <vt:lpwstr/>
      </vt:variant>
      <vt:variant>
        <vt:lpwstr>_Toc385698446</vt:lpwstr>
      </vt:variant>
      <vt:variant>
        <vt:i4>1376315</vt:i4>
      </vt:variant>
      <vt:variant>
        <vt:i4>992</vt:i4>
      </vt:variant>
      <vt:variant>
        <vt:i4>0</vt:i4>
      </vt:variant>
      <vt:variant>
        <vt:i4>5</vt:i4>
      </vt:variant>
      <vt:variant>
        <vt:lpwstr/>
      </vt:variant>
      <vt:variant>
        <vt:lpwstr>_Toc385698445</vt:lpwstr>
      </vt:variant>
      <vt:variant>
        <vt:i4>1376315</vt:i4>
      </vt:variant>
      <vt:variant>
        <vt:i4>986</vt:i4>
      </vt:variant>
      <vt:variant>
        <vt:i4>0</vt:i4>
      </vt:variant>
      <vt:variant>
        <vt:i4>5</vt:i4>
      </vt:variant>
      <vt:variant>
        <vt:lpwstr/>
      </vt:variant>
      <vt:variant>
        <vt:lpwstr>_Toc385698444</vt:lpwstr>
      </vt:variant>
      <vt:variant>
        <vt:i4>1376315</vt:i4>
      </vt:variant>
      <vt:variant>
        <vt:i4>980</vt:i4>
      </vt:variant>
      <vt:variant>
        <vt:i4>0</vt:i4>
      </vt:variant>
      <vt:variant>
        <vt:i4>5</vt:i4>
      </vt:variant>
      <vt:variant>
        <vt:lpwstr/>
      </vt:variant>
      <vt:variant>
        <vt:lpwstr>_Toc385698443</vt:lpwstr>
      </vt:variant>
      <vt:variant>
        <vt:i4>1376315</vt:i4>
      </vt:variant>
      <vt:variant>
        <vt:i4>974</vt:i4>
      </vt:variant>
      <vt:variant>
        <vt:i4>0</vt:i4>
      </vt:variant>
      <vt:variant>
        <vt:i4>5</vt:i4>
      </vt:variant>
      <vt:variant>
        <vt:lpwstr/>
      </vt:variant>
      <vt:variant>
        <vt:lpwstr>_Toc385698442</vt:lpwstr>
      </vt:variant>
      <vt:variant>
        <vt:i4>1376315</vt:i4>
      </vt:variant>
      <vt:variant>
        <vt:i4>968</vt:i4>
      </vt:variant>
      <vt:variant>
        <vt:i4>0</vt:i4>
      </vt:variant>
      <vt:variant>
        <vt:i4>5</vt:i4>
      </vt:variant>
      <vt:variant>
        <vt:lpwstr/>
      </vt:variant>
      <vt:variant>
        <vt:lpwstr>_Toc385698441</vt:lpwstr>
      </vt:variant>
      <vt:variant>
        <vt:i4>1376315</vt:i4>
      </vt:variant>
      <vt:variant>
        <vt:i4>962</vt:i4>
      </vt:variant>
      <vt:variant>
        <vt:i4>0</vt:i4>
      </vt:variant>
      <vt:variant>
        <vt:i4>5</vt:i4>
      </vt:variant>
      <vt:variant>
        <vt:lpwstr/>
      </vt:variant>
      <vt:variant>
        <vt:lpwstr>_Toc385698440</vt:lpwstr>
      </vt:variant>
      <vt:variant>
        <vt:i4>1179707</vt:i4>
      </vt:variant>
      <vt:variant>
        <vt:i4>956</vt:i4>
      </vt:variant>
      <vt:variant>
        <vt:i4>0</vt:i4>
      </vt:variant>
      <vt:variant>
        <vt:i4>5</vt:i4>
      </vt:variant>
      <vt:variant>
        <vt:lpwstr/>
      </vt:variant>
      <vt:variant>
        <vt:lpwstr>_Toc385698439</vt:lpwstr>
      </vt:variant>
      <vt:variant>
        <vt:i4>1179707</vt:i4>
      </vt:variant>
      <vt:variant>
        <vt:i4>950</vt:i4>
      </vt:variant>
      <vt:variant>
        <vt:i4>0</vt:i4>
      </vt:variant>
      <vt:variant>
        <vt:i4>5</vt:i4>
      </vt:variant>
      <vt:variant>
        <vt:lpwstr/>
      </vt:variant>
      <vt:variant>
        <vt:lpwstr>_Toc385698438</vt:lpwstr>
      </vt:variant>
      <vt:variant>
        <vt:i4>1179707</vt:i4>
      </vt:variant>
      <vt:variant>
        <vt:i4>944</vt:i4>
      </vt:variant>
      <vt:variant>
        <vt:i4>0</vt:i4>
      </vt:variant>
      <vt:variant>
        <vt:i4>5</vt:i4>
      </vt:variant>
      <vt:variant>
        <vt:lpwstr/>
      </vt:variant>
      <vt:variant>
        <vt:lpwstr>_Toc385698437</vt:lpwstr>
      </vt:variant>
      <vt:variant>
        <vt:i4>1179707</vt:i4>
      </vt:variant>
      <vt:variant>
        <vt:i4>938</vt:i4>
      </vt:variant>
      <vt:variant>
        <vt:i4>0</vt:i4>
      </vt:variant>
      <vt:variant>
        <vt:i4>5</vt:i4>
      </vt:variant>
      <vt:variant>
        <vt:lpwstr/>
      </vt:variant>
      <vt:variant>
        <vt:lpwstr>_Toc385698436</vt:lpwstr>
      </vt:variant>
      <vt:variant>
        <vt:i4>1179707</vt:i4>
      </vt:variant>
      <vt:variant>
        <vt:i4>932</vt:i4>
      </vt:variant>
      <vt:variant>
        <vt:i4>0</vt:i4>
      </vt:variant>
      <vt:variant>
        <vt:i4>5</vt:i4>
      </vt:variant>
      <vt:variant>
        <vt:lpwstr/>
      </vt:variant>
      <vt:variant>
        <vt:lpwstr>_Toc385698435</vt:lpwstr>
      </vt:variant>
      <vt:variant>
        <vt:i4>1179707</vt:i4>
      </vt:variant>
      <vt:variant>
        <vt:i4>926</vt:i4>
      </vt:variant>
      <vt:variant>
        <vt:i4>0</vt:i4>
      </vt:variant>
      <vt:variant>
        <vt:i4>5</vt:i4>
      </vt:variant>
      <vt:variant>
        <vt:lpwstr/>
      </vt:variant>
      <vt:variant>
        <vt:lpwstr>_Toc385698434</vt:lpwstr>
      </vt:variant>
      <vt:variant>
        <vt:i4>1179707</vt:i4>
      </vt:variant>
      <vt:variant>
        <vt:i4>920</vt:i4>
      </vt:variant>
      <vt:variant>
        <vt:i4>0</vt:i4>
      </vt:variant>
      <vt:variant>
        <vt:i4>5</vt:i4>
      </vt:variant>
      <vt:variant>
        <vt:lpwstr/>
      </vt:variant>
      <vt:variant>
        <vt:lpwstr>_Toc385698433</vt:lpwstr>
      </vt:variant>
      <vt:variant>
        <vt:i4>1179707</vt:i4>
      </vt:variant>
      <vt:variant>
        <vt:i4>914</vt:i4>
      </vt:variant>
      <vt:variant>
        <vt:i4>0</vt:i4>
      </vt:variant>
      <vt:variant>
        <vt:i4>5</vt:i4>
      </vt:variant>
      <vt:variant>
        <vt:lpwstr/>
      </vt:variant>
      <vt:variant>
        <vt:lpwstr>_Toc385698432</vt:lpwstr>
      </vt:variant>
      <vt:variant>
        <vt:i4>1179707</vt:i4>
      </vt:variant>
      <vt:variant>
        <vt:i4>908</vt:i4>
      </vt:variant>
      <vt:variant>
        <vt:i4>0</vt:i4>
      </vt:variant>
      <vt:variant>
        <vt:i4>5</vt:i4>
      </vt:variant>
      <vt:variant>
        <vt:lpwstr/>
      </vt:variant>
      <vt:variant>
        <vt:lpwstr>_Toc385698431</vt:lpwstr>
      </vt:variant>
      <vt:variant>
        <vt:i4>1179707</vt:i4>
      </vt:variant>
      <vt:variant>
        <vt:i4>902</vt:i4>
      </vt:variant>
      <vt:variant>
        <vt:i4>0</vt:i4>
      </vt:variant>
      <vt:variant>
        <vt:i4>5</vt:i4>
      </vt:variant>
      <vt:variant>
        <vt:lpwstr/>
      </vt:variant>
      <vt:variant>
        <vt:lpwstr>_Toc385698430</vt:lpwstr>
      </vt:variant>
      <vt:variant>
        <vt:i4>1245243</vt:i4>
      </vt:variant>
      <vt:variant>
        <vt:i4>896</vt:i4>
      </vt:variant>
      <vt:variant>
        <vt:i4>0</vt:i4>
      </vt:variant>
      <vt:variant>
        <vt:i4>5</vt:i4>
      </vt:variant>
      <vt:variant>
        <vt:lpwstr/>
      </vt:variant>
      <vt:variant>
        <vt:lpwstr>_Toc385698429</vt:lpwstr>
      </vt:variant>
      <vt:variant>
        <vt:i4>1245243</vt:i4>
      </vt:variant>
      <vt:variant>
        <vt:i4>890</vt:i4>
      </vt:variant>
      <vt:variant>
        <vt:i4>0</vt:i4>
      </vt:variant>
      <vt:variant>
        <vt:i4>5</vt:i4>
      </vt:variant>
      <vt:variant>
        <vt:lpwstr/>
      </vt:variant>
      <vt:variant>
        <vt:lpwstr>_Toc385698428</vt:lpwstr>
      </vt:variant>
      <vt:variant>
        <vt:i4>1245243</vt:i4>
      </vt:variant>
      <vt:variant>
        <vt:i4>884</vt:i4>
      </vt:variant>
      <vt:variant>
        <vt:i4>0</vt:i4>
      </vt:variant>
      <vt:variant>
        <vt:i4>5</vt:i4>
      </vt:variant>
      <vt:variant>
        <vt:lpwstr/>
      </vt:variant>
      <vt:variant>
        <vt:lpwstr>_Toc385698427</vt:lpwstr>
      </vt:variant>
      <vt:variant>
        <vt:i4>1245243</vt:i4>
      </vt:variant>
      <vt:variant>
        <vt:i4>878</vt:i4>
      </vt:variant>
      <vt:variant>
        <vt:i4>0</vt:i4>
      </vt:variant>
      <vt:variant>
        <vt:i4>5</vt:i4>
      </vt:variant>
      <vt:variant>
        <vt:lpwstr/>
      </vt:variant>
      <vt:variant>
        <vt:lpwstr>_Toc385698426</vt:lpwstr>
      </vt:variant>
      <vt:variant>
        <vt:i4>1245243</vt:i4>
      </vt:variant>
      <vt:variant>
        <vt:i4>872</vt:i4>
      </vt:variant>
      <vt:variant>
        <vt:i4>0</vt:i4>
      </vt:variant>
      <vt:variant>
        <vt:i4>5</vt:i4>
      </vt:variant>
      <vt:variant>
        <vt:lpwstr/>
      </vt:variant>
      <vt:variant>
        <vt:lpwstr>_Toc385698425</vt:lpwstr>
      </vt:variant>
      <vt:variant>
        <vt:i4>1245243</vt:i4>
      </vt:variant>
      <vt:variant>
        <vt:i4>866</vt:i4>
      </vt:variant>
      <vt:variant>
        <vt:i4>0</vt:i4>
      </vt:variant>
      <vt:variant>
        <vt:i4>5</vt:i4>
      </vt:variant>
      <vt:variant>
        <vt:lpwstr/>
      </vt:variant>
      <vt:variant>
        <vt:lpwstr>_Toc385698424</vt:lpwstr>
      </vt:variant>
      <vt:variant>
        <vt:i4>1245243</vt:i4>
      </vt:variant>
      <vt:variant>
        <vt:i4>860</vt:i4>
      </vt:variant>
      <vt:variant>
        <vt:i4>0</vt:i4>
      </vt:variant>
      <vt:variant>
        <vt:i4>5</vt:i4>
      </vt:variant>
      <vt:variant>
        <vt:lpwstr/>
      </vt:variant>
      <vt:variant>
        <vt:lpwstr>_Toc385698423</vt:lpwstr>
      </vt:variant>
      <vt:variant>
        <vt:i4>1245243</vt:i4>
      </vt:variant>
      <vt:variant>
        <vt:i4>854</vt:i4>
      </vt:variant>
      <vt:variant>
        <vt:i4>0</vt:i4>
      </vt:variant>
      <vt:variant>
        <vt:i4>5</vt:i4>
      </vt:variant>
      <vt:variant>
        <vt:lpwstr/>
      </vt:variant>
      <vt:variant>
        <vt:lpwstr>_Toc385698422</vt:lpwstr>
      </vt:variant>
      <vt:variant>
        <vt:i4>1245243</vt:i4>
      </vt:variant>
      <vt:variant>
        <vt:i4>848</vt:i4>
      </vt:variant>
      <vt:variant>
        <vt:i4>0</vt:i4>
      </vt:variant>
      <vt:variant>
        <vt:i4>5</vt:i4>
      </vt:variant>
      <vt:variant>
        <vt:lpwstr/>
      </vt:variant>
      <vt:variant>
        <vt:lpwstr>_Toc385698421</vt:lpwstr>
      </vt:variant>
      <vt:variant>
        <vt:i4>1245243</vt:i4>
      </vt:variant>
      <vt:variant>
        <vt:i4>842</vt:i4>
      </vt:variant>
      <vt:variant>
        <vt:i4>0</vt:i4>
      </vt:variant>
      <vt:variant>
        <vt:i4>5</vt:i4>
      </vt:variant>
      <vt:variant>
        <vt:lpwstr/>
      </vt:variant>
      <vt:variant>
        <vt:lpwstr>_Toc385698420</vt:lpwstr>
      </vt:variant>
      <vt:variant>
        <vt:i4>1048635</vt:i4>
      </vt:variant>
      <vt:variant>
        <vt:i4>836</vt:i4>
      </vt:variant>
      <vt:variant>
        <vt:i4>0</vt:i4>
      </vt:variant>
      <vt:variant>
        <vt:i4>5</vt:i4>
      </vt:variant>
      <vt:variant>
        <vt:lpwstr/>
      </vt:variant>
      <vt:variant>
        <vt:lpwstr>_Toc385698419</vt:lpwstr>
      </vt:variant>
      <vt:variant>
        <vt:i4>1048635</vt:i4>
      </vt:variant>
      <vt:variant>
        <vt:i4>830</vt:i4>
      </vt:variant>
      <vt:variant>
        <vt:i4>0</vt:i4>
      </vt:variant>
      <vt:variant>
        <vt:i4>5</vt:i4>
      </vt:variant>
      <vt:variant>
        <vt:lpwstr/>
      </vt:variant>
      <vt:variant>
        <vt:lpwstr>_Toc385698418</vt:lpwstr>
      </vt:variant>
      <vt:variant>
        <vt:i4>1048635</vt:i4>
      </vt:variant>
      <vt:variant>
        <vt:i4>824</vt:i4>
      </vt:variant>
      <vt:variant>
        <vt:i4>0</vt:i4>
      </vt:variant>
      <vt:variant>
        <vt:i4>5</vt:i4>
      </vt:variant>
      <vt:variant>
        <vt:lpwstr/>
      </vt:variant>
      <vt:variant>
        <vt:lpwstr>_Toc385698417</vt:lpwstr>
      </vt:variant>
      <vt:variant>
        <vt:i4>1048635</vt:i4>
      </vt:variant>
      <vt:variant>
        <vt:i4>818</vt:i4>
      </vt:variant>
      <vt:variant>
        <vt:i4>0</vt:i4>
      </vt:variant>
      <vt:variant>
        <vt:i4>5</vt:i4>
      </vt:variant>
      <vt:variant>
        <vt:lpwstr/>
      </vt:variant>
      <vt:variant>
        <vt:lpwstr>_Toc385698416</vt:lpwstr>
      </vt:variant>
      <vt:variant>
        <vt:i4>1048635</vt:i4>
      </vt:variant>
      <vt:variant>
        <vt:i4>812</vt:i4>
      </vt:variant>
      <vt:variant>
        <vt:i4>0</vt:i4>
      </vt:variant>
      <vt:variant>
        <vt:i4>5</vt:i4>
      </vt:variant>
      <vt:variant>
        <vt:lpwstr/>
      </vt:variant>
      <vt:variant>
        <vt:lpwstr>_Toc385698415</vt:lpwstr>
      </vt:variant>
      <vt:variant>
        <vt:i4>1048635</vt:i4>
      </vt:variant>
      <vt:variant>
        <vt:i4>806</vt:i4>
      </vt:variant>
      <vt:variant>
        <vt:i4>0</vt:i4>
      </vt:variant>
      <vt:variant>
        <vt:i4>5</vt:i4>
      </vt:variant>
      <vt:variant>
        <vt:lpwstr/>
      </vt:variant>
      <vt:variant>
        <vt:lpwstr>_Toc385698414</vt:lpwstr>
      </vt:variant>
      <vt:variant>
        <vt:i4>1048635</vt:i4>
      </vt:variant>
      <vt:variant>
        <vt:i4>800</vt:i4>
      </vt:variant>
      <vt:variant>
        <vt:i4>0</vt:i4>
      </vt:variant>
      <vt:variant>
        <vt:i4>5</vt:i4>
      </vt:variant>
      <vt:variant>
        <vt:lpwstr/>
      </vt:variant>
      <vt:variant>
        <vt:lpwstr>_Toc385698413</vt:lpwstr>
      </vt:variant>
      <vt:variant>
        <vt:i4>1048635</vt:i4>
      </vt:variant>
      <vt:variant>
        <vt:i4>794</vt:i4>
      </vt:variant>
      <vt:variant>
        <vt:i4>0</vt:i4>
      </vt:variant>
      <vt:variant>
        <vt:i4>5</vt:i4>
      </vt:variant>
      <vt:variant>
        <vt:lpwstr/>
      </vt:variant>
      <vt:variant>
        <vt:lpwstr>_Toc385698412</vt:lpwstr>
      </vt:variant>
      <vt:variant>
        <vt:i4>1048635</vt:i4>
      </vt:variant>
      <vt:variant>
        <vt:i4>788</vt:i4>
      </vt:variant>
      <vt:variant>
        <vt:i4>0</vt:i4>
      </vt:variant>
      <vt:variant>
        <vt:i4>5</vt:i4>
      </vt:variant>
      <vt:variant>
        <vt:lpwstr/>
      </vt:variant>
      <vt:variant>
        <vt:lpwstr>_Toc385698411</vt:lpwstr>
      </vt:variant>
      <vt:variant>
        <vt:i4>1048635</vt:i4>
      </vt:variant>
      <vt:variant>
        <vt:i4>782</vt:i4>
      </vt:variant>
      <vt:variant>
        <vt:i4>0</vt:i4>
      </vt:variant>
      <vt:variant>
        <vt:i4>5</vt:i4>
      </vt:variant>
      <vt:variant>
        <vt:lpwstr/>
      </vt:variant>
      <vt:variant>
        <vt:lpwstr>_Toc385698410</vt:lpwstr>
      </vt:variant>
      <vt:variant>
        <vt:i4>1114171</vt:i4>
      </vt:variant>
      <vt:variant>
        <vt:i4>776</vt:i4>
      </vt:variant>
      <vt:variant>
        <vt:i4>0</vt:i4>
      </vt:variant>
      <vt:variant>
        <vt:i4>5</vt:i4>
      </vt:variant>
      <vt:variant>
        <vt:lpwstr/>
      </vt:variant>
      <vt:variant>
        <vt:lpwstr>_Toc385698409</vt:lpwstr>
      </vt:variant>
      <vt:variant>
        <vt:i4>1114171</vt:i4>
      </vt:variant>
      <vt:variant>
        <vt:i4>770</vt:i4>
      </vt:variant>
      <vt:variant>
        <vt:i4>0</vt:i4>
      </vt:variant>
      <vt:variant>
        <vt:i4>5</vt:i4>
      </vt:variant>
      <vt:variant>
        <vt:lpwstr/>
      </vt:variant>
      <vt:variant>
        <vt:lpwstr>_Toc385698408</vt:lpwstr>
      </vt:variant>
      <vt:variant>
        <vt:i4>1114171</vt:i4>
      </vt:variant>
      <vt:variant>
        <vt:i4>764</vt:i4>
      </vt:variant>
      <vt:variant>
        <vt:i4>0</vt:i4>
      </vt:variant>
      <vt:variant>
        <vt:i4>5</vt:i4>
      </vt:variant>
      <vt:variant>
        <vt:lpwstr/>
      </vt:variant>
      <vt:variant>
        <vt:lpwstr>_Toc385698407</vt:lpwstr>
      </vt:variant>
      <vt:variant>
        <vt:i4>1114171</vt:i4>
      </vt:variant>
      <vt:variant>
        <vt:i4>758</vt:i4>
      </vt:variant>
      <vt:variant>
        <vt:i4>0</vt:i4>
      </vt:variant>
      <vt:variant>
        <vt:i4>5</vt:i4>
      </vt:variant>
      <vt:variant>
        <vt:lpwstr/>
      </vt:variant>
      <vt:variant>
        <vt:lpwstr>_Toc385698406</vt:lpwstr>
      </vt:variant>
      <vt:variant>
        <vt:i4>1114171</vt:i4>
      </vt:variant>
      <vt:variant>
        <vt:i4>752</vt:i4>
      </vt:variant>
      <vt:variant>
        <vt:i4>0</vt:i4>
      </vt:variant>
      <vt:variant>
        <vt:i4>5</vt:i4>
      </vt:variant>
      <vt:variant>
        <vt:lpwstr/>
      </vt:variant>
      <vt:variant>
        <vt:lpwstr>_Toc385698405</vt:lpwstr>
      </vt:variant>
      <vt:variant>
        <vt:i4>1114171</vt:i4>
      </vt:variant>
      <vt:variant>
        <vt:i4>746</vt:i4>
      </vt:variant>
      <vt:variant>
        <vt:i4>0</vt:i4>
      </vt:variant>
      <vt:variant>
        <vt:i4>5</vt:i4>
      </vt:variant>
      <vt:variant>
        <vt:lpwstr/>
      </vt:variant>
      <vt:variant>
        <vt:lpwstr>_Toc385698404</vt:lpwstr>
      </vt:variant>
      <vt:variant>
        <vt:i4>1114171</vt:i4>
      </vt:variant>
      <vt:variant>
        <vt:i4>740</vt:i4>
      </vt:variant>
      <vt:variant>
        <vt:i4>0</vt:i4>
      </vt:variant>
      <vt:variant>
        <vt:i4>5</vt:i4>
      </vt:variant>
      <vt:variant>
        <vt:lpwstr/>
      </vt:variant>
      <vt:variant>
        <vt:lpwstr>_Toc385698403</vt:lpwstr>
      </vt:variant>
      <vt:variant>
        <vt:i4>1114171</vt:i4>
      </vt:variant>
      <vt:variant>
        <vt:i4>734</vt:i4>
      </vt:variant>
      <vt:variant>
        <vt:i4>0</vt:i4>
      </vt:variant>
      <vt:variant>
        <vt:i4>5</vt:i4>
      </vt:variant>
      <vt:variant>
        <vt:lpwstr/>
      </vt:variant>
      <vt:variant>
        <vt:lpwstr>_Toc385698402</vt:lpwstr>
      </vt:variant>
      <vt:variant>
        <vt:i4>1114171</vt:i4>
      </vt:variant>
      <vt:variant>
        <vt:i4>728</vt:i4>
      </vt:variant>
      <vt:variant>
        <vt:i4>0</vt:i4>
      </vt:variant>
      <vt:variant>
        <vt:i4>5</vt:i4>
      </vt:variant>
      <vt:variant>
        <vt:lpwstr/>
      </vt:variant>
      <vt:variant>
        <vt:lpwstr>_Toc385698401</vt:lpwstr>
      </vt:variant>
      <vt:variant>
        <vt:i4>1114171</vt:i4>
      </vt:variant>
      <vt:variant>
        <vt:i4>722</vt:i4>
      </vt:variant>
      <vt:variant>
        <vt:i4>0</vt:i4>
      </vt:variant>
      <vt:variant>
        <vt:i4>5</vt:i4>
      </vt:variant>
      <vt:variant>
        <vt:lpwstr/>
      </vt:variant>
      <vt:variant>
        <vt:lpwstr>_Toc385698400</vt:lpwstr>
      </vt:variant>
      <vt:variant>
        <vt:i4>1572924</vt:i4>
      </vt:variant>
      <vt:variant>
        <vt:i4>716</vt:i4>
      </vt:variant>
      <vt:variant>
        <vt:i4>0</vt:i4>
      </vt:variant>
      <vt:variant>
        <vt:i4>5</vt:i4>
      </vt:variant>
      <vt:variant>
        <vt:lpwstr/>
      </vt:variant>
      <vt:variant>
        <vt:lpwstr>_Toc385698399</vt:lpwstr>
      </vt:variant>
      <vt:variant>
        <vt:i4>1572924</vt:i4>
      </vt:variant>
      <vt:variant>
        <vt:i4>710</vt:i4>
      </vt:variant>
      <vt:variant>
        <vt:i4>0</vt:i4>
      </vt:variant>
      <vt:variant>
        <vt:i4>5</vt:i4>
      </vt:variant>
      <vt:variant>
        <vt:lpwstr/>
      </vt:variant>
      <vt:variant>
        <vt:lpwstr>_Toc385698398</vt:lpwstr>
      </vt:variant>
      <vt:variant>
        <vt:i4>1572924</vt:i4>
      </vt:variant>
      <vt:variant>
        <vt:i4>704</vt:i4>
      </vt:variant>
      <vt:variant>
        <vt:i4>0</vt:i4>
      </vt:variant>
      <vt:variant>
        <vt:i4>5</vt:i4>
      </vt:variant>
      <vt:variant>
        <vt:lpwstr/>
      </vt:variant>
      <vt:variant>
        <vt:lpwstr>_Toc385698397</vt:lpwstr>
      </vt:variant>
      <vt:variant>
        <vt:i4>1572924</vt:i4>
      </vt:variant>
      <vt:variant>
        <vt:i4>698</vt:i4>
      </vt:variant>
      <vt:variant>
        <vt:i4>0</vt:i4>
      </vt:variant>
      <vt:variant>
        <vt:i4>5</vt:i4>
      </vt:variant>
      <vt:variant>
        <vt:lpwstr/>
      </vt:variant>
      <vt:variant>
        <vt:lpwstr>_Toc385698396</vt:lpwstr>
      </vt:variant>
      <vt:variant>
        <vt:i4>1572924</vt:i4>
      </vt:variant>
      <vt:variant>
        <vt:i4>692</vt:i4>
      </vt:variant>
      <vt:variant>
        <vt:i4>0</vt:i4>
      </vt:variant>
      <vt:variant>
        <vt:i4>5</vt:i4>
      </vt:variant>
      <vt:variant>
        <vt:lpwstr/>
      </vt:variant>
      <vt:variant>
        <vt:lpwstr>_Toc385698395</vt:lpwstr>
      </vt:variant>
      <vt:variant>
        <vt:i4>1572924</vt:i4>
      </vt:variant>
      <vt:variant>
        <vt:i4>686</vt:i4>
      </vt:variant>
      <vt:variant>
        <vt:i4>0</vt:i4>
      </vt:variant>
      <vt:variant>
        <vt:i4>5</vt:i4>
      </vt:variant>
      <vt:variant>
        <vt:lpwstr/>
      </vt:variant>
      <vt:variant>
        <vt:lpwstr>_Toc385698394</vt:lpwstr>
      </vt:variant>
      <vt:variant>
        <vt:i4>1572924</vt:i4>
      </vt:variant>
      <vt:variant>
        <vt:i4>680</vt:i4>
      </vt:variant>
      <vt:variant>
        <vt:i4>0</vt:i4>
      </vt:variant>
      <vt:variant>
        <vt:i4>5</vt:i4>
      </vt:variant>
      <vt:variant>
        <vt:lpwstr/>
      </vt:variant>
      <vt:variant>
        <vt:lpwstr>_Toc385698393</vt:lpwstr>
      </vt:variant>
      <vt:variant>
        <vt:i4>1572924</vt:i4>
      </vt:variant>
      <vt:variant>
        <vt:i4>674</vt:i4>
      </vt:variant>
      <vt:variant>
        <vt:i4>0</vt:i4>
      </vt:variant>
      <vt:variant>
        <vt:i4>5</vt:i4>
      </vt:variant>
      <vt:variant>
        <vt:lpwstr/>
      </vt:variant>
      <vt:variant>
        <vt:lpwstr>_Toc385698392</vt:lpwstr>
      </vt:variant>
      <vt:variant>
        <vt:i4>1572924</vt:i4>
      </vt:variant>
      <vt:variant>
        <vt:i4>668</vt:i4>
      </vt:variant>
      <vt:variant>
        <vt:i4>0</vt:i4>
      </vt:variant>
      <vt:variant>
        <vt:i4>5</vt:i4>
      </vt:variant>
      <vt:variant>
        <vt:lpwstr/>
      </vt:variant>
      <vt:variant>
        <vt:lpwstr>_Toc385698391</vt:lpwstr>
      </vt:variant>
      <vt:variant>
        <vt:i4>1572924</vt:i4>
      </vt:variant>
      <vt:variant>
        <vt:i4>662</vt:i4>
      </vt:variant>
      <vt:variant>
        <vt:i4>0</vt:i4>
      </vt:variant>
      <vt:variant>
        <vt:i4>5</vt:i4>
      </vt:variant>
      <vt:variant>
        <vt:lpwstr/>
      </vt:variant>
      <vt:variant>
        <vt:lpwstr>_Toc385698390</vt:lpwstr>
      </vt:variant>
      <vt:variant>
        <vt:i4>1638460</vt:i4>
      </vt:variant>
      <vt:variant>
        <vt:i4>656</vt:i4>
      </vt:variant>
      <vt:variant>
        <vt:i4>0</vt:i4>
      </vt:variant>
      <vt:variant>
        <vt:i4>5</vt:i4>
      </vt:variant>
      <vt:variant>
        <vt:lpwstr/>
      </vt:variant>
      <vt:variant>
        <vt:lpwstr>_Toc385698389</vt:lpwstr>
      </vt:variant>
      <vt:variant>
        <vt:i4>1638460</vt:i4>
      </vt:variant>
      <vt:variant>
        <vt:i4>650</vt:i4>
      </vt:variant>
      <vt:variant>
        <vt:i4>0</vt:i4>
      </vt:variant>
      <vt:variant>
        <vt:i4>5</vt:i4>
      </vt:variant>
      <vt:variant>
        <vt:lpwstr/>
      </vt:variant>
      <vt:variant>
        <vt:lpwstr>_Toc385698388</vt:lpwstr>
      </vt:variant>
      <vt:variant>
        <vt:i4>1638460</vt:i4>
      </vt:variant>
      <vt:variant>
        <vt:i4>644</vt:i4>
      </vt:variant>
      <vt:variant>
        <vt:i4>0</vt:i4>
      </vt:variant>
      <vt:variant>
        <vt:i4>5</vt:i4>
      </vt:variant>
      <vt:variant>
        <vt:lpwstr/>
      </vt:variant>
      <vt:variant>
        <vt:lpwstr>_Toc385698387</vt:lpwstr>
      </vt:variant>
      <vt:variant>
        <vt:i4>1638460</vt:i4>
      </vt:variant>
      <vt:variant>
        <vt:i4>638</vt:i4>
      </vt:variant>
      <vt:variant>
        <vt:i4>0</vt:i4>
      </vt:variant>
      <vt:variant>
        <vt:i4>5</vt:i4>
      </vt:variant>
      <vt:variant>
        <vt:lpwstr/>
      </vt:variant>
      <vt:variant>
        <vt:lpwstr>_Toc385698386</vt:lpwstr>
      </vt:variant>
      <vt:variant>
        <vt:i4>1638460</vt:i4>
      </vt:variant>
      <vt:variant>
        <vt:i4>632</vt:i4>
      </vt:variant>
      <vt:variant>
        <vt:i4>0</vt:i4>
      </vt:variant>
      <vt:variant>
        <vt:i4>5</vt:i4>
      </vt:variant>
      <vt:variant>
        <vt:lpwstr/>
      </vt:variant>
      <vt:variant>
        <vt:lpwstr>_Toc385698385</vt:lpwstr>
      </vt:variant>
      <vt:variant>
        <vt:i4>1638460</vt:i4>
      </vt:variant>
      <vt:variant>
        <vt:i4>626</vt:i4>
      </vt:variant>
      <vt:variant>
        <vt:i4>0</vt:i4>
      </vt:variant>
      <vt:variant>
        <vt:i4>5</vt:i4>
      </vt:variant>
      <vt:variant>
        <vt:lpwstr/>
      </vt:variant>
      <vt:variant>
        <vt:lpwstr>_Toc385698384</vt:lpwstr>
      </vt:variant>
      <vt:variant>
        <vt:i4>1638460</vt:i4>
      </vt:variant>
      <vt:variant>
        <vt:i4>620</vt:i4>
      </vt:variant>
      <vt:variant>
        <vt:i4>0</vt:i4>
      </vt:variant>
      <vt:variant>
        <vt:i4>5</vt:i4>
      </vt:variant>
      <vt:variant>
        <vt:lpwstr/>
      </vt:variant>
      <vt:variant>
        <vt:lpwstr>_Toc385698383</vt:lpwstr>
      </vt:variant>
      <vt:variant>
        <vt:i4>1638460</vt:i4>
      </vt:variant>
      <vt:variant>
        <vt:i4>614</vt:i4>
      </vt:variant>
      <vt:variant>
        <vt:i4>0</vt:i4>
      </vt:variant>
      <vt:variant>
        <vt:i4>5</vt:i4>
      </vt:variant>
      <vt:variant>
        <vt:lpwstr/>
      </vt:variant>
      <vt:variant>
        <vt:lpwstr>_Toc385698382</vt:lpwstr>
      </vt:variant>
      <vt:variant>
        <vt:i4>1638460</vt:i4>
      </vt:variant>
      <vt:variant>
        <vt:i4>608</vt:i4>
      </vt:variant>
      <vt:variant>
        <vt:i4>0</vt:i4>
      </vt:variant>
      <vt:variant>
        <vt:i4>5</vt:i4>
      </vt:variant>
      <vt:variant>
        <vt:lpwstr/>
      </vt:variant>
      <vt:variant>
        <vt:lpwstr>_Toc385698381</vt:lpwstr>
      </vt:variant>
      <vt:variant>
        <vt:i4>1638460</vt:i4>
      </vt:variant>
      <vt:variant>
        <vt:i4>602</vt:i4>
      </vt:variant>
      <vt:variant>
        <vt:i4>0</vt:i4>
      </vt:variant>
      <vt:variant>
        <vt:i4>5</vt:i4>
      </vt:variant>
      <vt:variant>
        <vt:lpwstr/>
      </vt:variant>
      <vt:variant>
        <vt:lpwstr>_Toc385698380</vt:lpwstr>
      </vt:variant>
      <vt:variant>
        <vt:i4>1441852</vt:i4>
      </vt:variant>
      <vt:variant>
        <vt:i4>596</vt:i4>
      </vt:variant>
      <vt:variant>
        <vt:i4>0</vt:i4>
      </vt:variant>
      <vt:variant>
        <vt:i4>5</vt:i4>
      </vt:variant>
      <vt:variant>
        <vt:lpwstr/>
      </vt:variant>
      <vt:variant>
        <vt:lpwstr>_Toc385698379</vt:lpwstr>
      </vt:variant>
      <vt:variant>
        <vt:i4>1441852</vt:i4>
      </vt:variant>
      <vt:variant>
        <vt:i4>590</vt:i4>
      </vt:variant>
      <vt:variant>
        <vt:i4>0</vt:i4>
      </vt:variant>
      <vt:variant>
        <vt:i4>5</vt:i4>
      </vt:variant>
      <vt:variant>
        <vt:lpwstr/>
      </vt:variant>
      <vt:variant>
        <vt:lpwstr>_Toc385698378</vt:lpwstr>
      </vt:variant>
      <vt:variant>
        <vt:i4>1441852</vt:i4>
      </vt:variant>
      <vt:variant>
        <vt:i4>584</vt:i4>
      </vt:variant>
      <vt:variant>
        <vt:i4>0</vt:i4>
      </vt:variant>
      <vt:variant>
        <vt:i4>5</vt:i4>
      </vt:variant>
      <vt:variant>
        <vt:lpwstr/>
      </vt:variant>
      <vt:variant>
        <vt:lpwstr>_Toc385698377</vt:lpwstr>
      </vt:variant>
      <vt:variant>
        <vt:i4>1441852</vt:i4>
      </vt:variant>
      <vt:variant>
        <vt:i4>578</vt:i4>
      </vt:variant>
      <vt:variant>
        <vt:i4>0</vt:i4>
      </vt:variant>
      <vt:variant>
        <vt:i4>5</vt:i4>
      </vt:variant>
      <vt:variant>
        <vt:lpwstr/>
      </vt:variant>
      <vt:variant>
        <vt:lpwstr>_Toc385698376</vt:lpwstr>
      </vt:variant>
      <vt:variant>
        <vt:i4>1441852</vt:i4>
      </vt:variant>
      <vt:variant>
        <vt:i4>572</vt:i4>
      </vt:variant>
      <vt:variant>
        <vt:i4>0</vt:i4>
      </vt:variant>
      <vt:variant>
        <vt:i4>5</vt:i4>
      </vt:variant>
      <vt:variant>
        <vt:lpwstr/>
      </vt:variant>
      <vt:variant>
        <vt:lpwstr>_Toc385698375</vt:lpwstr>
      </vt:variant>
      <vt:variant>
        <vt:i4>1441852</vt:i4>
      </vt:variant>
      <vt:variant>
        <vt:i4>566</vt:i4>
      </vt:variant>
      <vt:variant>
        <vt:i4>0</vt:i4>
      </vt:variant>
      <vt:variant>
        <vt:i4>5</vt:i4>
      </vt:variant>
      <vt:variant>
        <vt:lpwstr/>
      </vt:variant>
      <vt:variant>
        <vt:lpwstr>_Toc385698374</vt:lpwstr>
      </vt:variant>
      <vt:variant>
        <vt:i4>1441852</vt:i4>
      </vt:variant>
      <vt:variant>
        <vt:i4>560</vt:i4>
      </vt:variant>
      <vt:variant>
        <vt:i4>0</vt:i4>
      </vt:variant>
      <vt:variant>
        <vt:i4>5</vt:i4>
      </vt:variant>
      <vt:variant>
        <vt:lpwstr/>
      </vt:variant>
      <vt:variant>
        <vt:lpwstr>_Toc385698373</vt:lpwstr>
      </vt:variant>
      <vt:variant>
        <vt:i4>1441852</vt:i4>
      </vt:variant>
      <vt:variant>
        <vt:i4>554</vt:i4>
      </vt:variant>
      <vt:variant>
        <vt:i4>0</vt:i4>
      </vt:variant>
      <vt:variant>
        <vt:i4>5</vt:i4>
      </vt:variant>
      <vt:variant>
        <vt:lpwstr/>
      </vt:variant>
      <vt:variant>
        <vt:lpwstr>_Toc385698372</vt:lpwstr>
      </vt:variant>
      <vt:variant>
        <vt:i4>1441852</vt:i4>
      </vt:variant>
      <vt:variant>
        <vt:i4>548</vt:i4>
      </vt:variant>
      <vt:variant>
        <vt:i4>0</vt:i4>
      </vt:variant>
      <vt:variant>
        <vt:i4>5</vt:i4>
      </vt:variant>
      <vt:variant>
        <vt:lpwstr/>
      </vt:variant>
      <vt:variant>
        <vt:lpwstr>_Toc385698371</vt:lpwstr>
      </vt:variant>
      <vt:variant>
        <vt:i4>1441852</vt:i4>
      </vt:variant>
      <vt:variant>
        <vt:i4>542</vt:i4>
      </vt:variant>
      <vt:variant>
        <vt:i4>0</vt:i4>
      </vt:variant>
      <vt:variant>
        <vt:i4>5</vt:i4>
      </vt:variant>
      <vt:variant>
        <vt:lpwstr/>
      </vt:variant>
      <vt:variant>
        <vt:lpwstr>_Toc385698370</vt:lpwstr>
      </vt:variant>
      <vt:variant>
        <vt:i4>1507388</vt:i4>
      </vt:variant>
      <vt:variant>
        <vt:i4>536</vt:i4>
      </vt:variant>
      <vt:variant>
        <vt:i4>0</vt:i4>
      </vt:variant>
      <vt:variant>
        <vt:i4>5</vt:i4>
      </vt:variant>
      <vt:variant>
        <vt:lpwstr/>
      </vt:variant>
      <vt:variant>
        <vt:lpwstr>_Toc385698369</vt:lpwstr>
      </vt:variant>
      <vt:variant>
        <vt:i4>1507388</vt:i4>
      </vt:variant>
      <vt:variant>
        <vt:i4>530</vt:i4>
      </vt:variant>
      <vt:variant>
        <vt:i4>0</vt:i4>
      </vt:variant>
      <vt:variant>
        <vt:i4>5</vt:i4>
      </vt:variant>
      <vt:variant>
        <vt:lpwstr/>
      </vt:variant>
      <vt:variant>
        <vt:lpwstr>_Toc385698368</vt:lpwstr>
      </vt:variant>
      <vt:variant>
        <vt:i4>1507388</vt:i4>
      </vt:variant>
      <vt:variant>
        <vt:i4>524</vt:i4>
      </vt:variant>
      <vt:variant>
        <vt:i4>0</vt:i4>
      </vt:variant>
      <vt:variant>
        <vt:i4>5</vt:i4>
      </vt:variant>
      <vt:variant>
        <vt:lpwstr/>
      </vt:variant>
      <vt:variant>
        <vt:lpwstr>_Toc385698367</vt:lpwstr>
      </vt:variant>
      <vt:variant>
        <vt:i4>1507388</vt:i4>
      </vt:variant>
      <vt:variant>
        <vt:i4>518</vt:i4>
      </vt:variant>
      <vt:variant>
        <vt:i4>0</vt:i4>
      </vt:variant>
      <vt:variant>
        <vt:i4>5</vt:i4>
      </vt:variant>
      <vt:variant>
        <vt:lpwstr/>
      </vt:variant>
      <vt:variant>
        <vt:lpwstr>_Toc385698366</vt:lpwstr>
      </vt:variant>
      <vt:variant>
        <vt:i4>1507388</vt:i4>
      </vt:variant>
      <vt:variant>
        <vt:i4>512</vt:i4>
      </vt:variant>
      <vt:variant>
        <vt:i4>0</vt:i4>
      </vt:variant>
      <vt:variant>
        <vt:i4>5</vt:i4>
      </vt:variant>
      <vt:variant>
        <vt:lpwstr/>
      </vt:variant>
      <vt:variant>
        <vt:lpwstr>_Toc385698365</vt:lpwstr>
      </vt:variant>
      <vt:variant>
        <vt:i4>1507388</vt:i4>
      </vt:variant>
      <vt:variant>
        <vt:i4>506</vt:i4>
      </vt:variant>
      <vt:variant>
        <vt:i4>0</vt:i4>
      </vt:variant>
      <vt:variant>
        <vt:i4>5</vt:i4>
      </vt:variant>
      <vt:variant>
        <vt:lpwstr/>
      </vt:variant>
      <vt:variant>
        <vt:lpwstr>_Toc385698364</vt:lpwstr>
      </vt:variant>
      <vt:variant>
        <vt:i4>1507388</vt:i4>
      </vt:variant>
      <vt:variant>
        <vt:i4>500</vt:i4>
      </vt:variant>
      <vt:variant>
        <vt:i4>0</vt:i4>
      </vt:variant>
      <vt:variant>
        <vt:i4>5</vt:i4>
      </vt:variant>
      <vt:variant>
        <vt:lpwstr/>
      </vt:variant>
      <vt:variant>
        <vt:lpwstr>_Toc385698363</vt:lpwstr>
      </vt:variant>
      <vt:variant>
        <vt:i4>1507388</vt:i4>
      </vt:variant>
      <vt:variant>
        <vt:i4>494</vt:i4>
      </vt:variant>
      <vt:variant>
        <vt:i4>0</vt:i4>
      </vt:variant>
      <vt:variant>
        <vt:i4>5</vt:i4>
      </vt:variant>
      <vt:variant>
        <vt:lpwstr/>
      </vt:variant>
      <vt:variant>
        <vt:lpwstr>_Toc385698362</vt:lpwstr>
      </vt:variant>
      <vt:variant>
        <vt:i4>1507388</vt:i4>
      </vt:variant>
      <vt:variant>
        <vt:i4>488</vt:i4>
      </vt:variant>
      <vt:variant>
        <vt:i4>0</vt:i4>
      </vt:variant>
      <vt:variant>
        <vt:i4>5</vt:i4>
      </vt:variant>
      <vt:variant>
        <vt:lpwstr/>
      </vt:variant>
      <vt:variant>
        <vt:lpwstr>_Toc385698361</vt:lpwstr>
      </vt:variant>
      <vt:variant>
        <vt:i4>1507388</vt:i4>
      </vt:variant>
      <vt:variant>
        <vt:i4>482</vt:i4>
      </vt:variant>
      <vt:variant>
        <vt:i4>0</vt:i4>
      </vt:variant>
      <vt:variant>
        <vt:i4>5</vt:i4>
      </vt:variant>
      <vt:variant>
        <vt:lpwstr/>
      </vt:variant>
      <vt:variant>
        <vt:lpwstr>_Toc385698360</vt:lpwstr>
      </vt:variant>
      <vt:variant>
        <vt:i4>1310780</vt:i4>
      </vt:variant>
      <vt:variant>
        <vt:i4>476</vt:i4>
      </vt:variant>
      <vt:variant>
        <vt:i4>0</vt:i4>
      </vt:variant>
      <vt:variant>
        <vt:i4>5</vt:i4>
      </vt:variant>
      <vt:variant>
        <vt:lpwstr/>
      </vt:variant>
      <vt:variant>
        <vt:lpwstr>_Toc385698359</vt:lpwstr>
      </vt:variant>
      <vt:variant>
        <vt:i4>1310780</vt:i4>
      </vt:variant>
      <vt:variant>
        <vt:i4>470</vt:i4>
      </vt:variant>
      <vt:variant>
        <vt:i4>0</vt:i4>
      </vt:variant>
      <vt:variant>
        <vt:i4>5</vt:i4>
      </vt:variant>
      <vt:variant>
        <vt:lpwstr/>
      </vt:variant>
      <vt:variant>
        <vt:lpwstr>_Toc385698358</vt:lpwstr>
      </vt:variant>
      <vt:variant>
        <vt:i4>1310780</vt:i4>
      </vt:variant>
      <vt:variant>
        <vt:i4>464</vt:i4>
      </vt:variant>
      <vt:variant>
        <vt:i4>0</vt:i4>
      </vt:variant>
      <vt:variant>
        <vt:i4>5</vt:i4>
      </vt:variant>
      <vt:variant>
        <vt:lpwstr/>
      </vt:variant>
      <vt:variant>
        <vt:lpwstr>_Toc385698357</vt:lpwstr>
      </vt:variant>
      <vt:variant>
        <vt:i4>1310780</vt:i4>
      </vt:variant>
      <vt:variant>
        <vt:i4>458</vt:i4>
      </vt:variant>
      <vt:variant>
        <vt:i4>0</vt:i4>
      </vt:variant>
      <vt:variant>
        <vt:i4>5</vt:i4>
      </vt:variant>
      <vt:variant>
        <vt:lpwstr/>
      </vt:variant>
      <vt:variant>
        <vt:lpwstr>_Toc385698356</vt:lpwstr>
      </vt:variant>
      <vt:variant>
        <vt:i4>1310780</vt:i4>
      </vt:variant>
      <vt:variant>
        <vt:i4>452</vt:i4>
      </vt:variant>
      <vt:variant>
        <vt:i4>0</vt:i4>
      </vt:variant>
      <vt:variant>
        <vt:i4>5</vt:i4>
      </vt:variant>
      <vt:variant>
        <vt:lpwstr/>
      </vt:variant>
      <vt:variant>
        <vt:lpwstr>_Toc385698355</vt:lpwstr>
      </vt:variant>
      <vt:variant>
        <vt:i4>1310780</vt:i4>
      </vt:variant>
      <vt:variant>
        <vt:i4>446</vt:i4>
      </vt:variant>
      <vt:variant>
        <vt:i4>0</vt:i4>
      </vt:variant>
      <vt:variant>
        <vt:i4>5</vt:i4>
      </vt:variant>
      <vt:variant>
        <vt:lpwstr/>
      </vt:variant>
      <vt:variant>
        <vt:lpwstr>_Toc385698354</vt:lpwstr>
      </vt:variant>
      <vt:variant>
        <vt:i4>1310780</vt:i4>
      </vt:variant>
      <vt:variant>
        <vt:i4>440</vt:i4>
      </vt:variant>
      <vt:variant>
        <vt:i4>0</vt:i4>
      </vt:variant>
      <vt:variant>
        <vt:i4>5</vt:i4>
      </vt:variant>
      <vt:variant>
        <vt:lpwstr/>
      </vt:variant>
      <vt:variant>
        <vt:lpwstr>_Toc385698353</vt:lpwstr>
      </vt:variant>
      <vt:variant>
        <vt:i4>1310780</vt:i4>
      </vt:variant>
      <vt:variant>
        <vt:i4>434</vt:i4>
      </vt:variant>
      <vt:variant>
        <vt:i4>0</vt:i4>
      </vt:variant>
      <vt:variant>
        <vt:i4>5</vt:i4>
      </vt:variant>
      <vt:variant>
        <vt:lpwstr/>
      </vt:variant>
      <vt:variant>
        <vt:lpwstr>_Toc385698352</vt:lpwstr>
      </vt:variant>
      <vt:variant>
        <vt:i4>1310780</vt:i4>
      </vt:variant>
      <vt:variant>
        <vt:i4>428</vt:i4>
      </vt:variant>
      <vt:variant>
        <vt:i4>0</vt:i4>
      </vt:variant>
      <vt:variant>
        <vt:i4>5</vt:i4>
      </vt:variant>
      <vt:variant>
        <vt:lpwstr/>
      </vt:variant>
      <vt:variant>
        <vt:lpwstr>_Toc385698351</vt:lpwstr>
      </vt:variant>
      <vt:variant>
        <vt:i4>1310780</vt:i4>
      </vt:variant>
      <vt:variant>
        <vt:i4>422</vt:i4>
      </vt:variant>
      <vt:variant>
        <vt:i4>0</vt:i4>
      </vt:variant>
      <vt:variant>
        <vt:i4>5</vt:i4>
      </vt:variant>
      <vt:variant>
        <vt:lpwstr/>
      </vt:variant>
      <vt:variant>
        <vt:lpwstr>_Toc385698350</vt:lpwstr>
      </vt:variant>
      <vt:variant>
        <vt:i4>1376316</vt:i4>
      </vt:variant>
      <vt:variant>
        <vt:i4>416</vt:i4>
      </vt:variant>
      <vt:variant>
        <vt:i4>0</vt:i4>
      </vt:variant>
      <vt:variant>
        <vt:i4>5</vt:i4>
      </vt:variant>
      <vt:variant>
        <vt:lpwstr/>
      </vt:variant>
      <vt:variant>
        <vt:lpwstr>_Toc385698349</vt:lpwstr>
      </vt:variant>
      <vt:variant>
        <vt:i4>1376316</vt:i4>
      </vt:variant>
      <vt:variant>
        <vt:i4>410</vt:i4>
      </vt:variant>
      <vt:variant>
        <vt:i4>0</vt:i4>
      </vt:variant>
      <vt:variant>
        <vt:i4>5</vt:i4>
      </vt:variant>
      <vt:variant>
        <vt:lpwstr/>
      </vt:variant>
      <vt:variant>
        <vt:lpwstr>_Toc385698348</vt:lpwstr>
      </vt:variant>
      <vt:variant>
        <vt:i4>1376316</vt:i4>
      </vt:variant>
      <vt:variant>
        <vt:i4>404</vt:i4>
      </vt:variant>
      <vt:variant>
        <vt:i4>0</vt:i4>
      </vt:variant>
      <vt:variant>
        <vt:i4>5</vt:i4>
      </vt:variant>
      <vt:variant>
        <vt:lpwstr/>
      </vt:variant>
      <vt:variant>
        <vt:lpwstr>_Toc385698347</vt:lpwstr>
      </vt:variant>
      <vt:variant>
        <vt:i4>1376316</vt:i4>
      </vt:variant>
      <vt:variant>
        <vt:i4>398</vt:i4>
      </vt:variant>
      <vt:variant>
        <vt:i4>0</vt:i4>
      </vt:variant>
      <vt:variant>
        <vt:i4>5</vt:i4>
      </vt:variant>
      <vt:variant>
        <vt:lpwstr/>
      </vt:variant>
      <vt:variant>
        <vt:lpwstr>_Toc385698346</vt:lpwstr>
      </vt:variant>
      <vt:variant>
        <vt:i4>1376316</vt:i4>
      </vt:variant>
      <vt:variant>
        <vt:i4>392</vt:i4>
      </vt:variant>
      <vt:variant>
        <vt:i4>0</vt:i4>
      </vt:variant>
      <vt:variant>
        <vt:i4>5</vt:i4>
      </vt:variant>
      <vt:variant>
        <vt:lpwstr/>
      </vt:variant>
      <vt:variant>
        <vt:lpwstr>_Toc385698345</vt:lpwstr>
      </vt:variant>
      <vt:variant>
        <vt:i4>1376316</vt:i4>
      </vt:variant>
      <vt:variant>
        <vt:i4>386</vt:i4>
      </vt:variant>
      <vt:variant>
        <vt:i4>0</vt:i4>
      </vt:variant>
      <vt:variant>
        <vt:i4>5</vt:i4>
      </vt:variant>
      <vt:variant>
        <vt:lpwstr/>
      </vt:variant>
      <vt:variant>
        <vt:lpwstr>_Toc385698344</vt:lpwstr>
      </vt:variant>
      <vt:variant>
        <vt:i4>1376316</vt:i4>
      </vt:variant>
      <vt:variant>
        <vt:i4>380</vt:i4>
      </vt:variant>
      <vt:variant>
        <vt:i4>0</vt:i4>
      </vt:variant>
      <vt:variant>
        <vt:i4>5</vt:i4>
      </vt:variant>
      <vt:variant>
        <vt:lpwstr/>
      </vt:variant>
      <vt:variant>
        <vt:lpwstr>_Toc385698343</vt:lpwstr>
      </vt:variant>
      <vt:variant>
        <vt:i4>1376316</vt:i4>
      </vt:variant>
      <vt:variant>
        <vt:i4>374</vt:i4>
      </vt:variant>
      <vt:variant>
        <vt:i4>0</vt:i4>
      </vt:variant>
      <vt:variant>
        <vt:i4>5</vt:i4>
      </vt:variant>
      <vt:variant>
        <vt:lpwstr/>
      </vt:variant>
      <vt:variant>
        <vt:lpwstr>_Toc385698342</vt:lpwstr>
      </vt:variant>
      <vt:variant>
        <vt:i4>1376316</vt:i4>
      </vt:variant>
      <vt:variant>
        <vt:i4>368</vt:i4>
      </vt:variant>
      <vt:variant>
        <vt:i4>0</vt:i4>
      </vt:variant>
      <vt:variant>
        <vt:i4>5</vt:i4>
      </vt:variant>
      <vt:variant>
        <vt:lpwstr/>
      </vt:variant>
      <vt:variant>
        <vt:lpwstr>_Toc385698341</vt:lpwstr>
      </vt:variant>
      <vt:variant>
        <vt:i4>1376316</vt:i4>
      </vt:variant>
      <vt:variant>
        <vt:i4>362</vt:i4>
      </vt:variant>
      <vt:variant>
        <vt:i4>0</vt:i4>
      </vt:variant>
      <vt:variant>
        <vt:i4>5</vt:i4>
      </vt:variant>
      <vt:variant>
        <vt:lpwstr/>
      </vt:variant>
      <vt:variant>
        <vt:lpwstr>_Toc385698340</vt:lpwstr>
      </vt:variant>
      <vt:variant>
        <vt:i4>1179708</vt:i4>
      </vt:variant>
      <vt:variant>
        <vt:i4>356</vt:i4>
      </vt:variant>
      <vt:variant>
        <vt:i4>0</vt:i4>
      </vt:variant>
      <vt:variant>
        <vt:i4>5</vt:i4>
      </vt:variant>
      <vt:variant>
        <vt:lpwstr/>
      </vt:variant>
      <vt:variant>
        <vt:lpwstr>_Toc385698339</vt:lpwstr>
      </vt:variant>
      <vt:variant>
        <vt:i4>1179708</vt:i4>
      </vt:variant>
      <vt:variant>
        <vt:i4>350</vt:i4>
      </vt:variant>
      <vt:variant>
        <vt:i4>0</vt:i4>
      </vt:variant>
      <vt:variant>
        <vt:i4>5</vt:i4>
      </vt:variant>
      <vt:variant>
        <vt:lpwstr/>
      </vt:variant>
      <vt:variant>
        <vt:lpwstr>_Toc385698338</vt:lpwstr>
      </vt:variant>
      <vt:variant>
        <vt:i4>1179708</vt:i4>
      </vt:variant>
      <vt:variant>
        <vt:i4>344</vt:i4>
      </vt:variant>
      <vt:variant>
        <vt:i4>0</vt:i4>
      </vt:variant>
      <vt:variant>
        <vt:i4>5</vt:i4>
      </vt:variant>
      <vt:variant>
        <vt:lpwstr/>
      </vt:variant>
      <vt:variant>
        <vt:lpwstr>_Toc385698337</vt:lpwstr>
      </vt:variant>
      <vt:variant>
        <vt:i4>1179708</vt:i4>
      </vt:variant>
      <vt:variant>
        <vt:i4>338</vt:i4>
      </vt:variant>
      <vt:variant>
        <vt:i4>0</vt:i4>
      </vt:variant>
      <vt:variant>
        <vt:i4>5</vt:i4>
      </vt:variant>
      <vt:variant>
        <vt:lpwstr/>
      </vt:variant>
      <vt:variant>
        <vt:lpwstr>_Toc385698336</vt:lpwstr>
      </vt:variant>
      <vt:variant>
        <vt:i4>1179708</vt:i4>
      </vt:variant>
      <vt:variant>
        <vt:i4>332</vt:i4>
      </vt:variant>
      <vt:variant>
        <vt:i4>0</vt:i4>
      </vt:variant>
      <vt:variant>
        <vt:i4>5</vt:i4>
      </vt:variant>
      <vt:variant>
        <vt:lpwstr/>
      </vt:variant>
      <vt:variant>
        <vt:lpwstr>_Toc385698335</vt:lpwstr>
      </vt:variant>
      <vt:variant>
        <vt:i4>1179708</vt:i4>
      </vt:variant>
      <vt:variant>
        <vt:i4>326</vt:i4>
      </vt:variant>
      <vt:variant>
        <vt:i4>0</vt:i4>
      </vt:variant>
      <vt:variant>
        <vt:i4>5</vt:i4>
      </vt:variant>
      <vt:variant>
        <vt:lpwstr/>
      </vt:variant>
      <vt:variant>
        <vt:lpwstr>_Toc385698334</vt:lpwstr>
      </vt:variant>
      <vt:variant>
        <vt:i4>1179708</vt:i4>
      </vt:variant>
      <vt:variant>
        <vt:i4>320</vt:i4>
      </vt:variant>
      <vt:variant>
        <vt:i4>0</vt:i4>
      </vt:variant>
      <vt:variant>
        <vt:i4>5</vt:i4>
      </vt:variant>
      <vt:variant>
        <vt:lpwstr/>
      </vt:variant>
      <vt:variant>
        <vt:lpwstr>_Toc385698333</vt:lpwstr>
      </vt:variant>
      <vt:variant>
        <vt:i4>1179708</vt:i4>
      </vt:variant>
      <vt:variant>
        <vt:i4>314</vt:i4>
      </vt:variant>
      <vt:variant>
        <vt:i4>0</vt:i4>
      </vt:variant>
      <vt:variant>
        <vt:i4>5</vt:i4>
      </vt:variant>
      <vt:variant>
        <vt:lpwstr/>
      </vt:variant>
      <vt:variant>
        <vt:lpwstr>_Toc385698332</vt:lpwstr>
      </vt:variant>
      <vt:variant>
        <vt:i4>1179708</vt:i4>
      </vt:variant>
      <vt:variant>
        <vt:i4>308</vt:i4>
      </vt:variant>
      <vt:variant>
        <vt:i4>0</vt:i4>
      </vt:variant>
      <vt:variant>
        <vt:i4>5</vt:i4>
      </vt:variant>
      <vt:variant>
        <vt:lpwstr/>
      </vt:variant>
      <vt:variant>
        <vt:lpwstr>_Toc385698331</vt:lpwstr>
      </vt:variant>
      <vt:variant>
        <vt:i4>1179708</vt:i4>
      </vt:variant>
      <vt:variant>
        <vt:i4>302</vt:i4>
      </vt:variant>
      <vt:variant>
        <vt:i4>0</vt:i4>
      </vt:variant>
      <vt:variant>
        <vt:i4>5</vt:i4>
      </vt:variant>
      <vt:variant>
        <vt:lpwstr/>
      </vt:variant>
      <vt:variant>
        <vt:lpwstr>_Toc385698330</vt:lpwstr>
      </vt:variant>
      <vt:variant>
        <vt:i4>1245244</vt:i4>
      </vt:variant>
      <vt:variant>
        <vt:i4>296</vt:i4>
      </vt:variant>
      <vt:variant>
        <vt:i4>0</vt:i4>
      </vt:variant>
      <vt:variant>
        <vt:i4>5</vt:i4>
      </vt:variant>
      <vt:variant>
        <vt:lpwstr/>
      </vt:variant>
      <vt:variant>
        <vt:lpwstr>_Toc385698329</vt:lpwstr>
      </vt:variant>
      <vt:variant>
        <vt:i4>1245244</vt:i4>
      </vt:variant>
      <vt:variant>
        <vt:i4>290</vt:i4>
      </vt:variant>
      <vt:variant>
        <vt:i4>0</vt:i4>
      </vt:variant>
      <vt:variant>
        <vt:i4>5</vt:i4>
      </vt:variant>
      <vt:variant>
        <vt:lpwstr/>
      </vt:variant>
      <vt:variant>
        <vt:lpwstr>_Toc385698328</vt:lpwstr>
      </vt:variant>
      <vt:variant>
        <vt:i4>1245244</vt:i4>
      </vt:variant>
      <vt:variant>
        <vt:i4>284</vt:i4>
      </vt:variant>
      <vt:variant>
        <vt:i4>0</vt:i4>
      </vt:variant>
      <vt:variant>
        <vt:i4>5</vt:i4>
      </vt:variant>
      <vt:variant>
        <vt:lpwstr/>
      </vt:variant>
      <vt:variant>
        <vt:lpwstr>_Toc385698327</vt:lpwstr>
      </vt:variant>
      <vt:variant>
        <vt:i4>1245244</vt:i4>
      </vt:variant>
      <vt:variant>
        <vt:i4>278</vt:i4>
      </vt:variant>
      <vt:variant>
        <vt:i4>0</vt:i4>
      </vt:variant>
      <vt:variant>
        <vt:i4>5</vt:i4>
      </vt:variant>
      <vt:variant>
        <vt:lpwstr/>
      </vt:variant>
      <vt:variant>
        <vt:lpwstr>_Toc385698326</vt:lpwstr>
      </vt:variant>
      <vt:variant>
        <vt:i4>1245244</vt:i4>
      </vt:variant>
      <vt:variant>
        <vt:i4>272</vt:i4>
      </vt:variant>
      <vt:variant>
        <vt:i4>0</vt:i4>
      </vt:variant>
      <vt:variant>
        <vt:i4>5</vt:i4>
      </vt:variant>
      <vt:variant>
        <vt:lpwstr/>
      </vt:variant>
      <vt:variant>
        <vt:lpwstr>_Toc385698325</vt:lpwstr>
      </vt:variant>
      <vt:variant>
        <vt:i4>1245244</vt:i4>
      </vt:variant>
      <vt:variant>
        <vt:i4>266</vt:i4>
      </vt:variant>
      <vt:variant>
        <vt:i4>0</vt:i4>
      </vt:variant>
      <vt:variant>
        <vt:i4>5</vt:i4>
      </vt:variant>
      <vt:variant>
        <vt:lpwstr/>
      </vt:variant>
      <vt:variant>
        <vt:lpwstr>_Toc385698324</vt:lpwstr>
      </vt:variant>
      <vt:variant>
        <vt:i4>1245244</vt:i4>
      </vt:variant>
      <vt:variant>
        <vt:i4>260</vt:i4>
      </vt:variant>
      <vt:variant>
        <vt:i4>0</vt:i4>
      </vt:variant>
      <vt:variant>
        <vt:i4>5</vt:i4>
      </vt:variant>
      <vt:variant>
        <vt:lpwstr/>
      </vt:variant>
      <vt:variant>
        <vt:lpwstr>_Toc385698323</vt:lpwstr>
      </vt:variant>
      <vt:variant>
        <vt:i4>1245244</vt:i4>
      </vt:variant>
      <vt:variant>
        <vt:i4>254</vt:i4>
      </vt:variant>
      <vt:variant>
        <vt:i4>0</vt:i4>
      </vt:variant>
      <vt:variant>
        <vt:i4>5</vt:i4>
      </vt:variant>
      <vt:variant>
        <vt:lpwstr/>
      </vt:variant>
      <vt:variant>
        <vt:lpwstr>_Toc385698322</vt:lpwstr>
      </vt:variant>
      <vt:variant>
        <vt:i4>1245244</vt:i4>
      </vt:variant>
      <vt:variant>
        <vt:i4>248</vt:i4>
      </vt:variant>
      <vt:variant>
        <vt:i4>0</vt:i4>
      </vt:variant>
      <vt:variant>
        <vt:i4>5</vt:i4>
      </vt:variant>
      <vt:variant>
        <vt:lpwstr/>
      </vt:variant>
      <vt:variant>
        <vt:lpwstr>_Toc385698321</vt:lpwstr>
      </vt:variant>
      <vt:variant>
        <vt:i4>1245244</vt:i4>
      </vt:variant>
      <vt:variant>
        <vt:i4>242</vt:i4>
      </vt:variant>
      <vt:variant>
        <vt:i4>0</vt:i4>
      </vt:variant>
      <vt:variant>
        <vt:i4>5</vt:i4>
      </vt:variant>
      <vt:variant>
        <vt:lpwstr/>
      </vt:variant>
      <vt:variant>
        <vt:lpwstr>_Toc385698320</vt:lpwstr>
      </vt:variant>
      <vt:variant>
        <vt:i4>1048636</vt:i4>
      </vt:variant>
      <vt:variant>
        <vt:i4>236</vt:i4>
      </vt:variant>
      <vt:variant>
        <vt:i4>0</vt:i4>
      </vt:variant>
      <vt:variant>
        <vt:i4>5</vt:i4>
      </vt:variant>
      <vt:variant>
        <vt:lpwstr/>
      </vt:variant>
      <vt:variant>
        <vt:lpwstr>_Toc385698319</vt:lpwstr>
      </vt:variant>
      <vt:variant>
        <vt:i4>1048636</vt:i4>
      </vt:variant>
      <vt:variant>
        <vt:i4>230</vt:i4>
      </vt:variant>
      <vt:variant>
        <vt:i4>0</vt:i4>
      </vt:variant>
      <vt:variant>
        <vt:i4>5</vt:i4>
      </vt:variant>
      <vt:variant>
        <vt:lpwstr/>
      </vt:variant>
      <vt:variant>
        <vt:lpwstr>_Toc385698318</vt:lpwstr>
      </vt:variant>
      <vt:variant>
        <vt:i4>1048636</vt:i4>
      </vt:variant>
      <vt:variant>
        <vt:i4>224</vt:i4>
      </vt:variant>
      <vt:variant>
        <vt:i4>0</vt:i4>
      </vt:variant>
      <vt:variant>
        <vt:i4>5</vt:i4>
      </vt:variant>
      <vt:variant>
        <vt:lpwstr/>
      </vt:variant>
      <vt:variant>
        <vt:lpwstr>_Toc385698317</vt:lpwstr>
      </vt:variant>
      <vt:variant>
        <vt:i4>1048636</vt:i4>
      </vt:variant>
      <vt:variant>
        <vt:i4>218</vt:i4>
      </vt:variant>
      <vt:variant>
        <vt:i4>0</vt:i4>
      </vt:variant>
      <vt:variant>
        <vt:i4>5</vt:i4>
      </vt:variant>
      <vt:variant>
        <vt:lpwstr/>
      </vt:variant>
      <vt:variant>
        <vt:lpwstr>_Toc385698316</vt:lpwstr>
      </vt:variant>
      <vt:variant>
        <vt:i4>1048636</vt:i4>
      </vt:variant>
      <vt:variant>
        <vt:i4>212</vt:i4>
      </vt:variant>
      <vt:variant>
        <vt:i4>0</vt:i4>
      </vt:variant>
      <vt:variant>
        <vt:i4>5</vt:i4>
      </vt:variant>
      <vt:variant>
        <vt:lpwstr/>
      </vt:variant>
      <vt:variant>
        <vt:lpwstr>_Toc385698315</vt:lpwstr>
      </vt:variant>
      <vt:variant>
        <vt:i4>1048636</vt:i4>
      </vt:variant>
      <vt:variant>
        <vt:i4>206</vt:i4>
      </vt:variant>
      <vt:variant>
        <vt:i4>0</vt:i4>
      </vt:variant>
      <vt:variant>
        <vt:i4>5</vt:i4>
      </vt:variant>
      <vt:variant>
        <vt:lpwstr/>
      </vt:variant>
      <vt:variant>
        <vt:lpwstr>_Toc385698314</vt:lpwstr>
      </vt:variant>
      <vt:variant>
        <vt:i4>1048636</vt:i4>
      </vt:variant>
      <vt:variant>
        <vt:i4>200</vt:i4>
      </vt:variant>
      <vt:variant>
        <vt:i4>0</vt:i4>
      </vt:variant>
      <vt:variant>
        <vt:i4>5</vt:i4>
      </vt:variant>
      <vt:variant>
        <vt:lpwstr/>
      </vt:variant>
      <vt:variant>
        <vt:lpwstr>_Toc385698313</vt:lpwstr>
      </vt:variant>
      <vt:variant>
        <vt:i4>1048636</vt:i4>
      </vt:variant>
      <vt:variant>
        <vt:i4>194</vt:i4>
      </vt:variant>
      <vt:variant>
        <vt:i4>0</vt:i4>
      </vt:variant>
      <vt:variant>
        <vt:i4>5</vt:i4>
      </vt:variant>
      <vt:variant>
        <vt:lpwstr/>
      </vt:variant>
      <vt:variant>
        <vt:lpwstr>_Toc385698312</vt:lpwstr>
      </vt:variant>
      <vt:variant>
        <vt:i4>1048636</vt:i4>
      </vt:variant>
      <vt:variant>
        <vt:i4>188</vt:i4>
      </vt:variant>
      <vt:variant>
        <vt:i4>0</vt:i4>
      </vt:variant>
      <vt:variant>
        <vt:i4>5</vt:i4>
      </vt:variant>
      <vt:variant>
        <vt:lpwstr/>
      </vt:variant>
      <vt:variant>
        <vt:lpwstr>_Toc385698311</vt:lpwstr>
      </vt:variant>
      <vt:variant>
        <vt:i4>1048636</vt:i4>
      </vt:variant>
      <vt:variant>
        <vt:i4>182</vt:i4>
      </vt:variant>
      <vt:variant>
        <vt:i4>0</vt:i4>
      </vt:variant>
      <vt:variant>
        <vt:i4>5</vt:i4>
      </vt:variant>
      <vt:variant>
        <vt:lpwstr/>
      </vt:variant>
      <vt:variant>
        <vt:lpwstr>_Toc385698310</vt:lpwstr>
      </vt:variant>
      <vt:variant>
        <vt:i4>1114172</vt:i4>
      </vt:variant>
      <vt:variant>
        <vt:i4>176</vt:i4>
      </vt:variant>
      <vt:variant>
        <vt:i4>0</vt:i4>
      </vt:variant>
      <vt:variant>
        <vt:i4>5</vt:i4>
      </vt:variant>
      <vt:variant>
        <vt:lpwstr/>
      </vt:variant>
      <vt:variant>
        <vt:lpwstr>_Toc385698309</vt:lpwstr>
      </vt:variant>
      <vt:variant>
        <vt:i4>1114172</vt:i4>
      </vt:variant>
      <vt:variant>
        <vt:i4>170</vt:i4>
      </vt:variant>
      <vt:variant>
        <vt:i4>0</vt:i4>
      </vt:variant>
      <vt:variant>
        <vt:i4>5</vt:i4>
      </vt:variant>
      <vt:variant>
        <vt:lpwstr/>
      </vt:variant>
      <vt:variant>
        <vt:lpwstr>_Toc385698308</vt:lpwstr>
      </vt:variant>
      <vt:variant>
        <vt:i4>1114172</vt:i4>
      </vt:variant>
      <vt:variant>
        <vt:i4>164</vt:i4>
      </vt:variant>
      <vt:variant>
        <vt:i4>0</vt:i4>
      </vt:variant>
      <vt:variant>
        <vt:i4>5</vt:i4>
      </vt:variant>
      <vt:variant>
        <vt:lpwstr/>
      </vt:variant>
      <vt:variant>
        <vt:lpwstr>_Toc385698307</vt:lpwstr>
      </vt:variant>
      <vt:variant>
        <vt:i4>1114172</vt:i4>
      </vt:variant>
      <vt:variant>
        <vt:i4>158</vt:i4>
      </vt:variant>
      <vt:variant>
        <vt:i4>0</vt:i4>
      </vt:variant>
      <vt:variant>
        <vt:i4>5</vt:i4>
      </vt:variant>
      <vt:variant>
        <vt:lpwstr/>
      </vt:variant>
      <vt:variant>
        <vt:lpwstr>_Toc385698306</vt:lpwstr>
      </vt:variant>
      <vt:variant>
        <vt:i4>1114172</vt:i4>
      </vt:variant>
      <vt:variant>
        <vt:i4>152</vt:i4>
      </vt:variant>
      <vt:variant>
        <vt:i4>0</vt:i4>
      </vt:variant>
      <vt:variant>
        <vt:i4>5</vt:i4>
      </vt:variant>
      <vt:variant>
        <vt:lpwstr/>
      </vt:variant>
      <vt:variant>
        <vt:lpwstr>_Toc385698305</vt:lpwstr>
      </vt:variant>
      <vt:variant>
        <vt:i4>1114172</vt:i4>
      </vt:variant>
      <vt:variant>
        <vt:i4>146</vt:i4>
      </vt:variant>
      <vt:variant>
        <vt:i4>0</vt:i4>
      </vt:variant>
      <vt:variant>
        <vt:i4>5</vt:i4>
      </vt:variant>
      <vt:variant>
        <vt:lpwstr/>
      </vt:variant>
      <vt:variant>
        <vt:lpwstr>_Toc385698304</vt:lpwstr>
      </vt:variant>
      <vt:variant>
        <vt:i4>1114172</vt:i4>
      </vt:variant>
      <vt:variant>
        <vt:i4>140</vt:i4>
      </vt:variant>
      <vt:variant>
        <vt:i4>0</vt:i4>
      </vt:variant>
      <vt:variant>
        <vt:i4>5</vt:i4>
      </vt:variant>
      <vt:variant>
        <vt:lpwstr/>
      </vt:variant>
      <vt:variant>
        <vt:lpwstr>_Toc385698303</vt:lpwstr>
      </vt:variant>
      <vt:variant>
        <vt:i4>1114172</vt:i4>
      </vt:variant>
      <vt:variant>
        <vt:i4>134</vt:i4>
      </vt:variant>
      <vt:variant>
        <vt:i4>0</vt:i4>
      </vt:variant>
      <vt:variant>
        <vt:i4>5</vt:i4>
      </vt:variant>
      <vt:variant>
        <vt:lpwstr/>
      </vt:variant>
      <vt:variant>
        <vt:lpwstr>_Toc385698302</vt:lpwstr>
      </vt:variant>
      <vt:variant>
        <vt:i4>1114172</vt:i4>
      </vt:variant>
      <vt:variant>
        <vt:i4>128</vt:i4>
      </vt:variant>
      <vt:variant>
        <vt:i4>0</vt:i4>
      </vt:variant>
      <vt:variant>
        <vt:i4>5</vt:i4>
      </vt:variant>
      <vt:variant>
        <vt:lpwstr/>
      </vt:variant>
      <vt:variant>
        <vt:lpwstr>_Toc385698301</vt:lpwstr>
      </vt:variant>
      <vt:variant>
        <vt:i4>1114172</vt:i4>
      </vt:variant>
      <vt:variant>
        <vt:i4>122</vt:i4>
      </vt:variant>
      <vt:variant>
        <vt:i4>0</vt:i4>
      </vt:variant>
      <vt:variant>
        <vt:i4>5</vt:i4>
      </vt:variant>
      <vt:variant>
        <vt:lpwstr/>
      </vt:variant>
      <vt:variant>
        <vt:lpwstr>_Toc385698300</vt:lpwstr>
      </vt:variant>
      <vt:variant>
        <vt:i4>1572925</vt:i4>
      </vt:variant>
      <vt:variant>
        <vt:i4>116</vt:i4>
      </vt:variant>
      <vt:variant>
        <vt:i4>0</vt:i4>
      </vt:variant>
      <vt:variant>
        <vt:i4>5</vt:i4>
      </vt:variant>
      <vt:variant>
        <vt:lpwstr/>
      </vt:variant>
      <vt:variant>
        <vt:lpwstr>_Toc385698299</vt:lpwstr>
      </vt:variant>
      <vt:variant>
        <vt:i4>1572925</vt:i4>
      </vt:variant>
      <vt:variant>
        <vt:i4>110</vt:i4>
      </vt:variant>
      <vt:variant>
        <vt:i4>0</vt:i4>
      </vt:variant>
      <vt:variant>
        <vt:i4>5</vt:i4>
      </vt:variant>
      <vt:variant>
        <vt:lpwstr/>
      </vt:variant>
      <vt:variant>
        <vt:lpwstr>_Toc385698298</vt:lpwstr>
      </vt:variant>
      <vt:variant>
        <vt:i4>1572925</vt:i4>
      </vt:variant>
      <vt:variant>
        <vt:i4>104</vt:i4>
      </vt:variant>
      <vt:variant>
        <vt:i4>0</vt:i4>
      </vt:variant>
      <vt:variant>
        <vt:i4>5</vt:i4>
      </vt:variant>
      <vt:variant>
        <vt:lpwstr/>
      </vt:variant>
      <vt:variant>
        <vt:lpwstr>_Toc385698297</vt:lpwstr>
      </vt:variant>
      <vt:variant>
        <vt:i4>1572925</vt:i4>
      </vt:variant>
      <vt:variant>
        <vt:i4>98</vt:i4>
      </vt:variant>
      <vt:variant>
        <vt:i4>0</vt:i4>
      </vt:variant>
      <vt:variant>
        <vt:i4>5</vt:i4>
      </vt:variant>
      <vt:variant>
        <vt:lpwstr/>
      </vt:variant>
      <vt:variant>
        <vt:lpwstr>_Toc385698296</vt:lpwstr>
      </vt:variant>
      <vt:variant>
        <vt:i4>1572925</vt:i4>
      </vt:variant>
      <vt:variant>
        <vt:i4>92</vt:i4>
      </vt:variant>
      <vt:variant>
        <vt:i4>0</vt:i4>
      </vt:variant>
      <vt:variant>
        <vt:i4>5</vt:i4>
      </vt:variant>
      <vt:variant>
        <vt:lpwstr/>
      </vt:variant>
      <vt:variant>
        <vt:lpwstr>_Toc385698295</vt:lpwstr>
      </vt:variant>
      <vt:variant>
        <vt:i4>1572925</vt:i4>
      </vt:variant>
      <vt:variant>
        <vt:i4>86</vt:i4>
      </vt:variant>
      <vt:variant>
        <vt:i4>0</vt:i4>
      </vt:variant>
      <vt:variant>
        <vt:i4>5</vt:i4>
      </vt:variant>
      <vt:variant>
        <vt:lpwstr/>
      </vt:variant>
      <vt:variant>
        <vt:lpwstr>_Toc385698294</vt:lpwstr>
      </vt:variant>
      <vt:variant>
        <vt:i4>1572925</vt:i4>
      </vt:variant>
      <vt:variant>
        <vt:i4>80</vt:i4>
      </vt:variant>
      <vt:variant>
        <vt:i4>0</vt:i4>
      </vt:variant>
      <vt:variant>
        <vt:i4>5</vt:i4>
      </vt:variant>
      <vt:variant>
        <vt:lpwstr/>
      </vt:variant>
      <vt:variant>
        <vt:lpwstr>_Toc385698293</vt:lpwstr>
      </vt:variant>
      <vt:variant>
        <vt:i4>1572925</vt:i4>
      </vt:variant>
      <vt:variant>
        <vt:i4>74</vt:i4>
      </vt:variant>
      <vt:variant>
        <vt:i4>0</vt:i4>
      </vt:variant>
      <vt:variant>
        <vt:i4>5</vt:i4>
      </vt:variant>
      <vt:variant>
        <vt:lpwstr/>
      </vt:variant>
      <vt:variant>
        <vt:lpwstr>_Toc385698292</vt:lpwstr>
      </vt:variant>
      <vt:variant>
        <vt:i4>1572925</vt:i4>
      </vt:variant>
      <vt:variant>
        <vt:i4>68</vt:i4>
      </vt:variant>
      <vt:variant>
        <vt:i4>0</vt:i4>
      </vt:variant>
      <vt:variant>
        <vt:i4>5</vt:i4>
      </vt:variant>
      <vt:variant>
        <vt:lpwstr/>
      </vt:variant>
      <vt:variant>
        <vt:lpwstr>_Toc385698291</vt:lpwstr>
      </vt:variant>
      <vt:variant>
        <vt:i4>1572925</vt:i4>
      </vt:variant>
      <vt:variant>
        <vt:i4>62</vt:i4>
      </vt:variant>
      <vt:variant>
        <vt:i4>0</vt:i4>
      </vt:variant>
      <vt:variant>
        <vt:i4>5</vt:i4>
      </vt:variant>
      <vt:variant>
        <vt:lpwstr/>
      </vt:variant>
      <vt:variant>
        <vt:lpwstr>_Toc385698290</vt:lpwstr>
      </vt:variant>
      <vt:variant>
        <vt:i4>1638461</vt:i4>
      </vt:variant>
      <vt:variant>
        <vt:i4>56</vt:i4>
      </vt:variant>
      <vt:variant>
        <vt:i4>0</vt:i4>
      </vt:variant>
      <vt:variant>
        <vt:i4>5</vt:i4>
      </vt:variant>
      <vt:variant>
        <vt:lpwstr/>
      </vt:variant>
      <vt:variant>
        <vt:lpwstr>_Toc385698289</vt:lpwstr>
      </vt:variant>
      <vt:variant>
        <vt:i4>1638461</vt:i4>
      </vt:variant>
      <vt:variant>
        <vt:i4>50</vt:i4>
      </vt:variant>
      <vt:variant>
        <vt:i4>0</vt:i4>
      </vt:variant>
      <vt:variant>
        <vt:i4>5</vt:i4>
      </vt:variant>
      <vt:variant>
        <vt:lpwstr/>
      </vt:variant>
      <vt:variant>
        <vt:lpwstr>_Toc385698288</vt:lpwstr>
      </vt:variant>
      <vt:variant>
        <vt:i4>1638461</vt:i4>
      </vt:variant>
      <vt:variant>
        <vt:i4>44</vt:i4>
      </vt:variant>
      <vt:variant>
        <vt:i4>0</vt:i4>
      </vt:variant>
      <vt:variant>
        <vt:i4>5</vt:i4>
      </vt:variant>
      <vt:variant>
        <vt:lpwstr/>
      </vt:variant>
      <vt:variant>
        <vt:lpwstr>_Toc385698287</vt:lpwstr>
      </vt:variant>
      <vt:variant>
        <vt:i4>1638461</vt:i4>
      </vt:variant>
      <vt:variant>
        <vt:i4>38</vt:i4>
      </vt:variant>
      <vt:variant>
        <vt:i4>0</vt:i4>
      </vt:variant>
      <vt:variant>
        <vt:i4>5</vt:i4>
      </vt:variant>
      <vt:variant>
        <vt:lpwstr/>
      </vt:variant>
      <vt:variant>
        <vt:lpwstr>_Toc385698286</vt:lpwstr>
      </vt:variant>
      <vt:variant>
        <vt:i4>1638461</vt:i4>
      </vt:variant>
      <vt:variant>
        <vt:i4>32</vt:i4>
      </vt:variant>
      <vt:variant>
        <vt:i4>0</vt:i4>
      </vt:variant>
      <vt:variant>
        <vt:i4>5</vt:i4>
      </vt:variant>
      <vt:variant>
        <vt:lpwstr/>
      </vt:variant>
      <vt:variant>
        <vt:lpwstr>_Toc385698285</vt:lpwstr>
      </vt:variant>
      <vt:variant>
        <vt:i4>1638461</vt:i4>
      </vt:variant>
      <vt:variant>
        <vt:i4>26</vt:i4>
      </vt:variant>
      <vt:variant>
        <vt:i4>0</vt:i4>
      </vt:variant>
      <vt:variant>
        <vt:i4>5</vt:i4>
      </vt:variant>
      <vt:variant>
        <vt:lpwstr/>
      </vt:variant>
      <vt:variant>
        <vt:lpwstr>_Toc385698284</vt:lpwstr>
      </vt:variant>
      <vt:variant>
        <vt:i4>1638461</vt:i4>
      </vt:variant>
      <vt:variant>
        <vt:i4>20</vt:i4>
      </vt:variant>
      <vt:variant>
        <vt:i4>0</vt:i4>
      </vt:variant>
      <vt:variant>
        <vt:i4>5</vt:i4>
      </vt:variant>
      <vt:variant>
        <vt:lpwstr/>
      </vt:variant>
      <vt:variant>
        <vt:lpwstr>_Toc385698283</vt:lpwstr>
      </vt:variant>
      <vt:variant>
        <vt:i4>1638461</vt:i4>
      </vt:variant>
      <vt:variant>
        <vt:i4>14</vt:i4>
      </vt:variant>
      <vt:variant>
        <vt:i4>0</vt:i4>
      </vt:variant>
      <vt:variant>
        <vt:i4>5</vt:i4>
      </vt:variant>
      <vt:variant>
        <vt:lpwstr/>
      </vt:variant>
      <vt:variant>
        <vt:lpwstr>_Toc385698282</vt:lpwstr>
      </vt:variant>
      <vt:variant>
        <vt:i4>1638461</vt:i4>
      </vt:variant>
      <vt:variant>
        <vt:i4>8</vt:i4>
      </vt:variant>
      <vt:variant>
        <vt:i4>0</vt:i4>
      </vt:variant>
      <vt:variant>
        <vt:i4>5</vt:i4>
      </vt:variant>
      <vt:variant>
        <vt:lpwstr/>
      </vt:variant>
      <vt:variant>
        <vt:lpwstr>_Toc385698281</vt:lpwstr>
      </vt:variant>
      <vt:variant>
        <vt:i4>1638461</vt:i4>
      </vt:variant>
      <vt:variant>
        <vt:i4>2</vt:i4>
      </vt:variant>
      <vt:variant>
        <vt:i4>0</vt:i4>
      </vt:variant>
      <vt:variant>
        <vt:i4>5</vt:i4>
      </vt:variant>
      <vt:variant>
        <vt:lpwstr/>
      </vt:variant>
      <vt:variant>
        <vt:lpwstr>_Toc385698280</vt:lpwstr>
      </vt:variant>
      <vt:variant>
        <vt:i4>2007001242</vt:i4>
      </vt:variant>
      <vt:variant>
        <vt:i4>107726</vt:i4>
      </vt:variant>
      <vt:variant>
        <vt:i4>1034</vt:i4>
      </vt:variant>
      <vt:variant>
        <vt:i4>1</vt:i4>
      </vt:variant>
      <vt:variant>
        <vt:lpwstr>C:\Users\石梅\Documents\Tencent Files\313938248\Image\Image6\}7`IT4KG(S%R_{X]57EJ94G.jpg</vt:lpwstr>
      </vt:variant>
      <vt:variant>
        <vt:lpwstr/>
      </vt:variant>
      <vt:variant>
        <vt:i4>518981549</vt:i4>
      </vt:variant>
      <vt:variant>
        <vt:i4>-1</vt:i4>
      </vt:variant>
      <vt:variant>
        <vt:i4>2057</vt:i4>
      </vt:variant>
      <vt:variant>
        <vt:i4>1</vt:i4>
      </vt:variant>
      <vt:variant>
        <vt:lpwstr>D:\Backup\我的文档\Tencent Files\306520935\Image\KEMU]JEB%3`Y8Y93~L{A4ZX.jpg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hl</cp:lastModifiedBy>
  <cp:revision>655</cp:revision>
  <cp:lastPrinted>2016-10-25T03:59:00Z</cp:lastPrinted>
  <dcterms:created xsi:type="dcterms:W3CDTF">2014-04-20T06:38:00Z</dcterms:created>
  <dcterms:modified xsi:type="dcterms:W3CDTF">2018-04-18T08:50:00Z</dcterms:modified>
</cp:coreProperties>
</file>