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Georgia" w:cs="Georgia" w:eastAsia="Georgia" w:hAnsi="Georgia"/>
          <w:b w:val="1"/>
          <w:sz w:val="32"/>
          <w:szCs w:val="32"/>
          <w:rtl w:val="0"/>
        </w:rPr>
        <w:t xml:space="preserve">Part H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This section of the report is dedicated to the queries and views we have for obtaining information from the database.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Old Queries &amp; Views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All of us had queries from before the central database merge: these were adapted for the new schema we have made. We have a view for every single table we have, as well as few that were made for a few basic views that would cover simple use cases. These are: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A view for the curator to see all items currently in storage, and what they are appraised at.</w:t>
      </w: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A view for the public to see all the exhibits, and how big they are, and where they are located.</w:t>
      </w: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A view to show to public information on all works, based on which </w:t>
        <w:tab/>
        <w:t xml:space="preserve">exhibit the work is in.</w:t>
      </w: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A view to show which works are free for use, and when.</w:t>
      </w: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A view to show how many more works we can add to exhibitions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New Queries and Views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We have expanded our capabilities accordingly with a lot of new queries and views that cover a lot of common use cases that would come up for the curators, managers, and employees of our museums. They fit into a few categories: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Current item status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While we have a lot of information on where our items have been and who has owned them over time, a lot of employees will want information on what their current status is, so they can find a piece or check its current exhibition. We have created several views to accommodate this: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A view that states the current locations of all works</w:t>
      </w: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A view that states its current exhibition of all works</w:t>
      </w: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A view that states the current insured value of all works</w:t>
      </w: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A view that summarizes all of these.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(and several things in the background to handle these).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In addition we have created procedures that can look up any item based on its identifiers(CharID,Numid, and initalEntrymuseum) to accommodate a look up system. If work was continued on the system going forward, these could be easily hooked up to a GUI for employees to use.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History Lookup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Our system can hold a lot of information about what happens to works over time. If anyone needs to look up this information (to check the paper trail of a work for insurance purposes, for example), our system can accommodate those needs with a set of functions: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A function to look up the entire ownership history of an item.</w:t>
      </w: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A function to look up the entire insurance history of an item, which is useful when an item is on a travelling exhibition,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A function to look up the entire movement history of an item, to track when and where it is moved to. </w:t>
      </w: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Daily and period inventories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Sometimes, a curator or manager may want to see what business has happened over a particular day, or extended span of time. If multiple works are being bought, sold and loaned out of the system in short period of time, a summary would be helpful in checking all of them. We have accommodated this with a set of functions: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A function to look up all transactions that occurred on a particular </w:t>
        <w:tab/>
        <w:t xml:space="preserve">date as well as a variant to cover a user-definable period of time. </w:t>
      </w: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A function to look up all ownership changes that occurred on a particular date as well as a variant to cover a user-definable period of time.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A function to look up all work movements that occurred on a particular date as well as a variant to cover a user-definable period of time.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Global Search Functions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In addition, we have also added a few simple, common search functions to supplement the older ones we have to cover a few of the new functionalities in our central database. These are: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A function that displays the current status and location of all works in a user-given museum.</w:t>
      </w: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A function that shows all works of a given physical type in a given museum.</w:t>
      </w: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A function that shows all works in a given exhibition.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