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84" w:beforeAutospacing="0" w:after="42" w:afterAutospacing="0" w:line="1080" w:lineRule="atLeast"/>
        <w:ind w:left="0" w:right="0" w:firstLine="0"/>
        <w:jc w:val="left"/>
        <w:rPr>
          <w:rFonts w:ascii="Trebuchet MS" w:hAnsi="Trebuchet MS" w:cs="Trebuchet MS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Trebuchet MS" w:hAnsi="Trebuchet MS" w:cs="Trebuchet MS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SASS用法指南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0" w:beforeAutospacing="0" w:after="0" w:afterAutospacing="0" w:line="324" w:lineRule="atLeast"/>
        <w:ind w:left="0" w:right="0" w:firstLine="0"/>
        <w:jc w:val="left"/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18"/>
          <w:szCs w:val="18"/>
          <w:u w:val="none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56677"/>
          <w:spacing w:val="-2"/>
          <w:kern w:val="0"/>
          <w:sz w:val="18"/>
          <w:szCs w:val="18"/>
          <w:u w:val="none"/>
          <w:bdr w:val="none" w:color="auto" w:sz="0" w:space="0"/>
          <w:shd w:val="clear" w:fill="F5F5D5"/>
          <w:lang w:val="en-US" w:eastAsia="zh-CN" w:bidi="ar"/>
        </w:rPr>
        <w:fldChar w:fldCharType="begin"/>
      </w:r>
      <w:r>
        <w:rPr>
          <w:rFonts w:hint="eastAsia" w:ascii="Helvetica" w:hAnsi="Helvetica" w:eastAsia="Helvetica" w:cs="Helvetica"/>
          <w:b w:val="0"/>
          <w:i w:val="0"/>
          <w:caps w:val="0"/>
          <w:color w:val="556677"/>
          <w:spacing w:val="-2"/>
          <w:kern w:val="0"/>
          <w:sz w:val="18"/>
          <w:szCs w:val="18"/>
          <w:u w:val="none"/>
          <w:bdr w:val="none" w:color="auto" w:sz="0" w:space="0"/>
          <w:shd w:val="clear" w:fill="F5F5D5"/>
          <w:lang w:val="en-US" w:eastAsia="zh-CN" w:bidi="ar"/>
        </w:rPr>
        <w:instrText xml:space="preserve"> HYPERLINK "http://www.bshare.cn/share" </w:instrText>
      </w:r>
      <w:r>
        <w:rPr>
          <w:rFonts w:hint="eastAsia" w:ascii="Helvetica" w:hAnsi="Helvetica" w:eastAsia="Helvetica" w:cs="Helvetica"/>
          <w:b w:val="0"/>
          <w:i w:val="0"/>
          <w:caps w:val="0"/>
          <w:color w:val="556677"/>
          <w:spacing w:val="-2"/>
          <w:kern w:val="0"/>
          <w:sz w:val="18"/>
          <w:szCs w:val="18"/>
          <w:u w:val="none"/>
          <w:bdr w:val="none" w:color="auto" w:sz="0" w:space="0"/>
          <w:shd w:val="clear" w:fill="F5F5D5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556677"/>
          <w:spacing w:val="-2"/>
          <w:kern w:val="0"/>
          <w:sz w:val="18"/>
          <w:szCs w:val="18"/>
          <w:u w:val="none"/>
          <w:bdr w:val="none" w:color="auto" w:sz="0" w:space="0"/>
          <w:shd w:val="clear" w:fill="F5F5D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556677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-2"/>
          <w:sz w:val="33"/>
          <w:szCs w:val="33"/>
          <w:u w:val="none"/>
          <w:bdr w:val="none" w:color="auto" w:sz="0" w:space="0"/>
          <w:shd w:val="clear" w:fill="F5F5D5"/>
        </w:rPr>
        <w:t>作者： </w:t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-2"/>
          <w:sz w:val="33"/>
          <w:szCs w:val="33"/>
          <w:u w:val="non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-2"/>
          <w:sz w:val="33"/>
          <w:szCs w:val="33"/>
          <w:u w:val="none"/>
          <w:bdr w:val="none" w:color="auto" w:sz="0" w:space="0"/>
          <w:shd w:val="clear" w:fill="F5F5D5"/>
        </w:rPr>
        <w:instrText xml:space="preserve"> HYPERLINK "http://www.ruanyifeng.com/" </w:instrText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-2"/>
          <w:sz w:val="33"/>
          <w:szCs w:val="33"/>
          <w:u w:val="none"/>
          <w:bdr w:val="none" w:color="auto" w:sz="0" w:space="0"/>
          <w:shd w:val="clear" w:fill="F5F5D5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556677"/>
          <w:spacing w:val="-2"/>
          <w:sz w:val="33"/>
          <w:szCs w:val="33"/>
          <w:u w:val="none"/>
          <w:bdr w:val="none" w:color="auto" w:sz="0" w:space="0"/>
          <w:shd w:val="clear" w:fill="F5F5D5"/>
        </w:rPr>
        <w:t>阮一峰</w:t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-2"/>
          <w:sz w:val="33"/>
          <w:szCs w:val="33"/>
          <w:u w:val="none"/>
          <w:bdr w:val="none" w:color="auto" w:sz="0" w:space="0"/>
          <w:shd w:val="clear" w:fill="F5F5D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420" w:afterAutospacing="0" w:line="432" w:lineRule="atLeast"/>
        <w:ind w:left="168" w:right="0"/>
        <w:jc w:val="left"/>
        <w:rPr>
          <w:b w:val="0"/>
          <w:i w:val="0"/>
          <w:color w:val="556677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-2"/>
          <w:sz w:val="33"/>
          <w:szCs w:val="33"/>
          <w:u w:val="none"/>
          <w:bdr w:val="none" w:color="auto" w:sz="0" w:space="0"/>
          <w:shd w:val="clear" w:fill="F5F5D5"/>
        </w:rPr>
        <w:t>日期： </w:t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-2"/>
          <w:sz w:val="33"/>
          <w:szCs w:val="33"/>
          <w:u w:val="non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-2"/>
          <w:sz w:val="33"/>
          <w:szCs w:val="33"/>
          <w:u w:val="none"/>
          <w:bdr w:val="none" w:color="auto" w:sz="0" w:space="0"/>
          <w:shd w:val="clear" w:fill="F5F5D5"/>
        </w:rPr>
        <w:instrText xml:space="preserve"> HYPERLINK "http://www.ruanyifeng.com/blog/2012/06/" </w:instrText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-2"/>
          <w:sz w:val="33"/>
          <w:szCs w:val="33"/>
          <w:u w:val="none"/>
          <w:bdr w:val="none" w:color="auto" w:sz="0" w:space="0"/>
          <w:shd w:val="clear" w:fill="F5F5D5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556677"/>
          <w:spacing w:val="-2"/>
          <w:sz w:val="33"/>
          <w:szCs w:val="33"/>
          <w:u w:val="none"/>
          <w:bdr w:val="none" w:color="auto" w:sz="0" w:space="0"/>
          <w:shd w:val="clear" w:fill="F5F5D5"/>
        </w:rPr>
        <w:t>2012年6月19日</w:t>
      </w:r>
      <w:r>
        <w:rPr>
          <w:rFonts w:hint="default" w:ascii="Georgia" w:hAnsi="Georgia" w:eastAsia="Georgia" w:cs="Georgia"/>
          <w:b w:val="0"/>
          <w:i w:val="0"/>
          <w:caps w:val="0"/>
          <w:color w:val="556677"/>
          <w:spacing w:val="-2"/>
          <w:sz w:val="33"/>
          <w:szCs w:val="33"/>
          <w:u w:val="none"/>
          <w:bdr w:val="none" w:color="auto" w:sz="0" w:space="0"/>
          <w:shd w:val="clear" w:fill="F5F5D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学过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instrText xml:space="preserve"> HYPERLINK "http://zh.wikipedia.org/wiki/%E5%B1%82%E5%8F%A0%E6%A0%B7%E5%BC%8F%E8%A1%A8" \t "http://www.ruanyifeng.com/blog/2012/06/_blank"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t>CSS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的人都知道，它不是一种编程语言。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你可以用它开发网页样式，但是没法用它编程。也就是说，CSS基本上是设计师的工具，不是程序员的工具。在程序员眼里，CSS是一件很麻烦的东西。它没有变量，也没有条件语句，只是一行行单纯的描述，写起来相当费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"http://image.beekka.com/blog/201206/bg2012061901.jpg"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5476875" cy="28860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很自然地，有人就开始为CSS加入编程元素，这被叫做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instrText xml:space="preserve"> HYPERLINK "http://www.catswhocode.com/blog/8-css-preprocessors-to-speed-up-development-time" \t "http://www.ruanyifeng.com/blog/2012/06/_blank"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t>"CSS预处理器"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（css preprocessor）。它的基本思想是，用一种专门的编程语言，进行网页样式设计，然后再编译成正常的CSS文件。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各种"CSS预处理器"之中，我自己最喜欢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instrText xml:space="preserve"> HYPERLINK "http://sass-lang.com/" \t "http://www.ruanyifeng.com/blog/2012/06/_blank"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t>SASS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，觉得它有很多优点，打算以后都用它来写CSS。下面是我整理的用法总结，供自己开发时参考，相信对其他人也有用。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============================================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SASS用法指南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作者：阮一峰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instrText xml:space="preserve">INCLUDEPICTURE \d "http://image.beekka.com/blog/201206/bg2012061902.png" \* MERGEFORMATINET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drawing>
          <wp:inline distT="0" distB="0" distL="114300" distR="114300">
            <wp:extent cx="4876800" cy="32480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single" w:color="E0DFCC" w:sz="24" w:space="0"/>
          <w:shd w:val="clear" w:fill="F5F5D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一、什么是SASS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instrText xml:space="preserve"> HYPERLINK "http://sass-lang.com/" \t "http://www.ruanyifeng.com/blog/2012/06/_blank"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t>SASS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是一种CSS的开发工具，提供了许多便利的写法，大大节省了设计者的时间，使得CSS的开发，变得简单和可维护。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本文总结了SASS的主要用法。我的目标是，有了这篇文章，日常的一般使用就不需要去看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instrText xml:space="preserve"> HYPERLINK "http://sass-lang.com/docs/yardoc/file.SASS_REFERENCE.html" \t "http://www.ruanyifeng.com/blog/2012/06/_blank"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t>官方文档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二、安装和使用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2.1 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SASS是Ruby语言写的，但是两者的语法没有关系。不懂Ruby，照样使用。只是必须先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instrText xml:space="preserve"> HYPERLINK "http://www.ruby-lang.org/zh_cn/downloads/" \t "http://www.ruanyifeng.com/blog/2012/06/_blank"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t>安装Ruby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，然后再安装SASS。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假定你已经安装好了Ruby，接着在命令行输入下面的命令：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gem install sass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然后，就可以使用了。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2.2 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SASS文件就是普通的文本文件，里面可以直接使用CSS语法。文件后缀名是.scss，意思为Sassy CSS。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下面的命令，可以在屏幕上显示.scss文件转化的css代码。（假设文件名为test。）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sass test.scss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如果要将显示结果保存成文件，后面再跟一个.css文件名。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sass test.scss test.css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SASS提供四个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instrText xml:space="preserve"> HYPERLINK "http://sass-lang.com/docs/yardoc/file.SASS_REFERENCE.html" \l "output_style" \t "http://www.ruanyifeng.com/blog/2012/06/_blank"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t>编译风格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的选项：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* nested：嵌套缩进的css代码，它是默认值。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* expanded：没有缩进的、扩展的css代码。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* compact：简洁格式的css代码。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* compressed：压缩后的css代码。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生产环境当中，一般使用最后一个选项。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sass --style compressed test.sass test.css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你也可以让SASS监听某个文件或目录，一旦源文件有变动，就自动生成编译后的版本。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// watch a 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sass --watch input.scss:output.css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// watch a directory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sass --watch app/sass:public/stylesheets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SASS的官方网站，提供了一个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instrText xml:space="preserve"> HYPERLINK "http://sass-lang.com/try.html" \t "http://www.ruanyifeng.com/blog/2012/06/_blank"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t>在线转换器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。你可以在那里，试运行下面的各种例子。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三、基本用法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3.1 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SASS允许使用变量，所有变量以$开头。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$blue : #1875e7;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div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color : $blue;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如果变量需要镶嵌在字符串之中，就必须需要写在#{}之中。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$side : left;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.rounded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border-#{$side}-radius: 5px;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3.2 计算功能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SASS允许在代码中使用算式：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body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margin: (14px/2);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top: 50px + 100px;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right: $var * 10%;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3.3 嵌套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SASS允许选择器嵌套。比如，下面的CSS代码：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div h1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color : red;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可以写成：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div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hi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　　color:red;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}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属性也可以嵌套，比如border-color属性，可以写成：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p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border: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　　color: red;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}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注意，border后面必须加上冒号。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在嵌套的代码块内，可以使用&amp;引用父元素。比如a:hover伪类，可以写成：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a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&amp;:hover { color: #ffb3ff; }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3.4 注释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SASS共有两种注释风格。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标准的CSS注释 /* comment */ ，会保留到编译后的文件。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单行注释 // comment，只保留在SASS源文件中，编译后被省略。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在/*后面加一个感叹号，表示这是"重要注释"。即使是压缩模式编译，也会保留这行注释，通常可以用于声明版权信息。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/*! 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重要注释！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四、代码的重用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4.1 继承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SASS允许一个选择器，继承另一个选择器。比如，现有class1：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.class1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border: 1px solid #ddd;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class2要继承class1，就要使用@extend命令：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.class2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@extend .class1;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font-size:120%;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4.2 Mixin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Mixin有点像C语言的宏（macro），是可以重用的代码块。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使用@mixin命令，定义一个代码块。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@mixin left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float: left;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margin-left: 10px;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使用@include命令，调用这个mixin。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div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@include left;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mixin的强大之处，在于可以指定参数和缺省值。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@mixin left($value: 10px)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float: left;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margin-right: $value;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使用的时候，根据需要加入参数：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div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@include left(20px);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下面是一个mixin的实例，用来生成浏览器前缀。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@mixin rounded($vert, $horz, $radius: 10px)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border-#{$vert}-#{$horz}-radius: $radius;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-moz-border-radius-#{$vert}#{$horz}: $radius;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-webkit-border-#{$vert}-#{$horz}-radius: $radius;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使用的时候，可以像下面这样调用：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#navbar li { @include rounded(top, left);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#footer { @include rounded(top, left, 5px);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4.3 颜色函数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SASS提供了一些内置的颜色函数，以便生成系列颜色。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lighten(#cc3, 10%) // #d6d65c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darken(#cc3, 10%) // #a3a329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grayscale(#cc3) // #808080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complement(#cc3) // #33c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4.4 插入文件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@import命令，用来插入外部文件。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@import "path/filename.scss";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如果插入的是.css文件，则等同于css的import命令。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@import "foo.css";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五、高级用法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5.1 条件语句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@if可以用来判断：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p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@if 1 + 1 == 2 { border: 1px solid; }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@if 5 &lt; 3 { border: 2px dotted; }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配套的还有@else命令：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@if lightness($color) &gt; 30%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background-color: #000;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 @else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background-color: #fff;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5.2 循环语句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SASS支持for循环：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@for $i from 1 to 10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.border-#{$i}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　　border: #{$i}px solid blue;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}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也支持while循环：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$i: 6;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@while $i &gt; 0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.item-#{$i} { width: 2em * $i; }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$i: $i - 2;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each命令，作用与for类似：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@each $member in a, b, c, d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.#{$member}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　　background-image: url("/image/#{$member}.jpg");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}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Style w:val="5"/>
          <w:rFonts w:hint="default" w:ascii="Georgia" w:hAnsi="Georgia" w:eastAsia="Georgia" w:cs="Georgia"/>
          <w:b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5.3 自定义函数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168" w:right="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SASS允许用户编写自己的函数。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@function double($n)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@return $n * 2;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b w:val="0"/>
          <w:i w:val="0"/>
          <w:color w:val="111111"/>
          <w:sz w:val="33"/>
          <w:szCs w:val="33"/>
          <w:u w:val="no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#sidebar {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　　width: double(5px);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2F0"/>
        </w:rPr>
        <w:t>　　}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750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image.beekka.com/blog/201206/bg2012061902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image.beekka.com/blog/201206/bg2012061901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sunday</dc:creator>
  <cp:lastModifiedBy>sunday</cp:lastModifiedBy>
  <dcterms:modified xsi:type="dcterms:W3CDTF">2016-05-29T00:42:45Z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