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LobbyView: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scene: Scene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scene for the lobby view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-title: String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title displayed across the top of the screen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-playerList: 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all users that are going to be players once the game starts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-observerList: 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list of all users that are going to be observers once the game starts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-computerSpinner: Spinner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spinner that tracks how many computer players there will be once hte game starts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+init()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creates all visual elements for the users to see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-startGame()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tells the controller to start the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-switchPlayer()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tells the controller to swap the user from player to observer and vice-versa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-kickPlayer()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is only available to the host, will remove the selected player from the lobby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-back()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indicates to the controller to return you to the starting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