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CF052B" w:rsidR="00FD0846" w:rsidP="00DB7428" w:rsidRDefault="00B213D3" w14:paraId="7FF5020E" w14:textId="7BB810FF">
      <w:pPr>
        <w:spacing w:after="240" w:line="240" w:lineRule="auto"/>
        <w:jc w:val="center"/>
        <w:rPr>
          <w:rFonts w:ascii="Times New Roman" w:hAnsi="Times New Roman" w:eastAsia="Times New Roman" w:cs="Times New Roman"/>
          <w:b/>
          <w:sz w:val="24"/>
          <w:szCs w:val="24"/>
          <w:lang w:val="en-GB"/>
        </w:rPr>
      </w:pPr>
      <w:r w:rsidRPr="00CF052B">
        <w:rPr>
          <w:rFonts w:ascii="Times New Roman" w:hAnsi="Times New Roman" w:eastAsia="Times New Roman" w:cs="Times New Roman"/>
          <w:b/>
          <w:noProof/>
          <w:sz w:val="24"/>
          <w:szCs w:val="24"/>
          <w:lang w:val="en-GB"/>
        </w:rPr>
        <w:drawing>
          <wp:inline distT="0" distB="0" distL="0" distR="0" wp14:anchorId="5F70F5E7" wp14:editId="343EBBFB">
            <wp:extent cx="2200106" cy="707124"/>
            <wp:effectExtent l="0" t="0" r="0" b="4445"/>
            <wp:docPr id="201280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09329" name=""/>
                    <pic:cNvPicPr/>
                  </pic:nvPicPr>
                  <pic:blipFill>
                    <a:blip r:embed="rId8"/>
                    <a:stretch>
                      <a:fillRect/>
                    </a:stretch>
                  </pic:blipFill>
                  <pic:spPr>
                    <a:xfrm>
                      <a:off x="0" y="0"/>
                      <a:ext cx="2277357" cy="731953"/>
                    </a:xfrm>
                    <a:prstGeom prst="rect">
                      <a:avLst/>
                    </a:prstGeom>
                  </pic:spPr>
                </pic:pic>
              </a:graphicData>
            </a:graphic>
          </wp:inline>
        </w:drawing>
      </w:r>
    </w:p>
    <w:p w:rsidRPr="00CF052B" w:rsidR="00154DD8" w:rsidP="00DB7428" w:rsidRDefault="00591B61" w14:paraId="289DEF0B" w14:textId="7A121383">
      <w:pPr>
        <w:spacing w:after="240" w:line="240" w:lineRule="auto"/>
        <w:jc w:val="center"/>
        <w:rPr>
          <w:rFonts w:ascii="Times New Roman" w:hAnsi="Times New Roman" w:eastAsia="Times New Roman" w:cs="Times New Roman"/>
          <w:b/>
          <w:sz w:val="24"/>
          <w:szCs w:val="24"/>
          <w:lang w:val="en-GB"/>
        </w:rPr>
      </w:pPr>
      <w:r w:rsidRPr="00CF052B">
        <w:rPr>
          <w:rFonts w:ascii="Times New Roman" w:hAnsi="Times New Roman" w:eastAsia="Times New Roman" w:cs="Times New Roman"/>
          <w:b/>
          <w:sz w:val="24"/>
          <w:szCs w:val="24"/>
          <w:lang w:val="en-GB"/>
        </w:rPr>
        <w:t>T. A. PAI MANAGEMENT INSTITUTE (TAPMI)</w:t>
      </w:r>
      <w:r w:rsidRPr="00CF052B" w:rsidR="00BB5644">
        <w:rPr>
          <w:rFonts w:ascii="Times New Roman" w:hAnsi="Times New Roman" w:eastAsia="Times New Roman" w:cs="Times New Roman"/>
          <w:b/>
          <w:sz w:val="24"/>
          <w:szCs w:val="24"/>
          <w:lang w:val="en-GB"/>
        </w:rPr>
        <w:t xml:space="preserve">, </w:t>
      </w:r>
      <w:r w:rsidRPr="00CF052B" w:rsidR="00070C79">
        <w:rPr>
          <w:rFonts w:ascii="Times New Roman" w:hAnsi="Times New Roman" w:eastAsia="Times New Roman" w:cs="Times New Roman"/>
          <w:b/>
          <w:sz w:val="24"/>
          <w:szCs w:val="24"/>
          <w:lang w:val="en-GB"/>
        </w:rPr>
        <w:t>BENGALURU</w:t>
      </w:r>
    </w:p>
    <w:p w:rsidRPr="00CF052B" w:rsidR="00FD0846" w:rsidP="00DB7428" w:rsidRDefault="00FD0846" w14:paraId="620CE24A" w14:textId="77777777">
      <w:pPr>
        <w:keepNext/>
        <w:spacing w:after="120" w:line="240" w:lineRule="auto"/>
        <w:jc w:val="both"/>
        <w:outlineLvl w:val="0"/>
        <w:rPr>
          <w:rFonts w:ascii="Times New Roman" w:hAnsi="Times New Roman" w:eastAsia="Times New Roman" w:cs="Times New Roman"/>
          <w:b/>
          <w:sz w:val="24"/>
          <w:szCs w:val="24"/>
          <w:lang w:val="en-GB"/>
        </w:rPr>
      </w:pPr>
    </w:p>
    <w:p w:rsidRPr="00CF052B" w:rsidR="00591B61" w:rsidP="00DB7428" w:rsidRDefault="00D1003B" w14:paraId="182FD9B9" w14:textId="22837F47">
      <w:pPr>
        <w:keepNext/>
        <w:spacing w:after="120" w:line="240" w:lineRule="auto"/>
        <w:jc w:val="both"/>
        <w:outlineLvl w:val="0"/>
        <w:rPr>
          <w:rFonts w:ascii="Times New Roman" w:hAnsi="Times New Roman" w:eastAsia="Times New Roman" w:cs="Times New Roman"/>
          <w:b/>
          <w:sz w:val="24"/>
          <w:szCs w:val="24"/>
          <w:lang w:val="en-GB"/>
        </w:rPr>
      </w:pPr>
      <w:r w:rsidRPr="00CF052B">
        <w:rPr>
          <w:rFonts w:ascii="Times New Roman" w:hAnsi="Times New Roman" w:eastAsia="Times New Roman" w:cs="Times New Roman"/>
          <w:b/>
          <w:sz w:val="24"/>
          <w:szCs w:val="24"/>
          <w:lang w:val="en-GB"/>
        </w:rPr>
        <w:t>Program</w:t>
      </w:r>
      <w:r w:rsidRPr="00CF052B" w:rsidR="00591B61">
        <w:rPr>
          <w:rFonts w:ascii="Times New Roman" w:hAnsi="Times New Roman" w:eastAsia="Times New Roman" w:cs="Times New Roman"/>
          <w:b/>
          <w:sz w:val="24"/>
          <w:szCs w:val="24"/>
          <w:lang w:val="en-GB"/>
        </w:rPr>
        <w:t>:</w:t>
      </w:r>
      <w:r w:rsidRPr="00CF052B" w:rsidR="00591B61">
        <w:rPr>
          <w:rFonts w:ascii="Times New Roman" w:hAnsi="Times New Roman" w:eastAsia="Times New Roman" w:cs="Times New Roman"/>
          <w:b/>
          <w:sz w:val="24"/>
          <w:szCs w:val="24"/>
          <w:lang w:val="en-GB"/>
        </w:rPr>
        <w:tab/>
      </w:r>
      <w:r w:rsidRPr="00CF052B" w:rsidR="00591B61">
        <w:rPr>
          <w:rFonts w:ascii="Times New Roman" w:hAnsi="Times New Roman" w:eastAsia="Times New Roman" w:cs="Times New Roman"/>
          <w:b/>
          <w:sz w:val="24"/>
          <w:szCs w:val="24"/>
          <w:lang w:val="en-GB"/>
        </w:rPr>
        <w:tab/>
      </w:r>
      <w:r w:rsidRPr="00CF052B" w:rsidR="00070C79">
        <w:rPr>
          <w:rFonts w:ascii="Times New Roman" w:hAnsi="Times New Roman" w:eastAsia="Times New Roman" w:cs="Times New Roman"/>
          <w:b/>
          <w:sz w:val="24"/>
          <w:szCs w:val="24"/>
          <w:lang w:val="en-GB"/>
        </w:rPr>
        <w:t>BBA</w:t>
      </w:r>
      <w:r w:rsidRPr="00CF052B" w:rsidR="00BB5644">
        <w:rPr>
          <w:rFonts w:ascii="Times New Roman" w:hAnsi="Times New Roman" w:eastAsia="Times New Roman" w:cs="Times New Roman"/>
          <w:b/>
          <w:sz w:val="24"/>
          <w:szCs w:val="24"/>
          <w:lang w:val="en-GB"/>
        </w:rPr>
        <w:t>H</w:t>
      </w:r>
    </w:p>
    <w:p w:rsidRPr="00CF052B" w:rsidR="00591B61" w:rsidP="01E85E62" w:rsidRDefault="00591B61" w14:paraId="7EC04281" w14:textId="6B8522D6">
      <w:pPr>
        <w:keepNext/>
        <w:spacing w:after="120" w:line="240" w:lineRule="auto"/>
        <w:jc w:val="both"/>
        <w:outlineLvl w:val="0"/>
        <w:rPr>
          <w:rFonts w:ascii="Times New Roman" w:hAnsi="Times New Roman" w:eastAsia="Times New Roman" w:cs="Times New Roman"/>
          <w:b/>
          <w:bCs/>
          <w:sz w:val="24"/>
          <w:szCs w:val="24"/>
          <w:lang w:val="en-GB"/>
        </w:rPr>
      </w:pPr>
      <w:r w:rsidRPr="00CF052B">
        <w:rPr>
          <w:rFonts w:ascii="Times New Roman" w:hAnsi="Times New Roman" w:eastAsia="Times New Roman" w:cs="Times New Roman"/>
          <w:b/>
          <w:bCs/>
          <w:sz w:val="24"/>
          <w:szCs w:val="24"/>
          <w:lang w:val="en-GB"/>
        </w:rPr>
        <w:t>Batch:</w:t>
      </w:r>
      <w:r w:rsidRPr="00CF052B">
        <w:rPr>
          <w:rFonts w:ascii="Times New Roman" w:hAnsi="Times New Roman" w:cs="Times New Roman"/>
          <w:sz w:val="24"/>
          <w:szCs w:val="24"/>
        </w:rPr>
        <w:tab/>
      </w:r>
      <w:r w:rsidRPr="00CF052B">
        <w:rPr>
          <w:rFonts w:ascii="Times New Roman" w:hAnsi="Times New Roman" w:cs="Times New Roman"/>
          <w:sz w:val="24"/>
          <w:szCs w:val="24"/>
        </w:rPr>
        <w:tab/>
      </w:r>
      <w:r w:rsidRPr="00CF052B">
        <w:rPr>
          <w:rFonts w:ascii="Times New Roman" w:hAnsi="Times New Roman" w:cs="Times New Roman"/>
          <w:sz w:val="24"/>
          <w:szCs w:val="24"/>
        </w:rPr>
        <w:tab/>
      </w:r>
      <w:r w:rsidRPr="00CF052B" w:rsidR="00226910">
        <w:rPr>
          <w:rFonts w:ascii="Times New Roman" w:hAnsi="Times New Roman" w:eastAsia="Times New Roman" w:cs="Times New Roman"/>
          <w:b/>
          <w:bCs/>
          <w:sz w:val="24"/>
          <w:szCs w:val="24"/>
          <w:lang w:val="en-GB"/>
        </w:rPr>
        <w:t>202</w:t>
      </w:r>
      <w:r w:rsidRPr="00CF052B" w:rsidR="41F96856">
        <w:rPr>
          <w:rFonts w:ascii="Times New Roman" w:hAnsi="Times New Roman" w:eastAsia="Times New Roman" w:cs="Times New Roman"/>
          <w:b/>
          <w:bCs/>
          <w:sz w:val="24"/>
          <w:szCs w:val="24"/>
          <w:lang w:val="en-GB"/>
        </w:rPr>
        <w:t>5</w:t>
      </w:r>
    </w:p>
    <w:p w:rsidRPr="00CF052B" w:rsidR="00591B61" w:rsidP="00DB7428" w:rsidRDefault="00BB5644" w14:paraId="30C446D3" w14:textId="5CA5C964">
      <w:pPr>
        <w:keepNext/>
        <w:spacing w:after="120" w:line="240" w:lineRule="auto"/>
        <w:jc w:val="both"/>
        <w:outlineLvl w:val="0"/>
        <w:rPr>
          <w:rFonts w:ascii="Times New Roman" w:hAnsi="Times New Roman" w:eastAsia="Times New Roman" w:cs="Times New Roman"/>
          <w:b/>
          <w:color w:val="FF0000"/>
          <w:sz w:val="24"/>
          <w:szCs w:val="24"/>
          <w:lang w:val="en-GB"/>
        </w:rPr>
      </w:pPr>
      <w:r w:rsidRPr="00CF052B">
        <w:rPr>
          <w:rFonts w:ascii="Times New Roman" w:hAnsi="Times New Roman" w:eastAsia="Times New Roman" w:cs="Times New Roman"/>
          <w:b/>
          <w:sz w:val="24"/>
          <w:szCs w:val="24"/>
          <w:lang w:val="en-GB"/>
        </w:rPr>
        <w:t>Term</w:t>
      </w:r>
      <w:r w:rsidRPr="00CF052B" w:rsidR="00591B61">
        <w:rPr>
          <w:rFonts w:ascii="Times New Roman" w:hAnsi="Times New Roman" w:eastAsia="Times New Roman" w:cs="Times New Roman"/>
          <w:b/>
          <w:sz w:val="24"/>
          <w:szCs w:val="24"/>
          <w:lang w:val="en-GB"/>
        </w:rPr>
        <w:t>:</w:t>
      </w:r>
      <w:r w:rsidRPr="00CF052B" w:rsidR="00591B61">
        <w:rPr>
          <w:rFonts w:ascii="Times New Roman" w:hAnsi="Times New Roman" w:eastAsia="Times New Roman" w:cs="Times New Roman"/>
          <w:b/>
          <w:sz w:val="24"/>
          <w:szCs w:val="24"/>
          <w:lang w:val="en-GB"/>
        </w:rPr>
        <w:tab/>
      </w:r>
      <w:r w:rsidRPr="00CF052B" w:rsidR="00591B61">
        <w:rPr>
          <w:rFonts w:ascii="Times New Roman" w:hAnsi="Times New Roman" w:eastAsia="Times New Roman" w:cs="Times New Roman"/>
          <w:b/>
          <w:sz w:val="24"/>
          <w:szCs w:val="24"/>
          <w:lang w:val="en-GB"/>
        </w:rPr>
        <w:tab/>
      </w:r>
      <w:r w:rsidR="008D68FD">
        <w:rPr>
          <w:rFonts w:ascii="Times New Roman" w:hAnsi="Times New Roman" w:eastAsia="Times New Roman" w:cs="Times New Roman"/>
          <w:b/>
          <w:sz w:val="24"/>
          <w:szCs w:val="24"/>
          <w:lang w:val="en-GB"/>
        </w:rPr>
        <w:tab/>
      </w:r>
      <w:r w:rsidRPr="00CF052B" w:rsidR="00226910">
        <w:rPr>
          <w:rFonts w:ascii="Times New Roman" w:hAnsi="Times New Roman" w:eastAsia="Times New Roman" w:cs="Times New Roman"/>
          <w:b/>
          <w:sz w:val="24"/>
          <w:szCs w:val="24"/>
          <w:lang w:val="en-GB"/>
        </w:rPr>
        <w:t>III</w:t>
      </w:r>
    </w:p>
    <w:p w:rsidRPr="00CF052B" w:rsidR="00591B61" w:rsidP="00DB7428" w:rsidRDefault="00591B61" w14:paraId="74DDDF25" w14:textId="1EE07D38">
      <w:pPr>
        <w:keepNext w:val="1"/>
        <w:spacing w:after="120" w:line="240" w:lineRule="auto"/>
        <w:jc w:val="both"/>
        <w:outlineLvl w:val="0"/>
      </w:pPr>
      <w:r w:rsidRPr="7D95D0B7" w:rsidR="00591B61">
        <w:rPr>
          <w:rFonts w:ascii="Times New Roman" w:hAnsi="Times New Roman" w:eastAsia="Times New Roman" w:cs="Times New Roman"/>
          <w:b w:val="1"/>
          <w:bCs w:val="1"/>
          <w:sz w:val="24"/>
          <w:szCs w:val="24"/>
          <w:lang w:val="en-GB"/>
        </w:rPr>
        <w:t>Course Name:</w:t>
      </w:r>
      <w:r>
        <w:tab/>
      </w:r>
      <w:r w:rsidRPr="7D95D0B7" w:rsidR="00226910">
        <w:rPr>
          <w:rFonts w:ascii="Times New Roman" w:hAnsi="Times New Roman" w:eastAsia="Times New Roman" w:cs="Times New Roman"/>
          <w:b w:val="1"/>
          <w:bCs w:val="1"/>
          <w:sz w:val="24"/>
          <w:szCs w:val="24"/>
          <w:lang w:val="en-GB"/>
        </w:rPr>
        <w:t xml:space="preserve">Organizational </w:t>
      </w:r>
      <w:r w:rsidRPr="7D95D0B7" w:rsidR="00226910">
        <w:rPr>
          <w:rFonts w:ascii="Times New Roman" w:hAnsi="Times New Roman" w:eastAsia="Times New Roman" w:cs="Times New Roman"/>
          <w:b w:val="1"/>
          <w:bCs w:val="1"/>
          <w:sz w:val="24"/>
          <w:szCs w:val="24"/>
          <w:lang w:val="en-GB"/>
        </w:rPr>
        <w:t>Behavior</w:t>
      </w:r>
    </w:p>
    <w:p w:rsidR="5F643838" w:rsidP="7D95D0B7" w:rsidRDefault="5F643838" w14:paraId="08A4DC2F" w14:textId="732F84F5">
      <w:pPr>
        <w:keepNext w:val="1"/>
        <w:spacing w:after="120" w:line="240" w:lineRule="auto"/>
        <w:jc w:val="both"/>
        <w:outlineLvl w:val="0"/>
      </w:pPr>
      <w:r w:rsidRPr="7D95D0B7" w:rsidR="5F643838">
        <w:rPr>
          <w:rFonts w:ascii="Times New Roman" w:hAnsi="Times New Roman" w:eastAsia="Times New Roman" w:cs="Times New Roman"/>
          <w:b w:val="1"/>
          <w:bCs w:val="1"/>
          <w:sz w:val="24"/>
          <w:szCs w:val="24"/>
          <w:lang w:val="en-GB"/>
        </w:rPr>
        <w:t>Course Code:             BBAT23H01</w:t>
      </w:r>
    </w:p>
    <w:p w:rsidRPr="00CF052B" w:rsidR="00591B61" w:rsidP="00DB7428" w:rsidRDefault="00591B61" w14:paraId="7EC68E1E" w14:textId="4AFBDDD3">
      <w:pPr>
        <w:keepNext/>
        <w:spacing w:after="120" w:line="240" w:lineRule="auto"/>
        <w:jc w:val="both"/>
        <w:outlineLvl w:val="0"/>
        <w:rPr>
          <w:rFonts w:ascii="Times New Roman" w:hAnsi="Times New Roman" w:eastAsia="Times New Roman" w:cs="Times New Roman"/>
          <w:b/>
          <w:color w:val="FF0000"/>
          <w:sz w:val="24"/>
          <w:szCs w:val="24"/>
          <w:lang w:val="en-GB"/>
        </w:rPr>
      </w:pPr>
      <w:r w:rsidRPr="00CF052B">
        <w:rPr>
          <w:rFonts w:ascii="Times New Roman" w:hAnsi="Times New Roman" w:eastAsia="Times New Roman" w:cs="Times New Roman"/>
          <w:b/>
          <w:sz w:val="24"/>
          <w:szCs w:val="24"/>
          <w:lang w:val="en-GB"/>
        </w:rPr>
        <w:t>Credits:</w:t>
      </w:r>
      <w:r w:rsidRPr="00CF052B">
        <w:rPr>
          <w:rFonts w:ascii="Times New Roman" w:hAnsi="Times New Roman" w:eastAsia="Times New Roman" w:cs="Times New Roman"/>
          <w:b/>
          <w:sz w:val="24"/>
          <w:szCs w:val="24"/>
          <w:lang w:val="en-GB"/>
        </w:rPr>
        <w:tab/>
      </w:r>
      <w:r w:rsidRPr="00CF052B">
        <w:rPr>
          <w:rFonts w:ascii="Times New Roman" w:hAnsi="Times New Roman" w:eastAsia="Times New Roman" w:cs="Times New Roman"/>
          <w:b/>
          <w:sz w:val="24"/>
          <w:szCs w:val="24"/>
          <w:lang w:val="en-GB"/>
        </w:rPr>
        <w:tab/>
      </w:r>
      <w:r w:rsidRPr="00CF052B" w:rsidR="00226910">
        <w:rPr>
          <w:rFonts w:ascii="Times New Roman" w:hAnsi="Times New Roman" w:eastAsia="Times New Roman" w:cs="Times New Roman"/>
          <w:b/>
          <w:sz w:val="24"/>
          <w:szCs w:val="24"/>
          <w:lang w:val="en-GB"/>
        </w:rPr>
        <w:t>03</w:t>
      </w:r>
    </w:p>
    <w:p w:rsidRPr="00CF052B" w:rsidR="00591B61" w:rsidP="01E85E62" w:rsidRDefault="00591B61" w14:paraId="22470285" w14:textId="7A8EA74B">
      <w:pPr>
        <w:keepNext/>
        <w:spacing w:after="240" w:line="240" w:lineRule="auto"/>
        <w:ind w:left="2160" w:hanging="2160"/>
        <w:jc w:val="both"/>
        <w:outlineLvl w:val="0"/>
        <w:rPr>
          <w:rFonts w:ascii="Times New Roman" w:hAnsi="Times New Roman" w:eastAsia="Times New Roman" w:cs="Times New Roman"/>
          <w:b/>
          <w:bCs/>
          <w:sz w:val="24"/>
          <w:szCs w:val="24"/>
          <w:lang w:val="en-GB"/>
        </w:rPr>
      </w:pPr>
      <w:r w:rsidRPr="00CF052B">
        <w:rPr>
          <w:rFonts w:ascii="Times New Roman" w:hAnsi="Times New Roman" w:eastAsia="Times New Roman" w:cs="Times New Roman"/>
          <w:b/>
          <w:bCs/>
          <w:sz w:val="24"/>
          <w:szCs w:val="24"/>
          <w:lang w:val="en-GB"/>
        </w:rPr>
        <w:t>Course Instructor:</w:t>
      </w:r>
      <w:r w:rsidRPr="00CF052B">
        <w:rPr>
          <w:rFonts w:ascii="Times New Roman" w:hAnsi="Times New Roman" w:cs="Times New Roman"/>
          <w:sz w:val="24"/>
          <w:szCs w:val="24"/>
        </w:rPr>
        <w:tab/>
      </w:r>
      <w:r w:rsidRPr="00AA21D7" w:rsidR="00AA21D7">
        <w:rPr>
          <w:rFonts w:ascii="Times New Roman" w:hAnsi="Times New Roman" w:cs="Times New Roman"/>
          <w:b/>
          <w:bCs/>
          <w:sz w:val="24"/>
          <w:szCs w:val="24"/>
        </w:rPr>
        <w:t>Prof. Janani/Prof. Subhasree/</w:t>
      </w:r>
      <w:r w:rsidRPr="00AA21D7" w:rsidR="2E48B915">
        <w:rPr>
          <w:rFonts w:ascii="Times New Roman" w:hAnsi="Times New Roman" w:eastAsia="Times New Roman" w:cs="Times New Roman"/>
          <w:b/>
          <w:bCs/>
          <w:sz w:val="24"/>
          <w:szCs w:val="24"/>
          <w:lang w:val="en-GB"/>
        </w:rPr>
        <w:t>Prof. Kiran</w:t>
      </w:r>
      <w:r w:rsidRPr="00AA21D7" w:rsidR="00AA21D7">
        <w:rPr>
          <w:rFonts w:ascii="Times New Roman" w:hAnsi="Times New Roman" w:eastAsia="Times New Roman" w:cs="Times New Roman"/>
          <w:b/>
          <w:bCs/>
          <w:sz w:val="24"/>
          <w:szCs w:val="24"/>
          <w:lang w:val="en-GB"/>
        </w:rPr>
        <w:t>/Prof. Vaishali/Prof. Saunak</w:t>
      </w:r>
    </w:p>
    <w:p w:rsidRPr="00CF052B" w:rsidR="00591B61" w:rsidP="00DB7428" w:rsidRDefault="00591B61" w14:paraId="19387845" w14:textId="77777777">
      <w:pPr>
        <w:spacing w:after="0" w:line="240" w:lineRule="auto"/>
        <w:jc w:val="both"/>
        <w:rPr>
          <w:rFonts w:ascii="Times New Roman" w:hAnsi="Times New Roman" w:eastAsia="Times New Roman" w:cs="Times New Roman"/>
          <w:b/>
          <w:sz w:val="24"/>
          <w:szCs w:val="24"/>
          <w:lang w:val="en-GB"/>
        </w:rPr>
      </w:pPr>
    </w:p>
    <w:p w:rsidRPr="00CF052B" w:rsidR="00BB5644" w:rsidP="00BB5644" w:rsidRDefault="00BB5644" w14:paraId="1598E41A" w14:textId="48756A42">
      <w:pPr>
        <w:spacing w:after="0" w:line="240" w:lineRule="auto"/>
        <w:jc w:val="center"/>
        <w:rPr>
          <w:rFonts w:ascii="Times New Roman" w:hAnsi="Times New Roman" w:eastAsia="Times New Roman" w:cs="Times New Roman"/>
          <w:b/>
          <w:sz w:val="24"/>
          <w:szCs w:val="24"/>
          <w:lang w:val="en-GB"/>
        </w:rPr>
      </w:pPr>
      <w:r w:rsidRPr="00CF052B">
        <w:rPr>
          <w:rFonts w:ascii="Times New Roman" w:hAnsi="Times New Roman" w:eastAsia="Times New Roman" w:cs="Times New Roman"/>
          <w:b/>
          <w:sz w:val="24"/>
          <w:szCs w:val="24"/>
          <w:lang w:val="en-GB"/>
        </w:rPr>
        <w:t>Part 1</w:t>
      </w:r>
    </w:p>
    <w:p w:rsidRPr="00CF052B" w:rsidR="00B539DF" w:rsidP="00B56DCA" w:rsidRDefault="00591B61" w14:paraId="051B96B6" w14:textId="2F3EBA5F">
      <w:pPr>
        <w:spacing w:after="120" w:line="240" w:lineRule="auto"/>
        <w:jc w:val="both"/>
        <w:rPr>
          <w:rFonts w:ascii="Times New Roman" w:hAnsi="Times New Roman" w:eastAsia="Times New Roman" w:cs="Times New Roman"/>
          <w:b/>
          <w:sz w:val="24"/>
          <w:szCs w:val="24"/>
          <w:lang w:val="en-GB"/>
        </w:rPr>
      </w:pPr>
      <w:r w:rsidRPr="00CF052B">
        <w:rPr>
          <w:rFonts w:ascii="Times New Roman" w:hAnsi="Times New Roman" w:eastAsia="Times New Roman" w:cs="Times New Roman"/>
          <w:b/>
          <w:sz w:val="24"/>
          <w:szCs w:val="24"/>
          <w:lang w:val="en-GB"/>
        </w:rPr>
        <w:t>INTRODUCTION</w:t>
      </w:r>
      <w:r w:rsidRPr="00CF052B">
        <w:rPr>
          <w:rFonts w:ascii="Times New Roman" w:hAnsi="Times New Roman" w:eastAsia="Times New Roman" w:cs="Times New Roman"/>
          <w:b/>
          <w:sz w:val="24"/>
          <w:szCs w:val="24"/>
          <w:lang w:val="en-GB"/>
        </w:rPr>
        <w:tab/>
      </w:r>
    </w:p>
    <w:p w:rsidRPr="00CF052B" w:rsidR="00B56DCA" w:rsidP="00B539DF" w:rsidRDefault="00B56DCA" w14:paraId="78337BD3" w14:textId="77777777">
      <w:pPr>
        <w:pStyle w:val="NormalWeb"/>
        <w:jc w:val="both"/>
        <w:rPr>
          <w:b/>
          <w:bCs/>
          <w:i/>
          <w:iCs/>
          <w:lang w:val="en-GB"/>
        </w:rPr>
      </w:pPr>
      <w:r w:rsidRPr="00CF052B">
        <w:rPr>
          <w:b/>
          <w:bCs/>
          <w:i/>
          <w:iCs/>
          <w:lang w:val="en-GB"/>
        </w:rPr>
        <w:t>What is OB?</w:t>
      </w:r>
    </w:p>
    <w:p w:rsidRPr="00CF052B" w:rsidR="00B56DCA" w:rsidP="00B539DF" w:rsidRDefault="00B539DF" w14:paraId="2D571850" w14:textId="7E59E435">
      <w:pPr>
        <w:pStyle w:val="NormalWeb"/>
        <w:jc w:val="both"/>
        <w:rPr>
          <w:lang w:val="en-GB"/>
        </w:rPr>
      </w:pPr>
      <w:r w:rsidRPr="00CF052B">
        <w:rPr>
          <w:lang w:val="en-GB"/>
        </w:rPr>
        <w:t xml:space="preserve">Organizational </w:t>
      </w:r>
      <w:proofErr w:type="spellStart"/>
      <w:r w:rsidRPr="00CF052B">
        <w:rPr>
          <w:lang w:val="en-GB"/>
        </w:rPr>
        <w:t>behavior</w:t>
      </w:r>
      <w:proofErr w:type="spellEnd"/>
      <w:r w:rsidRPr="00CF052B">
        <w:rPr>
          <w:lang w:val="en-GB"/>
        </w:rPr>
        <w:t xml:space="preserve"> (OB) remains a fascinating topic that everyone can relate to (because everyone either has worked or is going to work in the future). What makes people effective at their </w:t>
      </w:r>
      <w:r w:rsidRPr="00CF052B" w:rsidR="00D1003B">
        <w:rPr>
          <w:lang w:val="en-GB"/>
        </w:rPr>
        <w:t>jobs</w:t>
      </w:r>
      <w:r w:rsidRPr="00CF052B">
        <w:rPr>
          <w:lang w:val="en-GB"/>
        </w:rPr>
        <w:t xml:space="preserve">? What makes them want to stay with their employer? What makes work enjoyable? Those are all fundamental questions that organizational </w:t>
      </w:r>
      <w:proofErr w:type="spellStart"/>
      <w:r w:rsidRPr="00CF052B">
        <w:rPr>
          <w:lang w:val="en-GB"/>
        </w:rPr>
        <w:t>behavior</w:t>
      </w:r>
      <w:proofErr w:type="spellEnd"/>
      <w:r w:rsidRPr="00CF052B">
        <w:rPr>
          <w:lang w:val="en-GB"/>
        </w:rPr>
        <w:t xml:space="preserve"> research can help answer.</w:t>
      </w:r>
      <w:r w:rsidRPr="00CF052B" w:rsidR="00B56DCA">
        <w:rPr>
          <w:lang w:val="en-GB"/>
        </w:rPr>
        <w:t xml:space="preserve"> </w:t>
      </w:r>
      <w:r w:rsidRPr="00CF052B">
        <w:rPr>
          <w:lang w:val="en-GB"/>
        </w:rPr>
        <w:t xml:space="preserve">Organizational </w:t>
      </w:r>
      <w:proofErr w:type="spellStart"/>
      <w:r w:rsidRPr="00CF052B">
        <w:rPr>
          <w:lang w:val="en-GB"/>
        </w:rPr>
        <w:t>behavior</w:t>
      </w:r>
      <w:proofErr w:type="spellEnd"/>
      <w:r w:rsidRPr="00CF052B">
        <w:rPr>
          <w:lang w:val="en-GB"/>
        </w:rPr>
        <w:t xml:space="preserve"> (OB) is a field of study devoted to understanding, explaining, and ultimately improving the attitudes and </w:t>
      </w:r>
      <w:proofErr w:type="spellStart"/>
      <w:r w:rsidRPr="00CF052B">
        <w:rPr>
          <w:lang w:val="en-GB"/>
        </w:rPr>
        <w:t>behaviors</w:t>
      </w:r>
      <w:proofErr w:type="spellEnd"/>
      <w:r w:rsidRPr="00CF052B">
        <w:rPr>
          <w:lang w:val="en-GB"/>
        </w:rPr>
        <w:t xml:space="preserve"> of individuals and groups in organizations. The findings from OB research studies are applied by managers or consultants to see whether they help meet “real-world” challenges. </w:t>
      </w:r>
    </w:p>
    <w:p w:rsidRPr="00CF052B" w:rsidR="00B539DF" w:rsidP="00B539DF" w:rsidRDefault="00B539DF" w14:paraId="37E6266B" w14:textId="12B9EDDD">
      <w:pPr>
        <w:pStyle w:val="NormalWeb"/>
        <w:jc w:val="both"/>
        <w:rPr>
          <w:lang w:val="en-GB"/>
        </w:rPr>
      </w:pPr>
      <w:r w:rsidRPr="00CF052B">
        <w:rPr>
          <w:lang w:val="en-GB"/>
        </w:rPr>
        <w:t xml:space="preserve">Having described exactly what OB is, it’s time to discuss another fundamental question: </w:t>
      </w:r>
      <w:r w:rsidRPr="00CF052B">
        <w:rPr>
          <w:b/>
          <w:bCs/>
          <w:i/>
          <w:iCs/>
          <w:lang w:val="en-GB"/>
        </w:rPr>
        <w:t xml:space="preserve">Does it really matter? </w:t>
      </w:r>
      <w:r w:rsidRPr="00CF052B">
        <w:rPr>
          <w:lang w:val="en-GB"/>
        </w:rPr>
        <w:t xml:space="preserve">Is there any value in taking a class on this subject, other than fulfilling some </w:t>
      </w:r>
      <w:r w:rsidRPr="00CF052B" w:rsidR="00D1003B">
        <w:rPr>
          <w:lang w:val="en-GB"/>
        </w:rPr>
        <w:t>requirements</w:t>
      </w:r>
      <w:r w:rsidRPr="00CF052B">
        <w:rPr>
          <w:lang w:val="en-GB"/>
        </w:rPr>
        <w:t xml:space="preserve"> of your program? Few would disagree that organizations need to know </w:t>
      </w:r>
      <w:r w:rsidRPr="00CF052B" w:rsidR="00D1003B">
        <w:rPr>
          <w:lang w:val="en-GB"/>
        </w:rPr>
        <w:t xml:space="preserve">the </w:t>
      </w:r>
      <w:r w:rsidRPr="00CF052B">
        <w:rPr>
          <w:lang w:val="en-GB"/>
        </w:rPr>
        <w:t xml:space="preserve">principles of </w:t>
      </w:r>
      <w:r w:rsidRPr="00CF052B" w:rsidR="00B56DCA">
        <w:rPr>
          <w:lang w:val="en-GB"/>
        </w:rPr>
        <w:t xml:space="preserve">marketing </w:t>
      </w:r>
      <w:r w:rsidRPr="00CF052B">
        <w:rPr>
          <w:lang w:val="en-GB"/>
        </w:rPr>
        <w:t>and finance to be successful; it would be impossible to conduct business without such knowledge.</w:t>
      </w:r>
    </w:p>
    <w:p w:rsidRPr="00CF052B" w:rsidR="00B539DF" w:rsidP="00DB7428" w:rsidRDefault="00B539DF" w14:paraId="5D24786D" w14:textId="08C7417C">
      <w:pPr>
        <w:pStyle w:val="NormalWeb"/>
        <w:jc w:val="both"/>
        <w:rPr>
          <w:lang w:val="en-GB"/>
        </w:rPr>
      </w:pPr>
      <w:r w:rsidRPr="00CF052B">
        <w:rPr>
          <w:lang w:val="en-GB"/>
        </w:rPr>
        <w:t>However, people sometimes wonder whether a firm’s ability to manage OB has any bearing</w:t>
      </w:r>
      <w:r w:rsidRPr="00CF052B" w:rsidR="00B56DCA">
        <w:rPr>
          <w:lang w:val="en-GB"/>
        </w:rPr>
        <w:t xml:space="preserve"> </w:t>
      </w:r>
      <w:r w:rsidRPr="00CF052B">
        <w:rPr>
          <w:lang w:val="en-GB"/>
        </w:rPr>
        <w:t xml:space="preserve">on its bottom-line profitability. After all, if a firm has a </w:t>
      </w:r>
      <w:r w:rsidRPr="00CF052B" w:rsidR="00D1003B">
        <w:rPr>
          <w:lang w:val="en-GB"/>
        </w:rPr>
        <w:t>good enough</w:t>
      </w:r>
      <w:r w:rsidRPr="00CF052B">
        <w:rPr>
          <w:lang w:val="en-GB"/>
        </w:rPr>
        <w:t xml:space="preserve"> product, won’t people buy it regardless of how happy, motivated, or committed its workforce is? Perhaps </w:t>
      </w:r>
      <w:r w:rsidRPr="00CF052B" w:rsidR="00B56DCA">
        <w:rPr>
          <w:lang w:val="en-GB"/>
        </w:rPr>
        <w:t xml:space="preserve">in </w:t>
      </w:r>
      <w:r w:rsidRPr="00CF052B" w:rsidR="00D1003B">
        <w:rPr>
          <w:lang w:val="en-GB"/>
        </w:rPr>
        <w:t xml:space="preserve">the </w:t>
      </w:r>
      <w:r w:rsidRPr="00CF052B" w:rsidR="00B56DCA">
        <w:rPr>
          <w:lang w:val="en-GB"/>
        </w:rPr>
        <w:t>short run</w:t>
      </w:r>
      <w:r w:rsidRPr="00CF052B" w:rsidR="00D1003B">
        <w:rPr>
          <w:lang w:val="en-GB"/>
        </w:rPr>
        <w:t>. However</w:t>
      </w:r>
      <w:r w:rsidRPr="00CF052B">
        <w:rPr>
          <w:lang w:val="en-GB"/>
        </w:rPr>
        <w:t xml:space="preserve"> effective OB can help keep a product good over the long term. This same argument can be made in</w:t>
      </w:r>
      <w:r w:rsidRPr="00CF052B" w:rsidR="00B56DCA">
        <w:rPr>
          <w:lang w:val="en-GB"/>
        </w:rPr>
        <w:t xml:space="preserve"> </w:t>
      </w:r>
      <w:r w:rsidRPr="00CF052B">
        <w:rPr>
          <w:lang w:val="en-GB"/>
        </w:rPr>
        <w:t xml:space="preserve">reverse: If a firm has a </w:t>
      </w:r>
      <w:r w:rsidRPr="00CF052B" w:rsidR="00D1003B">
        <w:rPr>
          <w:lang w:val="en-GB"/>
        </w:rPr>
        <w:t>bad enough</w:t>
      </w:r>
      <w:r w:rsidRPr="00CF052B">
        <w:rPr>
          <w:lang w:val="en-GB"/>
        </w:rPr>
        <w:t xml:space="preserve"> product, isn’t it true that people won’t buy it, regardless of how</w:t>
      </w:r>
      <w:r w:rsidRPr="00CF052B" w:rsidR="00B56DCA">
        <w:rPr>
          <w:lang w:val="en-GB"/>
        </w:rPr>
        <w:t xml:space="preserve"> </w:t>
      </w:r>
      <w:r w:rsidRPr="00CF052B">
        <w:rPr>
          <w:lang w:val="en-GB"/>
        </w:rPr>
        <w:t>happy, motivated, or committed its workforce is? Again, perhaps for a time, but the effective management of OB can help make a product get better, incrementally, over the long term.</w:t>
      </w:r>
    </w:p>
    <w:p w:rsidRPr="00CF052B" w:rsidR="00B56DCA" w:rsidP="00DB7428" w:rsidRDefault="00B56DCA" w14:paraId="4F0E5F44" w14:textId="77777777">
      <w:pPr>
        <w:pStyle w:val="NormalWeb"/>
        <w:jc w:val="both"/>
        <w:rPr>
          <w:b/>
          <w:bCs/>
          <w:i/>
          <w:iCs/>
        </w:rPr>
      </w:pPr>
      <w:r w:rsidRPr="00CF052B">
        <w:rPr>
          <w:b/>
          <w:bCs/>
          <w:i/>
          <w:iCs/>
        </w:rPr>
        <w:t>Course Delivery:</w:t>
      </w:r>
    </w:p>
    <w:p w:rsidRPr="00CF052B" w:rsidR="00B56DCA" w:rsidP="00DB7428" w:rsidRDefault="003315C8" w14:paraId="62FC3D92" w14:textId="43A57EAF">
      <w:pPr>
        <w:pStyle w:val="NormalWeb"/>
        <w:jc w:val="both"/>
      </w:pPr>
      <w:r w:rsidRPr="00CF052B">
        <w:t>The course is designed in the form of discussions, lectures, presentations</w:t>
      </w:r>
      <w:r w:rsidRPr="00CF052B" w:rsidR="00D1003B">
        <w:t>,</w:t>
      </w:r>
      <w:r w:rsidRPr="00CF052B">
        <w:t xml:space="preserve"> and </w:t>
      </w:r>
      <w:r w:rsidRPr="00CF052B" w:rsidR="00B56DCA">
        <w:t>in-class activities</w:t>
      </w:r>
      <w:r w:rsidRPr="00CF052B">
        <w:t>.</w:t>
      </w:r>
      <w:r w:rsidRPr="00CF052B" w:rsidR="00B56DCA">
        <w:t xml:space="preserve"> </w:t>
      </w:r>
      <w:r w:rsidRPr="00CF052B">
        <w:t>Students will be expected to do a considerable amount of preparation</w:t>
      </w:r>
      <w:r w:rsidRPr="00CF052B" w:rsidR="00B56DCA">
        <w:t xml:space="preserve"> for</w:t>
      </w:r>
      <w:r w:rsidRPr="00CF052B">
        <w:t xml:space="preserve"> </w:t>
      </w:r>
      <w:r w:rsidRPr="00CF052B" w:rsidR="00D1003B">
        <w:rPr>
          <w:b/>
          <w:bCs/>
          <w:i/>
          <w:iCs/>
        </w:rPr>
        <w:t>out-of-class</w:t>
      </w:r>
      <w:r w:rsidRPr="00CF052B">
        <w:rPr>
          <w:b/>
          <w:bCs/>
          <w:i/>
          <w:iCs/>
        </w:rPr>
        <w:t xml:space="preserve"> readings</w:t>
      </w:r>
      <w:r w:rsidRPr="00CF052B">
        <w:t xml:space="preserve">, </w:t>
      </w:r>
      <w:r w:rsidRPr="00CF052B">
        <w:rPr>
          <w:b/>
          <w:bCs/>
          <w:i/>
          <w:iCs/>
        </w:rPr>
        <w:t>cases, projects</w:t>
      </w:r>
      <w:r w:rsidRPr="00CF052B" w:rsidR="00D1003B">
        <w:rPr>
          <w:b/>
          <w:bCs/>
          <w:i/>
          <w:iCs/>
        </w:rPr>
        <w:t>,</w:t>
      </w:r>
      <w:r w:rsidRPr="00CF052B">
        <w:rPr>
          <w:b/>
          <w:bCs/>
          <w:i/>
          <w:iCs/>
        </w:rPr>
        <w:t xml:space="preserve"> and assignments</w:t>
      </w:r>
      <w:r w:rsidRPr="00CF052B">
        <w:t>. Participation in the classroom exercises</w:t>
      </w:r>
      <w:r w:rsidRPr="00CF052B" w:rsidR="00B56DCA">
        <w:t xml:space="preserve"> and </w:t>
      </w:r>
      <w:r w:rsidRPr="00CF052B">
        <w:t>discussions will be tied to learning, and therefore, to the evaluat</w:t>
      </w:r>
      <w:r w:rsidRPr="00CF052B" w:rsidR="00B56DCA">
        <w:t>ive performance in the exams</w:t>
      </w:r>
      <w:r w:rsidRPr="00CF052B">
        <w:t xml:space="preserve">. </w:t>
      </w:r>
    </w:p>
    <w:p w:rsidRPr="00CF052B" w:rsidR="00715F1F" w:rsidP="00126CC7" w:rsidRDefault="003315C8" w14:paraId="34FD0D09" w14:textId="3EF9CF73">
      <w:pPr>
        <w:pStyle w:val="NormalWeb"/>
        <w:jc w:val="both"/>
      </w:pPr>
      <w:r w:rsidRPr="00CF052B">
        <w:t>Correspondingly, regular attendance, preparation for the class</w:t>
      </w:r>
      <w:r w:rsidRPr="00CF052B" w:rsidR="00D1003B">
        <w:t>,</w:t>
      </w:r>
      <w:r w:rsidRPr="00CF052B">
        <w:t xml:space="preserve"> and active involvement in the learning process will be essential for being effective in the course. Small groups could be assigned topics in the course outline on which they have to conduct sessions by facilitating and leading the sessions. </w:t>
      </w:r>
    </w:p>
    <w:p w:rsidRPr="00CF052B" w:rsidR="00DB7428" w:rsidP="00DB7428" w:rsidRDefault="00DB7428" w14:paraId="6C9FBA40" w14:textId="77777777">
      <w:pPr>
        <w:spacing w:after="120" w:line="240" w:lineRule="auto"/>
        <w:jc w:val="both"/>
        <w:rPr>
          <w:rFonts w:ascii="Times New Roman" w:hAnsi="Times New Roman" w:eastAsia="Times New Roman" w:cs="Times New Roman"/>
          <w:b/>
          <w:sz w:val="24"/>
          <w:szCs w:val="24"/>
          <w:lang w:val="en-GB"/>
        </w:rPr>
      </w:pPr>
    </w:p>
    <w:p w:rsidRPr="00CF052B" w:rsidR="003C3FB3" w:rsidP="00DB7428" w:rsidRDefault="008A4C05" w14:paraId="10EC9321" w14:textId="34EFBFD9">
      <w:pPr>
        <w:spacing w:after="120" w:line="240" w:lineRule="auto"/>
        <w:jc w:val="both"/>
        <w:rPr>
          <w:rFonts w:ascii="Times New Roman" w:hAnsi="Times New Roman" w:eastAsia="Times New Roman" w:cs="Times New Roman"/>
          <w:b/>
          <w:sz w:val="24"/>
          <w:szCs w:val="24"/>
          <w:lang w:val="en-GB"/>
        </w:rPr>
      </w:pPr>
      <w:r w:rsidRPr="00CF052B">
        <w:rPr>
          <w:rFonts w:ascii="Times New Roman" w:hAnsi="Times New Roman" w:eastAsia="Times New Roman" w:cs="Times New Roman"/>
          <w:b/>
          <w:sz w:val="24"/>
          <w:szCs w:val="24"/>
          <w:lang w:val="en-GB"/>
        </w:rPr>
        <w:t>COURSE OBJECTIVES</w:t>
      </w:r>
    </w:p>
    <w:p w:rsidRPr="00CF052B" w:rsidR="00774CB7" w:rsidP="00DB7428" w:rsidRDefault="000C21AE" w14:paraId="68F59DBA" w14:textId="77777777">
      <w:pPr>
        <w:spacing w:after="120" w:line="240" w:lineRule="auto"/>
        <w:jc w:val="both"/>
        <w:rPr>
          <w:rFonts w:ascii="Times New Roman" w:hAnsi="Times New Roman" w:cs="Times New Roman"/>
          <w:sz w:val="24"/>
          <w:szCs w:val="24"/>
        </w:rPr>
      </w:pPr>
      <w:r w:rsidRPr="00CF052B">
        <w:rPr>
          <w:rFonts w:ascii="Times New Roman" w:hAnsi="Times New Roman" w:cs="Times New Roman"/>
          <w:sz w:val="24"/>
          <w:szCs w:val="24"/>
        </w:rPr>
        <w:t xml:space="preserve">The course is designed to accomplish three main goals: </w:t>
      </w:r>
    </w:p>
    <w:p w:rsidRPr="00CF052B" w:rsidR="00774CB7" w:rsidP="00DB7428" w:rsidRDefault="000C21AE" w14:paraId="18C7C799" w14:textId="3B047FA5">
      <w:pPr>
        <w:pStyle w:val="ListParagraph"/>
        <w:numPr>
          <w:ilvl w:val="0"/>
          <w:numId w:val="26"/>
        </w:numPr>
        <w:spacing w:after="120" w:line="240" w:lineRule="auto"/>
        <w:jc w:val="both"/>
        <w:rPr>
          <w:rFonts w:ascii="Times New Roman" w:hAnsi="Times New Roman" w:cs="Times New Roman"/>
          <w:sz w:val="24"/>
          <w:szCs w:val="24"/>
        </w:rPr>
      </w:pPr>
      <w:r w:rsidRPr="00CF052B">
        <w:rPr>
          <w:rFonts w:ascii="Times New Roman" w:hAnsi="Times New Roman" w:cs="Times New Roman"/>
          <w:sz w:val="24"/>
          <w:szCs w:val="24"/>
        </w:rPr>
        <w:t xml:space="preserve">Increase your knowledge of OB concepts so that you can understand and </w:t>
      </w:r>
      <w:proofErr w:type="spellStart"/>
      <w:r w:rsidRPr="00CF052B" w:rsidR="00D1003B">
        <w:rPr>
          <w:rFonts w:ascii="Times New Roman" w:hAnsi="Times New Roman" w:cs="Times New Roman"/>
          <w:sz w:val="24"/>
          <w:szCs w:val="24"/>
        </w:rPr>
        <w:t>analyze</w:t>
      </w:r>
      <w:proofErr w:type="spellEnd"/>
      <w:r w:rsidRPr="00CF052B">
        <w:rPr>
          <w:rFonts w:ascii="Times New Roman" w:hAnsi="Times New Roman" w:cs="Times New Roman"/>
          <w:sz w:val="24"/>
          <w:szCs w:val="24"/>
        </w:rPr>
        <w:t xml:space="preserve"> how organizations and the people within them work. </w:t>
      </w:r>
    </w:p>
    <w:p w:rsidRPr="00CF052B" w:rsidR="00774CB7" w:rsidP="00DB7428" w:rsidRDefault="000C21AE" w14:paraId="5F3B76A1" w14:textId="7C03C2C6">
      <w:pPr>
        <w:pStyle w:val="ListParagraph"/>
        <w:numPr>
          <w:ilvl w:val="0"/>
          <w:numId w:val="26"/>
        </w:numPr>
        <w:spacing w:after="120" w:line="240" w:lineRule="auto"/>
        <w:jc w:val="both"/>
        <w:rPr>
          <w:rFonts w:ascii="Times New Roman" w:hAnsi="Times New Roman" w:cs="Times New Roman"/>
          <w:sz w:val="24"/>
          <w:szCs w:val="24"/>
        </w:rPr>
      </w:pPr>
      <w:r w:rsidRPr="00CF052B">
        <w:rPr>
          <w:rFonts w:ascii="Times New Roman" w:hAnsi="Times New Roman" w:cs="Times New Roman"/>
          <w:sz w:val="24"/>
          <w:szCs w:val="24"/>
        </w:rPr>
        <w:t xml:space="preserve">Provide you with opportunities to apply OB </w:t>
      </w:r>
      <w:r w:rsidRPr="00CF052B" w:rsidR="00126CC7">
        <w:rPr>
          <w:rFonts w:ascii="Times New Roman" w:hAnsi="Times New Roman" w:cs="Times New Roman"/>
          <w:sz w:val="24"/>
          <w:szCs w:val="24"/>
        </w:rPr>
        <w:t>tools and frameworks</w:t>
      </w:r>
      <w:r w:rsidRPr="00CF052B">
        <w:rPr>
          <w:rFonts w:ascii="Times New Roman" w:hAnsi="Times New Roman" w:cs="Times New Roman"/>
          <w:sz w:val="24"/>
          <w:szCs w:val="24"/>
        </w:rPr>
        <w:t xml:space="preserve"> to real-world </w:t>
      </w:r>
      <w:r w:rsidRPr="00CF052B" w:rsidR="00126CC7">
        <w:rPr>
          <w:rFonts w:ascii="Times New Roman" w:hAnsi="Times New Roman" w:cs="Times New Roman"/>
          <w:sz w:val="24"/>
          <w:szCs w:val="24"/>
        </w:rPr>
        <w:t xml:space="preserve">management </w:t>
      </w:r>
      <w:r w:rsidRPr="00CF052B">
        <w:rPr>
          <w:rFonts w:ascii="Times New Roman" w:hAnsi="Times New Roman" w:cs="Times New Roman"/>
          <w:sz w:val="24"/>
          <w:szCs w:val="24"/>
        </w:rPr>
        <w:t>problems.</w:t>
      </w:r>
    </w:p>
    <w:p w:rsidRPr="00CF052B" w:rsidR="00774CB7" w:rsidP="00DB7428" w:rsidRDefault="000C21AE" w14:paraId="16FFE99A" w14:textId="16A98C65">
      <w:pPr>
        <w:pStyle w:val="ListParagraph"/>
        <w:numPr>
          <w:ilvl w:val="0"/>
          <w:numId w:val="26"/>
        </w:numPr>
        <w:spacing w:after="120" w:line="240" w:lineRule="auto"/>
        <w:jc w:val="both"/>
        <w:rPr>
          <w:rFonts w:ascii="Times New Roman" w:hAnsi="Times New Roman" w:cs="Times New Roman"/>
          <w:sz w:val="24"/>
          <w:szCs w:val="24"/>
        </w:rPr>
      </w:pPr>
      <w:r w:rsidRPr="00CF052B">
        <w:rPr>
          <w:rFonts w:ascii="Times New Roman" w:hAnsi="Times New Roman" w:cs="Times New Roman"/>
          <w:sz w:val="24"/>
          <w:szCs w:val="24"/>
        </w:rPr>
        <w:t>Develop your leadership and manage</w:t>
      </w:r>
      <w:r w:rsidRPr="00CF052B" w:rsidR="001A2AD5">
        <w:rPr>
          <w:rFonts w:ascii="Times New Roman" w:hAnsi="Times New Roman" w:cs="Times New Roman"/>
          <w:sz w:val="24"/>
          <w:szCs w:val="24"/>
        </w:rPr>
        <w:t>rial</w:t>
      </w:r>
      <w:r w:rsidRPr="00CF052B">
        <w:rPr>
          <w:rFonts w:ascii="Times New Roman" w:hAnsi="Times New Roman" w:cs="Times New Roman"/>
          <w:sz w:val="24"/>
          <w:szCs w:val="24"/>
        </w:rPr>
        <w:t xml:space="preserve"> potential</w:t>
      </w:r>
      <w:r w:rsidRPr="00CF052B" w:rsidR="002F2CB3">
        <w:rPr>
          <w:rFonts w:ascii="Times New Roman" w:hAnsi="Times New Roman" w:cs="Times New Roman"/>
          <w:sz w:val="24"/>
          <w:szCs w:val="24"/>
        </w:rPr>
        <w:t xml:space="preserve"> by solving real-world problems in groups.</w:t>
      </w:r>
    </w:p>
    <w:p w:rsidRPr="00CF052B" w:rsidR="00DB7428" w:rsidP="00DB7428" w:rsidRDefault="00DB7428" w14:paraId="24D6327A" w14:textId="77777777">
      <w:pPr>
        <w:pStyle w:val="ListParagraph"/>
        <w:spacing w:after="120" w:line="240" w:lineRule="auto"/>
        <w:jc w:val="both"/>
        <w:rPr>
          <w:rFonts w:ascii="Times New Roman" w:hAnsi="Times New Roman" w:cs="Times New Roman"/>
          <w:sz w:val="24"/>
          <w:szCs w:val="24"/>
        </w:rPr>
      </w:pPr>
    </w:p>
    <w:p w:rsidRPr="00CF052B" w:rsidR="0097562B" w:rsidP="00DB7428" w:rsidRDefault="0097562B" w14:paraId="2813516B" w14:textId="77777777">
      <w:pPr>
        <w:pStyle w:val="ListParagraph"/>
        <w:spacing w:after="120" w:line="240" w:lineRule="auto"/>
        <w:jc w:val="both"/>
        <w:rPr>
          <w:rFonts w:ascii="Times New Roman" w:hAnsi="Times New Roman" w:cs="Times New Roman"/>
          <w:sz w:val="24"/>
          <w:szCs w:val="24"/>
        </w:rPr>
      </w:pPr>
    </w:p>
    <w:p w:rsidRPr="00AD037E" w:rsidR="00AD037E" w:rsidP="00AD037E" w:rsidRDefault="00AD037E" w14:paraId="091625F0" w14:textId="77777777">
      <w:pPr>
        <w:spacing w:after="120" w:line="276" w:lineRule="auto"/>
        <w:jc w:val="both"/>
        <w:rPr>
          <w:rFonts w:ascii="Times New Roman" w:hAnsi="Times New Roman" w:eastAsia="Times New Roman" w:cs="Times New Roman"/>
          <w:b/>
          <w:bCs/>
          <w:sz w:val="24"/>
          <w:szCs w:val="24"/>
          <w:lang w:val="en-GB"/>
        </w:rPr>
      </w:pPr>
      <w:r w:rsidRPr="00AD037E">
        <w:rPr>
          <w:rFonts w:ascii="Times New Roman" w:hAnsi="Times New Roman" w:eastAsia="Times New Roman" w:cs="Times New Roman"/>
          <w:b/>
          <w:bCs/>
          <w:sz w:val="24"/>
          <w:szCs w:val="24"/>
          <w:lang w:val="en-GB"/>
        </w:rPr>
        <w:t xml:space="preserve">COURSE LEARNING OUTCOMES (CLO) </w:t>
      </w:r>
    </w:p>
    <w:p w:rsidR="005247B4" w:rsidP="00412045" w:rsidRDefault="005247B4" w14:paraId="7505D623" w14:textId="5CDF99A5">
      <w:pPr>
        <w:pStyle w:val="ListParagraph"/>
        <w:spacing w:after="120" w:line="276" w:lineRule="auto"/>
        <w:ind w:left="360"/>
        <w:jc w:val="both"/>
        <w:rPr>
          <w:rFonts w:ascii="Times New Roman" w:hAnsi="Times New Roman" w:eastAsia="Times New Roman" w:cs="Times New Roman"/>
          <w:bCs/>
          <w:sz w:val="24"/>
          <w:szCs w:val="24"/>
          <w:lang w:val="en-GB"/>
        </w:rPr>
      </w:pPr>
      <w:r w:rsidRPr="005247B4">
        <w:rPr>
          <w:rFonts w:ascii="Times New Roman" w:hAnsi="Times New Roman" w:eastAsia="Times New Roman" w:cs="Times New Roman"/>
          <w:bCs/>
          <w:sz w:val="24"/>
          <w:szCs w:val="24"/>
          <w:lang w:val="en-GB"/>
        </w:rPr>
        <w:t>By virtue of the learning gained in this course, the student should be able to:</w:t>
      </w:r>
    </w:p>
    <w:p w:rsidR="003D331F" w:rsidP="00412045" w:rsidRDefault="003D331F" w14:paraId="00AC01E1" w14:textId="1F955EE8">
      <w:pPr>
        <w:pStyle w:val="ListParagraph"/>
        <w:numPr>
          <w:ilvl w:val="0"/>
          <w:numId w:val="27"/>
        </w:numPr>
        <w:spacing w:after="120" w:line="276" w:lineRule="auto"/>
        <w:jc w:val="both"/>
        <w:rPr>
          <w:rFonts w:ascii="Times New Roman" w:hAnsi="Times New Roman" w:eastAsia="Times New Roman" w:cs="Times New Roman"/>
          <w:bCs/>
          <w:sz w:val="24"/>
          <w:szCs w:val="24"/>
          <w:lang w:val="en-GB"/>
        </w:rPr>
      </w:pPr>
      <w:r w:rsidRPr="003D331F">
        <w:rPr>
          <w:rFonts w:ascii="Times New Roman" w:hAnsi="Times New Roman" w:eastAsia="Times New Roman" w:cs="Times New Roman"/>
          <w:bCs/>
          <w:sz w:val="24"/>
          <w:szCs w:val="24"/>
          <w:lang w:val="en-GB"/>
        </w:rPr>
        <w:t xml:space="preserve">Apply fundamental concepts of individual employee motivation, emotions, and attitudes in organizational settings, and to explain their impact on performance, career development, and organizational citizenship </w:t>
      </w:r>
      <w:proofErr w:type="spellStart"/>
      <w:r w:rsidRPr="003D331F">
        <w:rPr>
          <w:rFonts w:ascii="Times New Roman" w:hAnsi="Times New Roman" w:eastAsia="Times New Roman" w:cs="Times New Roman"/>
          <w:bCs/>
          <w:sz w:val="24"/>
          <w:szCs w:val="24"/>
          <w:lang w:val="en-GB"/>
        </w:rPr>
        <w:t>behavior</w:t>
      </w:r>
      <w:proofErr w:type="spellEnd"/>
      <w:r w:rsidRPr="003D331F">
        <w:rPr>
          <w:rFonts w:ascii="Times New Roman" w:hAnsi="Times New Roman" w:eastAsia="Times New Roman" w:cs="Times New Roman"/>
          <w:bCs/>
          <w:sz w:val="24"/>
          <w:szCs w:val="24"/>
          <w:lang w:val="en-GB"/>
        </w:rPr>
        <w:t xml:space="preserve"> (OCB).</w:t>
      </w:r>
      <w:r w:rsidR="0003496D">
        <w:rPr>
          <w:rFonts w:ascii="Times New Roman" w:hAnsi="Times New Roman" w:eastAsia="Times New Roman" w:cs="Times New Roman"/>
          <w:bCs/>
          <w:sz w:val="24"/>
          <w:szCs w:val="24"/>
          <w:lang w:val="en-GB"/>
        </w:rPr>
        <w:t xml:space="preserve"> (P</w:t>
      </w:r>
      <w:r w:rsidR="006A382E">
        <w:rPr>
          <w:rFonts w:ascii="Times New Roman" w:hAnsi="Times New Roman" w:eastAsia="Times New Roman" w:cs="Times New Roman"/>
          <w:bCs/>
          <w:sz w:val="24"/>
          <w:szCs w:val="24"/>
          <w:lang w:val="en-GB"/>
        </w:rPr>
        <w:t>LG</w:t>
      </w:r>
      <w:r w:rsidR="0003496D">
        <w:rPr>
          <w:rFonts w:ascii="Times New Roman" w:hAnsi="Times New Roman" w:eastAsia="Times New Roman" w:cs="Times New Roman"/>
          <w:bCs/>
          <w:sz w:val="24"/>
          <w:szCs w:val="24"/>
          <w:lang w:val="en-GB"/>
        </w:rPr>
        <w:t>1)</w:t>
      </w:r>
    </w:p>
    <w:p w:rsidR="007B1C32" w:rsidP="00412045" w:rsidRDefault="007B1C32" w14:paraId="5C6816ED" w14:textId="4B7C478A">
      <w:pPr>
        <w:pStyle w:val="ListParagraph"/>
        <w:numPr>
          <w:ilvl w:val="0"/>
          <w:numId w:val="27"/>
        </w:numPr>
        <w:spacing w:after="120" w:line="276" w:lineRule="auto"/>
        <w:jc w:val="both"/>
        <w:rPr>
          <w:rFonts w:ascii="Times New Roman" w:hAnsi="Times New Roman" w:eastAsia="Times New Roman" w:cs="Times New Roman"/>
          <w:bCs/>
          <w:sz w:val="24"/>
          <w:szCs w:val="24"/>
          <w:lang w:val="en-GB"/>
        </w:rPr>
      </w:pPr>
      <w:proofErr w:type="spellStart"/>
      <w:r w:rsidRPr="007B1C32">
        <w:rPr>
          <w:rFonts w:ascii="Times New Roman" w:hAnsi="Times New Roman" w:eastAsia="Times New Roman" w:cs="Times New Roman"/>
          <w:bCs/>
          <w:sz w:val="24"/>
          <w:szCs w:val="24"/>
          <w:lang w:val="en-GB"/>
        </w:rPr>
        <w:t>Analyze</w:t>
      </w:r>
      <w:proofErr w:type="spellEnd"/>
      <w:r w:rsidRPr="007B1C32">
        <w:rPr>
          <w:rFonts w:ascii="Times New Roman" w:hAnsi="Times New Roman" w:eastAsia="Times New Roman" w:cs="Times New Roman"/>
          <w:bCs/>
          <w:sz w:val="24"/>
          <w:szCs w:val="24"/>
          <w:lang w:val="en-GB"/>
        </w:rPr>
        <w:t xml:space="preserve"> group dynamics</w:t>
      </w:r>
      <w:r w:rsidR="004C1127">
        <w:rPr>
          <w:rFonts w:ascii="Times New Roman" w:hAnsi="Times New Roman" w:eastAsia="Times New Roman" w:cs="Times New Roman"/>
          <w:bCs/>
          <w:sz w:val="24"/>
          <w:szCs w:val="24"/>
          <w:lang w:val="en-GB"/>
        </w:rPr>
        <w:t xml:space="preserve"> </w:t>
      </w:r>
      <w:r w:rsidRPr="004C1127" w:rsidR="004C1127">
        <w:rPr>
          <w:rFonts w:ascii="Times New Roman" w:hAnsi="Times New Roman" w:eastAsia="Times New Roman" w:cs="Times New Roman"/>
          <w:bCs/>
          <w:sz w:val="24"/>
          <w:szCs w:val="24"/>
          <w:lang w:val="en-GB"/>
        </w:rPr>
        <w:t>such as team performance, conflict resolution, and negotiation</w:t>
      </w:r>
      <w:r w:rsidR="004C1127">
        <w:rPr>
          <w:rFonts w:ascii="Times New Roman" w:hAnsi="Times New Roman" w:eastAsia="Times New Roman" w:cs="Times New Roman"/>
          <w:bCs/>
          <w:sz w:val="24"/>
          <w:szCs w:val="24"/>
          <w:lang w:val="en-GB"/>
        </w:rPr>
        <w:t>,</w:t>
      </w:r>
      <w:r w:rsidRPr="007B1C32">
        <w:rPr>
          <w:rFonts w:ascii="Times New Roman" w:hAnsi="Times New Roman" w:eastAsia="Times New Roman" w:cs="Times New Roman"/>
          <w:bCs/>
          <w:sz w:val="24"/>
          <w:szCs w:val="24"/>
          <w:lang w:val="en-GB"/>
        </w:rPr>
        <w:t xml:space="preserve"> and their impact on </w:t>
      </w:r>
      <w:r w:rsidR="00BB5BB7">
        <w:rPr>
          <w:rFonts w:ascii="Times New Roman" w:hAnsi="Times New Roman" w:eastAsia="Times New Roman" w:cs="Times New Roman"/>
          <w:bCs/>
          <w:sz w:val="24"/>
          <w:szCs w:val="24"/>
          <w:lang w:val="en-GB"/>
        </w:rPr>
        <w:t xml:space="preserve">other </w:t>
      </w:r>
      <w:r w:rsidRPr="007B1C32">
        <w:rPr>
          <w:rFonts w:ascii="Times New Roman" w:hAnsi="Times New Roman" w:eastAsia="Times New Roman" w:cs="Times New Roman"/>
          <w:bCs/>
          <w:sz w:val="24"/>
          <w:szCs w:val="24"/>
          <w:lang w:val="en-GB"/>
        </w:rPr>
        <w:t>organizational stakeholders.</w:t>
      </w:r>
      <w:r>
        <w:rPr>
          <w:rFonts w:ascii="Times New Roman" w:hAnsi="Times New Roman" w:eastAsia="Times New Roman" w:cs="Times New Roman"/>
          <w:bCs/>
          <w:sz w:val="24"/>
          <w:szCs w:val="24"/>
          <w:lang w:val="en-GB"/>
        </w:rPr>
        <w:t xml:space="preserve"> (P</w:t>
      </w:r>
      <w:r w:rsidR="006A382E">
        <w:rPr>
          <w:rFonts w:ascii="Times New Roman" w:hAnsi="Times New Roman" w:eastAsia="Times New Roman" w:cs="Times New Roman"/>
          <w:bCs/>
          <w:sz w:val="24"/>
          <w:szCs w:val="24"/>
          <w:lang w:val="en-GB"/>
        </w:rPr>
        <w:t>LG</w:t>
      </w:r>
      <w:r>
        <w:rPr>
          <w:rFonts w:ascii="Times New Roman" w:hAnsi="Times New Roman" w:eastAsia="Times New Roman" w:cs="Times New Roman"/>
          <w:bCs/>
          <w:sz w:val="24"/>
          <w:szCs w:val="24"/>
          <w:lang w:val="en-GB"/>
        </w:rPr>
        <w:t>2)</w:t>
      </w:r>
    </w:p>
    <w:p w:rsidR="00AD04C4" w:rsidP="00412045" w:rsidRDefault="002C5C44" w14:paraId="1548BFE9" w14:textId="69BDCE6F">
      <w:pPr>
        <w:pStyle w:val="ListParagraph"/>
        <w:numPr>
          <w:ilvl w:val="0"/>
          <w:numId w:val="27"/>
        </w:numPr>
        <w:spacing w:after="120" w:line="276" w:lineRule="auto"/>
        <w:jc w:val="both"/>
        <w:rPr>
          <w:rFonts w:ascii="Times New Roman" w:hAnsi="Times New Roman" w:eastAsia="Times New Roman" w:cs="Times New Roman"/>
          <w:bCs/>
          <w:sz w:val="24"/>
          <w:szCs w:val="24"/>
          <w:lang w:val="en-GB"/>
        </w:rPr>
      </w:pPr>
      <w:r w:rsidRPr="002C5C44">
        <w:rPr>
          <w:rFonts w:ascii="Times New Roman" w:hAnsi="Times New Roman" w:eastAsia="Times New Roman" w:cs="Times New Roman"/>
          <w:bCs/>
          <w:sz w:val="24"/>
          <w:szCs w:val="24"/>
          <w:lang w:val="en-GB"/>
        </w:rPr>
        <w:t>Evaluate the appropriate courses of actions of diverse stakeholders, to shape the culture and climate within an organization.</w:t>
      </w:r>
      <w:r w:rsidR="003F0868">
        <w:rPr>
          <w:rFonts w:ascii="Times New Roman" w:hAnsi="Times New Roman" w:eastAsia="Times New Roman" w:cs="Times New Roman"/>
          <w:bCs/>
          <w:sz w:val="24"/>
          <w:szCs w:val="24"/>
          <w:lang w:val="en-GB"/>
        </w:rPr>
        <w:t xml:space="preserve"> (P</w:t>
      </w:r>
      <w:r w:rsidR="006A382E">
        <w:rPr>
          <w:rFonts w:ascii="Times New Roman" w:hAnsi="Times New Roman" w:eastAsia="Times New Roman" w:cs="Times New Roman"/>
          <w:bCs/>
          <w:sz w:val="24"/>
          <w:szCs w:val="24"/>
          <w:lang w:val="en-GB"/>
        </w:rPr>
        <w:t>LG</w:t>
      </w:r>
      <w:r w:rsidR="003F0868">
        <w:rPr>
          <w:rFonts w:ascii="Times New Roman" w:hAnsi="Times New Roman" w:eastAsia="Times New Roman" w:cs="Times New Roman"/>
          <w:bCs/>
          <w:sz w:val="24"/>
          <w:szCs w:val="24"/>
          <w:lang w:val="en-GB"/>
        </w:rPr>
        <w:t>3)</w:t>
      </w:r>
    </w:p>
    <w:p w:rsidR="00666BD0" w:rsidP="00047C8C" w:rsidRDefault="00666BD0" w14:paraId="3B944CB8" w14:textId="77777777">
      <w:pPr>
        <w:pStyle w:val="ListParagraph"/>
        <w:spacing w:after="120" w:line="276" w:lineRule="auto"/>
        <w:ind w:left="360"/>
        <w:jc w:val="both"/>
        <w:rPr>
          <w:rFonts w:ascii="Times New Roman" w:hAnsi="Times New Roman" w:eastAsia="Times New Roman" w:cs="Times New Roman"/>
          <w:bCs/>
          <w:sz w:val="24"/>
          <w:szCs w:val="24"/>
          <w:lang w:val="en-GB"/>
        </w:rPr>
      </w:pPr>
    </w:p>
    <w:p w:rsidRPr="00CF052B" w:rsidR="00E86D71" w:rsidP="00E86D71" w:rsidRDefault="00E86D71" w14:paraId="51A0AE0D" w14:textId="77777777">
      <w:pPr>
        <w:spacing w:after="120" w:line="240" w:lineRule="auto"/>
        <w:jc w:val="both"/>
        <w:rPr>
          <w:rFonts w:ascii="Times New Roman" w:hAnsi="Times New Roman" w:eastAsia="Times New Roman" w:cs="Times New Roman"/>
          <w:b/>
          <w:bCs/>
          <w:color w:val="000000" w:themeColor="text1"/>
          <w:sz w:val="24"/>
          <w:szCs w:val="24"/>
          <w:lang w:val="en-GB"/>
        </w:rPr>
      </w:pPr>
      <w:r w:rsidRPr="00CF052B">
        <w:rPr>
          <w:rFonts w:ascii="Times New Roman" w:hAnsi="Times New Roman" w:eastAsia="Times New Roman" w:cs="Times New Roman"/>
          <w:b/>
          <w:bCs/>
          <w:color w:val="000000" w:themeColor="text1"/>
          <w:sz w:val="24"/>
          <w:szCs w:val="24"/>
          <w:lang w:val="en-GB"/>
        </w:rPr>
        <w:t>PRESCRIBED TEXTBOOKS</w:t>
      </w:r>
    </w:p>
    <w:p w:rsidRPr="00CF052B" w:rsidR="00E86D71" w:rsidP="00E86D71" w:rsidRDefault="00E86D71" w14:paraId="1C421692" w14:textId="77777777">
      <w:pPr>
        <w:pStyle w:val="ListParagraph"/>
        <w:numPr>
          <w:ilvl w:val="0"/>
          <w:numId w:val="29"/>
        </w:numPr>
        <w:spacing w:line="240" w:lineRule="auto"/>
        <w:jc w:val="both"/>
        <w:rPr>
          <w:rFonts w:ascii="Times New Roman" w:hAnsi="Times New Roman" w:cs="Times New Roman"/>
          <w:color w:val="000000" w:themeColor="text1"/>
          <w:sz w:val="24"/>
          <w:szCs w:val="24"/>
        </w:rPr>
      </w:pPr>
      <w:r w:rsidRPr="00CF052B">
        <w:rPr>
          <w:rFonts w:ascii="Times New Roman" w:hAnsi="Times New Roman" w:cs="Times New Roman"/>
          <w:color w:val="000000" w:themeColor="text1"/>
          <w:sz w:val="24"/>
          <w:szCs w:val="24"/>
        </w:rPr>
        <w:t xml:space="preserve">Mary Uhl-Bien, Schermerhorn Jr., and Richard N. Osborn, </w:t>
      </w:r>
      <w:r w:rsidRPr="00CF052B">
        <w:rPr>
          <w:rFonts w:ascii="Times New Roman" w:hAnsi="Times New Roman" w:cs="Times New Roman"/>
          <w:i/>
          <w:iCs/>
          <w:color w:val="000000" w:themeColor="text1"/>
          <w:sz w:val="24"/>
          <w:szCs w:val="24"/>
        </w:rPr>
        <w:t xml:space="preserve">Organizational </w:t>
      </w:r>
      <w:proofErr w:type="spellStart"/>
      <w:proofErr w:type="gramStart"/>
      <w:r w:rsidRPr="00CF052B">
        <w:rPr>
          <w:rFonts w:ascii="Times New Roman" w:hAnsi="Times New Roman" w:cs="Times New Roman"/>
          <w:i/>
          <w:iCs/>
          <w:color w:val="000000" w:themeColor="text1"/>
          <w:sz w:val="24"/>
          <w:szCs w:val="24"/>
        </w:rPr>
        <w:t>Behavior</w:t>
      </w:r>
      <w:proofErr w:type="spellEnd"/>
      <w:r w:rsidRPr="00CF052B">
        <w:rPr>
          <w:rFonts w:ascii="Times New Roman" w:hAnsi="Times New Roman" w:cs="Times New Roman"/>
          <w:i/>
          <w:iCs/>
          <w:sz w:val="24"/>
          <w:szCs w:val="24"/>
        </w:rPr>
        <w:t xml:space="preserve"> </w:t>
      </w:r>
      <w:r w:rsidRPr="00CF052B">
        <w:rPr>
          <w:rFonts w:ascii="Times New Roman" w:hAnsi="Times New Roman" w:cs="Times New Roman"/>
          <w:i/>
          <w:iCs/>
          <w:color w:val="000000" w:themeColor="text1"/>
          <w:sz w:val="24"/>
          <w:szCs w:val="24"/>
        </w:rPr>
        <w:t>,</w:t>
      </w:r>
      <w:proofErr w:type="gramEnd"/>
      <w:r w:rsidRPr="00CF052B">
        <w:rPr>
          <w:rFonts w:ascii="Times New Roman" w:hAnsi="Times New Roman" w:cs="Times New Roman"/>
          <w:i/>
          <w:iCs/>
          <w:color w:val="000000" w:themeColor="text1"/>
          <w:sz w:val="24"/>
          <w:szCs w:val="24"/>
        </w:rPr>
        <w:t xml:space="preserve"> 13th Edition</w:t>
      </w:r>
      <w:r w:rsidRPr="00CF052B">
        <w:rPr>
          <w:rFonts w:ascii="Times New Roman" w:hAnsi="Times New Roman" w:cs="Times New Roman"/>
          <w:color w:val="000000" w:themeColor="text1"/>
          <w:sz w:val="24"/>
          <w:szCs w:val="24"/>
        </w:rPr>
        <w:t>. John Wiley &amp; sons.</w:t>
      </w:r>
    </w:p>
    <w:p w:rsidRPr="00CF052B" w:rsidR="00E86D71" w:rsidP="00E86D71" w:rsidRDefault="00E86D71" w14:paraId="2E689D75" w14:textId="77777777">
      <w:pPr>
        <w:spacing w:after="120" w:line="240" w:lineRule="auto"/>
        <w:jc w:val="both"/>
        <w:rPr>
          <w:rFonts w:ascii="Times New Roman" w:hAnsi="Times New Roman" w:eastAsia="Times New Roman" w:cs="Times New Roman"/>
          <w:b/>
          <w:bCs/>
          <w:color w:val="000000" w:themeColor="text1"/>
          <w:sz w:val="24"/>
          <w:szCs w:val="24"/>
        </w:rPr>
      </w:pPr>
    </w:p>
    <w:p w:rsidRPr="00E34D41" w:rsidR="00E86D71" w:rsidP="00E86D71" w:rsidRDefault="00E86D71" w14:paraId="7E6D50BD" w14:textId="77777777">
      <w:pPr>
        <w:spacing w:after="120" w:line="240" w:lineRule="auto"/>
        <w:jc w:val="both"/>
        <w:rPr>
          <w:rFonts w:ascii="Times New Roman" w:hAnsi="Times New Roman" w:eastAsia="Times New Roman" w:cs="Times New Roman"/>
          <w:b/>
          <w:color w:val="000000" w:themeColor="text1"/>
          <w:sz w:val="24"/>
          <w:szCs w:val="24"/>
        </w:rPr>
      </w:pPr>
      <w:r w:rsidRPr="00E34D41">
        <w:rPr>
          <w:rFonts w:ascii="Times New Roman" w:hAnsi="Times New Roman" w:eastAsia="Times New Roman" w:cs="Times New Roman"/>
          <w:b/>
          <w:color w:val="000000" w:themeColor="text1"/>
          <w:sz w:val="24"/>
          <w:szCs w:val="24"/>
        </w:rPr>
        <w:t>ADDITIONAL READINGS AND REFERENCES</w:t>
      </w:r>
    </w:p>
    <w:p w:rsidRPr="00CF052B" w:rsidR="00E86D71" w:rsidP="00E86D71" w:rsidRDefault="00E86D71" w14:paraId="42BF6E8D" w14:textId="77777777">
      <w:pPr>
        <w:pStyle w:val="ListParagraph"/>
        <w:numPr>
          <w:ilvl w:val="0"/>
          <w:numId w:val="37"/>
        </w:numPr>
        <w:spacing w:after="120" w:line="360" w:lineRule="auto"/>
        <w:jc w:val="both"/>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 xml:space="preserve">Robbins, S. P., Judge, T. A., Vohra, N. </w:t>
      </w:r>
      <w:r w:rsidRPr="00CF052B">
        <w:rPr>
          <w:rFonts w:ascii="Times New Roman" w:hAnsi="Times New Roman" w:eastAsia="Times New Roman" w:cs="Times New Roman"/>
          <w:i/>
          <w:iCs/>
          <w:color w:val="000000" w:themeColor="text1"/>
          <w:sz w:val="24"/>
          <w:szCs w:val="24"/>
        </w:rPr>
        <w:t xml:space="preserve">Organizational </w:t>
      </w:r>
      <w:proofErr w:type="spellStart"/>
      <w:r w:rsidRPr="00CF052B">
        <w:rPr>
          <w:rFonts w:ascii="Times New Roman" w:hAnsi="Times New Roman" w:eastAsia="Times New Roman" w:cs="Times New Roman"/>
          <w:i/>
          <w:iCs/>
          <w:color w:val="000000" w:themeColor="text1"/>
          <w:sz w:val="24"/>
          <w:szCs w:val="24"/>
        </w:rPr>
        <w:t>Behavior</w:t>
      </w:r>
      <w:proofErr w:type="spellEnd"/>
      <w:r w:rsidRPr="00CF052B">
        <w:rPr>
          <w:rFonts w:ascii="Times New Roman" w:hAnsi="Times New Roman" w:eastAsia="Times New Roman" w:cs="Times New Roman"/>
          <w:color w:val="000000" w:themeColor="text1"/>
          <w:sz w:val="24"/>
          <w:szCs w:val="24"/>
        </w:rPr>
        <w:t>. Pearson India</w:t>
      </w:r>
    </w:p>
    <w:p w:rsidRPr="00CF052B" w:rsidR="00E86D71" w:rsidP="00E86D71" w:rsidRDefault="00E86D71" w14:paraId="4500F5DB" w14:textId="77777777">
      <w:pPr>
        <w:pStyle w:val="ListParagraph"/>
        <w:numPr>
          <w:ilvl w:val="0"/>
          <w:numId w:val="37"/>
        </w:numPr>
        <w:spacing w:after="120" w:line="360" w:lineRule="auto"/>
        <w:jc w:val="both"/>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Sinha, J. B.  </w:t>
      </w:r>
      <w:r w:rsidRPr="00CF052B">
        <w:rPr>
          <w:rFonts w:ascii="Times New Roman" w:hAnsi="Times New Roman" w:eastAsia="Times New Roman" w:cs="Times New Roman"/>
          <w:i/>
          <w:iCs/>
          <w:color w:val="000000" w:themeColor="text1"/>
          <w:sz w:val="24"/>
          <w:szCs w:val="24"/>
        </w:rPr>
        <w:t xml:space="preserve">Culture and organizational </w:t>
      </w:r>
      <w:proofErr w:type="spellStart"/>
      <w:r w:rsidRPr="00CF052B">
        <w:rPr>
          <w:rFonts w:ascii="Times New Roman" w:hAnsi="Times New Roman" w:eastAsia="Times New Roman" w:cs="Times New Roman"/>
          <w:i/>
          <w:iCs/>
          <w:color w:val="000000" w:themeColor="text1"/>
          <w:sz w:val="24"/>
          <w:szCs w:val="24"/>
        </w:rPr>
        <w:t>behavior</w:t>
      </w:r>
      <w:proofErr w:type="spellEnd"/>
      <w:r w:rsidRPr="00CF052B">
        <w:rPr>
          <w:rFonts w:ascii="Times New Roman" w:hAnsi="Times New Roman" w:eastAsia="Times New Roman" w:cs="Times New Roman"/>
          <w:color w:val="000000" w:themeColor="text1"/>
          <w:sz w:val="24"/>
          <w:szCs w:val="24"/>
        </w:rPr>
        <w:t>. SAGE Publications India.</w:t>
      </w:r>
    </w:p>
    <w:p w:rsidRPr="00CF052B" w:rsidR="00E86D71" w:rsidP="00E86D71" w:rsidRDefault="00E86D71" w14:paraId="50E4BC35" w14:textId="77777777">
      <w:pPr>
        <w:pStyle w:val="ListParagraph"/>
        <w:numPr>
          <w:ilvl w:val="0"/>
          <w:numId w:val="37"/>
        </w:numPr>
        <w:spacing w:after="120" w:line="360" w:lineRule="auto"/>
        <w:jc w:val="both"/>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Luthans, F., Luthans, B. C., &amp; Luthans, K. W. </w:t>
      </w:r>
      <w:r w:rsidRPr="00CF052B">
        <w:rPr>
          <w:rFonts w:ascii="Times New Roman" w:hAnsi="Times New Roman" w:eastAsia="Times New Roman" w:cs="Times New Roman"/>
          <w:i/>
          <w:iCs/>
          <w:color w:val="000000" w:themeColor="text1"/>
          <w:sz w:val="24"/>
          <w:szCs w:val="24"/>
        </w:rPr>
        <w:t xml:space="preserve">Organizational </w:t>
      </w:r>
      <w:proofErr w:type="spellStart"/>
      <w:r w:rsidRPr="00CF052B">
        <w:rPr>
          <w:rFonts w:ascii="Times New Roman" w:hAnsi="Times New Roman" w:eastAsia="Times New Roman" w:cs="Times New Roman"/>
          <w:i/>
          <w:iCs/>
          <w:color w:val="000000" w:themeColor="text1"/>
          <w:sz w:val="24"/>
          <w:szCs w:val="24"/>
        </w:rPr>
        <w:t>behavior</w:t>
      </w:r>
      <w:proofErr w:type="spellEnd"/>
      <w:r w:rsidRPr="00CF052B">
        <w:rPr>
          <w:rFonts w:ascii="Times New Roman" w:hAnsi="Times New Roman" w:eastAsia="Times New Roman" w:cs="Times New Roman"/>
          <w:i/>
          <w:iCs/>
          <w:color w:val="000000" w:themeColor="text1"/>
          <w:sz w:val="24"/>
          <w:szCs w:val="24"/>
        </w:rPr>
        <w:t>: An evidence-based approach fourteenth edition</w:t>
      </w:r>
      <w:r w:rsidRPr="00CF052B">
        <w:rPr>
          <w:rFonts w:ascii="Times New Roman" w:hAnsi="Times New Roman" w:eastAsia="Times New Roman" w:cs="Times New Roman"/>
          <w:color w:val="000000" w:themeColor="text1"/>
          <w:sz w:val="24"/>
          <w:szCs w:val="24"/>
        </w:rPr>
        <w:t>. IAP.</w:t>
      </w:r>
    </w:p>
    <w:p w:rsidRPr="00A259D1" w:rsidR="00E86D71" w:rsidP="008670FD" w:rsidRDefault="00E86D71" w14:paraId="72151B70" w14:textId="77777777">
      <w:pPr>
        <w:spacing w:after="0" w:line="276" w:lineRule="auto"/>
        <w:jc w:val="both"/>
        <w:rPr>
          <w:rFonts w:ascii="Times New Roman" w:hAnsi="Times New Roman" w:cs="Times New Roman"/>
          <w:b/>
          <w:bCs/>
          <w:sz w:val="24"/>
          <w:szCs w:val="24"/>
        </w:rPr>
      </w:pPr>
    </w:p>
    <w:p w:rsidR="00047C8C" w:rsidP="008670FD" w:rsidRDefault="00E86D71" w14:paraId="057ED16D" w14:textId="77777777">
      <w:pPr>
        <w:spacing w:after="0" w:line="276" w:lineRule="auto"/>
        <w:jc w:val="both"/>
        <w:rPr>
          <w:rFonts w:ascii="Times New Roman" w:hAnsi="Times New Roman" w:eastAsia="Times New Roman" w:cs="Times New Roman"/>
          <w:b/>
          <w:bCs/>
          <w:sz w:val="28"/>
          <w:szCs w:val="28"/>
        </w:rPr>
      </w:pPr>
      <w:r w:rsidRPr="483A261B">
        <w:rPr>
          <w:rFonts w:ascii="Times New Roman" w:hAnsi="Times New Roman" w:cs="Times New Roman"/>
          <w:b/>
          <w:bCs/>
          <w:sz w:val="24"/>
          <w:szCs w:val="24"/>
        </w:rPr>
        <w:t>CONSULTATION</w:t>
      </w:r>
    </w:p>
    <w:p w:rsidRPr="00047C8C" w:rsidR="00E86D71" w:rsidP="008670FD" w:rsidRDefault="00E86D71" w14:paraId="294C6461" w14:textId="0B924572">
      <w:pPr>
        <w:spacing w:after="0" w:line="276" w:lineRule="auto"/>
        <w:jc w:val="both"/>
        <w:rPr>
          <w:rFonts w:ascii="Times New Roman" w:hAnsi="Times New Roman" w:eastAsia="Times New Roman" w:cs="Times New Roman"/>
          <w:b/>
          <w:bCs/>
          <w:sz w:val="28"/>
          <w:szCs w:val="28"/>
        </w:rPr>
      </w:pPr>
      <w:r w:rsidRPr="483A261B">
        <w:rPr>
          <w:rFonts w:ascii="Times New Roman" w:hAnsi="Times New Roman" w:cs="Times New Roman"/>
          <w:sz w:val="24"/>
          <w:szCs w:val="24"/>
        </w:rPr>
        <w:t xml:space="preserve">You are welcome to contact me over an email for guidance and consultation. </w:t>
      </w:r>
      <w:r w:rsidRPr="483A261B">
        <w:rPr>
          <w:rFonts w:ascii="Times New Roman" w:hAnsi="Times New Roman" w:cs="Times New Roman"/>
          <w:b/>
          <w:bCs/>
          <w:i/>
          <w:iCs/>
          <w:sz w:val="24"/>
          <w:szCs w:val="24"/>
        </w:rPr>
        <w:t>No discussion on phone calls or messages concerning this course will be entertained.</w:t>
      </w:r>
      <w:r w:rsidRPr="483A261B">
        <w:rPr>
          <w:rFonts w:ascii="Times New Roman" w:hAnsi="Times New Roman" w:cs="Times New Roman"/>
          <w:i/>
          <w:iCs/>
          <w:sz w:val="24"/>
          <w:szCs w:val="24"/>
        </w:rPr>
        <w:t xml:space="preserve"> </w:t>
      </w:r>
    </w:p>
    <w:p w:rsidR="00E86D71" w:rsidP="00E86D71" w:rsidRDefault="00E86D71" w14:paraId="72B39AD4" w14:textId="77777777">
      <w:pPr>
        <w:spacing w:line="240" w:lineRule="auto"/>
        <w:jc w:val="both"/>
        <w:rPr>
          <w:rFonts w:ascii="Times New Roman" w:hAnsi="Times New Roman" w:cs="Times New Roman"/>
          <w:b/>
          <w:bCs/>
          <w:sz w:val="24"/>
          <w:szCs w:val="24"/>
        </w:rPr>
      </w:pPr>
    </w:p>
    <w:p w:rsidRPr="00CF052B" w:rsidR="00E86D71" w:rsidP="00E86D71" w:rsidRDefault="00E86D71" w14:paraId="6F479CB1" w14:textId="77777777">
      <w:pPr>
        <w:spacing w:after="360" w:line="240" w:lineRule="auto"/>
        <w:jc w:val="both"/>
        <w:rPr>
          <w:rFonts w:ascii="Times New Roman" w:hAnsi="Times New Roman" w:eastAsia="Times New Roman" w:cs="Times New Roman"/>
          <w:b/>
          <w:bCs/>
          <w:sz w:val="24"/>
          <w:szCs w:val="24"/>
        </w:rPr>
      </w:pPr>
      <w:r w:rsidRPr="00CF052B">
        <w:rPr>
          <w:rFonts w:ascii="Times New Roman" w:hAnsi="Times New Roman" w:eastAsia="Times New Roman" w:cs="Times New Roman"/>
          <w:b/>
          <w:bCs/>
          <w:sz w:val="24"/>
          <w:szCs w:val="24"/>
        </w:rPr>
        <w:t>POLICY ON PLAGIARISM</w:t>
      </w:r>
    </w:p>
    <w:p w:rsidR="00E86D71" w:rsidP="00E86D71" w:rsidRDefault="00E86D71" w14:paraId="29531EE0" w14:textId="77777777">
      <w:pPr>
        <w:pStyle w:val="ListParagraph"/>
        <w:spacing w:after="360" w:line="240" w:lineRule="auto"/>
        <w:ind w:left="360"/>
        <w:jc w:val="both"/>
        <w:rPr>
          <w:rFonts w:ascii="Times New Roman" w:hAnsi="Times New Roman" w:cs="Times New Roman"/>
          <w:color w:val="000000"/>
          <w:sz w:val="24"/>
          <w:szCs w:val="24"/>
        </w:rPr>
      </w:pPr>
      <w:r w:rsidRPr="00CF052B">
        <w:rPr>
          <w:rFonts w:ascii="Times New Roman" w:hAnsi="Times New Roman" w:cs="Times New Roman"/>
          <w:color w:val="000000"/>
          <w:sz w:val="24"/>
          <w:szCs w:val="24"/>
        </w:rPr>
        <w:t xml:space="preserve">There will be zero tolerance for plagiarism. A similarity index scores up to 10% in all evaluation components, where applicable, is permitted. Any score beyond the permitted range will be given ‘DT’ (Detained) grading which means you </w:t>
      </w:r>
      <w:proofErr w:type="gramStart"/>
      <w:r w:rsidRPr="00CF052B">
        <w:rPr>
          <w:rFonts w:ascii="Times New Roman" w:hAnsi="Times New Roman" w:cs="Times New Roman"/>
          <w:color w:val="000000"/>
          <w:sz w:val="24"/>
          <w:szCs w:val="24"/>
        </w:rPr>
        <w:t>have to</w:t>
      </w:r>
      <w:proofErr w:type="gramEnd"/>
      <w:r w:rsidRPr="00CF052B">
        <w:rPr>
          <w:rFonts w:ascii="Times New Roman" w:hAnsi="Times New Roman" w:cs="Times New Roman"/>
          <w:color w:val="000000"/>
          <w:sz w:val="24"/>
          <w:szCs w:val="24"/>
        </w:rPr>
        <w:t xml:space="preserve"> repeat the course.</w:t>
      </w:r>
    </w:p>
    <w:p w:rsidR="001C6F16" w:rsidP="00E86D71" w:rsidRDefault="001C6F16" w14:paraId="17D12B6A" w14:textId="77777777">
      <w:pPr>
        <w:pStyle w:val="ListParagraph"/>
        <w:spacing w:after="360" w:line="240" w:lineRule="auto"/>
        <w:ind w:left="360"/>
        <w:jc w:val="both"/>
        <w:rPr>
          <w:rFonts w:ascii="Times New Roman" w:hAnsi="Times New Roman" w:cs="Times New Roman"/>
          <w:color w:val="000000"/>
          <w:sz w:val="24"/>
          <w:szCs w:val="24"/>
        </w:rPr>
      </w:pPr>
    </w:p>
    <w:p w:rsidR="7D95D0B7" w:rsidP="7D95D0B7" w:rsidRDefault="7D95D0B7" w14:paraId="627B2302" w14:textId="3A0D0B8D">
      <w:pPr>
        <w:spacing w:after="360" w:line="240" w:lineRule="auto"/>
        <w:rPr>
          <w:rFonts w:ascii="Times New Roman" w:hAnsi="Times New Roman" w:eastAsia="Times New Roman" w:cs="Times New Roman"/>
          <w:b w:val="1"/>
          <w:bCs w:val="1"/>
          <w:sz w:val="24"/>
          <w:szCs w:val="24"/>
        </w:rPr>
      </w:pPr>
    </w:p>
    <w:p w:rsidR="7D95D0B7" w:rsidP="7D95D0B7" w:rsidRDefault="7D95D0B7" w14:paraId="23A6C60B" w14:textId="366EA76F">
      <w:pPr>
        <w:spacing w:after="360" w:line="240" w:lineRule="auto"/>
        <w:rPr>
          <w:rFonts w:ascii="Times New Roman" w:hAnsi="Times New Roman" w:eastAsia="Times New Roman" w:cs="Times New Roman"/>
          <w:b w:val="1"/>
          <w:bCs w:val="1"/>
          <w:sz w:val="24"/>
          <w:szCs w:val="24"/>
        </w:rPr>
      </w:pPr>
    </w:p>
    <w:p w:rsidR="7D95D0B7" w:rsidP="7D95D0B7" w:rsidRDefault="7D95D0B7" w14:paraId="50AF86B1" w14:textId="0010EFDD">
      <w:pPr>
        <w:spacing w:after="360" w:line="240" w:lineRule="auto"/>
        <w:rPr>
          <w:rFonts w:ascii="Times New Roman" w:hAnsi="Times New Roman" w:eastAsia="Times New Roman" w:cs="Times New Roman"/>
          <w:b w:val="1"/>
          <w:bCs w:val="1"/>
          <w:sz w:val="24"/>
          <w:szCs w:val="24"/>
        </w:rPr>
      </w:pPr>
    </w:p>
    <w:p w:rsidR="001C6F16" w:rsidP="001C6F16" w:rsidRDefault="001C6F16" w14:paraId="2B6D5478" w14:textId="77777777">
      <w:pPr>
        <w:spacing w:after="360" w:line="240" w:lineRule="auto"/>
        <w:rPr>
          <w:rFonts w:ascii="Times New Roman" w:hAnsi="Times New Roman" w:eastAsia="Times New Roman" w:cs="Times New Roman"/>
          <w:b/>
          <w:bCs/>
          <w:sz w:val="24"/>
          <w:szCs w:val="24"/>
        </w:rPr>
      </w:pPr>
      <w:r w:rsidRPr="00CF052B">
        <w:rPr>
          <w:rFonts w:ascii="Times New Roman" w:hAnsi="Times New Roman" w:eastAsia="Times New Roman" w:cs="Times New Roman"/>
          <w:b/>
          <w:bCs/>
          <w:sz w:val="24"/>
          <w:szCs w:val="24"/>
        </w:rPr>
        <w:t>ASSESSMENT SCHEME AND WEIGHTAGE</w:t>
      </w:r>
      <w:r>
        <w:rPr>
          <w:rFonts w:ascii="Times New Roman" w:hAnsi="Times New Roman" w:eastAsia="Times New Roman" w:cs="Times New Roman"/>
          <w:b/>
          <w:bCs/>
          <w:sz w:val="24"/>
          <w:szCs w:val="24"/>
        </w:rPr>
        <w:t>:</w:t>
      </w:r>
    </w:p>
    <w:p w:rsidRPr="000764F2" w:rsidR="00805096" w:rsidP="000764F2" w:rsidRDefault="00612D68" w14:paraId="781E4008" w14:textId="2EFD47B9">
      <w:pPr>
        <w:pStyle w:val="ListParagraph"/>
        <w:numPr>
          <w:ilvl w:val="0"/>
          <w:numId w:val="39"/>
        </w:numPr>
        <w:spacing w:after="360" w:line="240" w:lineRule="auto"/>
        <w:rPr>
          <w:rFonts w:ascii="Times New Roman" w:hAnsi="Times New Roman" w:eastAsia="Times New Roman" w:cs="Times New Roman"/>
          <w:b/>
          <w:bCs/>
          <w:sz w:val="24"/>
          <w:szCs w:val="24"/>
        </w:rPr>
      </w:pPr>
      <w:r w:rsidRPr="000764F2">
        <w:rPr>
          <w:rFonts w:ascii="Times New Roman" w:hAnsi="Times New Roman" w:eastAsia="Times New Roman" w:cs="Times New Roman"/>
          <w:b/>
          <w:bCs/>
          <w:sz w:val="24"/>
          <w:szCs w:val="24"/>
        </w:rPr>
        <w:t>End-term</w:t>
      </w:r>
    </w:p>
    <w:p w:rsidR="00612D68" w:rsidP="0095120A" w:rsidRDefault="00612D68" w14:paraId="2FC1C4D8" w14:textId="77777777">
      <w:pPr>
        <w:pStyle w:val="ListParagraph"/>
        <w:spacing w:after="360" w:line="240" w:lineRule="auto"/>
        <w:rPr>
          <w:rFonts w:ascii="Times New Roman" w:hAnsi="Times New Roman" w:eastAsia="Times New Roman" w:cs="Times New Roman"/>
          <w:b/>
          <w:bCs/>
          <w:sz w:val="24"/>
          <w:szCs w:val="24"/>
        </w:rPr>
      </w:pPr>
    </w:p>
    <w:tbl>
      <w:tblPr>
        <w:tblW w:w="95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42"/>
        <w:gridCol w:w="1607"/>
        <w:gridCol w:w="1612"/>
        <w:gridCol w:w="2377"/>
        <w:gridCol w:w="1845"/>
      </w:tblGrid>
      <w:tr w:rsidRPr="00E73E43" w:rsidR="000764F2" w:rsidTr="7D95D0B7" w14:paraId="7502D51B" w14:textId="77777777">
        <w:trPr>
          <w:trHeight w:val="659" w:hRule="exact"/>
        </w:trPr>
        <w:tc>
          <w:tcPr>
            <w:tcW w:w="2142" w:type="dxa"/>
            <w:tcMar/>
            <w:vAlign w:val="center"/>
          </w:tcPr>
          <w:p w:rsidRPr="00E73E43" w:rsidR="000764F2" w:rsidP="007F7ADB" w:rsidRDefault="000764F2" w14:paraId="0A076054" w14:textId="77777777">
            <w:pPr>
              <w:spacing w:after="0" w:line="240" w:lineRule="auto"/>
              <w:jc w:val="center"/>
              <w:rPr>
                <w:rFonts w:ascii="Times New Roman" w:hAnsi="Times New Roman" w:eastAsia="Times New Roman" w:cs="Times New Roman"/>
                <w:b/>
                <w:sz w:val="24"/>
                <w:szCs w:val="24"/>
                <w:lang w:val="en-GB"/>
              </w:rPr>
            </w:pPr>
            <w:r w:rsidRPr="00E73E43">
              <w:rPr>
                <w:rFonts w:ascii="Times New Roman" w:hAnsi="Times New Roman" w:eastAsia="Times New Roman" w:cs="Times New Roman"/>
                <w:b/>
                <w:sz w:val="24"/>
                <w:szCs w:val="24"/>
                <w:lang w:val="en-GB"/>
              </w:rPr>
              <w:lastRenderedPageBreak/>
              <w:t>Evaluation Type</w:t>
            </w:r>
          </w:p>
        </w:tc>
        <w:tc>
          <w:tcPr>
            <w:tcW w:w="1607" w:type="dxa"/>
            <w:tcMar/>
          </w:tcPr>
          <w:p w:rsidR="000764F2" w:rsidP="007F7ADB" w:rsidRDefault="000764F2" w14:paraId="580725B8" w14:textId="77777777">
            <w:pPr>
              <w:spacing w:after="0" w:line="240" w:lineRule="auto"/>
              <w:jc w:val="center"/>
              <w:rPr>
                <w:rFonts w:ascii="Times New Roman" w:hAnsi="Times New Roman" w:eastAsia="Times New Roman" w:cs="Times New Roman"/>
                <w:b/>
                <w:sz w:val="24"/>
                <w:szCs w:val="24"/>
                <w:lang w:val="en-GB"/>
              </w:rPr>
            </w:pPr>
            <w:r>
              <w:rPr>
                <w:rFonts w:ascii="Times New Roman" w:hAnsi="Times New Roman" w:eastAsia="Times New Roman" w:cs="Times New Roman"/>
                <w:b/>
                <w:sz w:val="24"/>
                <w:szCs w:val="24"/>
                <w:lang w:val="en-GB"/>
              </w:rPr>
              <w:t>Weightage (%)</w:t>
            </w:r>
          </w:p>
        </w:tc>
        <w:tc>
          <w:tcPr>
            <w:tcW w:w="1612" w:type="dxa"/>
            <w:tcMar/>
            <w:vAlign w:val="center"/>
          </w:tcPr>
          <w:p w:rsidRPr="00E73E43" w:rsidR="000764F2" w:rsidP="007F7ADB" w:rsidRDefault="000764F2" w14:paraId="253EEE52" w14:textId="77777777">
            <w:pPr>
              <w:spacing w:after="0" w:line="240" w:lineRule="auto"/>
              <w:jc w:val="center"/>
              <w:rPr>
                <w:rFonts w:ascii="Times New Roman" w:hAnsi="Times New Roman" w:eastAsia="Times New Roman" w:cs="Times New Roman"/>
                <w:b/>
                <w:sz w:val="24"/>
                <w:szCs w:val="24"/>
                <w:lang w:val="en-GB"/>
              </w:rPr>
            </w:pPr>
            <w:r>
              <w:rPr>
                <w:rFonts w:ascii="Times New Roman" w:hAnsi="Times New Roman" w:eastAsia="Times New Roman" w:cs="Times New Roman"/>
                <w:b/>
                <w:sz w:val="24"/>
                <w:szCs w:val="24"/>
                <w:lang w:val="en-GB"/>
              </w:rPr>
              <w:t>Duration</w:t>
            </w:r>
          </w:p>
        </w:tc>
        <w:tc>
          <w:tcPr>
            <w:tcW w:w="2377" w:type="dxa"/>
            <w:tcMar/>
            <w:vAlign w:val="center"/>
          </w:tcPr>
          <w:p w:rsidRPr="00E73E43" w:rsidR="000764F2" w:rsidP="007F7ADB" w:rsidRDefault="000764F2" w14:paraId="7A497788" w14:textId="77777777">
            <w:pPr>
              <w:spacing w:after="0" w:line="240" w:lineRule="auto"/>
              <w:rPr>
                <w:rFonts w:ascii="Times New Roman" w:hAnsi="Times New Roman" w:eastAsia="Times New Roman" w:cs="Times New Roman"/>
                <w:b/>
                <w:sz w:val="24"/>
                <w:szCs w:val="24"/>
                <w:lang w:val="en-GB"/>
              </w:rPr>
            </w:pPr>
            <w:r w:rsidRPr="00E73E43">
              <w:rPr>
                <w:rFonts w:ascii="Times New Roman" w:hAnsi="Times New Roman" w:eastAsia="Times New Roman" w:cs="Times New Roman"/>
                <w:b/>
                <w:sz w:val="24"/>
                <w:szCs w:val="24"/>
                <w:lang w:val="en-GB"/>
              </w:rPr>
              <w:t>Time</w:t>
            </w:r>
            <w:r>
              <w:rPr>
                <w:rFonts w:ascii="Times New Roman" w:hAnsi="Times New Roman" w:eastAsia="Times New Roman" w:cs="Times New Roman"/>
                <w:b/>
                <w:sz w:val="24"/>
                <w:szCs w:val="24"/>
                <w:lang w:val="en-GB"/>
              </w:rPr>
              <w:t xml:space="preserve">line </w:t>
            </w:r>
          </w:p>
        </w:tc>
        <w:tc>
          <w:tcPr>
            <w:tcW w:w="1845" w:type="dxa"/>
            <w:tcMar/>
            <w:vAlign w:val="center"/>
          </w:tcPr>
          <w:p w:rsidRPr="00E73E43" w:rsidR="000764F2" w:rsidP="007F7ADB" w:rsidRDefault="000764F2" w14:paraId="6F7BA200" w14:textId="77777777">
            <w:pPr>
              <w:spacing w:after="0" w:line="240" w:lineRule="auto"/>
              <w:jc w:val="center"/>
              <w:rPr>
                <w:rFonts w:ascii="Times New Roman" w:hAnsi="Times New Roman" w:eastAsia="Times New Roman" w:cs="Times New Roman"/>
                <w:b/>
                <w:sz w:val="24"/>
                <w:szCs w:val="24"/>
                <w:lang w:val="en-GB"/>
              </w:rPr>
            </w:pPr>
            <w:r w:rsidRPr="00E73E43">
              <w:rPr>
                <w:rFonts w:ascii="Times New Roman" w:hAnsi="Times New Roman" w:eastAsia="Times New Roman" w:cs="Times New Roman"/>
                <w:b/>
                <w:sz w:val="24"/>
                <w:szCs w:val="24"/>
                <w:lang w:val="en-GB"/>
              </w:rPr>
              <w:t>CLO</w:t>
            </w:r>
          </w:p>
        </w:tc>
      </w:tr>
      <w:tr w:rsidRPr="00E73E43" w:rsidR="000764F2" w:rsidTr="7D95D0B7" w14:paraId="54ECA718" w14:textId="77777777">
        <w:trPr>
          <w:trHeight w:val="552" w:hRule="exact"/>
        </w:trPr>
        <w:tc>
          <w:tcPr>
            <w:tcW w:w="2142" w:type="dxa"/>
            <w:tcMar/>
            <w:vAlign w:val="center"/>
          </w:tcPr>
          <w:p w:rsidRPr="00E73E43" w:rsidR="000764F2" w:rsidP="007F7ADB" w:rsidRDefault="000764F2" w14:paraId="08B6576F" w14:textId="777777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End</w:t>
            </w:r>
            <w:r w:rsidRPr="00E73E43">
              <w:rPr>
                <w:rFonts w:ascii="Times New Roman" w:hAnsi="Times New Roman" w:cs="Times New Roman"/>
                <w:sz w:val="24"/>
                <w:szCs w:val="24"/>
              </w:rPr>
              <w:t xml:space="preserve"> </w:t>
            </w:r>
            <w:r>
              <w:rPr>
                <w:rFonts w:ascii="Times New Roman" w:hAnsi="Times New Roman" w:cs="Times New Roman"/>
                <w:sz w:val="24"/>
                <w:szCs w:val="24"/>
              </w:rPr>
              <w:t>Term</w:t>
            </w:r>
          </w:p>
        </w:tc>
        <w:tc>
          <w:tcPr>
            <w:tcW w:w="1607" w:type="dxa"/>
            <w:tcMar/>
          </w:tcPr>
          <w:p w:rsidRPr="00E73E43" w:rsidR="000764F2" w:rsidP="007F7ADB" w:rsidRDefault="000764F2" w14:paraId="56450315" w14:textId="77777777">
            <w:pPr>
              <w:spacing w:after="0" w:line="240" w:lineRule="auto"/>
              <w:jc w:val="both"/>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40</w:t>
            </w:r>
          </w:p>
        </w:tc>
        <w:tc>
          <w:tcPr>
            <w:tcW w:w="1612" w:type="dxa"/>
            <w:tcMar/>
            <w:vAlign w:val="center"/>
          </w:tcPr>
          <w:p w:rsidRPr="00E73E43" w:rsidR="000764F2" w:rsidP="007F7ADB" w:rsidRDefault="000764F2" w14:paraId="30941A97" w14:textId="77777777">
            <w:pPr>
              <w:spacing w:after="0" w:line="240" w:lineRule="auto"/>
              <w:jc w:val="both"/>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120 minutes</w:t>
            </w:r>
          </w:p>
        </w:tc>
        <w:tc>
          <w:tcPr>
            <w:tcW w:w="2377" w:type="dxa"/>
            <w:tcMar/>
            <w:vAlign w:val="center"/>
          </w:tcPr>
          <w:p w:rsidRPr="00E73E43" w:rsidR="000764F2" w:rsidP="007F7ADB" w:rsidRDefault="000764F2" w14:paraId="3CCCE427" w14:textId="777777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As per schedule</w:t>
            </w:r>
          </w:p>
        </w:tc>
        <w:tc>
          <w:tcPr>
            <w:tcW w:w="1845" w:type="dxa"/>
            <w:tcMar/>
            <w:vAlign w:val="center"/>
          </w:tcPr>
          <w:p w:rsidRPr="00E73E43" w:rsidR="000764F2" w:rsidP="007F7ADB" w:rsidRDefault="000764F2" w14:paraId="1B598915" w14:textId="777777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2, 3</w:t>
            </w:r>
          </w:p>
        </w:tc>
      </w:tr>
    </w:tbl>
    <w:p w:rsidR="0095120A" w:rsidP="0095120A" w:rsidRDefault="0095120A" w14:paraId="02BD8FBF" w14:textId="77777777">
      <w:pPr>
        <w:pStyle w:val="ListParagraph"/>
        <w:spacing w:after="360" w:line="240" w:lineRule="auto"/>
        <w:rPr>
          <w:rFonts w:ascii="Times New Roman" w:hAnsi="Times New Roman" w:eastAsia="Times New Roman" w:cs="Times New Roman"/>
          <w:b/>
          <w:bCs/>
          <w:sz w:val="24"/>
          <w:szCs w:val="24"/>
        </w:rPr>
      </w:pPr>
    </w:p>
    <w:p w:rsidRPr="000764F2" w:rsidR="0095120A" w:rsidP="000764F2" w:rsidRDefault="000764F2" w14:paraId="66EFF382" w14:textId="166A484C">
      <w:pPr>
        <w:pStyle w:val="ListParagraph"/>
        <w:numPr>
          <w:ilvl w:val="0"/>
          <w:numId w:val="39"/>
        </w:numPr>
        <w:spacing w:after="36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Other Assessments</w:t>
      </w:r>
    </w:p>
    <w:tbl>
      <w:tblPr>
        <w:tblW w:w="97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14"/>
        <w:gridCol w:w="2146"/>
        <w:gridCol w:w="1613"/>
        <w:gridCol w:w="992"/>
        <w:gridCol w:w="2382"/>
        <w:gridCol w:w="1725"/>
      </w:tblGrid>
      <w:tr w:rsidRPr="00E73E43" w:rsidR="00CE775E" w:rsidTr="7D95D0B7" w14:paraId="74EAC1D0" w14:textId="77777777">
        <w:trPr>
          <w:trHeight w:val="659" w:hRule="exact"/>
        </w:trPr>
        <w:tc>
          <w:tcPr>
            <w:tcW w:w="914" w:type="dxa"/>
            <w:tcMar/>
            <w:vAlign w:val="center"/>
          </w:tcPr>
          <w:p w:rsidRPr="00E73E43" w:rsidR="00CE775E" w:rsidP="007F7ADB" w:rsidRDefault="00CE775E" w14:paraId="0B1D4225" w14:textId="77777777">
            <w:pPr>
              <w:spacing w:after="0" w:line="240" w:lineRule="auto"/>
              <w:jc w:val="center"/>
              <w:rPr>
                <w:rFonts w:ascii="Times New Roman" w:hAnsi="Times New Roman" w:eastAsia="Times New Roman" w:cs="Times New Roman"/>
                <w:b/>
                <w:sz w:val="24"/>
                <w:szCs w:val="24"/>
                <w:lang w:val="en-GB"/>
              </w:rPr>
            </w:pPr>
            <w:r w:rsidRPr="00E73E43">
              <w:rPr>
                <w:rFonts w:ascii="Times New Roman" w:hAnsi="Times New Roman" w:eastAsia="Times New Roman" w:cs="Times New Roman"/>
                <w:b/>
                <w:sz w:val="24"/>
                <w:szCs w:val="24"/>
                <w:lang w:val="en-GB"/>
              </w:rPr>
              <w:t>Sl.</w:t>
            </w:r>
            <w:r>
              <w:rPr>
                <w:rFonts w:ascii="Times New Roman" w:hAnsi="Times New Roman" w:eastAsia="Times New Roman" w:cs="Times New Roman"/>
                <w:b/>
                <w:sz w:val="24"/>
                <w:szCs w:val="24"/>
                <w:lang w:val="en-GB"/>
              </w:rPr>
              <w:t xml:space="preserve"> </w:t>
            </w:r>
            <w:r w:rsidRPr="00E73E43">
              <w:rPr>
                <w:rFonts w:ascii="Times New Roman" w:hAnsi="Times New Roman" w:eastAsia="Times New Roman" w:cs="Times New Roman"/>
                <w:b/>
                <w:sz w:val="24"/>
                <w:szCs w:val="24"/>
                <w:lang w:val="en-GB"/>
              </w:rPr>
              <w:t>No.</w:t>
            </w:r>
          </w:p>
        </w:tc>
        <w:tc>
          <w:tcPr>
            <w:tcW w:w="2146" w:type="dxa"/>
            <w:tcMar/>
            <w:vAlign w:val="center"/>
          </w:tcPr>
          <w:p w:rsidRPr="00E73E43" w:rsidR="00CE775E" w:rsidP="007F7ADB" w:rsidRDefault="00CE775E" w14:paraId="7C7F3F48" w14:textId="77777777">
            <w:pPr>
              <w:spacing w:after="0" w:line="240" w:lineRule="auto"/>
              <w:jc w:val="center"/>
              <w:rPr>
                <w:rFonts w:ascii="Times New Roman" w:hAnsi="Times New Roman" w:eastAsia="Times New Roman" w:cs="Times New Roman"/>
                <w:b/>
                <w:sz w:val="24"/>
                <w:szCs w:val="24"/>
                <w:lang w:val="en-GB"/>
              </w:rPr>
            </w:pPr>
            <w:r w:rsidRPr="00E73E43">
              <w:rPr>
                <w:rFonts w:ascii="Times New Roman" w:hAnsi="Times New Roman" w:eastAsia="Times New Roman" w:cs="Times New Roman"/>
                <w:b/>
                <w:sz w:val="24"/>
                <w:szCs w:val="24"/>
                <w:lang w:val="en-GB"/>
              </w:rPr>
              <w:t>Evaluation Type</w:t>
            </w:r>
          </w:p>
        </w:tc>
        <w:tc>
          <w:tcPr>
            <w:tcW w:w="1613" w:type="dxa"/>
            <w:tcMar/>
            <w:vAlign w:val="center"/>
          </w:tcPr>
          <w:p w:rsidRPr="00E73E43" w:rsidR="00CE775E" w:rsidP="007F7ADB" w:rsidRDefault="00CE775E" w14:paraId="38ABB60D" w14:textId="77777777">
            <w:pPr>
              <w:spacing w:after="0" w:line="240" w:lineRule="auto"/>
              <w:jc w:val="center"/>
              <w:rPr>
                <w:rFonts w:ascii="Times New Roman" w:hAnsi="Times New Roman" w:eastAsia="Times New Roman" w:cs="Times New Roman"/>
                <w:b/>
                <w:sz w:val="24"/>
                <w:szCs w:val="24"/>
                <w:lang w:val="en-GB"/>
              </w:rPr>
            </w:pPr>
            <w:r>
              <w:rPr>
                <w:rFonts w:ascii="Times New Roman" w:hAnsi="Times New Roman" w:eastAsia="Times New Roman" w:cs="Times New Roman"/>
                <w:b/>
                <w:sz w:val="24"/>
                <w:szCs w:val="24"/>
                <w:lang w:val="en-GB"/>
              </w:rPr>
              <w:t xml:space="preserve">Level </w:t>
            </w:r>
            <w:r w:rsidRPr="00E73E43">
              <w:rPr>
                <w:rFonts w:ascii="Times New Roman" w:hAnsi="Times New Roman" w:eastAsia="Times New Roman" w:cs="Times New Roman"/>
                <w:b/>
                <w:sz w:val="24"/>
                <w:szCs w:val="24"/>
                <w:lang w:val="en-GB"/>
              </w:rPr>
              <w:t>of</w:t>
            </w:r>
            <w:r>
              <w:rPr>
                <w:rFonts w:ascii="Times New Roman" w:hAnsi="Times New Roman" w:eastAsia="Times New Roman" w:cs="Times New Roman"/>
                <w:b/>
                <w:sz w:val="24"/>
                <w:szCs w:val="24"/>
                <w:lang w:val="en-GB"/>
              </w:rPr>
              <w:t xml:space="preserve"> </w:t>
            </w:r>
            <w:r w:rsidRPr="00E73E43">
              <w:rPr>
                <w:rFonts w:ascii="Times New Roman" w:hAnsi="Times New Roman" w:eastAsia="Times New Roman" w:cs="Times New Roman"/>
                <w:b/>
                <w:sz w:val="24"/>
                <w:szCs w:val="24"/>
                <w:lang w:val="en-GB"/>
              </w:rPr>
              <w:t>Evaluation</w:t>
            </w:r>
          </w:p>
        </w:tc>
        <w:tc>
          <w:tcPr>
            <w:tcW w:w="992" w:type="dxa"/>
            <w:tcMar/>
            <w:vAlign w:val="center"/>
          </w:tcPr>
          <w:p w:rsidRPr="00E73E43" w:rsidR="00CE775E" w:rsidP="007F7ADB" w:rsidRDefault="00CE775E" w14:paraId="2E73E52B" w14:textId="77777777">
            <w:pPr>
              <w:spacing w:after="0" w:line="240" w:lineRule="auto"/>
              <w:jc w:val="center"/>
              <w:rPr>
                <w:rFonts w:ascii="Times New Roman" w:hAnsi="Times New Roman" w:eastAsia="Times New Roman" w:cs="Times New Roman"/>
                <w:b/>
                <w:sz w:val="24"/>
                <w:szCs w:val="24"/>
                <w:lang w:val="en-GB"/>
              </w:rPr>
            </w:pPr>
            <w:r w:rsidRPr="00E73E43">
              <w:rPr>
                <w:rFonts w:ascii="Times New Roman" w:hAnsi="Times New Roman" w:eastAsia="Times New Roman" w:cs="Times New Roman"/>
                <w:b/>
                <w:sz w:val="24"/>
                <w:szCs w:val="24"/>
                <w:lang w:val="en-GB"/>
              </w:rPr>
              <w:t>Weight</w:t>
            </w:r>
          </w:p>
        </w:tc>
        <w:tc>
          <w:tcPr>
            <w:tcW w:w="2382" w:type="dxa"/>
            <w:tcMar/>
            <w:vAlign w:val="center"/>
          </w:tcPr>
          <w:p w:rsidRPr="00E73E43" w:rsidR="00CE775E" w:rsidP="007F7ADB" w:rsidRDefault="00CE775E" w14:paraId="2F2B714C" w14:textId="77777777">
            <w:pPr>
              <w:spacing w:after="0" w:line="240" w:lineRule="auto"/>
              <w:rPr>
                <w:rFonts w:ascii="Times New Roman" w:hAnsi="Times New Roman" w:eastAsia="Times New Roman" w:cs="Times New Roman"/>
                <w:b/>
                <w:sz w:val="24"/>
                <w:szCs w:val="24"/>
                <w:lang w:val="en-GB"/>
              </w:rPr>
            </w:pPr>
            <w:r w:rsidRPr="00E73E43">
              <w:rPr>
                <w:rFonts w:ascii="Times New Roman" w:hAnsi="Times New Roman" w:eastAsia="Times New Roman" w:cs="Times New Roman"/>
                <w:b/>
                <w:sz w:val="24"/>
                <w:szCs w:val="24"/>
                <w:lang w:val="en-GB"/>
              </w:rPr>
              <w:t>Time</w:t>
            </w:r>
            <w:r>
              <w:rPr>
                <w:rFonts w:ascii="Times New Roman" w:hAnsi="Times New Roman" w:eastAsia="Times New Roman" w:cs="Times New Roman"/>
                <w:b/>
                <w:sz w:val="24"/>
                <w:szCs w:val="24"/>
                <w:lang w:val="en-GB"/>
              </w:rPr>
              <w:t xml:space="preserve">line </w:t>
            </w:r>
          </w:p>
        </w:tc>
        <w:tc>
          <w:tcPr>
            <w:tcW w:w="1725" w:type="dxa"/>
            <w:tcMar/>
            <w:vAlign w:val="center"/>
          </w:tcPr>
          <w:p w:rsidRPr="00E73E43" w:rsidR="00CE775E" w:rsidP="007F7ADB" w:rsidRDefault="00CE775E" w14:paraId="30A63FCF" w14:textId="77777777">
            <w:pPr>
              <w:spacing w:after="0" w:line="240" w:lineRule="auto"/>
              <w:jc w:val="center"/>
              <w:rPr>
                <w:rFonts w:ascii="Times New Roman" w:hAnsi="Times New Roman" w:eastAsia="Times New Roman" w:cs="Times New Roman"/>
                <w:b/>
                <w:sz w:val="24"/>
                <w:szCs w:val="24"/>
                <w:lang w:val="en-GB"/>
              </w:rPr>
            </w:pPr>
            <w:r w:rsidRPr="00E73E43">
              <w:rPr>
                <w:rFonts w:ascii="Times New Roman" w:hAnsi="Times New Roman" w:eastAsia="Times New Roman" w:cs="Times New Roman"/>
                <w:b/>
                <w:sz w:val="24"/>
                <w:szCs w:val="24"/>
                <w:lang w:val="en-GB"/>
              </w:rPr>
              <w:t>CLO</w:t>
            </w:r>
          </w:p>
        </w:tc>
      </w:tr>
      <w:tr w:rsidRPr="00E73E43" w:rsidR="00CE775E" w:rsidTr="7D95D0B7" w14:paraId="6FEB41BB" w14:textId="77777777">
        <w:trPr>
          <w:trHeight w:val="852" w:hRule="exact"/>
        </w:trPr>
        <w:tc>
          <w:tcPr>
            <w:tcW w:w="914" w:type="dxa"/>
            <w:tcMar/>
            <w:vAlign w:val="center"/>
          </w:tcPr>
          <w:p w:rsidRPr="00E73E43" w:rsidR="00CE775E" w:rsidP="007F7ADB" w:rsidRDefault="00CE775E" w14:paraId="6D1A2BB1" w14:textId="77777777">
            <w:pPr>
              <w:spacing w:after="0" w:line="240" w:lineRule="auto"/>
              <w:jc w:val="both"/>
              <w:rPr>
                <w:rFonts w:ascii="Times New Roman" w:hAnsi="Times New Roman" w:eastAsia="Times New Roman" w:cs="Times New Roman"/>
                <w:sz w:val="24"/>
                <w:szCs w:val="24"/>
                <w:lang w:val="en-GB"/>
              </w:rPr>
            </w:pPr>
            <w:r w:rsidRPr="00E73E43">
              <w:rPr>
                <w:rFonts w:ascii="Times New Roman" w:hAnsi="Times New Roman" w:eastAsia="Times New Roman" w:cs="Times New Roman"/>
                <w:sz w:val="24"/>
                <w:szCs w:val="24"/>
                <w:lang w:val="en-GB"/>
              </w:rPr>
              <w:t>1</w:t>
            </w:r>
          </w:p>
        </w:tc>
        <w:tc>
          <w:tcPr>
            <w:tcW w:w="2146" w:type="dxa"/>
            <w:tcMar/>
            <w:vAlign w:val="center"/>
          </w:tcPr>
          <w:p w:rsidRPr="00E73E43" w:rsidR="00CE775E" w:rsidP="007F7ADB" w:rsidRDefault="00CE775E" w14:paraId="200B0B21" w14:textId="77777777">
            <w:pPr>
              <w:spacing w:after="0" w:line="240" w:lineRule="auto"/>
              <w:rPr>
                <w:rFonts w:ascii="Times New Roman" w:hAnsi="Times New Roman" w:eastAsia="Times New Roman" w:cs="Times New Roman"/>
                <w:sz w:val="24"/>
                <w:szCs w:val="24"/>
                <w:lang w:val="en-GB"/>
              </w:rPr>
            </w:pPr>
            <w:r w:rsidRPr="006F4CA9">
              <w:rPr>
                <w:rFonts w:ascii="Times New Roman" w:hAnsi="Times New Roman" w:cs="Times New Roman"/>
                <w:sz w:val="24"/>
                <w:szCs w:val="24"/>
              </w:rPr>
              <w:t>Individual Assessment</w:t>
            </w:r>
          </w:p>
        </w:tc>
        <w:tc>
          <w:tcPr>
            <w:tcW w:w="1613" w:type="dxa"/>
            <w:tcMar/>
            <w:vAlign w:val="center"/>
          </w:tcPr>
          <w:p w:rsidRPr="00E73E43" w:rsidR="00CE775E" w:rsidP="007F7ADB" w:rsidRDefault="00CE775E" w14:paraId="62B6C522" w14:textId="77777777">
            <w:pPr>
              <w:spacing w:after="0" w:line="240" w:lineRule="auto"/>
              <w:jc w:val="both"/>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Individual </w:t>
            </w:r>
          </w:p>
        </w:tc>
        <w:tc>
          <w:tcPr>
            <w:tcW w:w="992" w:type="dxa"/>
            <w:tcMar/>
            <w:vAlign w:val="center"/>
          </w:tcPr>
          <w:p w:rsidRPr="00E73E43" w:rsidR="00CE775E" w:rsidP="007F7ADB" w:rsidRDefault="00CE775E" w14:paraId="18B58285" w14:textId="3C7C80DB">
            <w:pPr>
              <w:spacing w:after="0" w:line="240" w:lineRule="auto"/>
              <w:jc w:val="center"/>
              <w:rPr>
                <w:rFonts w:ascii="Times New Roman" w:hAnsi="Times New Roman" w:eastAsia="Times New Roman" w:cs="Times New Roman"/>
                <w:sz w:val="24"/>
                <w:szCs w:val="24"/>
                <w:lang w:val="en-GB"/>
              </w:rPr>
            </w:pPr>
            <w:r w:rsidRPr="7D95D0B7" w:rsidR="47FC7EEB">
              <w:rPr>
                <w:rFonts w:ascii="Times New Roman" w:hAnsi="Times New Roman" w:eastAsia="Times New Roman" w:cs="Times New Roman"/>
                <w:sz w:val="24"/>
                <w:szCs w:val="24"/>
                <w:lang w:val="en-GB"/>
              </w:rPr>
              <w:t>10</w:t>
            </w:r>
            <w:r w:rsidRPr="7D95D0B7" w:rsidR="6CC67E65">
              <w:rPr>
                <w:rFonts w:ascii="Times New Roman" w:hAnsi="Times New Roman" w:eastAsia="Times New Roman" w:cs="Times New Roman"/>
                <w:sz w:val="24"/>
                <w:szCs w:val="24"/>
                <w:lang w:val="en-GB"/>
              </w:rPr>
              <w:t>%</w:t>
            </w:r>
          </w:p>
        </w:tc>
        <w:tc>
          <w:tcPr>
            <w:tcW w:w="2382" w:type="dxa"/>
            <w:tcMar/>
            <w:vAlign w:val="center"/>
          </w:tcPr>
          <w:p w:rsidRPr="006F4CA9" w:rsidR="00CE775E" w:rsidP="007F7ADB" w:rsidRDefault="00CE775E" w14:paraId="065CE1A4" w14:textId="77777777">
            <w:pPr>
              <w:spacing w:after="0" w:line="240" w:lineRule="auto"/>
              <w:jc w:val="both"/>
              <w:rPr>
                <w:rFonts w:ascii="Times New Roman" w:hAnsi="Times New Roman" w:eastAsia="Times New Roman" w:cs="Times New Roman"/>
                <w:sz w:val="24"/>
                <w:szCs w:val="24"/>
                <w:lang w:val="en-GB"/>
              </w:rPr>
            </w:pPr>
            <w:r w:rsidRPr="006F4CA9">
              <w:rPr>
                <w:rFonts w:ascii="Times New Roman" w:hAnsi="Times New Roman" w:eastAsia="Times New Roman" w:cs="Times New Roman"/>
                <w:sz w:val="24"/>
                <w:szCs w:val="24"/>
                <w:lang w:val="en-GB"/>
              </w:rPr>
              <w:t>Sep 17</w:t>
            </w:r>
            <w:r w:rsidRPr="006F4CA9">
              <w:rPr>
                <w:rFonts w:ascii="Times New Roman" w:hAnsi="Times New Roman" w:eastAsia="Times New Roman" w:cs="Times New Roman"/>
                <w:sz w:val="24"/>
                <w:szCs w:val="24"/>
                <w:vertAlign w:val="superscript"/>
                <w:lang w:val="en-GB"/>
              </w:rPr>
              <w:t>th</w:t>
            </w:r>
            <w:r w:rsidRPr="006F4CA9">
              <w:rPr>
                <w:rFonts w:ascii="Times New Roman" w:hAnsi="Times New Roman" w:eastAsia="Times New Roman" w:cs="Times New Roman"/>
                <w:sz w:val="24"/>
                <w:szCs w:val="24"/>
                <w:lang w:val="en-GB"/>
              </w:rPr>
              <w:t xml:space="preserve"> 2026</w:t>
            </w:r>
          </w:p>
        </w:tc>
        <w:tc>
          <w:tcPr>
            <w:tcW w:w="1725" w:type="dxa"/>
            <w:tcMar/>
            <w:vAlign w:val="center"/>
          </w:tcPr>
          <w:p w:rsidRPr="00E73E43" w:rsidR="00CE775E" w:rsidP="007F7ADB" w:rsidRDefault="00CE775E" w14:paraId="34490255" w14:textId="777777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1, 2</w:t>
            </w:r>
          </w:p>
        </w:tc>
      </w:tr>
      <w:tr w:rsidRPr="00E73E43" w:rsidR="00CE775E" w:rsidTr="7D95D0B7" w14:paraId="54FA6B95" w14:textId="77777777">
        <w:trPr>
          <w:trHeight w:val="852" w:hRule="exact"/>
        </w:trPr>
        <w:tc>
          <w:tcPr>
            <w:tcW w:w="914" w:type="dxa"/>
            <w:tcMar/>
            <w:vAlign w:val="center"/>
          </w:tcPr>
          <w:p w:rsidRPr="00E73E43" w:rsidR="00CE775E" w:rsidP="007F7ADB" w:rsidRDefault="00CE775E" w14:paraId="2F458E62" w14:textId="77777777">
            <w:pPr>
              <w:spacing w:after="0" w:line="240" w:lineRule="auto"/>
              <w:jc w:val="both"/>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2</w:t>
            </w:r>
          </w:p>
        </w:tc>
        <w:tc>
          <w:tcPr>
            <w:tcW w:w="2146" w:type="dxa"/>
            <w:tcMar/>
            <w:vAlign w:val="center"/>
          </w:tcPr>
          <w:p w:rsidR="00CE775E" w:rsidP="007F7ADB" w:rsidRDefault="00CE775E" w14:paraId="1A740B5D" w14:textId="77777777">
            <w:pPr>
              <w:spacing w:after="0" w:line="240" w:lineRule="auto"/>
              <w:rPr>
                <w:rFonts w:ascii="Times New Roman" w:hAnsi="Times New Roman" w:cs="Times New Roman"/>
                <w:sz w:val="24"/>
                <w:szCs w:val="24"/>
              </w:rPr>
            </w:pPr>
            <w:r>
              <w:rPr>
                <w:rFonts w:ascii="Times New Roman" w:hAnsi="Times New Roman" w:cs="Times New Roman"/>
                <w:sz w:val="24"/>
                <w:szCs w:val="24"/>
              </w:rPr>
              <w:t>Project Submission</w:t>
            </w:r>
          </w:p>
        </w:tc>
        <w:tc>
          <w:tcPr>
            <w:tcW w:w="1613" w:type="dxa"/>
            <w:tcMar/>
            <w:vAlign w:val="center"/>
          </w:tcPr>
          <w:p w:rsidR="00CE775E" w:rsidP="007F7ADB" w:rsidRDefault="00CE775E" w14:paraId="70E4A661" w14:textId="77777777">
            <w:pPr>
              <w:spacing w:after="0" w:line="240" w:lineRule="auto"/>
              <w:jc w:val="both"/>
              <w:rPr>
                <w:rFonts w:ascii="Times New Roman" w:hAnsi="Times New Roman" w:eastAsia="Times New Roman" w:cs="Times New Roman"/>
                <w:sz w:val="24"/>
                <w:szCs w:val="24"/>
                <w:lang w:val="en-GB"/>
              </w:rPr>
            </w:pPr>
            <w:r>
              <w:rPr>
                <w:rFonts w:ascii="Times New Roman" w:hAnsi="Times New Roman" w:cs="Times New Roman"/>
                <w:sz w:val="24"/>
                <w:szCs w:val="24"/>
              </w:rPr>
              <w:t>Group</w:t>
            </w:r>
          </w:p>
        </w:tc>
        <w:tc>
          <w:tcPr>
            <w:tcW w:w="992" w:type="dxa"/>
            <w:tcMar/>
            <w:vAlign w:val="center"/>
          </w:tcPr>
          <w:p w:rsidR="00CE775E" w:rsidP="007F7ADB" w:rsidRDefault="00CE775E" w14:paraId="0ECFCEE7" w14:textId="206B3668">
            <w:pPr>
              <w:spacing w:after="0" w:line="240" w:lineRule="auto"/>
              <w:jc w:val="center"/>
              <w:rPr>
                <w:rFonts w:ascii="Times New Roman" w:hAnsi="Times New Roman" w:eastAsia="Times New Roman" w:cs="Times New Roman"/>
                <w:sz w:val="24"/>
                <w:szCs w:val="24"/>
                <w:lang w:val="en-GB"/>
              </w:rPr>
            </w:pPr>
            <w:r w:rsidRPr="7D95D0B7" w:rsidR="47FC7EEB">
              <w:rPr>
                <w:rFonts w:ascii="Times New Roman" w:hAnsi="Times New Roman" w:eastAsia="Times New Roman" w:cs="Times New Roman"/>
                <w:sz w:val="24"/>
                <w:szCs w:val="24"/>
                <w:lang w:val="en-GB"/>
              </w:rPr>
              <w:t>20</w:t>
            </w:r>
            <w:r w:rsidRPr="7D95D0B7" w:rsidR="0FF30734">
              <w:rPr>
                <w:rFonts w:ascii="Times New Roman" w:hAnsi="Times New Roman" w:eastAsia="Times New Roman" w:cs="Times New Roman"/>
                <w:sz w:val="24"/>
                <w:szCs w:val="24"/>
                <w:lang w:val="en-GB"/>
              </w:rPr>
              <w:t>%</w:t>
            </w:r>
          </w:p>
        </w:tc>
        <w:tc>
          <w:tcPr>
            <w:tcW w:w="2382" w:type="dxa"/>
            <w:tcMar/>
            <w:vAlign w:val="center"/>
          </w:tcPr>
          <w:p w:rsidRPr="001A3D88" w:rsidR="00CE775E" w:rsidP="007F7ADB" w:rsidRDefault="00CE775E" w14:paraId="55412A8A" w14:textId="77777777">
            <w:pPr>
              <w:spacing w:after="0" w:line="240" w:lineRule="auto"/>
              <w:jc w:val="both"/>
              <w:rPr>
                <w:rFonts w:ascii="Times New Roman" w:hAnsi="Times New Roman" w:eastAsia="Times New Roman" w:cs="Times New Roman"/>
                <w:b/>
                <w:bCs/>
                <w:sz w:val="24"/>
                <w:szCs w:val="24"/>
                <w:lang w:val="en-GB"/>
              </w:rPr>
            </w:pPr>
            <w:r w:rsidRPr="00660644">
              <w:rPr>
                <w:rFonts w:ascii="Times New Roman" w:hAnsi="Times New Roman" w:eastAsia="Times New Roman" w:cs="Times New Roman"/>
                <w:sz w:val="24"/>
                <w:szCs w:val="24"/>
                <w:lang w:val="en-GB"/>
              </w:rPr>
              <w:t>On the day of the 25</w:t>
            </w:r>
            <w:r w:rsidRPr="00660644">
              <w:rPr>
                <w:rFonts w:ascii="Times New Roman" w:hAnsi="Times New Roman" w:eastAsia="Times New Roman" w:cs="Times New Roman"/>
                <w:sz w:val="24"/>
                <w:szCs w:val="24"/>
                <w:vertAlign w:val="superscript"/>
                <w:lang w:val="en-GB"/>
              </w:rPr>
              <w:t>th</w:t>
            </w:r>
            <w:r w:rsidRPr="00660644">
              <w:rPr>
                <w:rFonts w:ascii="Times New Roman" w:hAnsi="Times New Roman" w:eastAsia="Times New Roman" w:cs="Times New Roman"/>
                <w:sz w:val="24"/>
                <w:szCs w:val="24"/>
                <w:lang w:val="en-GB"/>
              </w:rPr>
              <w:t xml:space="preserve"> session</w:t>
            </w:r>
          </w:p>
        </w:tc>
        <w:tc>
          <w:tcPr>
            <w:tcW w:w="1725" w:type="dxa"/>
            <w:tcMar/>
            <w:vAlign w:val="center"/>
          </w:tcPr>
          <w:p w:rsidRPr="00E73E43" w:rsidR="00CE775E" w:rsidP="007F7ADB" w:rsidRDefault="00CE775E" w14:paraId="4009D9EF" w14:textId="58B83106">
            <w:pPr>
              <w:spacing w:after="0" w:line="240" w:lineRule="auto"/>
              <w:jc w:val="both"/>
              <w:rPr>
                <w:rFonts w:ascii="Times New Roman" w:hAnsi="Times New Roman" w:cs="Times New Roman"/>
                <w:sz w:val="24"/>
                <w:szCs w:val="24"/>
              </w:rPr>
            </w:pPr>
          </w:p>
        </w:tc>
      </w:tr>
      <w:tr w:rsidRPr="00E73E43" w:rsidR="00CE775E" w:rsidTr="7D95D0B7" w14:paraId="08BF7EDB" w14:textId="77777777">
        <w:trPr>
          <w:trHeight w:val="852" w:hRule="exact"/>
        </w:trPr>
        <w:tc>
          <w:tcPr>
            <w:tcW w:w="914" w:type="dxa"/>
            <w:tcMar/>
            <w:vAlign w:val="center"/>
          </w:tcPr>
          <w:p w:rsidR="00CE775E" w:rsidP="007F7ADB" w:rsidRDefault="00CE775E" w14:paraId="25FE1117" w14:textId="77777777">
            <w:pPr>
              <w:spacing w:after="0" w:line="240" w:lineRule="auto"/>
              <w:jc w:val="both"/>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3</w:t>
            </w:r>
          </w:p>
        </w:tc>
        <w:tc>
          <w:tcPr>
            <w:tcW w:w="2146" w:type="dxa"/>
            <w:tcMar/>
            <w:vAlign w:val="center"/>
          </w:tcPr>
          <w:p w:rsidR="00CE775E" w:rsidP="007F7ADB" w:rsidRDefault="00CE775E" w14:paraId="1EE270A8" w14:textId="77777777">
            <w:pPr>
              <w:spacing w:after="0" w:line="240" w:lineRule="auto"/>
              <w:rPr>
                <w:rFonts w:ascii="Times New Roman" w:hAnsi="Times New Roman" w:cs="Times New Roman"/>
                <w:sz w:val="24"/>
                <w:szCs w:val="24"/>
              </w:rPr>
            </w:pPr>
            <w:r>
              <w:rPr>
                <w:rFonts w:ascii="Times New Roman" w:hAnsi="Times New Roman" w:cs="Times New Roman"/>
                <w:sz w:val="24"/>
                <w:szCs w:val="24"/>
              </w:rPr>
              <w:t>Mid-Sem Exam</w:t>
            </w:r>
          </w:p>
        </w:tc>
        <w:tc>
          <w:tcPr>
            <w:tcW w:w="1613" w:type="dxa"/>
            <w:tcMar/>
            <w:vAlign w:val="center"/>
          </w:tcPr>
          <w:p w:rsidR="00CE775E" w:rsidP="007F7ADB" w:rsidRDefault="00CE775E" w14:paraId="70089394" w14:textId="777777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Individual</w:t>
            </w:r>
          </w:p>
        </w:tc>
        <w:tc>
          <w:tcPr>
            <w:tcW w:w="992" w:type="dxa"/>
            <w:tcMar/>
            <w:vAlign w:val="center"/>
          </w:tcPr>
          <w:p w:rsidR="00CE775E" w:rsidP="007F7ADB" w:rsidRDefault="00CE775E" w14:paraId="14127799" w14:textId="77777777">
            <w:pPr>
              <w:spacing w:after="0" w:line="240" w:lineRule="auto"/>
              <w:jc w:val="cente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20%</w:t>
            </w:r>
          </w:p>
        </w:tc>
        <w:tc>
          <w:tcPr>
            <w:tcW w:w="2382" w:type="dxa"/>
            <w:tcMar/>
            <w:vAlign w:val="center"/>
          </w:tcPr>
          <w:p w:rsidRPr="001A3D88" w:rsidR="00CE775E" w:rsidP="007F7ADB" w:rsidRDefault="00CE775E" w14:paraId="2382F28A" w14:textId="77777777">
            <w:pPr>
              <w:spacing w:after="0" w:line="240" w:lineRule="auto"/>
              <w:jc w:val="both"/>
              <w:rPr>
                <w:rFonts w:ascii="Times New Roman" w:hAnsi="Times New Roman" w:eastAsia="Times New Roman" w:cs="Times New Roman"/>
                <w:b/>
                <w:bCs/>
                <w:sz w:val="24"/>
                <w:szCs w:val="24"/>
                <w:lang w:val="en-GB"/>
              </w:rPr>
            </w:pPr>
            <w:r>
              <w:rPr>
                <w:rFonts w:ascii="Times New Roman" w:hAnsi="Times New Roman" w:cs="Times New Roman"/>
                <w:sz w:val="24"/>
                <w:szCs w:val="24"/>
              </w:rPr>
              <w:t>As per schedule</w:t>
            </w:r>
          </w:p>
        </w:tc>
        <w:tc>
          <w:tcPr>
            <w:tcW w:w="1725" w:type="dxa"/>
            <w:tcMar/>
            <w:vAlign w:val="center"/>
          </w:tcPr>
          <w:p w:rsidRPr="00E73E43" w:rsidR="00CE775E" w:rsidP="007F7ADB" w:rsidRDefault="00CE775E" w14:paraId="719F5652" w14:textId="777777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1, 2</w:t>
            </w:r>
          </w:p>
        </w:tc>
      </w:tr>
      <w:tr w:rsidRPr="00E73E43" w:rsidR="00CE775E" w:rsidTr="7D95D0B7" w14:paraId="00CFA8BF" w14:textId="77777777">
        <w:trPr>
          <w:trHeight w:val="852" w:hRule="exact"/>
        </w:trPr>
        <w:tc>
          <w:tcPr>
            <w:tcW w:w="914" w:type="dxa"/>
            <w:tcMar/>
            <w:vAlign w:val="center"/>
          </w:tcPr>
          <w:p w:rsidR="00CE775E" w:rsidP="007F7ADB" w:rsidRDefault="00CE775E" w14:paraId="35723CCD" w14:textId="77777777">
            <w:pPr>
              <w:spacing w:after="0" w:line="240" w:lineRule="auto"/>
              <w:jc w:val="both"/>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4</w:t>
            </w:r>
          </w:p>
        </w:tc>
        <w:tc>
          <w:tcPr>
            <w:tcW w:w="2146" w:type="dxa"/>
            <w:tcMar/>
            <w:vAlign w:val="center"/>
          </w:tcPr>
          <w:p w:rsidR="00CE775E" w:rsidP="007F7ADB" w:rsidRDefault="00CE775E" w14:paraId="7A934283" w14:textId="77777777">
            <w:pPr>
              <w:spacing w:after="0" w:line="240" w:lineRule="auto"/>
              <w:rPr>
                <w:rFonts w:ascii="Times New Roman" w:hAnsi="Times New Roman" w:cs="Times New Roman"/>
                <w:sz w:val="24"/>
                <w:szCs w:val="24"/>
              </w:rPr>
            </w:pPr>
            <w:r>
              <w:rPr>
                <w:rFonts w:ascii="Times New Roman" w:hAnsi="Times New Roman" w:cs="Times New Roman"/>
                <w:sz w:val="24"/>
                <w:szCs w:val="24"/>
              </w:rPr>
              <w:t>Class Participation</w:t>
            </w:r>
          </w:p>
        </w:tc>
        <w:tc>
          <w:tcPr>
            <w:tcW w:w="1613" w:type="dxa"/>
            <w:tcMar/>
            <w:vAlign w:val="center"/>
          </w:tcPr>
          <w:p w:rsidR="00CE775E" w:rsidP="007F7ADB" w:rsidRDefault="00CE775E" w14:paraId="7E6B84B6" w14:textId="777777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Individual and Group</w:t>
            </w:r>
          </w:p>
        </w:tc>
        <w:tc>
          <w:tcPr>
            <w:tcW w:w="992" w:type="dxa"/>
            <w:tcMar/>
            <w:vAlign w:val="center"/>
          </w:tcPr>
          <w:p w:rsidR="00CE775E" w:rsidP="007F7ADB" w:rsidRDefault="00CE775E" w14:paraId="7DCF3452" w14:textId="77777777">
            <w:pPr>
              <w:spacing w:after="0" w:line="240" w:lineRule="auto"/>
              <w:jc w:val="cente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10%</w:t>
            </w:r>
          </w:p>
        </w:tc>
        <w:tc>
          <w:tcPr>
            <w:tcW w:w="2382" w:type="dxa"/>
            <w:tcMar/>
            <w:vAlign w:val="center"/>
          </w:tcPr>
          <w:p w:rsidRPr="00C51E37" w:rsidR="00CE775E" w:rsidP="007F7ADB" w:rsidRDefault="00CE775E" w14:paraId="111737E3" w14:textId="77777777">
            <w:pPr>
              <w:spacing w:after="0" w:line="240" w:lineRule="auto"/>
              <w:jc w:val="both"/>
              <w:rPr>
                <w:rFonts w:ascii="Times New Roman" w:hAnsi="Times New Roman" w:eastAsia="Times New Roman" w:cs="Times New Roman"/>
                <w:sz w:val="24"/>
                <w:szCs w:val="24"/>
                <w:lang w:val="en-GB"/>
              </w:rPr>
            </w:pPr>
            <w:r w:rsidRPr="00C51E37">
              <w:rPr>
                <w:rFonts w:ascii="Times New Roman" w:hAnsi="Times New Roman" w:eastAsia="Times New Roman" w:cs="Times New Roman"/>
                <w:sz w:val="24"/>
                <w:szCs w:val="24"/>
                <w:lang w:val="en-GB"/>
              </w:rPr>
              <w:t>All sessions will be monitored</w:t>
            </w:r>
          </w:p>
        </w:tc>
        <w:tc>
          <w:tcPr>
            <w:tcW w:w="1725" w:type="dxa"/>
            <w:tcMar/>
            <w:vAlign w:val="center"/>
          </w:tcPr>
          <w:p w:rsidRPr="00E73E43" w:rsidR="00CE775E" w:rsidP="007F7ADB" w:rsidRDefault="00CE775E" w14:paraId="42C7A9F3" w14:textId="77777777">
            <w:pPr>
              <w:spacing w:after="0" w:line="240" w:lineRule="auto"/>
              <w:jc w:val="both"/>
              <w:rPr>
                <w:rFonts w:ascii="Times New Roman" w:hAnsi="Times New Roman" w:cs="Times New Roman"/>
                <w:sz w:val="24"/>
                <w:szCs w:val="24"/>
              </w:rPr>
            </w:pPr>
          </w:p>
        </w:tc>
      </w:tr>
    </w:tbl>
    <w:p w:rsidRPr="00076D8C" w:rsidR="00076D8C" w:rsidP="00076D8C" w:rsidRDefault="00076D8C" w14:paraId="23A8662E" w14:textId="77777777">
      <w:pPr>
        <w:spacing w:after="360" w:line="240" w:lineRule="auto"/>
        <w:rPr>
          <w:rFonts w:ascii="Times New Roman" w:hAnsi="Times New Roman" w:eastAsia="Times New Roman" w:cs="Times New Roman"/>
          <w:b/>
          <w:bCs/>
          <w:sz w:val="24"/>
          <w:szCs w:val="24"/>
        </w:rPr>
      </w:pPr>
    </w:p>
    <w:p w:rsidR="002A35BC" w:rsidP="002A35BC" w:rsidRDefault="004F6E11" w14:paraId="656E4CA3" w14:textId="20DFCED0">
      <w:pPr>
        <w:spacing w:after="120" w:line="276" w:lineRule="auto"/>
        <w:jc w:val="center"/>
        <w:rPr>
          <w:rFonts w:ascii="Times New Roman" w:hAnsi="Times New Roman" w:eastAsia="Times New Roman" w:cs="Times New Roman"/>
          <w:b/>
          <w:sz w:val="24"/>
          <w:szCs w:val="24"/>
          <w:lang w:val="en-GB"/>
        </w:rPr>
      </w:pPr>
      <w:r>
        <w:rPr>
          <w:rFonts w:ascii="Times New Roman" w:hAnsi="Times New Roman" w:eastAsia="Times New Roman" w:cs="Times New Roman"/>
          <w:b/>
          <w:sz w:val="24"/>
          <w:szCs w:val="24"/>
          <w:lang w:val="en-GB"/>
        </w:rPr>
        <w:t xml:space="preserve">PART 2: </w:t>
      </w:r>
      <w:r w:rsidRPr="002A35BC" w:rsidR="002A35BC">
        <w:rPr>
          <w:rFonts w:ascii="Times New Roman" w:hAnsi="Times New Roman" w:eastAsia="Times New Roman" w:cs="Times New Roman"/>
          <w:b/>
          <w:sz w:val="24"/>
          <w:szCs w:val="24"/>
          <w:lang w:val="en-GB"/>
        </w:rPr>
        <w:t>SESSION PLAN</w:t>
      </w:r>
    </w:p>
    <w:p w:rsidR="008D4C63" w:rsidP="002A35BC" w:rsidRDefault="008D4C63" w14:paraId="09C5A8BA" w14:textId="77777777">
      <w:pPr>
        <w:spacing w:after="120" w:line="276" w:lineRule="auto"/>
        <w:jc w:val="center"/>
        <w:rPr>
          <w:rFonts w:ascii="Times New Roman" w:hAnsi="Times New Roman" w:eastAsia="Times New Roman" w:cs="Times New Roman"/>
          <w:b/>
          <w:sz w:val="24"/>
          <w:szCs w:val="24"/>
          <w:lang w:val="en-GB"/>
        </w:rPr>
      </w:pPr>
    </w:p>
    <w:tbl>
      <w:tblPr>
        <w:tblStyle w:val="TableGrid"/>
        <w:tblW w:w="10354" w:type="dxa"/>
        <w:jc w:val="center"/>
        <w:tblLook w:val="04A0" w:firstRow="1" w:lastRow="0" w:firstColumn="1" w:lastColumn="0" w:noHBand="0" w:noVBand="1"/>
      </w:tblPr>
      <w:tblGrid>
        <w:gridCol w:w="1052"/>
        <w:gridCol w:w="3436"/>
        <w:gridCol w:w="1910"/>
        <w:gridCol w:w="1601"/>
        <w:gridCol w:w="2355"/>
      </w:tblGrid>
      <w:tr w:rsidRPr="00CF052B" w:rsidR="00930A1E" w:rsidTr="007F7ADB" w14:paraId="498BE7FF" w14:textId="77777777">
        <w:trPr>
          <w:trHeight w:val="310"/>
          <w:jc w:val="center"/>
        </w:trPr>
        <w:tc>
          <w:tcPr>
            <w:tcW w:w="1052" w:type="dxa"/>
          </w:tcPr>
          <w:p w:rsidRPr="00CF052B" w:rsidR="00930A1E" w:rsidP="007F7ADB" w:rsidRDefault="00930A1E" w14:paraId="2B00A915" w14:textId="77777777">
            <w:pPr>
              <w:spacing w:after="120"/>
              <w:rPr>
                <w:rFonts w:ascii="Times New Roman" w:hAnsi="Times New Roman" w:eastAsia="Times New Roman" w:cs="Times New Roman"/>
                <w:b/>
                <w:bCs/>
                <w:color w:val="000000" w:themeColor="text1"/>
                <w:sz w:val="24"/>
                <w:szCs w:val="24"/>
              </w:rPr>
            </w:pPr>
            <w:r w:rsidRPr="00CF052B">
              <w:rPr>
                <w:rFonts w:ascii="Times New Roman" w:hAnsi="Times New Roman" w:eastAsia="Times New Roman" w:cs="Times New Roman"/>
                <w:b/>
                <w:bCs/>
                <w:color w:val="000000" w:themeColor="text1"/>
                <w:sz w:val="24"/>
                <w:szCs w:val="24"/>
              </w:rPr>
              <w:t>Session</w:t>
            </w:r>
          </w:p>
        </w:tc>
        <w:tc>
          <w:tcPr>
            <w:tcW w:w="3436" w:type="dxa"/>
            <w:hideMark/>
          </w:tcPr>
          <w:p w:rsidRPr="00CF052B" w:rsidR="00930A1E" w:rsidP="007F7ADB" w:rsidRDefault="00930A1E" w14:paraId="5363564F" w14:textId="77777777">
            <w:pPr>
              <w:spacing w:after="120"/>
              <w:rPr>
                <w:rFonts w:ascii="Times New Roman" w:hAnsi="Times New Roman" w:eastAsia="Times New Roman" w:cs="Times New Roman"/>
                <w:b/>
                <w:bCs/>
                <w:color w:val="000000" w:themeColor="text1"/>
                <w:sz w:val="24"/>
                <w:szCs w:val="24"/>
              </w:rPr>
            </w:pPr>
            <w:r w:rsidRPr="00CF052B">
              <w:rPr>
                <w:rFonts w:ascii="Times New Roman" w:hAnsi="Times New Roman" w:eastAsia="Times New Roman" w:cs="Times New Roman"/>
                <w:b/>
                <w:bCs/>
                <w:color w:val="000000" w:themeColor="text1"/>
                <w:sz w:val="24"/>
                <w:szCs w:val="24"/>
              </w:rPr>
              <w:t>Topic</w:t>
            </w:r>
          </w:p>
        </w:tc>
        <w:tc>
          <w:tcPr>
            <w:tcW w:w="1910" w:type="dxa"/>
          </w:tcPr>
          <w:p w:rsidRPr="00CF052B" w:rsidR="00930A1E" w:rsidP="007F7ADB" w:rsidRDefault="00930A1E" w14:paraId="24F2E536" w14:textId="77777777">
            <w:pPr>
              <w:spacing w:after="120"/>
              <w:rPr>
                <w:rFonts w:ascii="Times New Roman" w:hAnsi="Times New Roman" w:eastAsia="Times New Roman" w:cs="Times New Roman"/>
                <w:b/>
                <w:bCs/>
                <w:color w:val="000000" w:themeColor="text1"/>
                <w:sz w:val="24"/>
                <w:szCs w:val="24"/>
              </w:rPr>
            </w:pPr>
            <w:r w:rsidRPr="00CF052B">
              <w:rPr>
                <w:rFonts w:ascii="Times New Roman" w:hAnsi="Times New Roman" w:eastAsia="Times New Roman" w:cs="Times New Roman"/>
                <w:b/>
                <w:bCs/>
                <w:color w:val="000000" w:themeColor="text1"/>
                <w:sz w:val="24"/>
                <w:szCs w:val="24"/>
              </w:rPr>
              <w:t>Pedagogy</w:t>
            </w:r>
          </w:p>
        </w:tc>
        <w:tc>
          <w:tcPr>
            <w:tcW w:w="1601" w:type="dxa"/>
            <w:hideMark/>
          </w:tcPr>
          <w:p w:rsidRPr="00CF052B" w:rsidR="00930A1E" w:rsidP="007F7ADB" w:rsidRDefault="00930A1E" w14:paraId="155015F2" w14:textId="77777777">
            <w:pPr>
              <w:spacing w:after="120"/>
              <w:rPr>
                <w:rFonts w:ascii="Times New Roman" w:hAnsi="Times New Roman" w:eastAsia="Times New Roman" w:cs="Times New Roman"/>
                <w:b/>
                <w:bCs/>
                <w:color w:val="000000" w:themeColor="text1"/>
                <w:sz w:val="24"/>
                <w:szCs w:val="24"/>
              </w:rPr>
            </w:pPr>
            <w:r w:rsidRPr="00CF052B">
              <w:rPr>
                <w:rFonts w:ascii="Times New Roman" w:hAnsi="Times New Roman" w:eastAsia="Times New Roman" w:cs="Times New Roman"/>
                <w:b/>
                <w:bCs/>
                <w:color w:val="000000" w:themeColor="text1"/>
                <w:sz w:val="24"/>
                <w:szCs w:val="24"/>
              </w:rPr>
              <w:t>Reading</w:t>
            </w:r>
          </w:p>
        </w:tc>
        <w:tc>
          <w:tcPr>
            <w:tcW w:w="2355" w:type="dxa"/>
            <w:hideMark/>
          </w:tcPr>
          <w:p w:rsidRPr="00CF052B" w:rsidR="00930A1E" w:rsidP="007F7ADB" w:rsidRDefault="00930A1E" w14:paraId="3C66A9C6" w14:textId="77777777">
            <w:pPr>
              <w:spacing w:after="120"/>
              <w:rPr>
                <w:rFonts w:ascii="Times New Roman" w:hAnsi="Times New Roman" w:eastAsia="Times New Roman" w:cs="Times New Roman"/>
                <w:b/>
                <w:bCs/>
                <w:color w:val="000000" w:themeColor="text1"/>
                <w:sz w:val="24"/>
                <w:szCs w:val="24"/>
              </w:rPr>
            </w:pPr>
            <w:r w:rsidRPr="00CF052B">
              <w:rPr>
                <w:rFonts w:ascii="Times New Roman" w:hAnsi="Times New Roman" w:eastAsia="Times New Roman" w:cs="Times New Roman"/>
                <w:b/>
                <w:bCs/>
                <w:color w:val="000000" w:themeColor="text1"/>
                <w:sz w:val="24"/>
                <w:szCs w:val="24"/>
              </w:rPr>
              <w:t>Additional Reading &amp; References</w:t>
            </w:r>
          </w:p>
        </w:tc>
      </w:tr>
      <w:tr w:rsidRPr="00CF052B" w:rsidR="00930A1E" w:rsidTr="007F7ADB" w14:paraId="21DCA9A9" w14:textId="77777777">
        <w:trPr>
          <w:trHeight w:val="310"/>
          <w:jc w:val="center"/>
        </w:trPr>
        <w:tc>
          <w:tcPr>
            <w:tcW w:w="1052" w:type="dxa"/>
          </w:tcPr>
          <w:p w:rsidRPr="00CF052B" w:rsidR="00930A1E" w:rsidP="007F7ADB" w:rsidRDefault="00930A1E" w14:paraId="174FFE07"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1</w:t>
            </w:r>
          </w:p>
        </w:tc>
        <w:tc>
          <w:tcPr>
            <w:tcW w:w="3436" w:type="dxa"/>
            <w:hideMark/>
          </w:tcPr>
          <w:p w:rsidRPr="00CF052B" w:rsidR="00930A1E" w:rsidP="007F7ADB" w:rsidRDefault="00930A1E" w14:paraId="72D10498"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Introducing the course</w:t>
            </w:r>
          </w:p>
        </w:tc>
        <w:tc>
          <w:tcPr>
            <w:tcW w:w="1910" w:type="dxa"/>
          </w:tcPr>
          <w:p w:rsidRPr="00CF052B" w:rsidR="00930A1E" w:rsidP="007F7ADB" w:rsidRDefault="00930A1E" w14:paraId="57AA21F2"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Lecture</w:t>
            </w:r>
          </w:p>
        </w:tc>
        <w:tc>
          <w:tcPr>
            <w:tcW w:w="1601" w:type="dxa"/>
            <w:hideMark/>
          </w:tcPr>
          <w:p w:rsidRPr="00CF052B" w:rsidR="00930A1E" w:rsidP="007F7ADB" w:rsidRDefault="00930A1E" w14:paraId="34E51BF4"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hideMark/>
          </w:tcPr>
          <w:p w:rsidRPr="00CF052B" w:rsidR="00930A1E" w:rsidP="007F7ADB" w:rsidRDefault="00930A1E" w14:paraId="546E2DB7" w14:textId="77777777">
            <w:pPr>
              <w:spacing w:after="120"/>
              <w:rPr>
                <w:rFonts w:ascii="Times New Roman" w:hAnsi="Times New Roman" w:eastAsia="Times New Roman" w:cs="Times New Roman"/>
                <w:color w:val="000000" w:themeColor="text1"/>
                <w:sz w:val="24"/>
                <w:szCs w:val="24"/>
              </w:rPr>
            </w:pPr>
          </w:p>
        </w:tc>
      </w:tr>
      <w:tr w:rsidRPr="00CF052B" w:rsidR="00930A1E" w:rsidTr="007F7ADB" w14:paraId="329ACC92" w14:textId="77777777">
        <w:trPr>
          <w:trHeight w:val="310"/>
          <w:jc w:val="center"/>
        </w:trPr>
        <w:tc>
          <w:tcPr>
            <w:tcW w:w="1052" w:type="dxa"/>
          </w:tcPr>
          <w:p w:rsidRPr="00CF052B" w:rsidR="00930A1E" w:rsidP="007F7ADB" w:rsidRDefault="00930A1E" w14:paraId="29658C9E"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2</w:t>
            </w:r>
          </w:p>
        </w:tc>
        <w:tc>
          <w:tcPr>
            <w:tcW w:w="3436" w:type="dxa"/>
          </w:tcPr>
          <w:p w:rsidRPr="00CF052B" w:rsidR="00930A1E" w:rsidP="007F7ADB" w:rsidRDefault="00930A1E" w14:paraId="37D0432B" w14:textId="77777777">
            <w:pPr>
              <w:spacing w:after="120"/>
              <w:rPr>
                <w:rFonts w:ascii="Times New Roman" w:hAnsi="Times New Roman" w:cs="Times New Roman"/>
                <w:sz w:val="24"/>
                <w:szCs w:val="24"/>
              </w:rPr>
            </w:pPr>
            <w:r w:rsidRPr="00CF052B">
              <w:rPr>
                <w:rFonts w:ascii="Times New Roman" w:hAnsi="Times New Roman" w:eastAsia="Times New Roman" w:cs="Times New Roman"/>
                <w:color w:val="000000" w:themeColor="text1"/>
                <w:sz w:val="24"/>
                <w:szCs w:val="24"/>
              </w:rPr>
              <w:t xml:space="preserve">Approaching a case </w:t>
            </w:r>
          </w:p>
        </w:tc>
        <w:tc>
          <w:tcPr>
            <w:tcW w:w="1910" w:type="dxa"/>
          </w:tcPr>
          <w:p w:rsidRPr="00CF052B" w:rsidR="00930A1E" w:rsidP="007F7ADB" w:rsidRDefault="00930A1E" w14:paraId="4BADA42F"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Video-based Lecture</w:t>
            </w:r>
          </w:p>
        </w:tc>
        <w:tc>
          <w:tcPr>
            <w:tcW w:w="1601" w:type="dxa"/>
          </w:tcPr>
          <w:p w:rsidRPr="00CF052B" w:rsidR="00930A1E" w:rsidP="007F7ADB" w:rsidRDefault="00930A1E" w14:paraId="5F807790"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Link will be shared</w:t>
            </w:r>
          </w:p>
        </w:tc>
        <w:tc>
          <w:tcPr>
            <w:tcW w:w="2355" w:type="dxa"/>
          </w:tcPr>
          <w:p w:rsidRPr="00CF052B" w:rsidR="00930A1E" w:rsidP="007F7ADB" w:rsidRDefault="00930A1E" w14:paraId="5E77BD02" w14:textId="77777777">
            <w:pPr>
              <w:spacing w:after="120"/>
              <w:rPr>
                <w:rFonts w:ascii="Times New Roman" w:hAnsi="Times New Roman" w:eastAsia="Times New Roman" w:cs="Times New Roman"/>
                <w:color w:val="000000" w:themeColor="text1"/>
                <w:sz w:val="24"/>
                <w:szCs w:val="24"/>
              </w:rPr>
            </w:pPr>
          </w:p>
        </w:tc>
      </w:tr>
      <w:tr w:rsidRPr="00CF052B" w:rsidR="00930A1E" w:rsidTr="007F7ADB" w14:paraId="0FFA676F" w14:textId="77777777">
        <w:trPr>
          <w:trHeight w:val="310"/>
          <w:jc w:val="center"/>
        </w:trPr>
        <w:tc>
          <w:tcPr>
            <w:tcW w:w="1052" w:type="dxa"/>
          </w:tcPr>
          <w:p w:rsidRPr="00CF052B" w:rsidR="00930A1E" w:rsidP="007F7ADB" w:rsidRDefault="00930A1E" w14:paraId="77A6C485"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3, 4</w:t>
            </w:r>
          </w:p>
        </w:tc>
        <w:tc>
          <w:tcPr>
            <w:tcW w:w="3436" w:type="dxa"/>
          </w:tcPr>
          <w:p w:rsidRPr="00CF052B" w:rsidR="00930A1E" w:rsidP="007F7ADB" w:rsidRDefault="00930A1E" w14:paraId="53CE0718"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Decision Making and Creativity</w:t>
            </w:r>
          </w:p>
        </w:tc>
        <w:tc>
          <w:tcPr>
            <w:tcW w:w="1910" w:type="dxa"/>
          </w:tcPr>
          <w:p w:rsidRPr="00CF052B" w:rsidR="00930A1E" w:rsidP="007F7ADB" w:rsidRDefault="00930A1E" w14:paraId="21F30966"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Lecture</w:t>
            </w:r>
          </w:p>
        </w:tc>
        <w:tc>
          <w:tcPr>
            <w:tcW w:w="1601" w:type="dxa"/>
          </w:tcPr>
          <w:p w:rsidRPr="00CF052B" w:rsidR="00930A1E" w:rsidP="007F7ADB" w:rsidRDefault="00930A1E" w14:paraId="03BC5431"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tcPr>
          <w:p w:rsidRPr="00CF052B" w:rsidR="00930A1E" w:rsidP="007F7ADB" w:rsidRDefault="00930A1E" w14:paraId="6AF68FE0" w14:textId="77777777">
            <w:pPr>
              <w:spacing w:after="120"/>
              <w:rPr>
                <w:rFonts w:ascii="Times New Roman" w:hAnsi="Times New Roman" w:eastAsia="Times New Roman" w:cs="Times New Roman"/>
                <w:color w:val="000000" w:themeColor="text1"/>
                <w:sz w:val="24"/>
                <w:szCs w:val="24"/>
              </w:rPr>
            </w:pPr>
          </w:p>
        </w:tc>
      </w:tr>
      <w:tr w:rsidRPr="00CF052B" w:rsidR="00930A1E" w:rsidTr="007F7ADB" w14:paraId="222AC46E" w14:textId="77777777">
        <w:trPr>
          <w:trHeight w:val="1440"/>
          <w:jc w:val="center"/>
        </w:trPr>
        <w:tc>
          <w:tcPr>
            <w:tcW w:w="1052" w:type="dxa"/>
          </w:tcPr>
          <w:p w:rsidRPr="00CF052B" w:rsidR="00930A1E" w:rsidP="007F7ADB" w:rsidRDefault="00930A1E" w14:paraId="145EC5E6"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5, 6, 7</w:t>
            </w:r>
          </w:p>
        </w:tc>
        <w:tc>
          <w:tcPr>
            <w:tcW w:w="3436" w:type="dxa"/>
            <w:hideMark/>
          </w:tcPr>
          <w:p w:rsidRPr="00CF052B" w:rsidR="00930A1E" w:rsidP="007F7ADB" w:rsidRDefault="00930A1E" w14:paraId="12DAC15A"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Diversity and Values</w:t>
            </w:r>
          </w:p>
        </w:tc>
        <w:tc>
          <w:tcPr>
            <w:tcW w:w="1910" w:type="dxa"/>
          </w:tcPr>
          <w:p w:rsidRPr="00CF052B" w:rsidR="00930A1E" w:rsidP="007F7ADB" w:rsidRDefault="00930A1E" w14:paraId="6D386765"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 xml:space="preserve">Lecture &amp; Case </w:t>
            </w:r>
          </w:p>
        </w:tc>
        <w:tc>
          <w:tcPr>
            <w:tcW w:w="1601" w:type="dxa"/>
            <w:hideMark/>
          </w:tcPr>
          <w:p w:rsidRPr="00CF052B" w:rsidR="00930A1E" w:rsidP="007F7ADB" w:rsidRDefault="00930A1E" w14:paraId="27E37565"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hideMark/>
          </w:tcPr>
          <w:p w:rsidRPr="00CF052B" w:rsidR="00930A1E" w:rsidP="007F7ADB" w:rsidRDefault="00930A1E" w14:paraId="5C1B6627" w14:textId="77777777">
            <w:pPr>
              <w:spacing w:after="120"/>
              <w:rPr>
                <w:rFonts w:ascii="Times New Roman" w:hAnsi="Times New Roman" w:cs="Times New Roman"/>
                <w:sz w:val="24"/>
                <w:szCs w:val="24"/>
              </w:rPr>
            </w:pPr>
            <w:hyperlink r:id="rId9">
              <w:r w:rsidRPr="00CF052B">
                <w:rPr>
                  <w:rStyle w:val="Hyperlink"/>
                  <w:rFonts w:ascii="Times New Roman" w:hAnsi="Times New Roman" w:cs="Times New Roman"/>
                  <w:sz w:val="24"/>
                  <w:szCs w:val="24"/>
                </w:rPr>
                <w:t>Starbucks: Reaffirming Commitment to the Third Place Ideal | Harvard Business Publishing Education</w:t>
              </w:r>
            </w:hyperlink>
          </w:p>
        </w:tc>
      </w:tr>
      <w:tr w:rsidRPr="00CF052B" w:rsidR="00930A1E" w:rsidTr="007F7ADB" w14:paraId="631A3285" w14:textId="77777777">
        <w:trPr>
          <w:trHeight w:val="310"/>
          <w:jc w:val="center"/>
        </w:trPr>
        <w:tc>
          <w:tcPr>
            <w:tcW w:w="1052" w:type="dxa"/>
          </w:tcPr>
          <w:p w:rsidRPr="00CF052B" w:rsidR="00930A1E" w:rsidP="007F7ADB" w:rsidRDefault="00930A1E" w14:paraId="5DBE76C4"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8,9</w:t>
            </w:r>
          </w:p>
        </w:tc>
        <w:tc>
          <w:tcPr>
            <w:tcW w:w="3436" w:type="dxa"/>
            <w:hideMark/>
          </w:tcPr>
          <w:p w:rsidRPr="00CF052B" w:rsidR="00930A1E" w:rsidP="007F7ADB" w:rsidRDefault="00930A1E" w14:paraId="6EDF2FFE"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Perception Management in Organization, Attitudes</w:t>
            </w:r>
          </w:p>
        </w:tc>
        <w:tc>
          <w:tcPr>
            <w:tcW w:w="1910" w:type="dxa"/>
          </w:tcPr>
          <w:p w:rsidRPr="00CF052B" w:rsidR="00930A1E" w:rsidP="007F7ADB" w:rsidRDefault="00930A1E" w14:paraId="0341079B"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Movie Analysis/Activity</w:t>
            </w:r>
          </w:p>
        </w:tc>
        <w:tc>
          <w:tcPr>
            <w:tcW w:w="1601" w:type="dxa"/>
            <w:hideMark/>
          </w:tcPr>
          <w:p w:rsidRPr="00CF052B" w:rsidR="00930A1E" w:rsidP="007F7ADB" w:rsidRDefault="00930A1E" w14:paraId="70CD812C"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tcPr>
          <w:p w:rsidRPr="00CF052B" w:rsidR="00930A1E" w:rsidP="007F7ADB" w:rsidRDefault="00930A1E" w14:paraId="16E17A36" w14:textId="77777777">
            <w:pPr>
              <w:spacing w:after="120"/>
              <w:rPr>
                <w:rFonts w:ascii="Times New Roman" w:hAnsi="Times New Roman" w:eastAsia="Times New Roman" w:cs="Times New Roman"/>
                <w:color w:val="000000" w:themeColor="text1"/>
                <w:sz w:val="24"/>
                <w:szCs w:val="24"/>
              </w:rPr>
            </w:pPr>
          </w:p>
        </w:tc>
      </w:tr>
      <w:tr w:rsidRPr="00CF052B" w:rsidR="00930A1E" w:rsidTr="007F7ADB" w14:paraId="52FC1BB5" w14:textId="77777777">
        <w:trPr>
          <w:trHeight w:val="310"/>
          <w:jc w:val="center"/>
        </w:trPr>
        <w:tc>
          <w:tcPr>
            <w:tcW w:w="1052" w:type="dxa"/>
          </w:tcPr>
          <w:p w:rsidRPr="00CF052B" w:rsidR="00930A1E" w:rsidP="007F7ADB" w:rsidRDefault="00930A1E" w14:paraId="7F110E66"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10, 11</w:t>
            </w:r>
          </w:p>
        </w:tc>
        <w:tc>
          <w:tcPr>
            <w:tcW w:w="3436" w:type="dxa"/>
          </w:tcPr>
          <w:p w:rsidRPr="00CF052B" w:rsidR="00930A1E" w:rsidP="007F7ADB" w:rsidRDefault="00930A1E" w14:paraId="4C626972"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Emotions in Organization</w:t>
            </w:r>
          </w:p>
        </w:tc>
        <w:tc>
          <w:tcPr>
            <w:tcW w:w="1910" w:type="dxa"/>
          </w:tcPr>
          <w:p w:rsidRPr="00CF052B" w:rsidR="00930A1E" w:rsidP="007F7ADB" w:rsidRDefault="00930A1E" w14:paraId="76742722"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 xml:space="preserve">Lecture </w:t>
            </w:r>
          </w:p>
        </w:tc>
        <w:tc>
          <w:tcPr>
            <w:tcW w:w="1601" w:type="dxa"/>
          </w:tcPr>
          <w:p w:rsidRPr="00CF052B" w:rsidR="00930A1E" w:rsidP="007F7ADB" w:rsidRDefault="00930A1E" w14:paraId="610E32B1"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tcPr>
          <w:p w:rsidRPr="00CF052B" w:rsidR="00930A1E" w:rsidP="007F7ADB" w:rsidRDefault="00930A1E" w14:paraId="78BBAD81" w14:textId="77777777">
            <w:pPr>
              <w:spacing w:after="120"/>
              <w:rPr>
                <w:rFonts w:ascii="Times New Roman" w:hAnsi="Times New Roman" w:eastAsia="Times New Roman" w:cs="Times New Roman"/>
                <w:color w:val="000000" w:themeColor="text1"/>
                <w:sz w:val="24"/>
                <w:szCs w:val="24"/>
              </w:rPr>
            </w:pPr>
          </w:p>
        </w:tc>
      </w:tr>
      <w:tr w:rsidRPr="00CF052B" w:rsidR="00930A1E" w:rsidTr="007F7ADB" w14:paraId="6CA6F7E0" w14:textId="77777777">
        <w:trPr>
          <w:trHeight w:val="310"/>
          <w:jc w:val="center"/>
        </w:trPr>
        <w:tc>
          <w:tcPr>
            <w:tcW w:w="1052" w:type="dxa"/>
          </w:tcPr>
          <w:p w:rsidRPr="00CF052B" w:rsidR="00930A1E" w:rsidP="007F7ADB" w:rsidRDefault="00930A1E" w14:paraId="2CBFD3AF"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12</w:t>
            </w:r>
          </w:p>
        </w:tc>
        <w:tc>
          <w:tcPr>
            <w:tcW w:w="3436" w:type="dxa"/>
          </w:tcPr>
          <w:p w:rsidRPr="00CF052B" w:rsidR="00930A1E" w:rsidP="007F7ADB" w:rsidRDefault="00930A1E" w14:paraId="5628ADC0"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Personality</w:t>
            </w:r>
          </w:p>
        </w:tc>
        <w:tc>
          <w:tcPr>
            <w:tcW w:w="1910" w:type="dxa"/>
          </w:tcPr>
          <w:p w:rsidRPr="00CF052B" w:rsidR="00930A1E" w:rsidP="007F7ADB" w:rsidRDefault="00930A1E" w14:paraId="719E7C08"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Lecture and Activity</w:t>
            </w:r>
          </w:p>
        </w:tc>
        <w:tc>
          <w:tcPr>
            <w:tcW w:w="1601" w:type="dxa"/>
          </w:tcPr>
          <w:p w:rsidRPr="00CF052B" w:rsidR="00930A1E" w:rsidP="007F7ADB" w:rsidRDefault="00930A1E" w14:paraId="68094494"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tcPr>
          <w:p w:rsidRPr="00CF052B" w:rsidR="00930A1E" w:rsidP="007F7ADB" w:rsidRDefault="00930A1E" w14:paraId="4698BD67" w14:textId="77777777">
            <w:pPr>
              <w:spacing w:after="120"/>
              <w:rPr>
                <w:rFonts w:ascii="Times New Roman" w:hAnsi="Times New Roman" w:eastAsia="Times New Roman" w:cs="Times New Roman"/>
                <w:color w:val="000000" w:themeColor="text1"/>
                <w:sz w:val="24"/>
                <w:szCs w:val="24"/>
              </w:rPr>
            </w:pPr>
          </w:p>
        </w:tc>
      </w:tr>
      <w:tr w:rsidRPr="00CF052B" w:rsidR="00930A1E" w:rsidTr="007F7ADB" w14:paraId="76F573CA" w14:textId="77777777">
        <w:trPr>
          <w:trHeight w:val="310"/>
          <w:jc w:val="center"/>
        </w:trPr>
        <w:tc>
          <w:tcPr>
            <w:tcW w:w="1052" w:type="dxa"/>
          </w:tcPr>
          <w:p w:rsidRPr="00CF052B" w:rsidR="00930A1E" w:rsidP="007F7ADB" w:rsidRDefault="00930A1E" w14:paraId="5C8035F3"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13, 14</w:t>
            </w:r>
          </w:p>
        </w:tc>
        <w:tc>
          <w:tcPr>
            <w:tcW w:w="3436" w:type="dxa"/>
          </w:tcPr>
          <w:p w:rsidRPr="00CF052B" w:rsidR="00930A1E" w:rsidP="007F7ADB" w:rsidRDefault="00930A1E" w14:paraId="3DA28292"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 xml:space="preserve">Motivation </w:t>
            </w:r>
          </w:p>
        </w:tc>
        <w:tc>
          <w:tcPr>
            <w:tcW w:w="1910" w:type="dxa"/>
          </w:tcPr>
          <w:p w:rsidRPr="00CF052B" w:rsidR="00930A1E" w:rsidP="007F7ADB" w:rsidRDefault="00930A1E" w14:paraId="1E77E5F8"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Lecture &amp; Case</w:t>
            </w:r>
          </w:p>
        </w:tc>
        <w:tc>
          <w:tcPr>
            <w:tcW w:w="1601" w:type="dxa"/>
          </w:tcPr>
          <w:p w:rsidRPr="00CF052B" w:rsidR="00930A1E" w:rsidP="007F7ADB" w:rsidRDefault="00930A1E" w14:paraId="78BE2725"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tcPr>
          <w:p w:rsidRPr="00CF052B" w:rsidR="00930A1E" w:rsidP="007F7ADB" w:rsidRDefault="00930A1E" w14:paraId="31F09E4B" w14:textId="77777777">
            <w:pPr>
              <w:spacing w:after="120"/>
              <w:rPr>
                <w:rFonts w:ascii="Times New Roman" w:hAnsi="Times New Roman" w:cs="Times New Roman"/>
                <w:sz w:val="24"/>
                <w:szCs w:val="24"/>
              </w:rPr>
            </w:pPr>
            <w:hyperlink r:id="rId10">
              <w:r w:rsidRPr="00CF052B">
                <w:rPr>
                  <w:rStyle w:val="Hyperlink"/>
                  <w:rFonts w:ascii="Times New Roman" w:hAnsi="Times New Roman" w:cs="Times New Roman"/>
                  <w:sz w:val="24"/>
                  <w:szCs w:val="24"/>
                </w:rPr>
                <w:t>Welcome Back? Do we hire a Boomerang Employee?</w:t>
              </w:r>
            </w:hyperlink>
          </w:p>
        </w:tc>
      </w:tr>
      <w:tr w:rsidRPr="00CF052B" w:rsidR="00930A1E" w:rsidTr="007F7ADB" w14:paraId="33139ADA" w14:textId="77777777">
        <w:trPr>
          <w:trHeight w:val="310"/>
          <w:jc w:val="center"/>
        </w:trPr>
        <w:tc>
          <w:tcPr>
            <w:tcW w:w="1052" w:type="dxa"/>
          </w:tcPr>
          <w:p w:rsidRPr="00CF052B" w:rsidR="00930A1E" w:rsidP="007F7ADB" w:rsidRDefault="00930A1E" w14:paraId="416816B3"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lastRenderedPageBreak/>
              <w:t>15-17</w:t>
            </w:r>
          </w:p>
        </w:tc>
        <w:tc>
          <w:tcPr>
            <w:tcW w:w="3436" w:type="dxa"/>
          </w:tcPr>
          <w:p w:rsidRPr="00CF052B" w:rsidR="00930A1E" w:rsidP="007F7ADB" w:rsidRDefault="00930A1E" w14:paraId="513BB6DB"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Nature of Teams</w:t>
            </w:r>
          </w:p>
        </w:tc>
        <w:tc>
          <w:tcPr>
            <w:tcW w:w="1910" w:type="dxa"/>
          </w:tcPr>
          <w:p w:rsidRPr="00CF052B" w:rsidR="00930A1E" w:rsidP="007F7ADB" w:rsidRDefault="00930A1E" w14:paraId="7AE2C3A0"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Lecture &amp; Case</w:t>
            </w:r>
          </w:p>
        </w:tc>
        <w:tc>
          <w:tcPr>
            <w:tcW w:w="1601" w:type="dxa"/>
          </w:tcPr>
          <w:p w:rsidRPr="00CF052B" w:rsidR="00930A1E" w:rsidP="007F7ADB" w:rsidRDefault="00930A1E" w14:paraId="6877C9AF"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tcPr>
          <w:p w:rsidRPr="00CF052B" w:rsidR="00930A1E" w:rsidP="007F7ADB" w:rsidRDefault="00930A1E" w14:paraId="56812274" w14:textId="77777777">
            <w:pPr>
              <w:spacing w:after="120"/>
              <w:rPr>
                <w:rFonts w:ascii="Times New Roman" w:hAnsi="Times New Roman" w:eastAsia="Times New Roman" w:cs="Times New Roman"/>
                <w:color w:val="000000" w:themeColor="text1"/>
                <w:sz w:val="24"/>
                <w:szCs w:val="24"/>
              </w:rPr>
            </w:pPr>
            <w:hyperlink w:history="1" r:id="rId11">
              <w:r w:rsidRPr="00CF052B">
                <w:rPr>
                  <w:rStyle w:val="Hyperlink"/>
                  <w:rFonts w:ascii="Times New Roman" w:hAnsi="Times New Roman" w:cs="Times New Roman"/>
                  <w:sz w:val="24"/>
                  <w:szCs w:val="24"/>
                </w:rPr>
                <w:t>Teaming at Disney Animation | Harvard Business Publishing Education</w:t>
              </w:r>
            </w:hyperlink>
          </w:p>
        </w:tc>
      </w:tr>
      <w:tr w:rsidRPr="00CF052B" w:rsidR="00930A1E" w:rsidTr="007F7ADB" w14:paraId="424467CC" w14:textId="77777777">
        <w:trPr>
          <w:trHeight w:val="310"/>
          <w:jc w:val="center"/>
        </w:trPr>
        <w:tc>
          <w:tcPr>
            <w:tcW w:w="1052" w:type="dxa"/>
          </w:tcPr>
          <w:p w:rsidRPr="00CF052B" w:rsidR="00930A1E" w:rsidP="007F7ADB" w:rsidRDefault="00930A1E" w14:paraId="12286774"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18-20</w:t>
            </w:r>
          </w:p>
        </w:tc>
        <w:tc>
          <w:tcPr>
            <w:tcW w:w="3436" w:type="dxa"/>
          </w:tcPr>
          <w:p w:rsidRPr="00CF052B" w:rsidR="00930A1E" w:rsidP="007F7ADB" w:rsidRDefault="00930A1E" w14:paraId="331580D8"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Teamwork and Team Performance</w:t>
            </w:r>
          </w:p>
        </w:tc>
        <w:tc>
          <w:tcPr>
            <w:tcW w:w="1910" w:type="dxa"/>
          </w:tcPr>
          <w:p w:rsidRPr="00CF052B" w:rsidR="00930A1E" w:rsidP="007F7ADB" w:rsidRDefault="00930A1E" w14:paraId="5AFC9EAE"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Activity/ Case</w:t>
            </w:r>
          </w:p>
        </w:tc>
        <w:tc>
          <w:tcPr>
            <w:tcW w:w="1601" w:type="dxa"/>
          </w:tcPr>
          <w:p w:rsidRPr="00CF052B" w:rsidR="00930A1E" w:rsidP="007F7ADB" w:rsidRDefault="00930A1E" w14:paraId="28606C9A"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tcPr>
          <w:p w:rsidRPr="00CF052B" w:rsidR="00930A1E" w:rsidP="007F7ADB" w:rsidRDefault="00930A1E" w14:paraId="16331F4C" w14:textId="77777777">
            <w:pPr>
              <w:spacing w:after="120"/>
              <w:rPr>
                <w:rFonts w:ascii="Times New Roman" w:hAnsi="Times New Roman" w:eastAsia="Times New Roman" w:cs="Times New Roman"/>
                <w:color w:val="000000" w:themeColor="text1"/>
                <w:sz w:val="24"/>
                <w:szCs w:val="24"/>
              </w:rPr>
            </w:pPr>
            <w:hyperlink w:history="1" r:id="rId12">
              <w:r w:rsidRPr="00CF052B">
                <w:rPr>
                  <w:rStyle w:val="Hyperlink"/>
                  <w:rFonts w:ascii="Times New Roman" w:hAnsi="Times New Roman" w:cs="Times New Roman"/>
                  <w:sz w:val="24"/>
                  <w:szCs w:val="24"/>
                </w:rPr>
                <w:t>Mount Everest--1996 | Harvard Business Publishing Education</w:t>
              </w:r>
            </w:hyperlink>
          </w:p>
        </w:tc>
      </w:tr>
      <w:tr w:rsidRPr="00CF052B" w:rsidR="00930A1E" w:rsidTr="007F7ADB" w14:paraId="7EF510A8" w14:textId="77777777">
        <w:trPr>
          <w:trHeight w:val="310"/>
          <w:jc w:val="center"/>
        </w:trPr>
        <w:tc>
          <w:tcPr>
            <w:tcW w:w="1052" w:type="dxa"/>
          </w:tcPr>
          <w:p w:rsidRPr="00CF052B" w:rsidR="00930A1E" w:rsidP="007F7ADB" w:rsidRDefault="00930A1E" w14:paraId="554ED7FF"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21-23</w:t>
            </w:r>
          </w:p>
        </w:tc>
        <w:tc>
          <w:tcPr>
            <w:tcW w:w="3436" w:type="dxa"/>
          </w:tcPr>
          <w:p w:rsidRPr="00CF052B" w:rsidR="00930A1E" w:rsidP="007F7ADB" w:rsidRDefault="00930A1E" w14:paraId="4CC13823"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Conflict and Negotiation</w:t>
            </w:r>
          </w:p>
        </w:tc>
        <w:tc>
          <w:tcPr>
            <w:tcW w:w="1910" w:type="dxa"/>
          </w:tcPr>
          <w:p w:rsidRPr="00CF052B" w:rsidR="00930A1E" w:rsidP="007F7ADB" w:rsidRDefault="00930A1E" w14:paraId="2B938323"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Activity/ Case</w:t>
            </w:r>
          </w:p>
        </w:tc>
        <w:tc>
          <w:tcPr>
            <w:tcW w:w="1601" w:type="dxa"/>
          </w:tcPr>
          <w:p w:rsidRPr="00CF052B" w:rsidR="00930A1E" w:rsidP="007F7ADB" w:rsidRDefault="00930A1E" w14:paraId="551AA92F"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tcPr>
          <w:p w:rsidRPr="00CF052B" w:rsidR="00930A1E" w:rsidP="007F7ADB" w:rsidRDefault="00930A1E" w14:paraId="7AD9573F" w14:textId="77777777">
            <w:pPr>
              <w:spacing w:after="120"/>
              <w:rPr>
                <w:rFonts w:ascii="Times New Roman" w:hAnsi="Times New Roman" w:eastAsia="Times New Roman" w:cs="Times New Roman"/>
                <w:color w:val="000000" w:themeColor="text1"/>
                <w:sz w:val="24"/>
                <w:szCs w:val="24"/>
              </w:rPr>
            </w:pPr>
            <w:hyperlink w:history="1" r:id="rId13">
              <w:r w:rsidRPr="00CF052B">
                <w:rPr>
                  <w:rStyle w:val="Hyperlink"/>
                  <w:rFonts w:ascii="Times New Roman" w:hAnsi="Times New Roman" w:cs="Times New Roman"/>
                  <w:sz w:val="24"/>
                  <w:szCs w:val="24"/>
                </w:rPr>
                <w:t>Brewing Barista Discontent at Starbucks | Harvard Business Publishing Education</w:t>
              </w:r>
            </w:hyperlink>
          </w:p>
        </w:tc>
      </w:tr>
      <w:tr w:rsidRPr="00CF052B" w:rsidR="00930A1E" w:rsidTr="007F7ADB" w14:paraId="22198749" w14:textId="77777777">
        <w:trPr>
          <w:trHeight w:val="310"/>
          <w:jc w:val="center"/>
        </w:trPr>
        <w:tc>
          <w:tcPr>
            <w:tcW w:w="1052" w:type="dxa"/>
          </w:tcPr>
          <w:p w:rsidRPr="00CF052B" w:rsidR="00930A1E" w:rsidP="007F7ADB" w:rsidRDefault="00930A1E" w14:paraId="1A8CF824"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24-25</w:t>
            </w:r>
          </w:p>
        </w:tc>
        <w:tc>
          <w:tcPr>
            <w:tcW w:w="3436" w:type="dxa"/>
          </w:tcPr>
          <w:p w:rsidRPr="00CF052B" w:rsidR="00930A1E" w:rsidP="007F7ADB" w:rsidRDefault="00930A1E" w14:paraId="2D184157"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Power and Politics at Work</w:t>
            </w:r>
          </w:p>
        </w:tc>
        <w:tc>
          <w:tcPr>
            <w:tcW w:w="1910" w:type="dxa"/>
          </w:tcPr>
          <w:p w:rsidRPr="00CF052B" w:rsidR="00930A1E" w:rsidP="007F7ADB" w:rsidRDefault="00930A1E" w14:paraId="168F6C4B"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Movie analysis/Case</w:t>
            </w:r>
          </w:p>
        </w:tc>
        <w:tc>
          <w:tcPr>
            <w:tcW w:w="1601" w:type="dxa"/>
          </w:tcPr>
          <w:p w:rsidRPr="00CF052B" w:rsidR="00930A1E" w:rsidP="007F7ADB" w:rsidRDefault="00930A1E" w14:paraId="173A29E1"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tcPr>
          <w:p w:rsidRPr="00CF052B" w:rsidR="00930A1E" w:rsidP="007F7ADB" w:rsidRDefault="00930A1E" w14:paraId="2D654BCB" w14:textId="77777777">
            <w:pPr>
              <w:spacing w:after="120"/>
              <w:rPr>
                <w:rFonts w:ascii="Times New Roman" w:hAnsi="Times New Roman" w:cs="Times New Roman"/>
                <w:sz w:val="24"/>
                <w:szCs w:val="24"/>
              </w:rPr>
            </w:pPr>
            <w:hyperlink r:id="rId14">
              <w:r w:rsidRPr="00CF052B">
                <w:rPr>
                  <w:rStyle w:val="Hyperlink"/>
                  <w:rFonts w:ascii="Times New Roman" w:hAnsi="Times New Roman" w:cs="Times New Roman"/>
                  <w:sz w:val="24"/>
                  <w:szCs w:val="24"/>
                </w:rPr>
                <w:t>Overlooked for Promotion: What Am I Missing?</w:t>
              </w:r>
            </w:hyperlink>
          </w:p>
        </w:tc>
      </w:tr>
      <w:tr w:rsidRPr="00CF052B" w:rsidR="00930A1E" w:rsidTr="007F7ADB" w14:paraId="74E3E074" w14:textId="77777777">
        <w:trPr>
          <w:trHeight w:val="310"/>
          <w:jc w:val="center"/>
        </w:trPr>
        <w:tc>
          <w:tcPr>
            <w:tcW w:w="1052" w:type="dxa"/>
          </w:tcPr>
          <w:p w:rsidRPr="00CF052B" w:rsidR="00930A1E" w:rsidP="007F7ADB" w:rsidRDefault="00930A1E" w14:paraId="4867BB82"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26</w:t>
            </w:r>
          </w:p>
        </w:tc>
        <w:tc>
          <w:tcPr>
            <w:tcW w:w="3436" w:type="dxa"/>
          </w:tcPr>
          <w:p w:rsidRPr="00CF052B" w:rsidR="00930A1E" w:rsidP="007F7ADB" w:rsidRDefault="00930A1E" w14:paraId="4E9148B6"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Organizational Justice</w:t>
            </w:r>
          </w:p>
        </w:tc>
        <w:tc>
          <w:tcPr>
            <w:tcW w:w="1910" w:type="dxa"/>
          </w:tcPr>
          <w:p w:rsidRPr="00CF052B" w:rsidR="00930A1E" w:rsidP="007F7ADB" w:rsidRDefault="00930A1E" w14:paraId="369F49D5"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Lecture/Exercise</w:t>
            </w:r>
          </w:p>
        </w:tc>
        <w:tc>
          <w:tcPr>
            <w:tcW w:w="1601" w:type="dxa"/>
          </w:tcPr>
          <w:p w:rsidRPr="00CF052B" w:rsidR="00930A1E" w:rsidP="007F7ADB" w:rsidRDefault="00930A1E" w14:paraId="17E03072"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tcPr>
          <w:p w:rsidRPr="00CF052B" w:rsidR="00930A1E" w:rsidP="007F7ADB" w:rsidRDefault="00930A1E" w14:paraId="0EAF4482" w14:textId="77777777">
            <w:pPr>
              <w:spacing w:after="120"/>
              <w:rPr>
                <w:rFonts w:ascii="Times New Roman" w:hAnsi="Times New Roman" w:eastAsia="Times New Roman" w:cs="Times New Roman"/>
                <w:color w:val="000000" w:themeColor="text1"/>
                <w:sz w:val="24"/>
                <w:szCs w:val="24"/>
              </w:rPr>
            </w:pPr>
          </w:p>
        </w:tc>
      </w:tr>
      <w:tr w:rsidRPr="00CF052B" w:rsidR="00930A1E" w:rsidTr="007F7ADB" w14:paraId="095BE732" w14:textId="77777777">
        <w:trPr>
          <w:trHeight w:val="310"/>
          <w:jc w:val="center"/>
        </w:trPr>
        <w:tc>
          <w:tcPr>
            <w:tcW w:w="1052" w:type="dxa"/>
          </w:tcPr>
          <w:p w:rsidRPr="00CF052B" w:rsidR="00930A1E" w:rsidP="007F7ADB" w:rsidRDefault="00930A1E" w14:paraId="6526A8F1"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27</w:t>
            </w:r>
          </w:p>
        </w:tc>
        <w:tc>
          <w:tcPr>
            <w:tcW w:w="3436" w:type="dxa"/>
          </w:tcPr>
          <w:p w:rsidRPr="00CF052B" w:rsidR="00930A1E" w:rsidP="007F7ADB" w:rsidRDefault="00930A1E" w14:paraId="172C077C"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Leadership- introduction</w:t>
            </w:r>
          </w:p>
        </w:tc>
        <w:tc>
          <w:tcPr>
            <w:tcW w:w="1910" w:type="dxa"/>
          </w:tcPr>
          <w:p w:rsidRPr="00CF052B" w:rsidR="00930A1E" w:rsidP="007F7ADB" w:rsidRDefault="00930A1E" w14:paraId="0F27E309"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Lecture &amp; Case</w:t>
            </w:r>
          </w:p>
        </w:tc>
        <w:tc>
          <w:tcPr>
            <w:tcW w:w="1601" w:type="dxa"/>
          </w:tcPr>
          <w:p w:rsidRPr="00CF052B" w:rsidR="00930A1E" w:rsidP="007F7ADB" w:rsidRDefault="00930A1E" w14:paraId="083D9296"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tcPr>
          <w:p w:rsidRPr="00CF052B" w:rsidR="00930A1E" w:rsidP="007F7ADB" w:rsidRDefault="00930A1E" w14:paraId="3D2D2E74" w14:textId="77777777">
            <w:pPr>
              <w:spacing w:after="120"/>
              <w:rPr>
                <w:rFonts w:ascii="Times New Roman" w:hAnsi="Times New Roman" w:cs="Times New Roman"/>
                <w:sz w:val="24"/>
                <w:szCs w:val="24"/>
              </w:rPr>
            </w:pPr>
            <w:r w:rsidRPr="00CF052B">
              <w:rPr>
                <w:rFonts w:ascii="Times New Roman" w:hAnsi="Times New Roman" w:cs="Times New Roman"/>
                <w:sz w:val="24"/>
                <w:szCs w:val="24"/>
              </w:rPr>
              <w:t>Integrated with other cases above</w:t>
            </w:r>
          </w:p>
        </w:tc>
      </w:tr>
      <w:tr w:rsidRPr="00CF052B" w:rsidR="00930A1E" w:rsidTr="007F7ADB" w14:paraId="75D63711" w14:textId="77777777">
        <w:trPr>
          <w:trHeight w:val="310"/>
          <w:jc w:val="center"/>
        </w:trPr>
        <w:tc>
          <w:tcPr>
            <w:tcW w:w="1052" w:type="dxa"/>
          </w:tcPr>
          <w:p w:rsidRPr="00CF052B" w:rsidR="00930A1E" w:rsidP="007F7ADB" w:rsidRDefault="00930A1E" w14:paraId="25C10E7B"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28</w:t>
            </w:r>
          </w:p>
        </w:tc>
        <w:tc>
          <w:tcPr>
            <w:tcW w:w="3436" w:type="dxa"/>
          </w:tcPr>
          <w:p w:rsidRPr="00CF052B" w:rsidR="00930A1E" w:rsidP="007F7ADB" w:rsidRDefault="00930A1E" w14:paraId="7A5549B0"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Organizational Culture-introduction</w:t>
            </w:r>
          </w:p>
        </w:tc>
        <w:tc>
          <w:tcPr>
            <w:tcW w:w="1910" w:type="dxa"/>
          </w:tcPr>
          <w:p w:rsidRPr="00CF052B" w:rsidR="00930A1E" w:rsidP="007F7ADB" w:rsidRDefault="00930A1E" w14:paraId="34F8F04E" w14:textId="77777777">
            <w:pPr>
              <w:spacing w:after="120"/>
              <w:rPr>
                <w:rFonts w:ascii="Times New Roman" w:hAnsi="Times New Roman" w:eastAsia="Times New Roman" w:cs="Times New Roman"/>
                <w:color w:val="000000" w:themeColor="text1"/>
                <w:sz w:val="24"/>
                <w:szCs w:val="24"/>
              </w:rPr>
            </w:pPr>
          </w:p>
          <w:p w:rsidRPr="00CF052B" w:rsidR="00930A1E" w:rsidP="007F7ADB" w:rsidRDefault="00930A1E" w14:paraId="4D27B47B"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 xml:space="preserve">Lecture &amp; Case </w:t>
            </w:r>
          </w:p>
        </w:tc>
        <w:tc>
          <w:tcPr>
            <w:tcW w:w="1601" w:type="dxa"/>
          </w:tcPr>
          <w:p w:rsidRPr="00CF052B" w:rsidR="00930A1E" w:rsidP="007F7ADB" w:rsidRDefault="00930A1E" w14:paraId="0743ABDA"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vMerge w:val="restart"/>
          </w:tcPr>
          <w:p w:rsidRPr="00CF052B" w:rsidR="00930A1E" w:rsidP="007F7ADB" w:rsidRDefault="00930A1E" w14:paraId="4A248384" w14:textId="77777777">
            <w:pPr>
              <w:spacing w:after="120"/>
              <w:rPr>
                <w:rFonts w:ascii="Times New Roman" w:hAnsi="Times New Roman" w:eastAsia="Times New Roman" w:cs="Times New Roman"/>
                <w:color w:val="000000" w:themeColor="text1"/>
                <w:sz w:val="24"/>
                <w:szCs w:val="24"/>
              </w:rPr>
            </w:pPr>
            <w:hyperlink w:history="1" r:id="rId15">
              <w:r w:rsidRPr="00CF052B">
                <w:rPr>
                  <w:rStyle w:val="Hyperlink"/>
                  <w:rFonts w:ascii="Times New Roman" w:hAnsi="Times New Roman" w:cs="Times New Roman"/>
                  <w:sz w:val="24"/>
                  <w:szCs w:val="24"/>
                </w:rPr>
                <w:t>Teaming at Disney Animation | Harvard Business Publishing Education</w:t>
              </w:r>
            </w:hyperlink>
          </w:p>
        </w:tc>
      </w:tr>
      <w:tr w:rsidRPr="00CF052B" w:rsidR="00930A1E" w:rsidTr="007F7ADB" w14:paraId="55AAEBAB" w14:textId="77777777">
        <w:trPr>
          <w:trHeight w:val="310"/>
          <w:jc w:val="center"/>
        </w:trPr>
        <w:tc>
          <w:tcPr>
            <w:tcW w:w="1052" w:type="dxa"/>
          </w:tcPr>
          <w:p w:rsidRPr="00CF052B" w:rsidR="00930A1E" w:rsidP="007F7ADB" w:rsidRDefault="00930A1E" w14:paraId="360B7865"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29</w:t>
            </w:r>
          </w:p>
        </w:tc>
        <w:tc>
          <w:tcPr>
            <w:tcW w:w="3436" w:type="dxa"/>
          </w:tcPr>
          <w:p w:rsidRPr="00CF052B" w:rsidR="00930A1E" w:rsidP="007F7ADB" w:rsidRDefault="00930A1E" w14:paraId="71167FD9"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Organizational Change and Management- introduction</w:t>
            </w:r>
          </w:p>
        </w:tc>
        <w:tc>
          <w:tcPr>
            <w:tcW w:w="1910" w:type="dxa"/>
          </w:tcPr>
          <w:p w:rsidRPr="00CF052B" w:rsidR="00930A1E" w:rsidP="007F7ADB" w:rsidRDefault="00930A1E" w14:paraId="07339AC7" w14:textId="77777777">
            <w:pPr>
              <w:spacing w:after="120"/>
              <w:rPr>
                <w:rFonts w:ascii="Times New Roman" w:hAnsi="Times New Roman" w:eastAsia="Times New Roman" w:cs="Times New Roman"/>
                <w:color w:val="000000" w:themeColor="text1"/>
                <w:sz w:val="24"/>
                <w:szCs w:val="24"/>
              </w:rPr>
            </w:pPr>
          </w:p>
        </w:tc>
        <w:tc>
          <w:tcPr>
            <w:tcW w:w="1601" w:type="dxa"/>
          </w:tcPr>
          <w:p w:rsidRPr="00CF052B" w:rsidR="00930A1E" w:rsidP="007F7ADB" w:rsidRDefault="00930A1E" w14:paraId="61C569FB"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Uhl-Bien et.al.</w:t>
            </w:r>
          </w:p>
        </w:tc>
        <w:tc>
          <w:tcPr>
            <w:tcW w:w="2355" w:type="dxa"/>
            <w:vMerge/>
          </w:tcPr>
          <w:p w:rsidRPr="00CF052B" w:rsidR="00930A1E" w:rsidP="007F7ADB" w:rsidRDefault="00930A1E" w14:paraId="6D7FAA08" w14:textId="77777777">
            <w:pPr>
              <w:spacing w:after="120"/>
              <w:rPr>
                <w:rFonts w:ascii="Times New Roman" w:hAnsi="Times New Roman" w:eastAsia="Times New Roman" w:cs="Times New Roman"/>
                <w:color w:val="000000" w:themeColor="text1"/>
                <w:sz w:val="24"/>
                <w:szCs w:val="24"/>
              </w:rPr>
            </w:pPr>
          </w:p>
        </w:tc>
      </w:tr>
      <w:tr w:rsidRPr="00CF052B" w:rsidR="00930A1E" w:rsidTr="007F7ADB" w14:paraId="3AADD177" w14:textId="77777777">
        <w:trPr>
          <w:trHeight w:val="310"/>
          <w:jc w:val="center"/>
        </w:trPr>
        <w:tc>
          <w:tcPr>
            <w:tcW w:w="1052" w:type="dxa"/>
          </w:tcPr>
          <w:p w:rsidRPr="00CF052B" w:rsidR="00930A1E" w:rsidP="007F7ADB" w:rsidRDefault="00930A1E" w14:paraId="191FD537"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30</w:t>
            </w:r>
          </w:p>
        </w:tc>
        <w:tc>
          <w:tcPr>
            <w:tcW w:w="3436" w:type="dxa"/>
          </w:tcPr>
          <w:p w:rsidRPr="00CF052B" w:rsidR="00930A1E" w:rsidP="007F7ADB" w:rsidRDefault="00930A1E" w14:paraId="75436D81" w14:textId="77777777">
            <w:pPr>
              <w:spacing w:after="120"/>
              <w:rPr>
                <w:rFonts w:ascii="Times New Roman" w:hAnsi="Times New Roman" w:eastAsia="Times New Roman" w:cs="Times New Roman"/>
                <w:color w:val="000000" w:themeColor="text1"/>
                <w:sz w:val="24"/>
                <w:szCs w:val="24"/>
              </w:rPr>
            </w:pPr>
            <w:r w:rsidRPr="00CF052B">
              <w:rPr>
                <w:rFonts w:ascii="Times New Roman" w:hAnsi="Times New Roman" w:eastAsia="Times New Roman" w:cs="Times New Roman"/>
                <w:color w:val="000000" w:themeColor="text1"/>
                <w:sz w:val="24"/>
                <w:szCs w:val="24"/>
              </w:rPr>
              <w:t>Conclusion and Revision</w:t>
            </w:r>
          </w:p>
        </w:tc>
        <w:tc>
          <w:tcPr>
            <w:tcW w:w="1910" w:type="dxa"/>
          </w:tcPr>
          <w:p w:rsidRPr="00CF052B" w:rsidR="00930A1E" w:rsidP="007F7ADB" w:rsidRDefault="00930A1E" w14:paraId="36CCD57D" w14:textId="77777777">
            <w:pPr>
              <w:spacing w:after="120"/>
              <w:rPr>
                <w:rFonts w:ascii="Times New Roman" w:hAnsi="Times New Roman" w:eastAsia="Times New Roman" w:cs="Times New Roman"/>
                <w:color w:val="000000" w:themeColor="text1"/>
                <w:sz w:val="24"/>
                <w:szCs w:val="24"/>
              </w:rPr>
            </w:pPr>
          </w:p>
        </w:tc>
        <w:tc>
          <w:tcPr>
            <w:tcW w:w="1601" w:type="dxa"/>
          </w:tcPr>
          <w:p w:rsidRPr="00CF052B" w:rsidR="00930A1E" w:rsidP="007F7ADB" w:rsidRDefault="00930A1E" w14:paraId="6B26FE57" w14:textId="77777777">
            <w:pPr>
              <w:spacing w:after="120"/>
              <w:rPr>
                <w:rFonts w:ascii="Times New Roman" w:hAnsi="Times New Roman" w:eastAsia="Times New Roman" w:cs="Times New Roman"/>
                <w:color w:val="000000" w:themeColor="text1"/>
                <w:sz w:val="24"/>
                <w:szCs w:val="24"/>
              </w:rPr>
            </w:pPr>
          </w:p>
        </w:tc>
        <w:tc>
          <w:tcPr>
            <w:tcW w:w="2355" w:type="dxa"/>
          </w:tcPr>
          <w:p w:rsidRPr="00CF052B" w:rsidR="00930A1E" w:rsidP="007F7ADB" w:rsidRDefault="00930A1E" w14:paraId="51F838F4" w14:textId="77777777">
            <w:pPr>
              <w:spacing w:after="120"/>
              <w:rPr>
                <w:rFonts w:ascii="Times New Roman" w:hAnsi="Times New Roman" w:eastAsia="Times New Roman" w:cs="Times New Roman"/>
                <w:color w:val="000000" w:themeColor="text1"/>
                <w:sz w:val="24"/>
                <w:szCs w:val="24"/>
              </w:rPr>
            </w:pPr>
          </w:p>
        </w:tc>
      </w:tr>
    </w:tbl>
    <w:p w:rsidRPr="002A35BC" w:rsidR="002A35BC" w:rsidP="00930A1E" w:rsidRDefault="002A35BC" w14:paraId="63270896" w14:textId="77777777">
      <w:pPr>
        <w:spacing w:after="120" w:line="276" w:lineRule="auto"/>
        <w:rPr>
          <w:rFonts w:ascii="Times New Roman" w:hAnsi="Times New Roman" w:eastAsia="Times New Roman" w:cs="Times New Roman"/>
          <w:b/>
          <w:sz w:val="24"/>
          <w:szCs w:val="24"/>
          <w:lang w:val="en-GB"/>
        </w:rPr>
      </w:pPr>
    </w:p>
    <w:p w:rsidR="00943862" w:rsidP="00AD04C4" w:rsidRDefault="00943862" w14:paraId="3E3DE689" w14:textId="77777777">
      <w:pPr>
        <w:spacing w:after="120" w:line="240" w:lineRule="auto"/>
        <w:jc w:val="both"/>
        <w:rPr>
          <w:rFonts w:ascii="Times New Roman" w:hAnsi="Times New Roman" w:eastAsia="Times New Roman" w:cs="Times New Roman"/>
          <w:b/>
          <w:bCs/>
          <w:color w:val="000000" w:themeColor="text1"/>
          <w:sz w:val="24"/>
          <w:szCs w:val="24"/>
          <w:lang w:val="en-GB"/>
        </w:rPr>
      </w:pPr>
    </w:p>
    <w:p w:rsidR="00943862" w:rsidP="00943862" w:rsidRDefault="00943862" w14:paraId="1D13FFF9" w14:textId="77777777">
      <w:pPr>
        <w:spacing w:after="120" w:line="240" w:lineRule="auto"/>
        <w:jc w:val="center"/>
        <w:rPr>
          <w:rFonts w:ascii="Times New Roman" w:hAnsi="Times New Roman" w:eastAsia="Times New Roman" w:cs="Times New Roman"/>
          <w:b/>
          <w:color w:val="000000" w:themeColor="text1"/>
          <w:sz w:val="24"/>
          <w:szCs w:val="24"/>
          <w:lang w:val="en-GB"/>
        </w:rPr>
      </w:pPr>
      <w:r>
        <w:rPr>
          <w:rFonts w:ascii="Times New Roman" w:hAnsi="Times New Roman" w:eastAsia="Times New Roman" w:cs="Times New Roman"/>
          <w:b/>
          <w:color w:val="000000" w:themeColor="text1"/>
          <w:sz w:val="24"/>
          <w:szCs w:val="24"/>
          <w:lang w:val="en-GB"/>
        </w:rPr>
        <w:t>DISCUSSION OF INTERNAL COMPONENTS OF EVALUATION</w:t>
      </w:r>
    </w:p>
    <w:p w:rsidR="00342133" w:rsidP="00342133" w:rsidRDefault="00342133" w14:paraId="63A7E632" w14:textId="77777777">
      <w:pPr>
        <w:pStyle w:val="ListParagraph"/>
        <w:numPr>
          <w:ilvl w:val="0"/>
          <w:numId w:val="36"/>
        </w:numPr>
        <w:spacing w:after="120" w:line="276" w:lineRule="auto"/>
        <w:jc w:val="both"/>
        <w:rPr>
          <w:rFonts w:ascii="Times New Roman" w:hAnsi="Times New Roman" w:cs="Times New Roman"/>
          <w:b/>
          <w:bCs/>
          <w:sz w:val="24"/>
          <w:szCs w:val="24"/>
        </w:rPr>
      </w:pPr>
      <w:r w:rsidRPr="00D1003B">
        <w:rPr>
          <w:rFonts w:ascii="Times New Roman" w:hAnsi="Times New Roman" w:cs="Times New Roman"/>
          <w:b/>
          <w:bCs/>
          <w:sz w:val="24"/>
          <w:szCs w:val="24"/>
        </w:rPr>
        <w:t>Class Participation</w:t>
      </w:r>
      <w:r>
        <w:rPr>
          <w:rFonts w:ascii="Times New Roman" w:hAnsi="Times New Roman" w:cs="Times New Roman"/>
          <w:b/>
          <w:bCs/>
          <w:sz w:val="24"/>
          <w:szCs w:val="24"/>
        </w:rPr>
        <w:t xml:space="preserve"> (10 Marks)</w:t>
      </w:r>
    </w:p>
    <w:p w:rsidRPr="00D1003B" w:rsidR="00342133" w:rsidP="00342133" w:rsidRDefault="00342133" w14:paraId="3B36FFDB" w14:textId="77777777">
      <w:pPr>
        <w:pStyle w:val="ListParagraph"/>
        <w:spacing w:after="120" w:line="276" w:lineRule="auto"/>
        <w:jc w:val="both"/>
        <w:rPr>
          <w:rFonts w:ascii="Times New Roman" w:hAnsi="Times New Roman" w:cs="Times New Roman"/>
          <w:b/>
          <w:bCs/>
          <w:sz w:val="24"/>
          <w:szCs w:val="24"/>
        </w:rPr>
      </w:pPr>
    </w:p>
    <w:p w:rsidRPr="00D1003B" w:rsidR="00342133" w:rsidP="00342133" w:rsidRDefault="00342133" w14:paraId="4802396B" w14:textId="77777777">
      <w:pPr>
        <w:pStyle w:val="ListParagraph"/>
        <w:numPr>
          <w:ilvl w:val="1"/>
          <w:numId w:val="36"/>
        </w:numPr>
        <w:spacing w:after="120" w:line="276" w:lineRule="auto"/>
        <w:jc w:val="both"/>
        <w:rPr>
          <w:rFonts w:ascii="Times New Roman" w:hAnsi="Times New Roman" w:cs="Times New Roman"/>
          <w:b/>
          <w:bCs/>
          <w:i/>
          <w:iCs/>
          <w:sz w:val="24"/>
          <w:szCs w:val="24"/>
        </w:rPr>
      </w:pPr>
      <w:r w:rsidRPr="00D1003B">
        <w:rPr>
          <w:rFonts w:ascii="Times New Roman" w:hAnsi="Times New Roman" w:cs="Times New Roman"/>
          <w:b/>
          <w:bCs/>
          <w:i/>
          <w:iCs/>
          <w:sz w:val="24"/>
          <w:szCs w:val="24"/>
        </w:rPr>
        <w:t>There are a few ways to gain marks in this component</w:t>
      </w:r>
    </w:p>
    <w:p w:rsidRPr="007955FD" w:rsidR="00342133" w:rsidP="00342133" w:rsidRDefault="00342133" w14:paraId="186194F1" w14:textId="77777777">
      <w:pPr>
        <w:pStyle w:val="ListParagraph"/>
        <w:numPr>
          <w:ilvl w:val="2"/>
          <w:numId w:val="36"/>
        </w:numPr>
        <w:spacing w:after="120" w:line="276" w:lineRule="auto"/>
        <w:jc w:val="both"/>
        <w:rPr>
          <w:rFonts w:ascii="Times New Roman" w:hAnsi="Times New Roman" w:cs="Times New Roman"/>
          <w:sz w:val="24"/>
          <w:szCs w:val="24"/>
        </w:rPr>
      </w:pPr>
      <w:r w:rsidRPr="007955FD">
        <w:rPr>
          <w:rFonts w:ascii="Times New Roman" w:hAnsi="Times New Roman" w:cs="Times New Roman"/>
          <w:sz w:val="24"/>
          <w:szCs w:val="24"/>
        </w:rPr>
        <w:t xml:space="preserve">Read the </w:t>
      </w:r>
      <w:r>
        <w:rPr>
          <w:rFonts w:ascii="Times New Roman" w:hAnsi="Times New Roman" w:cs="Times New Roman"/>
          <w:sz w:val="24"/>
          <w:szCs w:val="24"/>
        </w:rPr>
        <w:t>assigned</w:t>
      </w:r>
      <w:r w:rsidRPr="007955FD">
        <w:rPr>
          <w:rFonts w:ascii="Times New Roman" w:hAnsi="Times New Roman" w:cs="Times New Roman"/>
          <w:sz w:val="24"/>
          <w:szCs w:val="24"/>
        </w:rPr>
        <w:t xml:space="preserve"> case before the session and volunteer </w:t>
      </w:r>
      <w:r>
        <w:rPr>
          <w:rFonts w:ascii="Times New Roman" w:hAnsi="Times New Roman" w:cs="Times New Roman"/>
          <w:sz w:val="24"/>
          <w:szCs w:val="24"/>
        </w:rPr>
        <w:t>in the class for the</w:t>
      </w:r>
      <w:r w:rsidRPr="007955FD">
        <w:rPr>
          <w:rFonts w:ascii="Times New Roman" w:hAnsi="Times New Roman" w:cs="Times New Roman"/>
          <w:sz w:val="24"/>
          <w:szCs w:val="24"/>
        </w:rPr>
        <w:t xml:space="preserve"> </w:t>
      </w:r>
      <w:r>
        <w:rPr>
          <w:rFonts w:ascii="Times New Roman" w:hAnsi="Times New Roman" w:cs="Times New Roman"/>
          <w:sz w:val="24"/>
          <w:szCs w:val="24"/>
        </w:rPr>
        <w:t>case-based</w:t>
      </w:r>
      <w:r w:rsidRPr="007955FD">
        <w:rPr>
          <w:rFonts w:ascii="Times New Roman" w:hAnsi="Times New Roman" w:cs="Times New Roman"/>
          <w:sz w:val="24"/>
          <w:szCs w:val="24"/>
        </w:rPr>
        <w:t xml:space="preserve"> discussion.</w:t>
      </w:r>
    </w:p>
    <w:p w:rsidR="00342133" w:rsidP="00342133" w:rsidRDefault="00342133" w14:paraId="729B9792" w14:textId="77777777">
      <w:pPr>
        <w:pStyle w:val="ListParagraph"/>
        <w:numPr>
          <w:ilvl w:val="2"/>
          <w:numId w:val="36"/>
        </w:numPr>
        <w:spacing w:after="120" w:line="276" w:lineRule="auto"/>
        <w:jc w:val="both"/>
        <w:rPr>
          <w:rFonts w:ascii="Times New Roman" w:hAnsi="Times New Roman" w:cs="Times New Roman"/>
          <w:sz w:val="24"/>
          <w:szCs w:val="24"/>
        </w:rPr>
      </w:pPr>
      <w:r w:rsidRPr="007955FD">
        <w:rPr>
          <w:rFonts w:ascii="Times New Roman" w:hAnsi="Times New Roman" w:cs="Times New Roman"/>
          <w:sz w:val="24"/>
          <w:szCs w:val="24"/>
        </w:rPr>
        <w:t xml:space="preserve">Maintain respectful </w:t>
      </w:r>
      <w:proofErr w:type="spellStart"/>
      <w:r w:rsidRPr="007955FD">
        <w:rPr>
          <w:rFonts w:ascii="Times New Roman" w:hAnsi="Times New Roman" w:cs="Times New Roman"/>
          <w:sz w:val="24"/>
          <w:szCs w:val="24"/>
        </w:rPr>
        <w:t>behavior</w:t>
      </w:r>
      <w:proofErr w:type="spellEnd"/>
      <w:r w:rsidRPr="007955FD">
        <w:rPr>
          <w:rFonts w:ascii="Times New Roman" w:hAnsi="Times New Roman" w:cs="Times New Roman"/>
          <w:sz w:val="24"/>
          <w:szCs w:val="24"/>
        </w:rPr>
        <w:t xml:space="preserve"> towards the peers in the classroom. </w:t>
      </w:r>
    </w:p>
    <w:p w:rsidRPr="0038044F" w:rsidR="00342133" w:rsidP="00342133" w:rsidRDefault="00342133" w14:paraId="5612BAD1" w14:textId="77777777">
      <w:pPr>
        <w:pStyle w:val="ListParagraph"/>
        <w:spacing w:after="120" w:line="276" w:lineRule="auto"/>
        <w:ind w:left="2160"/>
        <w:jc w:val="both"/>
        <w:rPr>
          <w:rFonts w:ascii="Times New Roman" w:hAnsi="Times New Roman" w:cs="Times New Roman"/>
          <w:sz w:val="24"/>
          <w:szCs w:val="24"/>
        </w:rPr>
      </w:pPr>
    </w:p>
    <w:p w:rsidRPr="00D1003B" w:rsidR="00342133" w:rsidP="00342133" w:rsidRDefault="00342133" w14:paraId="2795CAA7" w14:textId="77777777">
      <w:pPr>
        <w:pStyle w:val="ListParagraph"/>
        <w:numPr>
          <w:ilvl w:val="1"/>
          <w:numId w:val="36"/>
        </w:numPr>
        <w:spacing w:after="120" w:line="276" w:lineRule="auto"/>
        <w:jc w:val="both"/>
        <w:rPr>
          <w:rFonts w:ascii="Times New Roman" w:hAnsi="Times New Roman" w:cs="Times New Roman"/>
          <w:b/>
          <w:bCs/>
          <w:i/>
          <w:iCs/>
          <w:sz w:val="24"/>
          <w:szCs w:val="24"/>
        </w:rPr>
      </w:pPr>
      <w:r w:rsidRPr="00D1003B">
        <w:rPr>
          <w:rFonts w:ascii="Times New Roman" w:hAnsi="Times New Roman" w:cs="Times New Roman"/>
          <w:b/>
          <w:bCs/>
          <w:i/>
          <w:iCs/>
          <w:sz w:val="24"/>
          <w:szCs w:val="24"/>
        </w:rPr>
        <w:t xml:space="preserve">There are many ways to lose marks in this component. And the score can go to negative 15 in case of failing to behave in certain ways. </w:t>
      </w:r>
    </w:p>
    <w:p w:rsidRPr="007955FD" w:rsidR="00342133" w:rsidP="00342133" w:rsidRDefault="00342133" w14:paraId="388C43A2" w14:textId="77777777">
      <w:pPr>
        <w:pStyle w:val="ListParagraph"/>
        <w:numPr>
          <w:ilvl w:val="2"/>
          <w:numId w:val="36"/>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The use</w:t>
      </w:r>
      <w:r w:rsidRPr="007955FD">
        <w:rPr>
          <w:rFonts w:ascii="Times New Roman" w:hAnsi="Times New Roman" w:cs="Times New Roman"/>
          <w:sz w:val="24"/>
          <w:szCs w:val="24"/>
        </w:rPr>
        <w:t xml:space="preserve"> of disrespectful language in the class will lead to straight five negative marks. </w:t>
      </w:r>
    </w:p>
    <w:p w:rsidR="00342133" w:rsidP="00342133" w:rsidRDefault="00342133" w14:paraId="780B64F5" w14:textId="77777777">
      <w:pPr>
        <w:pStyle w:val="ListParagraph"/>
        <w:numPr>
          <w:ilvl w:val="2"/>
          <w:numId w:val="36"/>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Every</w:t>
      </w:r>
      <w:r w:rsidRPr="007955FD">
        <w:rPr>
          <w:rFonts w:ascii="Times New Roman" w:hAnsi="Times New Roman" w:cs="Times New Roman"/>
          <w:sz w:val="24"/>
          <w:szCs w:val="24"/>
        </w:rPr>
        <w:t xml:space="preserve"> incident of failing to respond to a case-based question will lead to one negative mark.</w:t>
      </w:r>
      <w:r>
        <w:rPr>
          <w:rFonts w:ascii="Times New Roman" w:hAnsi="Times New Roman" w:cs="Times New Roman"/>
          <w:sz w:val="24"/>
          <w:szCs w:val="24"/>
        </w:rPr>
        <w:t xml:space="preserve"> </w:t>
      </w:r>
    </w:p>
    <w:p w:rsidRPr="008C718F" w:rsidR="00342133" w:rsidP="00342133" w:rsidRDefault="00342133" w14:paraId="682CF34D" w14:textId="77777777">
      <w:pPr>
        <w:pStyle w:val="ListParagraph"/>
        <w:numPr>
          <w:ilvl w:val="2"/>
          <w:numId w:val="36"/>
        </w:numPr>
        <w:spacing w:after="120" w:line="276" w:lineRule="auto"/>
        <w:jc w:val="both"/>
        <w:rPr>
          <w:rFonts w:ascii="Times New Roman" w:hAnsi="Times New Roman" w:cs="Times New Roman"/>
          <w:sz w:val="24"/>
          <w:szCs w:val="24"/>
        </w:rPr>
      </w:pPr>
      <w:r w:rsidRPr="008C718F">
        <w:rPr>
          <w:rFonts w:ascii="Times New Roman" w:hAnsi="Times New Roman" w:cs="Times New Roman"/>
          <w:b/>
          <w:bCs/>
          <w:color w:val="EE0000"/>
          <w:sz w:val="24"/>
          <w:szCs w:val="24"/>
        </w:rPr>
        <w:t xml:space="preserve">Coming unprepared for the cases will lead to cancellation of attendance. </w:t>
      </w:r>
    </w:p>
    <w:p w:rsidR="00342133" w:rsidP="00342133" w:rsidRDefault="00342133" w14:paraId="1F7ECB2F" w14:textId="77777777">
      <w:pPr>
        <w:pStyle w:val="ListParagraph"/>
        <w:spacing w:after="120" w:line="276" w:lineRule="auto"/>
        <w:ind w:left="2160"/>
        <w:jc w:val="both"/>
        <w:rPr>
          <w:rFonts w:ascii="Times New Roman" w:hAnsi="Times New Roman" w:cs="Times New Roman"/>
          <w:sz w:val="24"/>
          <w:szCs w:val="24"/>
        </w:rPr>
      </w:pPr>
    </w:p>
    <w:p w:rsidR="00342133" w:rsidP="00342133" w:rsidRDefault="00342133" w14:paraId="5E45875D" w14:textId="6F823221">
      <w:pPr>
        <w:pStyle w:val="ListParagraph"/>
        <w:numPr>
          <w:ilvl w:val="0"/>
          <w:numId w:val="36"/>
        </w:numPr>
        <w:spacing w:after="120" w:line="276" w:lineRule="auto"/>
        <w:jc w:val="both"/>
        <w:rPr>
          <w:rFonts w:ascii="Times New Roman" w:hAnsi="Times New Roman" w:cs="Times New Roman"/>
          <w:b/>
          <w:bCs/>
          <w:sz w:val="24"/>
          <w:szCs w:val="24"/>
        </w:rPr>
      </w:pPr>
      <w:r w:rsidRPr="483A261B">
        <w:rPr>
          <w:rFonts w:ascii="Times New Roman" w:hAnsi="Times New Roman" w:cs="Times New Roman"/>
          <w:b/>
          <w:bCs/>
          <w:sz w:val="24"/>
          <w:szCs w:val="24"/>
        </w:rPr>
        <w:t xml:space="preserve">Mid-Semester Examination will be </w:t>
      </w:r>
      <w:r w:rsidRPr="483A261B" w:rsidR="0064429B">
        <w:rPr>
          <w:rFonts w:ascii="Times New Roman" w:hAnsi="Times New Roman" w:cs="Times New Roman"/>
          <w:b/>
          <w:bCs/>
          <w:sz w:val="24"/>
          <w:szCs w:val="24"/>
        </w:rPr>
        <w:t>Case</w:t>
      </w:r>
      <w:r w:rsidR="0064429B">
        <w:rPr>
          <w:rFonts w:ascii="Times New Roman" w:hAnsi="Times New Roman" w:cs="Times New Roman"/>
          <w:b/>
          <w:bCs/>
          <w:sz w:val="24"/>
          <w:szCs w:val="24"/>
        </w:rPr>
        <w:t xml:space="preserve"> study</w:t>
      </w:r>
      <w:r w:rsidRPr="483A261B" w:rsidR="00073E2E">
        <w:rPr>
          <w:rFonts w:ascii="Times New Roman" w:hAnsi="Times New Roman" w:cs="Times New Roman"/>
          <w:b/>
          <w:bCs/>
          <w:sz w:val="24"/>
          <w:szCs w:val="24"/>
        </w:rPr>
        <w:t xml:space="preserve"> based</w:t>
      </w:r>
      <w:r w:rsidRPr="483A261B">
        <w:rPr>
          <w:rFonts w:ascii="Times New Roman" w:hAnsi="Times New Roman" w:cs="Times New Roman"/>
          <w:b/>
          <w:bCs/>
          <w:sz w:val="24"/>
          <w:szCs w:val="24"/>
        </w:rPr>
        <w:t xml:space="preserve"> (20 Marks)</w:t>
      </w:r>
    </w:p>
    <w:p w:rsidR="00A259D1" w:rsidP="00A259D1" w:rsidRDefault="00A259D1" w14:paraId="58203071" w14:textId="77777777">
      <w:pPr>
        <w:spacing w:after="120" w:line="276" w:lineRule="auto"/>
        <w:jc w:val="both"/>
        <w:rPr>
          <w:rFonts w:ascii="Times New Roman" w:hAnsi="Times New Roman" w:cs="Times New Roman"/>
          <w:b/>
          <w:bCs/>
          <w:sz w:val="24"/>
          <w:szCs w:val="24"/>
        </w:rPr>
      </w:pPr>
    </w:p>
    <w:p w:rsidRPr="00E73E43" w:rsidR="00250A55" w:rsidP="00250A55" w:rsidRDefault="00250A55" w14:paraId="26B194AB" w14:textId="77777777">
      <w:pPr>
        <w:tabs>
          <w:tab w:val="left" w:pos="-720"/>
        </w:tabs>
        <w:spacing w:line="240" w:lineRule="auto"/>
        <w:jc w:val="center"/>
        <w:rPr>
          <w:rFonts w:ascii="Times New Roman" w:hAnsi="Times New Roman" w:eastAsia="Times New Roman" w:cs="Times New Roman"/>
          <w:b/>
          <w:sz w:val="24"/>
          <w:szCs w:val="24"/>
        </w:rPr>
      </w:pPr>
      <w:r w:rsidRPr="00E73E43">
        <w:rPr>
          <w:rFonts w:ascii="Times New Roman" w:hAnsi="Times New Roman" w:cs="Times New Roman"/>
          <w:b/>
          <w:sz w:val="24"/>
          <w:szCs w:val="24"/>
        </w:rPr>
        <w:t xml:space="preserve">CLO </w:t>
      </w:r>
      <w:r>
        <w:rPr>
          <w:rFonts w:ascii="Times New Roman" w:hAnsi="Times New Roman" w:cs="Times New Roman"/>
          <w:b/>
          <w:sz w:val="24"/>
          <w:szCs w:val="24"/>
        </w:rPr>
        <w:t>&amp;</w:t>
      </w:r>
      <w:r w:rsidRPr="00E73E43">
        <w:rPr>
          <w:rFonts w:ascii="Times New Roman" w:hAnsi="Times New Roman" w:cs="Times New Roman"/>
          <w:b/>
          <w:sz w:val="24"/>
          <w:szCs w:val="24"/>
        </w:rPr>
        <w:t xml:space="preserve"> PLG MAPPING FOR THE COURSE</w:t>
      </w:r>
    </w:p>
    <w:tbl>
      <w:tblPr>
        <w:tblpPr w:leftFromText="180" w:rightFromText="180" w:vertAnchor="text" w:horzAnchor="margin" w:tblpXSpec="center" w:tblpY="369"/>
        <w:tblW w:w="10910" w:type="dxa"/>
        <w:tblLayout w:type="fixed"/>
        <w:tblLook w:val="04A0" w:firstRow="1" w:lastRow="0" w:firstColumn="1" w:lastColumn="0" w:noHBand="0" w:noVBand="1"/>
      </w:tblPr>
      <w:tblGrid>
        <w:gridCol w:w="851"/>
        <w:gridCol w:w="7649"/>
        <w:gridCol w:w="1418"/>
        <w:gridCol w:w="992"/>
      </w:tblGrid>
      <w:tr w:rsidRPr="00E73E43" w:rsidR="00250A55" w:rsidTr="007F7ADB" w14:paraId="646CA1A7" w14:textId="77777777">
        <w:trPr>
          <w:trHeight w:val="501"/>
        </w:trPr>
        <w:tc>
          <w:tcPr>
            <w:tcW w:w="851" w:type="dxa"/>
            <w:tcBorders>
              <w:top w:val="single" w:color="auto" w:sz="4" w:space="0"/>
              <w:left w:val="single" w:color="auto" w:sz="4" w:space="0"/>
              <w:bottom w:val="single" w:color="auto" w:sz="4" w:space="0"/>
              <w:right w:val="single" w:color="auto" w:sz="4" w:space="0"/>
            </w:tcBorders>
            <w:vAlign w:val="center"/>
            <w:hideMark/>
          </w:tcPr>
          <w:p w:rsidRPr="00E73E43" w:rsidR="00250A55" w:rsidP="007F7ADB" w:rsidRDefault="00250A55" w14:paraId="05A13473" w14:textId="77777777">
            <w:pPr>
              <w:spacing w:line="240" w:lineRule="auto"/>
              <w:jc w:val="both"/>
              <w:rPr>
                <w:rFonts w:ascii="Times New Roman" w:hAnsi="Times New Roman" w:cs="Times New Roman"/>
                <w:b/>
                <w:bCs/>
                <w:color w:val="000000"/>
                <w:sz w:val="24"/>
                <w:szCs w:val="24"/>
              </w:rPr>
            </w:pPr>
            <w:r w:rsidRPr="00E73E43">
              <w:rPr>
                <w:rFonts w:ascii="Times New Roman" w:hAnsi="Times New Roman" w:cs="Times New Roman"/>
                <w:b/>
                <w:bCs/>
                <w:color w:val="000000"/>
                <w:sz w:val="24"/>
                <w:szCs w:val="24"/>
              </w:rPr>
              <w:lastRenderedPageBreak/>
              <w:t>PLG</w:t>
            </w:r>
          </w:p>
        </w:tc>
        <w:tc>
          <w:tcPr>
            <w:tcW w:w="7649" w:type="dxa"/>
            <w:tcBorders>
              <w:top w:val="single" w:color="auto" w:sz="4" w:space="0"/>
              <w:left w:val="single" w:color="auto" w:sz="4" w:space="0"/>
              <w:bottom w:val="single" w:color="auto" w:sz="4" w:space="0"/>
              <w:right w:val="single" w:color="auto" w:sz="4" w:space="0"/>
            </w:tcBorders>
            <w:vAlign w:val="center"/>
            <w:hideMark/>
          </w:tcPr>
          <w:p w:rsidRPr="00E73E43" w:rsidR="00250A55" w:rsidP="007F7ADB" w:rsidRDefault="00250A55" w14:paraId="1465C877" w14:textId="77777777">
            <w:pPr>
              <w:spacing w:line="240" w:lineRule="auto"/>
              <w:jc w:val="both"/>
              <w:rPr>
                <w:rFonts w:ascii="Times New Roman" w:hAnsi="Times New Roman" w:cs="Times New Roman"/>
                <w:b/>
                <w:bCs/>
                <w:color w:val="000000"/>
                <w:sz w:val="24"/>
                <w:szCs w:val="24"/>
              </w:rPr>
            </w:pPr>
            <w:r w:rsidRPr="00E73E43">
              <w:rPr>
                <w:rFonts w:ascii="Times New Roman" w:hAnsi="Times New Roman" w:cs="Times New Roman"/>
                <w:b/>
                <w:bCs/>
                <w:color w:val="000000"/>
                <w:sz w:val="24"/>
                <w:szCs w:val="24"/>
              </w:rPr>
              <w:t>Program Level Learning Goal</w:t>
            </w:r>
          </w:p>
        </w:tc>
        <w:tc>
          <w:tcPr>
            <w:tcW w:w="1418" w:type="dxa"/>
            <w:tcBorders>
              <w:top w:val="single" w:color="auto" w:sz="4" w:space="0"/>
              <w:left w:val="single" w:color="auto" w:sz="4" w:space="0"/>
              <w:bottom w:val="single" w:color="auto" w:sz="4" w:space="0"/>
              <w:right w:val="single" w:color="auto" w:sz="4" w:space="0"/>
            </w:tcBorders>
          </w:tcPr>
          <w:p w:rsidRPr="00E73E43" w:rsidR="00250A55" w:rsidP="007F7ADB" w:rsidRDefault="00250A55" w14:paraId="1FC848E9" w14:textId="77777777">
            <w:pPr>
              <w:spacing w:line="240" w:lineRule="auto"/>
              <w:jc w:val="both"/>
              <w:rPr>
                <w:rFonts w:ascii="Times New Roman" w:hAnsi="Times New Roman" w:cs="Times New Roman"/>
                <w:b/>
                <w:bCs/>
                <w:color w:val="000000"/>
                <w:sz w:val="24"/>
                <w:szCs w:val="24"/>
              </w:rPr>
            </w:pPr>
            <w:r w:rsidRPr="00E73E43">
              <w:rPr>
                <w:rFonts w:ascii="Times New Roman" w:hAnsi="Times New Roman" w:cs="Times New Roman"/>
                <w:b/>
                <w:bCs/>
                <w:color w:val="000000"/>
                <w:sz w:val="24"/>
                <w:szCs w:val="24"/>
              </w:rPr>
              <w:t>Addressed by Course?</w:t>
            </w:r>
          </w:p>
          <w:p w:rsidRPr="00E73E43" w:rsidR="00250A55" w:rsidP="007F7ADB" w:rsidRDefault="00250A55" w14:paraId="61A1D7A7" w14:textId="77777777">
            <w:pPr>
              <w:spacing w:line="240" w:lineRule="auto"/>
              <w:jc w:val="both"/>
              <w:rPr>
                <w:rFonts w:ascii="Times New Roman" w:hAnsi="Times New Roman" w:cs="Times New Roman"/>
                <w:b/>
                <w:bCs/>
                <w:color w:val="000000"/>
                <w:sz w:val="24"/>
                <w:szCs w:val="24"/>
              </w:rPr>
            </w:pPr>
            <w:r w:rsidRPr="00E73E43">
              <w:rPr>
                <w:rFonts w:ascii="Times New Roman" w:hAnsi="Times New Roman" w:cs="Times New Roman"/>
                <w:b/>
                <w:bCs/>
                <w:color w:val="000000"/>
                <w:sz w:val="24"/>
                <w:szCs w:val="24"/>
              </w:rPr>
              <w:t>(Yes / No)</w:t>
            </w:r>
          </w:p>
        </w:tc>
        <w:tc>
          <w:tcPr>
            <w:tcW w:w="992" w:type="dxa"/>
            <w:tcBorders>
              <w:top w:val="single" w:color="auto" w:sz="4" w:space="0"/>
              <w:left w:val="single" w:color="auto" w:sz="4" w:space="0"/>
              <w:bottom w:val="single" w:color="auto" w:sz="4" w:space="0"/>
              <w:right w:val="single" w:color="auto" w:sz="4" w:space="0"/>
            </w:tcBorders>
          </w:tcPr>
          <w:p w:rsidRPr="00E73E43" w:rsidR="00250A55" w:rsidP="007F7ADB" w:rsidRDefault="00250A55" w14:paraId="18DB06AD" w14:textId="77777777">
            <w:pPr>
              <w:spacing w:line="240" w:lineRule="auto"/>
              <w:jc w:val="both"/>
              <w:rPr>
                <w:rFonts w:ascii="Times New Roman" w:hAnsi="Times New Roman" w:cs="Times New Roman"/>
                <w:b/>
                <w:bCs/>
                <w:color w:val="000000"/>
                <w:sz w:val="24"/>
                <w:szCs w:val="24"/>
              </w:rPr>
            </w:pPr>
            <w:r w:rsidRPr="00E73E43">
              <w:rPr>
                <w:rFonts w:ascii="Times New Roman" w:hAnsi="Times New Roman" w:cs="Times New Roman"/>
                <w:b/>
                <w:bCs/>
                <w:color w:val="000000"/>
                <w:sz w:val="24"/>
                <w:szCs w:val="24"/>
              </w:rPr>
              <w:t>CLO</w:t>
            </w:r>
          </w:p>
          <w:p w:rsidRPr="00E73E43" w:rsidR="00250A55" w:rsidP="007F7ADB" w:rsidRDefault="00250A55" w14:paraId="259BC8A1" w14:textId="77777777">
            <w:pPr>
              <w:spacing w:line="240" w:lineRule="auto"/>
              <w:jc w:val="both"/>
              <w:rPr>
                <w:rFonts w:ascii="Times New Roman" w:hAnsi="Times New Roman" w:cs="Times New Roman"/>
                <w:b/>
                <w:bCs/>
                <w:color w:val="000000"/>
                <w:sz w:val="24"/>
                <w:szCs w:val="24"/>
              </w:rPr>
            </w:pPr>
            <w:r w:rsidRPr="00E73E43">
              <w:rPr>
                <w:rFonts w:ascii="Times New Roman" w:hAnsi="Times New Roman" w:cs="Times New Roman"/>
                <w:b/>
                <w:bCs/>
                <w:color w:val="000000"/>
                <w:sz w:val="24"/>
                <w:szCs w:val="24"/>
              </w:rPr>
              <w:t>No.</w:t>
            </w:r>
          </w:p>
        </w:tc>
      </w:tr>
      <w:tr w:rsidRPr="00E73E43" w:rsidR="00250A55" w:rsidTr="007F7ADB" w14:paraId="303C6123" w14:textId="77777777">
        <w:trPr>
          <w:trHeight w:val="761"/>
        </w:trPr>
        <w:tc>
          <w:tcPr>
            <w:tcW w:w="851" w:type="dxa"/>
            <w:tcBorders>
              <w:top w:val="nil"/>
              <w:left w:val="single" w:color="auto" w:sz="4" w:space="0"/>
              <w:bottom w:val="single" w:color="auto" w:sz="4" w:space="0"/>
              <w:right w:val="single" w:color="auto" w:sz="4" w:space="0"/>
            </w:tcBorders>
            <w:vAlign w:val="center"/>
            <w:hideMark/>
          </w:tcPr>
          <w:p w:rsidRPr="00E73E43" w:rsidR="00250A55" w:rsidP="007F7ADB" w:rsidRDefault="00250A55" w14:paraId="3682635A" w14:textId="77777777">
            <w:pPr>
              <w:pStyle w:val="NoSpacing"/>
              <w:jc w:val="both"/>
              <w:rPr>
                <w:rFonts w:ascii="Times New Roman" w:hAnsi="Times New Roman" w:cs="Times New Roman"/>
                <w:sz w:val="24"/>
                <w:szCs w:val="24"/>
              </w:rPr>
            </w:pPr>
            <w:bookmarkStart w:name="RANGE!B3:G14" w:id="0"/>
            <w:r w:rsidRPr="00E73E43">
              <w:rPr>
                <w:rFonts w:ascii="Times New Roman" w:hAnsi="Times New Roman" w:cs="Times New Roman"/>
                <w:sz w:val="24"/>
                <w:szCs w:val="24"/>
              </w:rPr>
              <w:t>PL</w:t>
            </w:r>
            <w:bookmarkEnd w:id="0"/>
            <w:r w:rsidRPr="00E73E43">
              <w:rPr>
                <w:rFonts w:ascii="Times New Roman" w:hAnsi="Times New Roman" w:cs="Times New Roman"/>
                <w:sz w:val="24"/>
                <w:szCs w:val="24"/>
              </w:rPr>
              <w:t>G 1</w:t>
            </w:r>
          </w:p>
        </w:tc>
        <w:tc>
          <w:tcPr>
            <w:tcW w:w="7649" w:type="dxa"/>
            <w:tcBorders>
              <w:top w:val="nil"/>
              <w:left w:val="single" w:color="auto" w:sz="4" w:space="0"/>
              <w:bottom w:val="single" w:color="auto" w:sz="4" w:space="0"/>
              <w:right w:val="single" w:color="auto" w:sz="4" w:space="0"/>
            </w:tcBorders>
            <w:vAlign w:val="center"/>
            <w:hideMark/>
          </w:tcPr>
          <w:p w:rsidRPr="00E73E43" w:rsidR="00250A55" w:rsidP="007F7ADB" w:rsidRDefault="00250A55" w14:paraId="432A4BD0" w14:textId="77777777">
            <w:pPr>
              <w:pStyle w:val="NoSpacing"/>
              <w:jc w:val="both"/>
              <w:rPr>
                <w:rFonts w:ascii="Times New Roman" w:hAnsi="Times New Roman" w:cs="Times New Roman"/>
                <w:sz w:val="24"/>
                <w:szCs w:val="24"/>
              </w:rPr>
            </w:pPr>
            <w:r w:rsidRPr="00E73E43">
              <w:rPr>
                <w:rFonts w:ascii="Times New Roman" w:hAnsi="Times New Roman" w:cs="Times New Roman"/>
                <w:sz w:val="24"/>
                <w:szCs w:val="24"/>
              </w:rPr>
              <w:t>Understanding and Application of Fundamentals</w:t>
            </w:r>
          </w:p>
          <w:p w:rsidRPr="00E73E43" w:rsidR="00250A55" w:rsidP="007F7ADB" w:rsidRDefault="00250A55" w14:paraId="48AB356A" w14:textId="77777777">
            <w:pPr>
              <w:spacing w:line="240" w:lineRule="auto"/>
              <w:ind w:right="29"/>
              <w:contextualSpacing/>
              <w:jc w:val="both"/>
              <w:rPr>
                <w:rFonts w:ascii="Times New Roman" w:hAnsi="Times New Roman" w:cs="Times New Roman"/>
                <w:sz w:val="24"/>
                <w:szCs w:val="24"/>
              </w:rPr>
            </w:pPr>
            <w:r w:rsidRPr="00E73E43">
              <w:rPr>
                <w:rFonts w:ascii="Times New Roman" w:hAnsi="Times New Roman" w:cs="Times New Roman"/>
                <w:i/>
                <w:sz w:val="24"/>
                <w:szCs w:val="24"/>
                <w:u w:val="single"/>
              </w:rPr>
              <w:t>Traits</w:t>
            </w:r>
            <w:r w:rsidRPr="00E73E43">
              <w:rPr>
                <w:rFonts w:ascii="Times New Roman" w:hAnsi="Times New Roman" w:cs="Times New Roman"/>
                <w:i/>
                <w:sz w:val="24"/>
                <w:szCs w:val="24"/>
              </w:rPr>
              <w:t xml:space="preserve">: </w:t>
            </w:r>
            <w:r w:rsidRPr="00E73E43">
              <w:rPr>
                <w:rFonts w:ascii="Times New Roman" w:hAnsi="Times New Roman" w:cs="Times New Roman"/>
                <w:sz w:val="24"/>
                <w:szCs w:val="24"/>
              </w:rPr>
              <w:t xml:space="preserve"> Demonstrate conceptual clarity and apply </w:t>
            </w:r>
            <w:r>
              <w:rPr>
                <w:rFonts w:ascii="Times New Roman" w:hAnsi="Times New Roman" w:cs="Times New Roman"/>
                <w:sz w:val="24"/>
                <w:szCs w:val="24"/>
              </w:rPr>
              <w:t xml:space="preserve">it </w:t>
            </w:r>
            <w:r w:rsidRPr="00E73E43">
              <w:rPr>
                <w:rFonts w:ascii="Times New Roman" w:hAnsi="Times New Roman" w:cs="Times New Roman"/>
                <w:sz w:val="24"/>
                <w:szCs w:val="24"/>
              </w:rPr>
              <w:t xml:space="preserve">to </w:t>
            </w:r>
            <w:r>
              <w:rPr>
                <w:rFonts w:ascii="Times New Roman" w:hAnsi="Times New Roman" w:cs="Times New Roman"/>
                <w:sz w:val="24"/>
                <w:szCs w:val="24"/>
              </w:rPr>
              <w:t>real-life</w:t>
            </w:r>
            <w:r w:rsidRPr="00E73E43">
              <w:rPr>
                <w:rFonts w:ascii="Times New Roman" w:hAnsi="Times New Roman" w:cs="Times New Roman"/>
                <w:sz w:val="24"/>
                <w:szCs w:val="24"/>
              </w:rPr>
              <w:t xml:space="preserve"> situations including in business settings</w:t>
            </w:r>
          </w:p>
        </w:tc>
        <w:tc>
          <w:tcPr>
            <w:tcW w:w="1418" w:type="dxa"/>
            <w:tcBorders>
              <w:top w:val="single" w:color="auto" w:sz="4" w:space="0"/>
              <w:left w:val="single" w:color="auto" w:sz="4" w:space="0"/>
              <w:bottom w:val="single" w:color="auto" w:sz="4" w:space="0"/>
              <w:right w:val="single" w:color="auto" w:sz="4" w:space="0"/>
            </w:tcBorders>
            <w:vAlign w:val="center"/>
          </w:tcPr>
          <w:p w:rsidRPr="00E73E43" w:rsidR="00250A55" w:rsidP="007F7ADB" w:rsidRDefault="00250A55" w14:paraId="6B2D0EF4" w14:textId="77777777">
            <w:pPr>
              <w:pStyle w:val="NoSpacing"/>
              <w:jc w:val="both"/>
              <w:rPr>
                <w:rFonts w:ascii="Times New Roman" w:hAnsi="Times New Roman" w:cs="Times New Roman"/>
                <w:sz w:val="24"/>
                <w:szCs w:val="24"/>
              </w:rPr>
            </w:pPr>
            <w:r>
              <w:rPr>
                <w:rFonts w:ascii="Times New Roman" w:hAnsi="Times New Roman" w:cs="Times New Roman"/>
                <w:sz w:val="24"/>
                <w:szCs w:val="24"/>
              </w:rPr>
              <w:t>Yes</w:t>
            </w:r>
          </w:p>
        </w:tc>
        <w:tc>
          <w:tcPr>
            <w:tcW w:w="992" w:type="dxa"/>
            <w:tcBorders>
              <w:top w:val="single" w:color="auto" w:sz="4" w:space="0"/>
              <w:left w:val="single" w:color="auto" w:sz="4" w:space="0"/>
              <w:bottom w:val="single" w:color="auto" w:sz="4" w:space="0"/>
              <w:right w:val="single" w:color="auto" w:sz="4" w:space="0"/>
            </w:tcBorders>
            <w:vAlign w:val="center"/>
          </w:tcPr>
          <w:p w:rsidRPr="00E73E43" w:rsidR="00250A55" w:rsidP="007F7ADB" w:rsidRDefault="003F0B8D" w14:paraId="3AA3929D" w14:textId="76B39084">
            <w:pPr>
              <w:pStyle w:val="NoSpacing"/>
              <w:jc w:val="both"/>
              <w:rPr>
                <w:rFonts w:ascii="Times New Roman" w:hAnsi="Times New Roman" w:cs="Times New Roman"/>
                <w:sz w:val="24"/>
                <w:szCs w:val="24"/>
              </w:rPr>
            </w:pPr>
            <w:r>
              <w:rPr>
                <w:rFonts w:ascii="Times New Roman" w:hAnsi="Times New Roman" w:cs="Times New Roman"/>
                <w:sz w:val="24"/>
                <w:szCs w:val="24"/>
              </w:rPr>
              <w:t>1</w:t>
            </w:r>
          </w:p>
        </w:tc>
      </w:tr>
      <w:tr w:rsidRPr="00E73E43" w:rsidR="00250A55" w:rsidTr="007F7ADB" w14:paraId="15E23410" w14:textId="77777777">
        <w:trPr>
          <w:trHeight w:val="832"/>
        </w:trPr>
        <w:tc>
          <w:tcPr>
            <w:tcW w:w="851" w:type="dxa"/>
            <w:tcBorders>
              <w:top w:val="nil"/>
              <w:left w:val="single" w:color="auto" w:sz="4" w:space="0"/>
              <w:bottom w:val="single" w:color="auto" w:sz="4" w:space="0"/>
              <w:right w:val="single" w:color="auto" w:sz="4" w:space="0"/>
            </w:tcBorders>
            <w:vAlign w:val="center"/>
            <w:hideMark/>
          </w:tcPr>
          <w:p w:rsidRPr="00E73E43" w:rsidR="00250A55" w:rsidP="007F7ADB" w:rsidRDefault="00250A55" w14:paraId="176735DD" w14:textId="77777777">
            <w:pPr>
              <w:pStyle w:val="NoSpacing"/>
              <w:jc w:val="both"/>
              <w:rPr>
                <w:rFonts w:ascii="Times New Roman" w:hAnsi="Times New Roman" w:cs="Times New Roman"/>
                <w:sz w:val="24"/>
                <w:szCs w:val="24"/>
              </w:rPr>
            </w:pPr>
            <w:r w:rsidRPr="00E73E43">
              <w:rPr>
                <w:rFonts w:ascii="Times New Roman" w:hAnsi="Times New Roman" w:cs="Times New Roman"/>
                <w:sz w:val="24"/>
                <w:szCs w:val="24"/>
              </w:rPr>
              <w:t>PLG 2</w:t>
            </w:r>
          </w:p>
        </w:tc>
        <w:tc>
          <w:tcPr>
            <w:tcW w:w="7649" w:type="dxa"/>
            <w:tcBorders>
              <w:top w:val="nil"/>
              <w:left w:val="single" w:color="auto" w:sz="4" w:space="0"/>
              <w:bottom w:val="single" w:color="auto" w:sz="4" w:space="0"/>
              <w:right w:val="single" w:color="auto" w:sz="4" w:space="0"/>
            </w:tcBorders>
            <w:vAlign w:val="center"/>
            <w:hideMark/>
          </w:tcPr>
          <w:p w:rsidRPr="00E73E43" w:rsidR="00250A55" w:rsidP="007F7ADB" w:rsidRDefault="00250A55" w14:paraId="6D8A10F6" w14:textId="77777777">
            <w:pPr>
              <w:pStyle w:val="NoSpacing"/>
              <w:jc w:val="both"/>
              <w:rPr>
                <w:rFonts w:ascii="Times New Roman" w:hAnsi="Times New Roman" w:cs="Times New Roman"/>
                <w:sz w:val="24"/>
                <w:szCs w:val="24"/>
              </w:rPr>
            </w:pPr>
            <w:r w:rsidRPr="00E73E43">
              <w:rPr>
                <w:rFonts w:ascii="Times New Roman" w:hAnsi="Times New Roman" w:cs="Times New Roman"/>
                <w:sz w:val="24"/>
                <w:szCs w:val="24"/>
              </w:rPr>
              <w:t>Problem Identification and Solution</w:t>
            </w:r>
          </w:p>
          <w:p w:rsidRPr="00E73E43" w:rsidR="00250A55" w:rsidP="007F7ADB" w:rsidRDefault="00250A55" w14:paraId="64B9979D" w14:textId="77777777">
            <w:pPr>
              <w:spacing w:after="0" w:line="240" w:lineRule="auto"/>
              <w:ind w:right="29"/>
              <w:jc w:val="both"/>
              <w:rPr>
                <w:rFonts w:ascii="Times New Roman" w:hAnsi="Times New Roman" w:cs="Times New Roman"/>
                <w:sz w:val="24"/>
                <w:szCs w:val="24"/>
              </w:rPr>
            </w:pPr>
            <w:r w:rsidRPr="00E73E43">
              <w:rPr>
                <w:rFonts w:ascii="Times New Roman" w:hAnsi="Times New Roman" w:cs="Times New Roman"/>
                <w:i/>
                <w:sz w:val="24"/>
                <w:szCs w:val="24"/>
                <w:u w:val="single"/>
              </w:rPr>
              <w:t>Traits</w:t>
            </w:r>
            <w:r w:rsidRPr="00E73E43">
              <w:rPr>
                <w:rFonts w:ascii="Times New Roman" w:hAnsi="Times New Roman" w:cs="Times New Roman"/>
                <w:i/>
                <w:sz w:val="24"/>
                <w:szCs w:val="24"/>
              </w:rPr>
              <w:t xml:space="preserve">: </w:t>
            </w:r>
            <w:r w:rsidRPr="00E73E43">
              <w:rPr>
                <w:rFonts w:ascii="Times New Roman" w:hAnsi="Times New Roman" w:cs="Times New Roman"/>
                <w:sz w:val="24"/>
                <w:szCs w:val="24"/>
              </w:rPr>
              <w:t xml:space="preserve"> </w:t>
            </w:r>
          </w:p>
          <w:p w:rsidRPr="00E73E43" w:rsidR="00250A55" w:rsidP="007F7ADB" w:rsidRDefault="00250A55" w14:paraId="3EFA51C1" w14:textId="77777777">
            <w:pPr>
              <w:pStyle w:val="ListParagraph"/>
              <w:numPr>
                <w:ilvl w:val="0"/>
                <w:numId w:val="6"/>
              </w:numPr>
              <w:spacing w:after="0" w:line="240" w:lineRule="auto"/>
              <w:ind w:left="450" w:right="29" w:hanging="284"/>
              <w:jc w:val="both"/>
              <w:rPr>
                <w:rFonts w:ascii="Times New Roman" w:hAnsi="Times New Roman" w:cs="Times New Roman"/>
                <w:sz w:val="24"/>
                <w:szCs w:val="24"/>
              </w:rPr>
            </w:pPr>
            <w:r w:rsidRPr="00E73E43">
              <w:rPr>
                <w:rFonts w:ascii="Times New Roman" w:hAnsi="Times New Roman" w:cs="Times New Roman"/>
                <w:sz w:val="24"/>
                <w:szCs w:val="24"/>
              </w:rPr>
              <w:t>Demonstrate ability to identify a problem, critically assess various alternatives</w:t>
            </w:r>
            <w:r>
              <w:rPr>
                <w:rFonts w:ascii="Times New Roman" w:hAnsi="Times New Roman" w:cs="Times New Roman"/>
                <w:sz w:val="24"/>
                <w:szCs w:val="24"/>
              </w:rPr>
              <w:t>,</w:t>
            </w:r>
            <w:r w:rsidRPr="00E73E43">
              <w:rPr>
                <w:rFonts w:ascii="Times New Roman" w:hAnsi="Times New Roman" w:cs="Times New Roman"/>
                <w:sz w:val="24"/>
                <w:szCs w:val="24"/>
              </w:rPr>
              <w:t xml:space="preserve"> and suggest appropriate </w:t>
            </w:r>
            <w:r>
              <w:rPr>
                <w:rFonts w:ascii="Times New Roman" w:hAnsi="Times New Roman" w:cs="Times New Roman"/>
                <w:sz w:val="24"/>
                <w:szCs w:val="24"/>
              </w:rPr>
              <w:t>solutions</w:t>
            </w:r>
            <w:r w:rsidRPr="00E73E43">
              <w:rPr>
                <w:rFonts w:ascii="Times New Roman" w:hAnsi="Times New Roman" w:cs="Times New Roman"/>
                <w:sz w:val="24"/>
                <w:szCs w:val="24"/>
              </w:rPr>
              <w:t>/decision</w:t>
            </w:r>
          </w:p>
          <w:p w:rsidRPr="00E73E43" w:rsidR="00250A55" w:rsidP="007F7ADB" w:rsidRDefault="00250A55" w14:paraId="241F2C49" w14:textId="77777777">
            <w:pPr>
              <w:pStyle w:val="ListParagraph"/>
              <w:numPr>
                <w:ilvl w:val="0"/>
                <w:numId w:val="6"/>
              </w:numPr>
              <w:spacing w:after="0" w:line="240" w:lineRule="auto"/>
              <w:ind w:left="450" w:right="29" w:hanging="284"/>
              <w:jc w:val="both"/>
              <w:rPr>
                <w:rFonts w:ascii="Times New Roman" w:hAnsi="Times New Roman" w:cs="Times New Roman"/>
                <w:sz w:val="24"/>
                <w:szCs w:val="24"/>
              </w:rPr>
            </w:pPr>
            <w:r w:rsidRPr="00E73E43">
              <w:rPr>
                <w:rFonts w:ascii="Times New Roman" w:hAnsi="Times New Roman" w:cs="Times New Roman"/>
                <w:sz w:val="24"/>
                <w:szCs w:val="24"/>
              </w:rPr>
              <w:t xml:space="preserve">Demonstrate proficiency in </w:t>
            </w:r>
            <w:r>
              <w:rPr>
                <w:rFonts w:ascii="Times New Roman" w:hAnsi="Times New Roman" w:cs="Times New Roman"/>
                <w:sz w:val="24"/>
                <w:szCs w:val="24"/>
              </w:rPr>
              <w:t xml:space="preserve">the </w:t>
            </w:r>
            <w:r w:rsidRPr="00E73E43">
              <w:rPr>
                <w:rFonts w:ascii="Times New Roman" w:hAnsi="Times New Roman" w:cs="Times New Roman"/>
                <w:sz w:val="24"/>
                <w:szCs w:val="24"/>
              </w:rPr>
              <w:t xml:space="preserve">use of data and technology in </w:t>
            </w:r>
            <w:r>
              <w:rPr>
                <w:rFonts w:ascii="Times New Roman" w:hAnsi="Times New Roman" w:cs="Times New Roman"/>
                <w:sz w:val="24"/>
                <w:szCs w:val="24"/>
              </w:rPr>
              <w:t>problem-solving</w:t>
            </w:r>
            <w:r w:rsidRPr="00E73E43">
              <w:rPr>
                <w:rFonts w:ascii="Times New Roman" w:hAnsi="Times New Roman" w:cs="Times New Roman"/>
                <w:sz w:val="24"/>
                <w:szCs w:val="24"/>
              </w:rPr>
              <w:t xml:space="preserve"> and </w:t>
            </w:r>
            <w:r>
              <w:rPr>
                <w:rFonts w:ascii="Times New Roman" w:hAnsi="Times New Roman" w:cs="Times New Roman"/>
                <w:sz w:val="24"/>
                <w:szCs w:val="24"/>
              </w:rPr>
              <w:t>decision-making</w:t>
            </w:r>
            <w:r w:rsidRPr="00E73E43">
              <w:rPr>
                <w:rFonts w:ascii="Times New Roman" w:hAnsi="Times New Roman" w:cs="Times New Roman"/>
                <w:sz w:val="24"/>
                <w:szCs w:val="24"/>
              </w:rPr>
              <w:t xml:space="preserve">. </w:t>
            </w:r>
          </w:p>
          <w:p w:rsidRPr="00E73E43" w:rsidR="00250A55" w:rsidP="007F7ADB" w:rsidRDefault="00250A55" w14:paraId="5AF2B7D2" w14:textId="77777777">
            <w:pPr>
              <w:pStyle w:val="NoSpacing"/>
              <w:jc w:val="both"/>
              <w:rPr>
                <w:rFonts w:ascii="Times New Roman" w:hAnsi="Times New Roman" w:cs="Times New Roman"/>
                <w:sz w:val="24"/>
                <w:szCs w:val="24"/>
              </w:rPr>
            </w:pPr>
          </w:p>
        </w:tc>
        <w:tc>
          <w:tcPr>
            <w:tcW w:w="1418" w:type="dxa"/>
            <w:tcBorders>
              <w:top w:val="single" w:color="auto" w:sz="4" w:space="0"/>
              <w:left w:val="single" w:color="auto" w:sz="4" w:space="0"/>
              <w:bottom w:val="single" w:color="auto" w:sz="4" w:space="0"/>
              <w:right w:val="single" w:color="auto" w:sz="4" w:space="0"/>
            </w:tcBorders>
            <w:vAlign w:val="center"/>
          </w:tcPr>
          <w:p w:rsidRPr="00E73E43" w:rsidR="00250A55" w:rsidP="007F7ADB" w:rsidRDefault="00250A55" w14:paraId="2C82E22F" w14:textId="77777777">
            <w:pPr>
              <w:pStyle w:val="NoSpacing"/>
              <w:jc w:val="both"/>
              <w:rPr>
                <w:rFonts w:ascii="Times New Roman" w:hAnsi="Times New Roman" w:cs="Times New Roman"/>
                <w:sz w:val="24"/>
                <w:szCs w:val="24"/>
              </w:rPr>
            </w:pPr>
            <w:r>
              <w:rPr>
                <w:rFonts w:ascii="Times New Roman" w:hAnsi="Times New Roman" w:cs="Times New Roman"/>
                <w:sz w:val="24"/>
                <w:szCs w:val="24"/>
              </w:rPr>
              <w:t>Yes</w:t>
            </w:r>
          </w:p>
        </w:tc>
        <w:tc>
          <w:tcPr>
            <w:tcW w:w="992" w:type="dxa"/>
            <w:tcBorders>
              <w:top w:val="single" w:color="auto" w:sz="4" w:space="0"/>
              <w:left w:val="single" w:color="auto" w:sz="4" w:space="0"/>
              <w:bottom w:val="single" w:color="auto" w:sz="4" w:space="0"/>
              <w:right w:val="single" w:color="auto" w:sz="4" w:space="0"/>
            </w:tcBorders>
            <w:vAlign w:val="center"/>
          </w:tcPr>
          <w:p w:rsidRPr="00E73E43" w:rsidR="00250A55" w:rsidP="007F7ADB" w:rsidRDefault="003F0B8D" w14:paraId="342BF852" w14:textId="0611BE36">
            <w:pPr>
              <w:pStyle w:val="NoSpacing"/>
              <w:jc w:val="both"/>
              <w:rPr>
                <w:rFonts w:ascii="Times New Roman" w:hAnsi="Times New Roman" w:cs="Times New Roman"/>
                <w:sz w:val="24"/>
                <w:szCs w:val="24"/>
              </w:rPr>
            </w:pPr>
            <w:r>
              <w:rPr>
                <w:rFonts w:ascii="Times New Roman" w:hAnsi="Times New Roman" w:cs="Times New Roman"/>
                <w:sz w:val="24"/>
                <w:szCs w:val="24"/>
              </w:rPr>
              <w:t>2</w:t>
            </w:r>
          </w:p>
        </w:tc>
      </w:tr>
      <w:tr w:rsidRPr="00E73E43" w:rsidR="00250A55" w:rsidTr="007F7ADB" w14:paraId="24F4D35C" w14:textId="77777777">
        <w:trPr>
          <w:trHeight w:val="972"/>
        </w:trPr>
        <w:tc>
          <w:tcPr>
            <w:tcW w:w="851" w:type="dxa"/>
            <w:tcBorders>
              <w:top w:val="nil"/>
              <w:left w:val="single" w:color="auto" w:sz="4" w:space="0"/>
              <w:bottom w:val="single" w:color="auto" w:sz="4" w:space="0"/>
              <w:right w:val="single" w:color="auto" w:sz="4" w:space="0"/>
            </w:tcBorders>
            <w:vAlign w:val="center"/>
            <w:hideMark/>
          </w:tcPr>
          <w:p w:rsidRPr="00E73E43" w:rsidR="00250A55" w:rsidP="007F7ADB" w:rsidRDefault="00250A55" w14:paraId="21F40E39" w14:textId="77777777">
            <w:pPr>
              <w:pStyle w:val="NoSpacing"/>
              <w:jc w:val="both"/>
              <w:rPr>
                <w:rFonts w:ascii="Times New Roman" w:hAnsi="Times New Roman" w:cs="Times New Roman"/>
                <w:sz w:val="24"/>
                <w:szCs w:val="24"/>
              </w:rPr>
            </w:pPr>
            <w:r w:rsidRPr="00E73E43">
              <w:rPr>
                <w:rFonts w:ascii="Times New Roman" w:hAnsi="Times New Roman" w:cs="Times New Roman"/>
                <w:sz w:val="24"/>
                <w:szCs w:val="24"/>
              </w:rPr>
              <w:t>PLG 3</w:t>
            </w:r>
          </w:p>
        </w:tc>
        <w:tc>
          <w:tcPr>
            <w:tcW w:w="7649" w:type="dxa"/>
            <w:tcBorders>
              <w:top w:val="nil"/>
              <w:left w:val="single" w:color="auto" w:sz="4" w:space="0"/>
              <w:bottom w:val="single" w:color="auto" w:sz="4" w:space="0"/>
              <w:right w:val="single" w:color="auto" w:sz="4" w:space="0"/>
            </w:tcBorders>
            <w:vAlign w:val="center"/>
            <w:hideMark/>
          </w:tcPr>
          <w:p w:rsidRPr="00E73E43" w:rsidR="00250A55" w:rsidP="007F7ADB" w:rsidRDefault="00250A55" w14:paraId="2AD27454" w14:textId="77777777">
            <w:pPr>
              <w:pStyle w:val="NoSpacing"/>
              <w:jc w:val="both"/>
              <w:rPr>
                <w:rFonts w:ascii="Times New Roman" w:hAnsi="Times New Roman" w:cs="Times New Roman"/>
                <w:sz w:val="24"/>
                <w:szCs w:val="24"/>
              </w:rPr>
            </w:pPr>
            <w:proofErr w:type="gramStart"/>
            <w:r w:rsidRPr="00E73E43">
              <w:rPr>
                <w:rFonts w:ascii="Times New Roman" w:hAnsi="Times New Roman" w:cs="Times New Roman"/>
                <w:sz w:val="24"/>
                <w:szCs w:val="24"/>
              </w:rPr>
              <w:t>Integrative</w:t>
            </w:r>
            <w:proofErr w:type="gramEnd"/>
            <w:r w:rsidRPr="00E73E43">
              <w:rPr>
                <w:rFonts w:ascii="Times New Roman" w:hAnsi="Times New Roman" w:cs="Times New Roman"/>
                <w:sz w:val="24"/>
                <w:szCs w:val="24"/>
              </w:rPr>
              <w:t xml:space="preserve"> and Critical Thinking</w:t>
            </w:r>
          </w:p>
          <w:p w:rsidRPr="00E73E43" w:rsidR="00250A55" w:rsidP="007F7ADB" w:rsidRDefault="00250A55" w14:paraId="66C58943" w14:textId="77777777">
            <w:pPr>
              <w:pStyle w:val="NoSpacing"/>
              <w:jc w:val="both"/>
              <w:rPr>
                <w:rFonts w:ascii="Times New Roman" w:hAnsi="Times New Roman" w:cs="Times New Roman"/>
                <w:sz w:val="24"/>
                <w:szCs w:val="24"/>
              </w:rPr>
            </w:pPr>
            <w:r w:rsidRPr="00E73E43">
              <w:rPr>
                <w:rFonts w:ascii="Times New Roman" w:hAnsi="Times New Roman" w:cs="Times New Roman"/>
                <w:i/>
                <w:sz w:val="24"/>
                <w:szCs w:val="24"/>
                <w:u w:val="single"/>
              </w:rPr>
              <w:t>Traits:</w:t>
            </w:r>
            <w:r w:rsidRPr="00E73E43">
              <w:rPr>
                <w:rFonts w:ascii="Times New Roman" w:hAnsi="Times New Roman" w:cs="Times New Roman"/>
                <w:sz w:val="24"/>
                <w:szCs w:val="24"/>
              </w:rPr>
              <w:t xml:space="preserve"> </w:t>
            </w:r>
          </w:p>
          <w:p w:rsidRPr="00E73E43" w:rsidR="00250A55" w:rsidP="007F7ADB" w:rsidRDefault="00250A55" w14:paraId="432FCBDF" w14:textId="77777777">
            <w:pPr>
              <w:pStyle w:val="ListParagraph"/>
              <w:numPr>
                <w:ilvl w:val="0"/>
                <w:numId w:val="7"/>
              </w:numPr>
              <w:spacing w:after="0" w:line="240" w:lineRule="auto"/>
              <w:ind w:right="29"/>
              <w:jc w:val="both"/>
              <w:rPr>
                <w:rFonts w:ascii="Times New Roman" w:hAnsi="Times New Roman" w:cs="Times New Roman"/>
                <w:sz w:val="24"/>
                <w:szCs w:val="24"/>
              </w:rPr>
            </w:pPr>
            <w:r w:rsidRPr="00E73E43">
              <w:rPr>
                <w:rFonts w:ascii="Times New Roman" w:hAnsi="Times New Roman" w:cs="Times New Roman"/>
                <w:sz w:val="24"/>
                <w:szCs w:val="24"/>
              </w:rPr>
              <w:t xml:space="preserve">Demonstrate the ability to identify inter-linkages among functional areas within an enterprise and assess the impact of </w:t>
            </w:r>
            <w:r>
              <w:rPr>
                <w:rFonts w:ascii="Times New Roman" w:hAnsi="Times New Roman" w:cs="Times New Roman"/>
                <w:sz w:val="24"/>
                <w:szCs w:val="24"/>
              </w:rPr>
              <w:t xml:space="preserve">the </w:t>
            </w:r>
            <w:r w:rsidRPr="00E73E43">
              <w:rPr>
                <w:rFonts w:ascii="Times New Roman" w:hAnsi="Times New Roman" w:cs="Times New Roman"/>
                <w:sz w:val="24"/>
                <w:szCs w:val="24"/>
              </w:rPr>
              <w:t>external environment on its performance</w:t>
            </w:r>
          </w:p>
          <w:p w:rsidRPr="00E73E43" w:rsidR="00250A55" w:rsidP="007F7ADB" w:rsidRDefault="00250A55" w14:paraId="1BACFF82" w14:textId="77777777">
            <w:pPr>
              <w:pStyle w:val="ListParagraph"/>
              <w:numPr>
                <w:ilvl w:val="0"/>
                <w:numId w:val="7"/>
              </w:numPr>
              <w:spacing w:after="0" w:line="240" w:lineRule="auto"/>
              <w:ind w:right="29"/>
              <w:jc w:val="both"/>
              <w:rPr>
                <w:rFonts w:ascii="Times New Roman" w:hAnsi="Times New Roman" w:cs="Times New Roman"/>
                <w:sz w:val="24"/>
                <w:szCs w:val="24"/>
              </w:rPr>
            </w:pPr>
            <w:r w:rsidRPr="00E73E43">
              <w:rPr>
                <w:rFonts w:ascii="Times New Roman" w:hAnsi="Times New Roman" w:cs="Times New Roman"/>
                <w:sz w:val="24"/>
                <w:szCs w:val="24"/>
              </w:rPr>
              <w:t>Demonstrate the ability to critically evaluate the situation and solution at hand</w:t>
            </w:r>
          </w:p>
          <w:p w:rsidRPr="00E73E43" w:rsidR="00250A55" w:rsidP="007F7ADB" w:rsidRDefault="00250A55" w14:paraId="56D2DB5E" w14:textId="77777777">
            <w:pPr>
              <w:pStyle w:val="ListParagraph"/>
              <w:numPr>
                <w:ilvl w:val="0"/>
                <w:numId w:val="7"/>
              </w:numPr>
              <w:spacing w:after="0" w:line="240" w:lineRule="auto"/>
              <w:ind w:right="29"/>
              <w:jc w:val="both"/>
              <w:rPr>
                <w:rFonts w:ascii="Times New Roman" w:hAnsi="Times New Roman" w:cs="Times New Roman"/>
                <w:sz w:val="24"/>
                <w:szCs w:val="24"/>
              </w:rPr>
            </w:pPr>
            <w:r w:rsidRPr="00E73E43">
              <w:rPr>
                <w:rFonts w:ascii="Times New Roman" w:hAnsi="Times New Roman" w:cs="Times New Roman"/>
                <w:sz w:val="24"/>
                <w:szCs w:val="24"/>
              </w:rPr>
              <w:t>Demonstrate a global perspective in the business context.</w:t>
            </w:r>
          </w:p>
        </w:tc>
        <w:tc>
          <w:tcPr>
            <w:tcW w:w="1418" w:type="dxa"/>
            <w:tcBorders>
              <w:top w:val="single" w:color="auto" w:sz="4" w:space="0"/>
              <w:left w:val="single" w:color="auto" w:sz="4" w:space="0"/>
              <w:bottom w:val="single" w:color="auto" w:sz="4" w:space="0"/>
              <w:right w:val="single" w:color="auto" w:sz="4" w:space="0"/>
            </w:tcBorders>
          </w:tcPr>
          <w:p w:rsidRPr="00E73E43" w:rsidR="00250A55" w:rsidP="007F7ADB" w:rsidRDefault="00250A55" w14:paraId="72368760" w14:textId="77777777">
            <w:pPr>
              <w:pStyle w:val="NoSpacing"/>
              <w:jc w:val="both"/>
              <w:rPr>
                <w:rFonts w:ascii="Times New Roman" w:hAnsi="Times New Roman" w:cs="Times New Roman"/>
                <w:sz w:val="24"/>
                <w:szCs w:val="24"/>
              </w:rPr>
            </w:pPr>
          </w:p>
          <w:p w:rsidRPr="00E73E43" w:rsidR="00250A55" w:rsidP="007F7ADB" w:rsidRDefault="00250A55" w14:paraId="30F47319" w14:textId="77777777">
            <w:pPr>
              <w:pStyle w:val="NoSpacing"/>
              <w:jc w:val="both"/>
              <w:rPr>
                <w:rFonts w:ascii="Times New Roman" w:hAnsi="Times New Roman" w:cs="Times New Roman"/>
                <w:sz w:val="24"/>
                <w:szCs w:val="24"/>
              </w:rPr>
            </w:pPr>
          </w:p>
          <w:p w:rsidRPr="00E73E43" w:rsidR="00250A55" w:rsidP="007F7ADB" w:rsidRDefault="00335C9C" w14:paraId="2CF05E6D" w14:textId="3F0F8466">
            <w:pPr>
              <w:pStyle w:val="NoSpacing"/>
              <w:jc w:val="both"/>
              <w:rPr>
                <w:rFonts w:ascii="Times New Roman" w:hAnsi="Times New Roman" w:cs="Times New Roman"/>
                <w:sz w:val="24"/>
                <w:szCs w:val="24"/>
              </w:rPr>
            </w:pPr>
            <w:r>
              <w:rPr>
                <w:rFonts w:ascii="Times New Roman" w:hAnsi="Times New Roman" w:cs="Times New Roman"/>
                <w:sz w:val="24"/>
                <w:szCs w:val="24"/>
              </w:rPr>
              <w:t>Yes</w:t>
            </w:r>
          </w:p>
        </w:tc>
        <w:tc>
          <w:tcPr>
            <w:tcW w:w="992" w:type="dxa"/>
            <w:tcBorders>
              <w:top w:val="single" w:color="auto" w:sz="4" w:space="0"/>
              <w:left w:val="single" w:color="auto" w:sz="4" w:space="0"/>
              <w:bottom w:val="single" w:color="auto" w:sz="4" w:space="0"/>
              <w:right w:val="single" w:color="auto" w:sz="4" w:space="0"/>
            </w:tcBorders>
            <w:vAlign w:val="center"/>
          </w:tcPr>
          <w:p w:rsidRPr="00E73E43" w:rsidR="00250A55" w:rsidP="007F7ADB" w:rsidRDefault="003F0B8D" w14:paraId="1C6334FF" w14:textId="29DCD5E6">
            <w:pPr>
              <w:pStyle w:val="NoSpacing"/>
              <w:jc w:val="both"/>
              <w:rPr>
                <w:rFonts w:ascii="Times New Roman" w:hAnsi="Times New Roman" w:cs="Times New Roman"/>
                <w:sz w:val="24"/>
                <w:szCs w:val="24"/>
              </w:rPr>
            </w:pPr>
            <w:r>
              <w:rPr>
                <w:rFonts w:ascii="Times New Roman" w:hAnsi="Times New Roman" w:cs="Times New Roman"/>
                <w:sz w:val="24"/>
                <w:szCs w:val="24"/>
              </w:rPr>
              <w:t>3</w:t>
            </w:r>
          </w:p>
        </w:tc>
      </w:tr>
      <w:tr w:rsidRPr="00E73E43" w:rsidR="00250A55" w:rsidTr="007F7ADB" w14:paraId="0159F512" w14:textId="77777777">
        <w:trPr>
          <w:trHeight w:val="622"/>
        </w:trPr>
        <w:tc>
          <w:tcPr>
            <w:tcW w:w="851" w:type="dxa"/>
            <w:tcBorders>
              <w:top w:val="nil"/>
              <w:left w:val="single" w:color="auto" w:sz="4" w:space="0"/>
              <w:bottom w:val="single" w:color="auto" w:sz="4" w:space="0"/>
              <w:right w:val="single" w:color="auto" w:sz="4" w:space="0"/>
            </w:tcBorders>
            <w:vAlign w:val="center"/>
            <w:hideMark/>
          </w:tcPr>
          <w:p w:rsidRPr="00E73E43" w:rsidR="00250A55" w:rsidP="007F7ADB" w:rsidRDefault="00250A55" w14:paraId="5F5D3727" w14:textId="77777777">
            <w:pPr>
              <w:pStyle w:val="NoSpacing"/>
              <w:jc w:val="both"/>
              <w:rPr>
                <w:rFonts w:ascii="Times New Roman" w:hAnsi="Times New Roman" w:cs="Times New Roman"/>
                <w:sz w:val="24"/>
                <w:szCs w:val="24"/>
              </w:rPr>
            </w:pPr>
            <w:r w:rsidRPr="00E73E43">
              <w:rPr>
                <w:rFonts w:ascii="Times New Roman" w:hAnsi="Times New Roman" w:cs="Times New Roman"/>
                <w:sz w:val="24"/>
                <w:szCs w:val="24"/>
              </w:rPr>
              <w:t>PLG 4</w:t>
            </w:r>
          </w:p>
        </w:tc>
        <w:tc>
          <w:tcPr>
            <w:tcW w:w="7649" w:type="dxa"/>
            <w:tcBorders>
              <w:top w:val="nil"/>
              <w:left w:val="single" w:color="auto" w:sz="4" w:space="0"/>
              <w:bottom w:val="single" w:color="auto" w:sz="4" w:space="0"/>
              <w:right w:val="single" w:color="auto" w:sz="4" w:space="0"/>
            </w:tcBorders>
            <w:vAlign w:val="center"/>
          </w:tcPr>
          <w:p w:rsidRPr="00E73E43" w:rsidR="00250A55" w:rsidP="007F7ADB" w:rsidRDefault="00250A55" w14:paraId="1619BEFE" w14:textId="77777777">
            <w:pPr>
              <w:pStyle w:val="NoSpacing"/>
              <w:jc w:val="both"/>
              <w:rPr>
                <w:rFonts w:ascii="Times New Roman" w:hAnsi="Times New Roman" w:cs="Times New Roman"/>
                <w:sz w:val="24"/>
                <w:szCs w:val="24"/>
              </w:rPr>
            </w:pPr>
            <w:r w:rsidRPr="00E73E43">
              <w:rPr>
                <w:rFonts w:ascii="Times New Roman" w:hAnsi="Times New Roman" w:cs="Times New Roman"/>
                <w:sz w:val="24"/>
                <w:szCs w:val="24"/>
              </w:rPr>
              <w:t>Effective Communication</w:t>
            </w:r>
          </w:p>
          <w:p w:rsidRPr="00E73E43" w:rsidR="00250A55" w:rsidP="007F7ADB" w:rsidRDefault="00250A55" w14:paraId="74C0D85B" w14:textId="77777777">
            <w:pPr>
              <w:pStyle w:val="NoSpacing"/>
              <w:jc w:val="both"/>
              <w:rPr>
                <w:rFonts w:ascii="Times New Roman" w:hAnsi="Times New Roman" w:cs="Times New Roman"/>
                <w:sz w:val="24"/>
                <w:szCs w:val="24"/>
              </w:rPr>
            </w:pPr>
            <w:r w:rsidRPr="00E73E43">
              <w:rPr>
                <w:rFonts w:ascii="Times New Roman" w:hAnsi="Times New Roman" w:cs="Times New Roman"/>
                <w:i/>
                <w:sz w:val="24"/>
                <w:szCs w:val="24"/>
                <w:u w:val="single"/>
              </w:rPr>
              <w:t>Traits:</w:t>
            </w:r>
            <w:r w:rsidRPr="00E73E43">
              <w:rPr>
                <w:rFonts w:ascii="Times New Roman" w:hAnsi="Times New Roman" w:cs="Times New Roman"/>
                <w:sz w:val="24"/>
                <w:szCs w:val="24"/>
              </w:rPr>
              <w:t xml:space="preserve"> </w:t>
            </w:r>
          </w:p>
          <w:p w:rsidRPr="00E73E43" w:rsidR="00250A55" w:rsidP="007F7ADB" w:rsidRDefault="00250A55" w14:paraId="25392335" w14:textId="77777777">
            <w:pPr>
              <w:pStyle w:val="ListParagraph"/>
              <w:numPr>
                <w:ilvl w:val="0"/>
                <w:numId w:val="8"/>
              </w:numPr>
              <w:spacing w:after="0" w:line="240" w:lineRule="auto"/>
              <w:ind w:right="29"/>
              <w:jc w:val="both"/>
              <w:rPr>
                <w:rFonts w:ascii="Times New Roman" w:hAnsi="Times New Roman" w:cs="Times New Roman"/>
                <w:sz w:val="24"/>
                <w:szCs w:val="24"/>
              </w:rPr>
            </w:pPr>
            <w:r w:rsidRPr="00E73E43">
              <w:rPr>
                <w:rFonts w:ascii="Times New Roman" w:hAnsi="Times New Roman" w:cs="Times New Roman"/>
                <w:sz w:val="24"/>
                <w:szCs w:val="24"/>
              </w:rPr>
              <w:t>Demonstrate proficiency in Oral and Written Communication</w:t>
            </w:r>
          </w:p>
          <w:p w:rsidRPr="00E73E43" w:rsidR="00250A55" w:rsidP="007F7ADB" w:rsidRDefault="00250A55" w14:paraId="1C085D61" w14:textId="77777777">
            <w:pPr>
              <w:pStyle w:val="ListParagraph"/>
              <w:numPr>
                <w:ilvl w:val="0"/>
                <w:numId w:val="8"/>
              </w:numPr>
              <w:spacing w:after="0" w:line="240" w:lineRule="auto"/>
              <w:ind w:right="29"/>
              <w:jc w:val="both"/>
              <w:rPr>
                <w:rFonts w:ascii="Times New Roman" w:hAnsi="Times New Roman" w:cs="Times New Roman"/>
                <w:sz w:val="24"/>
                <w:szCs w:val="24"/>
              </w:rPr>
            </w:pPr>
            <w:r w:rsidRPr="00E73E43">
              <w:rPr>
                <w:rFonts w:ascii="Times New Roman" w:hAnsi="Times New Roman" w:cs="Times New Roman"/>
                <w:sz w:val="24"/>
                <w:szCs w:val="24"/>
              </w:rPr>
              <w:t xml:space="preserve">Demonstrate interpersonal and cross-cultural sensitivity in communication. </w:t>
            </w:r>
          </w:p>
        </w:tc>
        <w:tc>
          <w:tcPr>
            <w:tcW w:w="1418" w:type="dxa"/>
            <w:tcBorders>
              <w:top w:val="single" w:color="auto" w:sz="4" w:space="0"/>
              <w:left w:val="single" w:color="auto" w:sz="4" w:space="0"/>
              <w:bottom w:val="single" w:color="auto" w:sz="4" w:space="0"/>
              <w:right w:val="single" w:color="auto" w:sz="4" w:space="0"/>
            </w:tcBorders>
          </w:tcPr>
          <w:p w:rsidRPr="00E73E43" w:rsidR="00250A55" w:rsidP="007F7ADB" w:rsidRDefault="00250A55" w14:paraId="07F323C4" w14:textId="77777777">
            <w:pPr>
              <w:pStyle w:val="NoSpacing"/>
              <w:jc w:val="both"/>
              <w:rPr>
                <w:rFonts w:ascii="Times New Roman" w:hAnsi="Times New Roman" w:cs="Times New Roman"/>
                <w:sz w:val="24"/>
                <w:szCs w:val="24"/>
              </w:rPr>
            </w:pPr>
          </w:p>
          <w:p w:rsidRPr="00E73E43" w:rsidR="00250A55" w:rsidP="007F7ADB" w:rsidRDefault="00250A55" w14:paraId="15AFBB4C" w14:textId="77777777">
            <w:pPr>
              <w:pStyle w:val="NoSpacing"/>
              <w:jc w:val="both"/>
              <w:rPr>
                <w:rFonts w:ascii="Times New Roman" w:hAnsi="Times New Roman" w:cs="Times New Roman"/>
                <w:sz w:val="24"/>
                <w:szCs w:val="24"/>
              </w:rPr>
            </w:pPr>
          </w:p>
          <w:p w:rsidRPr="00E73E43" w:rsidR="00250A55" w:rsidP="007F7ADB" w:rsidRDefault="00250A55" w14:paraId="11B102B7" w14:textId="77777777">
            <w:pPr>
              <w:pStyle w:val="NoSpacing"/>
              <w:jc w:val="both"/>
              <w:rPr>
                <w:rFonts w:ascii="Times New Roman" w:hAnsi="Times New Roman" w:cs="Times New Roman"/>
                <w:sz w:val="24"/>
                <w:szCs w:val="24"/>
              </w:rPr>
            </w:pPr>
            <w:r>
              <w:rPr>
                <w:rFonts w:ascii="Times New Roman" w:hAnsi="Times New Roman" w:cs="Times New Roman"/>
                <w:sz w:val="24"/>
                <w:szCs w:val="24"/>
              </w:rPr>
              <w:t>No</w:t>
            </w:r>
          </w:p>
        </w:tc>
        <w:tc>
          <w:tcPr>
            <w:tcW w:w="992" w:type="dxa"/>
            <w:tcBorders>
              <w:top w:val="single" w:color="auto" w:sz="4" w:space="0"/>
              <w:left w:val="single" w:color="auto" w:sz="4" w:space="0"/>
              <w:bottom w:val="single" w:color="auto" w:sz="4" w:space="0"/>
              <w:right w:val="single" w:color="auto" w:sz="4" w:space="0"/>
            </w:tcBorders>
            <w:vAlign w:val="center"/>
          </w:tcPr>
          <w:p w:rsidRPr="00E73E43" w:rsidR="00250A55" w:rsidP="007F7ADB" w:rsidRDefault="00250A55" w14:paraId="4EC1F17C" w14:textId="77777777">
            <w:pPr>
              <w:pStyle w:val="NoSpacing"/>
              <w:jc w:val="both"/>
              <w:rPr>
                <w:rFonts w:ascii="Times New Roman" w:hAnsi="Times New Roman" w:cs="Times New Roman"/>
                <w:sz w:val="24"/>
                <w:szCs w:val="24"/>
              </w:rPr>
            </w:pPr>
          </w:p>
        </w:tc>
      </w:tr>
      <w:tr w:rsidRPr="00E73E43" w:rsidR="00250A55" w:rsidTr="007F7ADB" w14:paraId="2E341D8C" w14:textId="77777777">
        <w:trPr>
          <w:trHeight w:val="692"/>
        </w:trPr>
        <w:tc>
          <w:tcPr>
            <w:tcW w:w="851" w:type="dxa"/>
            <w:tcBorders>
              <w:top w:val="nil"/>
              <w:left w:val="single" w:color="auto" w:sz="4" w:space="0"/>
              <w:bottom w:val="single" w:color="auto" w:sz="4" w:space="0"/>
              <w:right w:val="single" w:color="auto" w:sz="4" w:space="0"/>
            </w:tcBorders>
            <w:vAlign w:val="center"/>
            <w:hideMark/>
          </w:tcPr>
          <w:p w:rsidRPr="00E73E43" w:rsidR="00250A55" w:rsidP="007F7ADB" w:rsidRDefault="00250A55" w14:paraId="731B70E7" w14:textId="77777777">
            <w:pPr>
              <w:pStyle w:val="NoSpacing"/>
              <w:jc w:val="both"/>
              <w:rPr>
                <w:rFonts w:ascii="Times New Roman" w:hAnsi="Times New Roman" w:cs="Times New Roman"/>
                <w:sz w:val="24"/>
                <w:szCs w:val="24"/>
              </w:rPr>
            </w:pPr>
            <w:r w:rsidRPr="00E73E43">
              <w:rPr>
                <w:rFonts w:ascii="Times New Roman" w:hAnsi="Times New Roman" w:cs="Times New Roman"/>
                <w:sz w:val="24"/>
                <w:szCs w:val="24"/>
              </w:rPr>
              <w:t>PLG 5</w:t>
            </w:r>
          </w:p>
        </w:tc>
        <w:tc>
          <w:tcPr>
            <w:tcW w:w="7649" w:type="dxa"/>
            <w:tcBorders>
              <w:top w:val="nil"/>
              <w:left w:val="single" w:color="auto" w:sz="4" w:space="0"/>
              <w:bottom w:val="single" w:color="auto" w:sz="4" w:space="0"/>
              <w:right w:val="single" w:color="auto" w:sz="4" w:space="0"/>
            </w:tcBorders>
            <w:vAlign w:val="center"/>
            <w:hideMark/>
          </w:tcPr>
          <w:p w:rsidRPr="00E73E43" w:rsidR="00250A55" w:rsidP="007F7ADB" w:rsidRDefault="00250A55" w14:paraId="7EC7450D" w14:textId="77777777">
            <w:pPr>
              <w:pStyle w:val="NoSpacing"/>
              <w:jc w:val="both"/>
              <w:rPr>
                <w:rFonts w:ascii="Times New Roman" w:hAnsi="Times New Roman" w:cs="Times New Roman"/>
                <w:sz w:val="24"/>
                <w:szCs w:val="24"/>
              </w:rPr>
            </w:pPr>
            <w:r w:rsidRPr="00E73E43">
              <w:rPr>
                <w:rFonts w:ascii="Times New Roman" w:hAnsi="Times New Roman" w:cs="Times New Roman"/>
                <w:sz w:val="24"/>
                <w:szCs w:val="24"/>
              </w:rPr>
              <w:t>Ethical Responsibility</w:t>
            </w:r>
          </w:p>
          <w:p w:rsidRPr="00E73E43" w:rsidR="00250A55" w:rsidP="007F7ADB" w:rsidRDefault="00250A55" w14:paraId="3DB1081F" w14:textId="77777777">
            <w:pPr>
              <w:pStyle w:val="NoSpacing"/>
              <w:jc w:val="both"/>
              <w:rPr>
                <w:rFonts w:ascii="Times New Roman" w:hAnsi="Times New Roman" w:cs="Times New Roman"/>
                <w:sz w:val="24"/>
                <w:szCs w:val="24"/>
              </w:rPr>
            </w:pPr>
            <w:r w:rsidRPr="00E73E43">
              <w:rPr>
                <w:rFonts w:ascii="Times New Roman" w:hAnsi="Times New Roman" w:cs="Times New Roman"/>
                <w:i/>
                <w:sz w:val="24"/>
                <w:szCs w:val="24"/>
                <w:u w:val="single"/>
              </w:rPr>
              <w:t>Traits:</w:t>
            </w:r>
            <w:r w:rsidRPr="00E73E43">
              <w:rPr>
                <w:rFonts w:ascii="Times New Roman" w:hAnsi="Times New Roman" w:cs="Times New Roman"/>
                <w:sz w:val="24"/>
                <w:szCs w:val="24"/>
              </w:rPr>
              <w:t xml:space="preserve"> Demonstrate awareness and assess </w:t>
            </w:r>
            <w:r>
              <w:rPr>
                <w:rFonts w:ascii="Times New Roman" w:hAnsi="Times New Roman" w:cs="Times New Roman"/>
                <w:sz w:val="24"/>
                <w:szCs w:val="24"/>
              </w:rPr>
              <w:t xml:space="preserve">the </w:t>
            </w:r>
            <w:r w:rsidRPr="00E73E43">
              <w:rPr>
                <w:rFonts w:ascii="Times New Roman" w:hAnsi="Times New Roman" w:cs="Times New Roman"/>
                <w:sz w:val="24"/>
                <w:szCs w:val="24"/>
              </w:rPr>
              <w:t>impact of ethical behavior on business</w:t>
            </w:r>
          </w:p>
        </w:tc>
        <w:tc>
          <w:tcPr>
            <w:tcW w:w="1418" w:type="dxa"/>
            <w:tcBorders>
              <w:top w:val="single" w:color="auto" w:sz="4" w:space="0"/>
              <w:left w:val="single" w:color="auto" w:sz="4" w:space="0"/>
              <w:bottom w:val="single" w:color="auto" w:sz="4" w:space="0"/>
              <w:right w:val="single" w:color="auto" w:sz="4" w:space="0"/>
            </w:tcBorders>
          </w:tcPr>
          <w:p w:rsidR="00250A55" w:rsidP="007F7ADB" w:rsidRDefault="00250A55" w14:paraId="4B91659A" w14:textId="77777777">
            <w:pPr>
              <w:pStyle w:val="NoSpacing"/>
              <w:jc w:val="both"/>
              <w:rPr>
                <w:rFonts w:ascii="Times New Roman" w:hAnsi="Times New Roman" w:cs="Times New Roman"/>
                <w:sz w:val="24"/>
                <w:szCs w:val="24"/>
              </w:rPr>
            </w:pPr>
          </w:p>
          <w:p w:rsidRPr="00E73E43" w:rsidR="00250A55" w:rsidP="007F7ADB" w:rsidRDefault="00250A55" w14:paraId="23F3A4B5" w14:textId="77777777">
            <w:pPr>
              <w:pStyle w:val="NoSpacing"/>
              <w:jc w:val="both"/>
              <w:rPr>
                <w:rFonts w:ascii="Times New Roman" w:hAnsi="Times New Roman" w:cs="Times New Roman"/>
                <w:sz w:val="24"/>
                <w:szCs w:val="24"/>
              </w:rPr>
            </w:pPr>
            <w:r>
              <w:rPr>
                <w:rFonts w:ascii="Times New Roman" w:hAnsi="Times New Roman" w:cs="Times New Roman"/>
                <w:sz w:val="24"/>
                <w:szCs w:val="24"/>
              </w:rPr>
              <w:t>No</w:t>
            </w:r>
          </w:p>
          <w:p w:rsidRPr="00E73E43" w:rsidR="00250A55" w:rsidP="007F7ADB" w:rsidRDefault="00250A55" w14:paraId="55026C79" w14:textId="77777777">
            <w:pPr>
              <w:pStyle w:val="NoSpacing"/>
              <w:jc w:val="both"/>
              <w:rPr>
                <w:rFonts w:ascii="Times New Roman" w:hAnsi="Times New Roman" w:cs="Times New Roman"/>
                <w:sz w:val="24"/>
                <w:szCs w:val="24"/>
              </w:rPr>
            </w:pPr>
          </w:p>
        </w:tc>
        <w:tc>
          <w:tcPr>
            <w:tcW w:w="992" w:type="dxa"/>
            <w:tcBorders>
              <w:top w:val="single" w:color="auto" w:sz="4" w:space="0"/>
              <w:left w:val="single" w:color="auto" w:sz="4" w:space="0"/>
              <w:bottom w:val="single" w:color="auto" w:sz="4" w:space="0"/>
              <w:right w:val="single" w:color="auto" w:sz="4" w:space="0"/>
            </w:tcBorders>
            <w:vAlign w:val="center"/>
          </w:tcPr>
          <w:p w:rsidRPr="00E73E43" w:rsidR="00250A55" w:rsidP="007F7ADB" w:rsidRDefault="00250A55" w14:paraId="59084B0D" w14:textId="77777777">
            <w:pPr>
              <w:pStyle w:val="NoSpacing"/>
              <w:jc w:val="both"/>
              <w:rPr>
                <w:rFonts w:ascii="Times New Roman" w:hAnsi="Times New Roman" w:cs="Times New Roman"/>
                <w:sz w:val="24"/>
                <w:szCs w:val="24"/>
              </w:rPr>
            </w:pPr>
          </w:p>
        </w:tc>
      </w:tr>
      <w:tr w:rsidRPr="00E73E43" w:rsidR="00250A55" w:rsidTr="007F7ADB" w14:paraId="6A78ADC3" w14:textId="77777777">
        <w:trPr>
          <w:trHeight w:val="747"/>
        </w:trPr>
        <w:tc>
          <w:tcPr>
            <w:tcW w:w="851" w:type="dxa"/>
            <w:tcBorders>
              <w:top w:val="nil"/>
              <w:left w:val="single" w:color="auto" w:sz="4" w:space="0"/>
              <w:bottom w:val="single" w:color="auto" w:sz="4" w:space="0"/>
              <w:right w:val="single" w:color="auto" w:sz="4" w:space="0"/>
            </w:tcBorders>
            <w:vAlign w:val="center"/>
          </w:tcPr>
          <w:p w:rsidRPr="00E73E43" w:rsidR="00250A55" w:rsidP="007F7ADB" w:rsidRDefault="00250A55" w14:paraId="205E45F3" w14:textId="77777777">
            <w:pPr>
              <w:pStyle w:val="NoSpacing"/>
              <w:jc w:val="both"/>
              <w:rPr>
                <w:rFonts w:ascii="Times New Roman" w:hAnsi="Times New Roman" w:cs="Times New Roman"/>
                <w:sz w:val="24"/>
                <w:szCs w:val="24"/>
              </w:rPr>
            </w:pPr>
            <w:r w:rsidRPr="00E73E43">
              <w:rPr>
                <w:rFonts w:ascii="Times New Roman" w:hAnsi="Times New Roman" w:cs="Times New Roman"/>
                <w:sz w:val="24"/>
                <w:szCs w:val="24"/>
              </w:rPr>
              <w:t>PLG 6</w:t>
            </w:r>
          </w:p>
        </w:tc>
        <w:tc>
          <w:tcPr>
            <w:tcW w:w="7649" w:type="dxa"/>
            <w:tcBorders>
              <w:top w:val="nil"/>
              <w:left w:val="single" w:color="auto" w:sz="4" w:space="0"/>
              <w:bottom w:val="single" w:color="auto" w:sz="4" w:space="0"/>
              <w:right w:val="single" w:color="auto" w:sz="4" w:space="0"/>
            </w:tcBorders>
            <w:vAlign w:val="center"/>
          </w:tcPr>
          <w:p w:rsidRPr="00E73E43" w:rsidR="00250A55" w:rsidP="007F7ADB" w:rsidRDefault="00250A55" w14:paraId="5BAE36B2" w14:textId="77777777">
            <w:pPr>
              <w:pStyle w:val="NoSpacing"/>
              <w:jc w:val="both"/>
              <w:rPr>
                <w:rFonts w:ascii="Times New Roman" w:hAnsi="Times New Roman" w:cs="Times New Roman"/>
                <w:sz w:val="24"/>
                <w:szCs w:val="24"/>
              </w:rPr>
            </w:pPr>
            <w:r w:rsidRPr="00E73E43">
              <w:rPr>
                <w:rFonts w:ascii="Times New Roman" w:hAnsi="Times New Roman" w:cs="Times New Roman"/>
                <w:sz w:val="24"/>
                <w:szCs w:val="24"/>
              </w:rPr>
              <w:t>Leadership</w:t>
            </w:r>
          </w:p>
          <w:p w:rsidRPr="00E73E43" w:rsidR="00250A55" w:rsidP="007F7ADB" w:rsidRDefault="00250A55" w14:paraId="45752614" w14:textId="77777777">
            <w:pPr>
              <w:pStyle w:val="NoSpacing"/>
              <w:jc w:val="both"/>
              <w:rPr>
                <w:rFonts w:ascii="Times New Roman" w:hAnsi="Times New Roman" w:cs="Times New Roman"/>
                <w:sz w:val="24"/>
                <w:szCs w:val="24"/>
              </w:rPr>
            </w:pPr>
            <w:r w:rsidRPr="00E73E43">
              <w:rPr>
                <w:rFonts w:ascii="Times New Roman" w:hAnsi="Times New Roman" w:cs="Times New Roman"/>
                <w:i/>
                <w:sz w:val="24"/>
                <w:szCs w:val="24"/>
                <w:u w:val="single"/>
              </w:rPr>
              <w:t>Traits:</w:t>
            </w:r>
            <w:r w:rsidRPr="00E73E43">
              <w:rPr>
                <w:rFonts w:ascii="Times New Roman" w:hAnsi="Times New Roman" w:cs="Times New Roman"/>
                <w:sz w:val="24"/>
                <w:szCs w:val="24"/>
              </w:rPr>
              <w:t xml:space="preserve"> Demonstrate capability to take leadership role in a business situation</w:t>
            </w:r>
          </w:p>
        </w:tc>
        <w:tc>
          <w:tcPr>
            <w:tcW w:w="1418" w:type="dxa"/>
            <w:tcBorders>
              <w:top w:val="single" w:color="auto" w:sz="4" w:space="0"/>
              <w:left w:val="single" w:color="auto" w:sz="4" w:space="0"/>
              <w:bottom w:val="single" w:color="auto" w:sz="4" w:space="0"/>
              <w:right w:val="single" w:color="auto" w:sz="4" w:space="0"/>
            </w:tcBorders>
          </w:tcPr>
          <w:p w:rsidRPr="00E73E43" w:rsidR="00250A55" w:rsidP="007F7ADB" w:rsidRDefault="00250A55" w14:paraId="3A4297D2" w14:textId="77777777">
            <w:pPr>
              <w:pStyle w:val="NoSpacing"/>
              <w:jc w:val="both"/>
              <w:rPr>
                <w:rFonts w:ascii="Times New Roman" w:hAnsi="Times New Roman" w:cs="Times New Roman"/>
                <w:sz w:val="24"/>
                <w:szCs w:val="24"/>
              </w:rPr>
            </w:pPr>
          </w:p>
          <w:p w:rsidRPr="00E73E43" w:rsidR="00250A55" w:rsidP="007F7ADB" w:rsidRDefault="000D34ED" w14:paraId="27C722DD" w14:textId="3ED311F2">
            <w:pPr>
              <w:pStyle w:val="NoSpacing"/>
              <w:jc w:val="both"/>
              <w:rPr>
                <w:rFonts w:ascii="Times New Roman" w:hAnsi="Times New Roman" w:cs="Times New Roman"/>
                <w:sz w:val="24"/>
                <w:szCs w:val="24"/>
              </w:rPr>
            </w:pPr>
            <w:r>
              <w:rPr>
                <w:rFonts w:ascii="Times New Roman" w:hAnsi="Times New Roman" w:cs="Times New Roman"/>
                <w:sz w:val="24"/>
                <w:szCs w:val="24"/>
              </w:rPr>
              <w:t>No</w:t>
            </w:r>
          </w:p>
        </w:tc>
        <w:tc>
          <w:tcPr>
            <w:tcW w:w="992" w:type="dxa"/>
            <w:tcBorders>
              <w:top w:val="single" w:color="auto" w:sz="4" w:space="0"/>
              <w:left w:val="single" w:color="auto" w:sz="4" w:space="0"/>
              <w:bottom w:val="single" w:color="auto" w:sz="4" w:space="0"/>
              <w:right w:val="single" w:color="auto" w:sz="4" w:space="0"/>
            </w:tcBorders>
            <w:vAlign w:val="center"/>
          </w:tcPr>
          <w:p w:rsidRPr="00E73E43" w:rsidR="00250A55" w:rsidP="007F7ADB" w:rsidRDefault="00250A55" w14:paraId="1D914E61" w14:textId="77777777">
            <w:pPr>
              <w:pStyle w:val="NoSpacing"/>
              <w:jc w:val="both"/>
              <w:rPr>
                <w:rFonts w:ascii="Times New Roman" w:hAnsi="Times New Roman" w:cs="Times New Roman"/>
                <w:sz w:val="24"/>
                <w:szCs w:val="24"/>
              </w:rPr>
            </w:pPr>
          </w:p>
        </w:tc>
      </w:tr>
    </w:tbl>
    <w:p w:rsidRPr="00E73E43" w:rsidR="00250A55" w:rsidP="00250A55" w:rsidRDefault="00250A55" w14:paraId="32AEF978" w14:textId="77777777">
      <w:pPr>
        <w:spacing w:line="240" w:lineRule="auto"/>
        <w:jc w:val="both"/>
        <w:rPr>
          <w:rFonts w:ascii="Times New Roman" w:hAnsi="Times New Roman" w:cs="Times New Roman"/>
          <w:b/>
          <w:bCs/>
          <w:sz w:val="24"/>
          <w:szCs w:val="24"/>
        </w:rPr>
      </w:pPr>
    </w:p>
    <w:sectPr w:rsidRPr="00E73E43" w:rsidR="00250A55">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4AAF" w:rsidP="00997411" w:rsidRDefault="000A4AAF" w14:paraId="79312A09" w14:textId="77777777">
      <w:pPr>
        <w:spacing w:after="0" w:line="240" w:lineRule="auto"/>
      </w:pPr>
      <w:r>
        <w:separator/>
      </w:r>
    </w:p>
  </w:endnote>
  <w:endnote w:type="continuationSeparator" w:id="0">
    <w:p w:rsidR="000A4AAF" w:rsidP="00997411" w:rsidRDefault="000A4AAF" w14:paraId="56F127B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4AAF" w:rsidP="00997411" w:rsidRDefault="000A4AAF" w14:paraId="659ACDAC" w14:textId="77777777">
      <w:pPr>
        <w:spacing w:after="0" w:line="240" w:lineRule="auto"/>
      </w:pPr>
      <w:r>
        <w:separator/>
      </w:r>
    </w:p>
  </w:footnote>
  <w:footnote w:type="continuationSeparator" w:id="0">
    <w:p w:rsidR="000A4AAF" w:rsidP="00997411" w:rsidRDefault="000A4AAF" w14:paraId="38FB9D5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709D"/>
    <w:multiLevelType w:val="hybridMultilevel"/>
    <w:tmpl w:val="2F4028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0753AA"/>
    <w:multiLevelType w:val="hybridMultilevel"/>
    <w:tmpl w:val="C944E0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3208D6"/>
    <w:multiLevelType w:val="hybridMultilevel"/>
    <w:tmpl w:val="53C8B5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880B64"/>
    <w:multiLevelType w:val="hybridMultilevel"/>
    <w:tmpl w:val="2E82B85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E417B6"/>
    <w:multiLevelType w:val="hybridMultilevel"/>
    <w:tmpl w:val="C436C4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657147"/>
    <w:multiLevelType w:val="hybridMultilevel"/>
    <w:tmpl w:val="E202170C"/>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EB163A"/>
    <w:multiLevelType w:val="hybridMultilevel"/>
    <w:tmpl w:val="E55A703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7" w15:restartNumberingAfterBreak="0">
    <w:nsid w:val="1F6E7F9E"/>
    <w:multiLevelType w:val="hybridMultilevel"/>
    <w:tmpl w:val="E21029A2"/>
    <w:lvl w:ilvl="0" w:tplc="B372C2B6">
      <w:start w:val="1"/>
      <w:numFmt w:val="decimal"/>
      <w:lvlText w:val="%1."/>
      <w:lvlJc w:val="left"/>
      <w:pPr>
        <w:ind w:left="720" w:hanging="360"/>
      </w:pPr>
      <w:rPr>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58086C"/>
    <w:multiLevelType w:val="hybridMultilevel"/>
    <w:tmpl w:val="ABECFA6E"/>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248B18A5"/>
    <w:multiLevelType w:val="hybridMultilevel"/>
    <w:tmpl w:val="6332CBB0"/>
    <w:lvl w:ilvl="0" w:tplc="4009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254A5065"/>
    <w:multiLevelType w:val="hybridMultilevel"/>
    <w:tmpl w:val="E08621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57E0C47"/>
    <w:multiLevelType w:val="hybridMultilevel"/>
    <w:tmpl w:val="4CC6C9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FB53C4"/>
    <w:multiLevelType w:val="hybridMultilevel"/>
    <w:tmpl w:val="BECC21D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A651C66"/>
    <w:multiLevelType w:val="hybridMultilevel"/>
    <w:tmpl w:val="B042846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637E13"/>
    <w:multiLevelType w:val="hybridMultilevel"/>
    <w:tmpl w:val="D24E8BF0"/>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2C8B1B8A"/>
    <w:multiLevelType w:val="multilevel"/>
    <w:tmpl w:val="6F2A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745355"/>
    <w:multiLevelType w:val="hybridMultilevel"/>
    <w:tmpl w:val="3E7C8E1A"/>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31D02BC5"/>
    <w:multiLevelType w:val="hybridMultilevel"/>
    <w:tmpl w:val="C944E0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5262AB3"/>
    <w:multiLevelType w:val="hybridMultilevel"/>
    <w:tmpl w:val="AF5E45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7C66580"/>
    <w:multiLevelType w:val="hybridMultilevel"/>
    <w:tmpl w:val="C944E0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184884"/>
    <w:multiLevelType w:val="hybridMultilevel"/>
    <w:tmpl w:val="39480A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D660024"/>
    <w:multiLevelType w:val="hybridMultilevel"/>
    <w:tmpl w:val="318643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FCA33C3"/>
    <w:multiLevelType w:val="hybridMultilevel"/>
    <w:tmpl w:val="5C8013F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4FCD3E8D"/>
    <w:multiLevelType w:val="hybridMultilevel"/>
    <w:tmpl w:val="D6F04C5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53787374"/>
    <w:multiLevelType w:val="hybridMultilevel"/>
    <w:tmpl w:val="C51C53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6A70F5C"/>
    <w:multiLevelType w:val="hybridMultilevel"/>
    <w:tmpl w:val="23A0F6CA"/>
    <w:lvl w:ilvl="0" w:tplc="40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6" w15:restartNumberingAfterBreak="0">
    <w:nsid w:val="577609C6"/>
    <w:multiLevelType w:val="hybridMultilevel"/>
    <w:tmpl w:val="F05A3C3E"/>
    <w:lvl w:ilvl="0" w:tplc="1C0A237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8370714"/>
    <w:multiLevelType w:val="hybridMultilevel"/>
    <w:tmpl w:val="4594AD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C47665B"/>
    <w:multiLevelType w:val="hybridMultilevel"/>
    <w:tmpl w:val="0F50CE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C7F3269"/>
    <w:multiLevelType w:val="hybridMultilevel"/>
    <w:tmpl w:val="3D8C755E"/>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0" w15:restartNumberingAfterBreak="0">
    <w:nsid w:val="5E302898"/>
    <w:multiLevelType w:val="hybridMultilevel"/>
    <w:tmpl w:val="FA2050D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E327B98"/>
    <w:multiLevelType w:val="hybridMultilevel"/>
    <w:tmpl w:val="3EC2EA98"/>
    <w:lvl w:ilvl="0" w:tplc="40090019">
      <w:start w:val="1"/>
      <w:numFmt w:val="low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22F7FE6"/>
    <w:multiLevelType w:val="hybridMultilevel"/>
    <w:tmpl w:val="DCEE45C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63796F99"/>
    <w:multiLevelType w:val="hybridMultilevel"/>
    <w:tmpl w:val="BC56AEDE"/>
    <w:lvl w:ilvl="0" w:tplc="0E2C0F3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74209A8"/>
    <w:multiLevelType w:val="hybridMultilevel"/>
    <w:tmpl w:val="6B4E311A"/>
    <w:lvl w:ilvl="0" w:tplc="18C46722">
      <w:start w:val="1"/>
      <w:numFmt w:val="bullet"/>
      <w:lvlText w:val="•"/>
      <w:lvlJc w:val="left"/>
      <w:pPr>
        <w:tabs>
          <w:tab w:val="num" w:pos="720"/>
        </w:tabs>
        <w:ind w:left="720" w:hanging="360"/>
      </w:pPr>
      <w:rPr>
        <w:rFonts w:hint="default" w:ascii="Arial" w:hAnsi="Arial"/>
      </w:rPr>
    </w:lvl>
    <w:lvl w:ilvl="1" w:tplc="E4B20372" w:tentative="1">
      <w:start w:val="1"/>
      <w:numFmt w:val="bullet"/>
      <w:lvlText w:val="•"/>
      <w:lvlJc w:val="left"/>
      <w:pPr>
        <w:tabs>
          <w:tab w:val="num" w:pos="1440"/>
        </w:tabs>
        <w:ind w:left="1440" w:hanging="360"/>
      </w:pPr>
      <w:rPr>
        <w:rFonts w:hint="default" w:ascii="Arial" w:hAnsi="Arial"/>
      </w:rPr>
    </w:lvl>
    <w:lvl w:ilvl="2" w:tplc="92C05CD8" w:tentative="1">
      <w:start w:val="1"/>
      <w:numFmt w:val="bullet"/>
      <w:lvlText w:val="•"/>
      <w:lvlJc w:val="left"/>
      <w:pPr>
        <w:tabs>
          <w:tab w:val="num" w:pos="2160"/>
        </w:tabs>
        <w:ind w:left="2160" w:hanging="360"/>
      </w:pPr>
      <w:rPr>
        <w:rFonts w:hint="default" w:ascii="Arial" w:hAnsi="Arial"/>
      </w:rPr>
    </w:lvl>
    <w:lvl w:ilvl="3" w:tplc="55C86C0A" w:tentative="1">
      <w:start w:val="1"/>
      <w:numFmt w:val="bullet"/>
      <w:lvlText w:val="•"/>
      <w:lvlJc w:val="left"/>
      <w:pPr>
        <w:tabs>
          <w:tab w:val="num" w:pos="2880"/>
        </w:tabs>
        <w:ind w:left="2880" w:hanging="360"/>
      </w:pPr>
      <w:rPr>
        <w:rFonts w:hint="default" w:ascii="Arial" w:hAnsi="Arial"/>
      </w:rPr>
    </w:lvl>
    <w:lvl w:ilvl="4" w:tplc="502AF3B2" w:tentative="1">
      <w:start w:val="1"/>
      <w:numFmt w:val="bullet"/>
      <w:lvlText w:val="•"/>
      <w:lvlJc w:val="left"/>
      <w:pPr>
        <w:tabs>
          <w:tab w:val="num" w:pos="3600"/>
        </w:tabs>
        <w:ind w:left="3600" w:hanging="360"/>
      </w:pPr>
      <w:rPr>
        <w:rFonts w:hint="default" w:ascii="Arial" w:hAnsi="Arial"/>
      </w:rPr>
    </w:lvl>
    <w:lvl w:ilvl="5" w:tplc="838AED8E" w:tentative="1">
      <w:start w:val="1"/>
      <w:numFmt w:val="bullet"/>
      <w:lvlText w:val="•"/>
      <w:lvlJc w:val="left"/>
      <w:pPr>
        <w:tabs>
          <w:tab w:val="num" w:pos="4320"/>
        </w:tabs>
        <w:ind w:left="4320" w:hanging="360"/>
      </w:pPr>
      <w:rPr>
        <w:rFonts w:hint="default" w:ascii="Arial" w:hAnsi="Arial"/>
      </w:rPr>
    </w:lvl>
    <w:lvl w:ilvl="6" w:tplc="F6EC61BA" w:tentative="1">
      <w:start w:val="1"/>
      <w:numFmt w:val="bullet"/>
      <w:lvlText w:val="•"/>
      <w:lvlJc w:val="left"/>
      <w:pPr>
        <w:tabs>
          <w:tab w:val="num" w:pos="5040"/>
        </w:tabs>
        <w:ind w:left="5040" w:hanging="360"/>
      </w:pPr>
      <w:rPr>
        <w:rFonts w:hint="default" w:ascii="Arial" w:hAnsi="Arial"/>
      </w:rPr>
    </w:lvl>
    <w:lvl w:ilvl="7" w:tplc="7234C6F6" w:tentative="1">
      <w:start w:val="1"/>
      <w:numFmt w:val="bullet"/>
      <w:lvlText w:val="•"/>
      <w:lvlJc w:val="left"/>
      <w:pPr>
        <w:tabs>
          <w:tab w:val="num" w:pos="5760"/>
        </w:tabs>
        <w:ind w:left="5760" w:hanging="360"/>
      </w:pPr>
      <w:rPr>
        <w:rFonts w:hint="default" w:ascii="Arial" w:hAnsi="Arial"/>
      </w:rPr>
    </w:lvl>
    <w:lvl w:ilvl="8" w:tplc="4892767C" w:tentative="1">
      <w:start w:val="1"/>
      <w:numFmt w:val="bullet"/>
      <w:lvlText w:val="•"/>
      <w:lvlJc w:val="left"/>
      <w:pPr>
        <w:tabs>
          <w:tab w:val="num" w:pos="6480"/>
        </w:tabs>
        <w:ind w:left="6480" w:hanging="360"/>
      </w:pPr>
      <w:rPr>
        <w:rFonts w:hint="default" w:ascii="Arial" w:hAnsi="Arial"/>
      </w:rPr>
    </w:lvl>
  </w:abstractNum>
  <w:abstractNum w:abstractNumId="35" w15:restartNumberingAfterBreak="0">
    <w:nsid w:val="6C025AE7"/>
    <w:multiLevelType w:val="hybridMultilevel"/>
    <w:tmpl w:val="D9B23D54"/>
    <w:lvl w:ilvl="0" w:tplc="45AC562E">
      <w:start w:val="1"/>
      <w:numFmt w:val="bullet"/>
      <w:lvlText w:val=""/>
      <w:lvlJc w:val="left"/>
      <w:pPr>
        <w:ind w:left="720" w:hanging="360"/>
      </w:pPr>
      <w:rPr>
        <w:rFonts w:hint="default" w:ascii="Symbol" w:hAnsi="Symbol"/>
        <w:color w:val="000000" w:themeColor="text1"/>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6EF8710B"/>
    <w:multiLevelType w:val="hybridMultilevel"/>
    <w:tmpl w:val="2C04D9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D428DF"/>
    <w:multiLevelType w:val="hybridMultilevel"/>
    <w:tmpl w:val="63E6E88A"/>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A530472"/>
    <w:multiLevelType w:val="hybridMultilevel"/>
    <w:tmpl w:val="5CACCDD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num w:numId="1" w16cid:durableId="122892449">
    <w:abstractNumId w:val="23"/>
  </w:num>
  <w:num w:numId="2" w16cid:durableId="1572739704">
    <w:abstractNumId w:val="20"/>
  </w:num>
  <w:num w:numId="3" w16cid:durableId="1126966100">
    <w:abstractNumId w:val="21"/>
  </w:num>
  <w:num w:numId="4" w16cid:durableId="711226206">
    <w:abstractNumId w:val="28"/>
  </w:num>
  <w:num w:numId="5" w16cid:durableId="711075547">
    <w:abstractNumId w:val="6"/>
  </w:num>
  <w:num w:numId="6" w16cid:durableId="1432359315">
    <w:abstractNumId w:val="36"/>
  </w:num>
  <w:num w:numId="7" w16cid:durableId="1596015050">
    <w:abstractNumId w:val="33"/>
  </w:num>
  <w:num w:numId="8" w16cid:durableId="1625573106">
    <w:abstractNumId w:val="26"/>
  </w:num>
  <w:num w:numId="9" w16cid:durableId="723724412">
    <w:abstractNumId w:val="27"/>
  </w:num>
  <w:num w:numId="10" w16cid:durableId="262154328">
    <w:abstractNumId w:val="38"/>
  </w:num>
  <w:num w:numId="11" w16cid:durableId="968125034">
    <w:abstractNumId w:val="35"/>
  </w:num>
  <w:num w:numId="12" w16cid:durableId="49690249">
    <w:abstractNumId w:val="32"/>
  </w:num>
  <w:num w:numId="13" w16cid:durableId="1550334090">
    <w:abstractNumId w:val="34"/>
  </w:num>
  <w:num w:numId="14" w16cid:durableId="425540936">
    <w:abstractNumId w:val="15"/>
  </w:num>
  <w:num w:numId="15" w16cid:durableId="1207789278">
    <w:abstractNumId w:val="16"/>
  </w:num>
  <w:num w:numId="16" w16cid:durableId="1721247913">
    <w:abstractNumId w:val="8"/>
  </w:num>
  <w:num w:numId="17" w16cid:durableId="2031251297">
    <w:abstractNumId w:val="22"/>
  </w:num>
  <w:num w:numId="18" w16cid:durableId="134681509">
    <w:abstractNumId w:val="29"/>
  </w:num>
  <w:num w:numId="19" w16cid:durableId="1648507677">
    <w:abstractNumId w:val="25"/>
  </w:num>
  <w:num w:numId="20" w16cid:durableId="1429545993">
    <w:abstractNumId w:val="14"/>
  </w:num>
  <w:num w:numId="21" w16cid:durableId="878660870">
    <w:abstractNumId w:val="9"/>
  </w:num>
  <w:num w:numId="22" w16cid:durableId="336732983">
    <w:abstractNumId w:val="18"/>
  </w:num>
  <w:num w:numId="23" w16cid:durableId="475071521">
    <w:abstractNumId w:val="0"/>
  </w:num>
  <w:num w:numId="24" w16cid:durableId="682711853">
    <w:abstractNumId w:val="11"/>
  </w:num>
  <w:num w:numId="25" w16cid:durableId="1786074548">
    <w:abstractNumId w:val="7"/>
  </w:num>
  <w:num w:numId="26" w16cid:durableId="1563561256">
    <w:abstractNumId w:val="37"/>
  </w:num>
  <w:num w:numId="27" w16cid:durableId="683628009">
    <w:abstractNumId w:val="3"/>
  </w:num>
  <w:num w:numId="28" w16cid:durableId="1019964209">
    <w:abstractNumId w:val="5"/>
  </w:num>
  <w:num w:numId="29" w16cid:durableId="1252735654">
    <w:abstractNumId w:val="12"/>
  </w:num>
  <w:num w:numId="30" w16cid:durableId="1920939135">
    <w:abstractNumId w:val="17"/>
  </w:num>
  <w:num w:numId="31" w16cid:durableId="916549375">
    <w:abstractNumId w:val="19"/>
  </w:num>
  <w:num w:numId="32" w16cid:durableId="1449853960">
    <w:abstractNumId w:val="1"/>
  </w:num>
  <w:num w:numId="33" w16cid:durableId="402945285">
    <w:abstractNumId w:val="2"/>
  </w:num>
  <w:num w:numId="34" w16cid:durableId="1211066682">
    <w:abstractNumId w:val="10"/>
  </w:num>
  <w:num w:numId="35" w16cid:durableId="1229926790">
    <w:abstractNumId w:val="4"/>
  </w:num>
  <w:num w:numId="36" w16cid:durableId="146677200">
    <w:abstractNumId w:val="30"/>
  </w:num>
  <w:num w:numId="37" w16cid:durableId="1214657613">
    <w:abstractNumId w:val="31"/>
  </w:num>
  <w:num w:numId="38" w16cid:durableId="1212115089">
    <w:abstractNumId w:val="24"/>
  </w:num>
  <w:num w:numId="39" w16cid:durableId="12030597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A0A"/>
    <w:rsid w:val="00001317"/>
    <w:rsid w:val="00006D5F"/>
    <w:rsid w:val="00013099"/>
    <w:rsid w:val="0001638B"/>
    <w:rsid w:val="00021220"/>
    <w:rsid w:val="00030513"/>
    <w:rsid w:val="00030D15"/>
    <w:rsid w:val="00033C0E"/>
    <w:rsid w:val="0003496D"/>
    <w:rsid w:val="00034F3F"/>
    <w:rsid w:val="00034FA0"/>
    <w:rsid w:val="000356F7"/>
    <w:rsid w:val="000360ED"/>
    <w:rsid w:val="000370E7"/>
    <w:rsid w:val="000425AE"/>
    <w:rsid w:val="000456DC"/>
    <w:rsid w:val="00045AD6"/>
    <w:rsid w:val="00047C8C"/>
    <w:rsid w:val="00064302"/>
    <w:rsid w:val="00065458"/>
    <w:rsid w:val="00065BEC"/>
    <w:rsid w:val="00070C79"/>
    <w:rsid w:val="00070CE0"/>
    <w:rsid w:val="000729D3"/>
    <w:rsid w:val="00073E2E"/>
    <w:rsid w:val="000761BF"/>
    <w:rsid w:val="000764F2"/>
    <w:rsid w:val="00076D8C"/>
    <w:rsid w:val="000A3F3A"/>
    <w:rsid w:val="000A4AAF"/>
    <w:rsid w:val="000B0CFF"/>
    <w:rsid w:val="000B0FA0"/>
    <w:rsid w:val="000B636C"/>
    <w:rsid w:val="000C21AE"/>
    <w:rsid w:val="000C5943"/>
    <w:rsid w:val="000D34ED"/>
    <w:rsid w:val="000D5328"/>
    <w:rsid w:val="000F0F80"/>
    <w:rsid w:val="000F4CA7"/>
    <w:rsid w:val="00113C1F"/>
    <w:rsid w:val="001227B0"/>
    <w:rsid w:val="00125077"/>
    <w:rsid w:val="00125365"/>
    <w:rsid w:val="00126CC7"/>
    <w:rsid w:val="00127BB9"/>
    <w:rsid w:val="001365ED"/>
    <w:rsid w:val="00137C3E"/>
    <w:rsid w:val="0014010B"/>
    <w:rsid w:val="00142052"/>
    <w:rsid w:val="00143520"/>
    <w:rsid w:val="0014453E"/>
    <w:rsid w:val="00145506"/>
    <w:rsid w:val="00147B2F"/>
    <w:rsid w:val="001523B8"/>
    <w:rsid w:val="0015489F"/>
    <w:rsid w:val="00154DD8"/>
    <w:rsid w:val="00157507"/>
    <w:rsid w:val="00162D82"/>
    <w:rsid w:val="00194E98"/>
    <w:rsid w:val="001A2AD5"/>
    <w:rsid w:val="001A3D88"/>
    <w:rsid w:val="001A771F"/>
    <w:rsid w:val="001B6979"/>
    <w:rsid w:val="001C3695"/>
    <w:rsid w:val="001C6C7F"/>
    <w:rsid w:val="001C6F16"/>
    <w:rsid w:val="001D497B"/>
    <w:rsid w:val="001D5388"/>
    <w:rsid w:val="001E242A"/>
    <w:rsid w:val="001F391D"/>
    <w:rsid w:val="002123FE"/>
    <w:rsid w:val="002171E2"/>
    <w:rsid w:val="00226910"/>
    <w:rsid w:val="00250A55"/>
    <w:rsid w:val="00255D62"/>
    <w:rsid w:val="002625D8"/>
    <w:rsid w:val="0026330F"/>
    <w:rsid w:val="002756B5"/>
    <w:rsid w:val="00281F08"/>
    <w:rsid w:val="00282031"/>
    <w:rsid w:val="00283106"/>
    <w:rsid w:val="0028682C"/>
    <w:rsid w:val="002A3593"/>
    <w:rsid w:val="002A35BC"/>
    <w:rsid w:val="002C4003"/>
    <w:rsid w:val="002C5C44"/>
    <w:rsid w:val="002D5197"/>
    <w:rsid w:val="002E6F49"/>
    <w:rsid w:val="002F0FEB"/>
    <w:rsid w:val="002F127A"/>
    <w:rsid w:val="002F2CB3"/>
    <w:rsid w:val="003016F2"/>
    <w:rsid w:val="00301A6E"/>
    <w:rsid w:val="00304FDD"/>
    <w:rsid w:val="00305181"/>
    <w:rsid w:val="00305BB8"/>
    <w:rsid w:val="00307545"/>
    <w:rsid w:val="00322F6C"/>
    <w:rsid w:val="003300E4"/>
    <w:rsid w:val="003315C8"/>
    <w:rsid w:val="00335C9C"/>
    <w:rsid w:val="00340435"/>
    <w:rsid w:val="00340E00"/>
    <w:rsid w:val="00342133"/>
    <w:rsid w:val="003432CD"/>
    <w:rsid w:val="0034447A"/>
    <w:rsid w:val="00347749"/>
    <w:rsid w:val="00361851"/>
    <w:rsid w:val="003632F0"/>
    <w:rsid w:val="0037664C"/>
    <w:rsid w:val="0038044F"/>
    <w:rsid w:val="00383557"/>
    <w:rsid w:val="00386093"/>
    <w:rsid w:val="00390EF0"/>
    <w:rsid w:val="003950AF"/>
    <w:rsid w:val="00395323"/>
    <w:rsid w:val="0039637F"/>
    <w:rsid w:val="003A3740"/>
    <w:rsid w:val="003A4677"/>
    <w:rsid w:val="003B0C54"/>
    <w:rsid w:val="003B2126"/>
    <w:rsid w:val="003B6511"/>
    <w:rsid w:val="003B7C81"/>
    <w:rsid w:val="003C31A5"/>
    <w:rsid w:val="003C3FB3"/>
    <w:rsid w:val="003D331F"/>
    <w:rsid w:val="003E4997"/>
    <w:rsid w:val="003E50A9"/>
    <w:rsid w:val="003E76BB"/>
    <w:rsid w:val="003F0868"/>
    <w:rsid w:val="003F0B8D"/>
    <w:rsid w:val="00402900"/>
    <w:rsid w:val="004051EE"/>
    <w:rsid w:val="00405A6E"/>
    <w:rsid w:val="00406BC3"/>
    <w:rsid w:val="00406DBE"/>
    <w:rsid w:val="00412045"/>
    <w:rsid w:val="00422719"/>
    <w:rsid w:val="004261C8"/>
    <w:rsid w:val="004279BB"/>
    <w:rsid w:val="004355D9"/>
    <w:rsid w:val="00441587"/>
    <w:rsid w:val="00447468"/>
    <w:rsid w:val="00450427"/>
    <w:rsid w:val="00451D84"/>
    <w:rsid w:val="0045483E"/>
    <w:rsid w:val="004574F4"/>
    <w:rsid w:val="004667E2"/>
    <w:rsid w:val="00473CD1"/>
    <w:rsid w:val="00480CDE"/>
    <w:rsid w:val="004904EB"/>
    <w:rsid w:val="00490910"/>
    <w:rsid w:val="0049586E"/>
    <w:rsid w:val="004A2D9E"/>
    <w:rsid w:val="004A3207"/>
    <w:rsid w:val="004A3719"/>
    <w:rsid w:val="004B7DDD"/>
    <w:rsid w:val="004C0F4C"/>
    <w:rsid w:val="004C0FF3"/>
    <w:rsid w:val="004C1127"/>
    <w:rsid w:val="004C2020"/>
    <w:rsid w:val="004C5177"/>
    <w:rsid w:val="004D7B75"/>
    <w:rsid w:val="004E2237"/>
    <w:rsid w:val="004E7273"/>
    <w:rsid w:val="004F0AAA"/>
    <w:rsid w:val="004F6E11"/>
    <w:rsid w:val="00503A42"/>
    <w:rsid w:val="0050433D"/>
    <w:rsid w:val="00514036"/>
    <w:rsid w:val="005247B4"/>
    <w:rsid w:val="00525D80"/>
    <w:rsid w:val="00526395"/>
    <w:rsid w:val="005274C0"/>
    <w:rsid w:val="00531338"/>
    <w:rsid w:val="00531E36"/>
    <w:rsid w:val="005347B2"/>
    <w:rsid w:val="00534CBC"/>
    <w:rsid w:val="0054453C"/>
    <w:rsid w:val="0055149A"/>
    <w:rsid w:val="0055244A"/>
    <w:rsid w:val="005565CB"/>
    <w:rsid w:val="005669A9"/>
    <w:rsid w:val="0057177C"/>
    <w:rsid w:val="00584F36"/>
    <w:rsid w:val="005902B2"/>
    <w:rsid w:val="00591B61"/>
    <w:rsid w:val="005920F3"/>
    <w:rsid w:val="00592EAC"/>
    <w:rsid w:val="005A0D83"/>
    <w:rsid w:val="005A6DFA"/>
    <w:rsid w:val="005B5784"/>
    <w:rsid w:val="005C4587"/>
    <w:rsid w:val="005D1C86"/>
    <w:rsid w:val="005D73DA"/>
    <w:rsid w:val="00601DAB"/>
    <w:rsid w:val="0060740A"/>
    <w:rsid w:val="00612D68"/>
    <w:rsid w:val="00617E72"/>
    <w:rsid w:val="00626FD1"/>
    <w:rsid w:val="0063528C"/>
    <w:rsid w:val="00642D44"/>
    <w:rsid w:val="0064429B"/>
    <w:rsid w:val="00646848"/>
    <w:rsid w:val="006529E2"/>
    <w:rsid w:val="00654DDC"/>
    <w:rsid w:val="006556DE"/>
    <w:rsid w:val="006559EC"/>
    <w:rsid w:val="00657E32"/>
    <w:rsid w:val="00660644"/>
    <w:rsid w:val="00663D1F"/>
    <w:rsid w:val="00666BD0"/>
    <w:rsid w:val="00673637"/>
    <w:rsid w:val="00682002"/>
    <w:rsid w:val="006873D2"/>
    <w:rsid w:val="0069235D"/>
    <w:rsid w:val="006A35BE"/>
    <w:rsid w:val="006A382E"/>
    <w:rsid w:val="006A4CDB"/>
    <w:rsid w:val="006B5CC5"/>
    <w:rsid w:val="006C1042"/>
    <w:rsid w:val="006C1A11"/>
    <w:rsid w:val="006C3300"/>
    <w:rsid w:val="006C3AF6"/>
    <w:rsid w:val="006C3BE8"/>
    <w:rsid w:val="006C4F50"/>
    <w:rsid w:val="006D2B15"/>
    <w:rsid w:val="006F04F4"/>
    <w:rsid w:val="006F19D0"/>
    <w:rsid w:val="006F3C78"/>
    <w:rsid w:val="006F4CA9"/>
    <w:rsid w:val="00715F1F"/>
    <w:rsid w:val="00716624"/>
    <w:rsid w:val="00717903"/>
    <w:rsid w:val="007245A6"/>
    <w:rsid w:val="00740F48"/>
    <w:rsid w:val="00747596"/>
    <w:rsid w:val="00747EF7"/>
    <w:rsid w:val="007538EE"/>
    <w:rsid w:val="00757AA5"/>
    <w:rsid w:val="00774CB7"/>
    <w:rsid w:val="00781760"/>
    <w:rsid w:val="007833CB"/>
    <w:rsid w:val="00787995"/>
    <w:rsid w:val="007902A6"/>
    <w:rsid w:val="007932AC"/>
    <w:rsid w:val="007935E6"/>
    <w:rsid w:val="007955FD"/>
    <w:rsid w:val="007A72E8"/>
    <w:rsid w:val="007B1C32"/>
    <w:rsid w:val="007B63BD"/>
    <w:rsid w:val="007B73A1"/>
    <w:rsid w:val="007C23E9"/>
    <w:rsid w:val="007D7D8A"/>
    <w:rsid w:val="007F229A"/>
    <w:rsid w:val="007F4A7D"/>
    <w:rsid w:val="007F7E42"/>
    <w:rsid w:val="00805096"/>
    <w:rsid w:val="00810949"/>
    <w:rsid w:val="00812CB6"/>
    <w:rsid w:val="00817DAD"/>
    <w:rsid w:val="00821D86"/>
    <w:rsid w:val="00822E01"/>
    <w:rsid w:val="008245A7"/>
    <w:rsid w:val="00830389"/>
    <w:rsid w:val="008336F2"/>
    <w:rsid w:val="00835353"/>
    <w:rsid w:val="00844F23"/>
    <w:rsid w:val="008467BB"/>
    <w:rsid w:val="00861500"/>
    <w:rsid w:val="00862F82"/>
    <w:rsid w:val="008670FD"/>
    <w:rsid w:val="00867C36"/>
    <w:rsid w:val="00867FA2"/>
    <w:rsid w:val="00877F71"/>
    <w:rsid w:val="00881824"/>
    <w:rsid w:val="00890D4E"/>
    <w:rsid w:val="0089276A"/>
    <w:rsid w:val="0089404D"/>
    <w:rsid w:val="00894F22"/>
    <w:rsid w:val="008963C6"/>
    <w:rsid w:val="00897A3F"/>
    <w:rsid w:val="008A3A04"/>
    <w:rsid w:val="008A4C05"/>
    <w:rsid w:val="008B185F"/>
    <w:rsid w:val="008C718F"/>
    <w:rsid w:val="008D0BDE"/>
    <w:rsid w:val="008D3AE2"/>
    <w:rsid w:val="008D4C63"/>
    <w:rsid w:val="008D610B"/>
    <w:rsid w:val="008D68FD"/>
    <w:rsid w:val="008E049A"/>
    <w:rsid w:val="008E5567"/>
    <w:rsid w:val="008F6267"/>
    <w:rsid w:val="00906162"/>
    <w:rsid w:val="009151BD"/>
    <w:rsid w:val="00930A1E"/>
    <w:rsid w:val="00930DC6"/>
    <w:rsid w:val="00931578"/>
    <w:rsid w:val="0093498B"/>
    <w:rsid w:val="009422A9"/>
    <w:rsid w:val="00943862"/>
    <w:rsid w:val="00947FEF"/>
    <w:rsid w:val="0095120A"/>
    <w:rsid w:val="009546A2"/>
    <w:rsid w:val="009633A4"/>
    <w:rsid w:val="0096693B"/>
    <w:rsid w:val="009710B9"/>
    <w:rsid w:val="009724E6"/>
    <w:rsid w:val="0097562B"/>
    <w:rsid w:val="00997411"/>
    <w:rsid w:val="009A18CF"/>
    <w:rsid w:val="009A1BCE"/>
    <w:rsid w:val="009B00E5"/>
    <w:rsid w:val="009B3A49"/>
    <w:rsid w:val="009C6F0A"/>
    <w:rsid w:val="009D2AD9"/>
    <w:rsid w:val="009D2C16"/>
    <w:rsid w:val="009E4968"/>
    <w:rsid w:val="009F37A1"/>
    <w:rsid w:val="009F3E20"/>
    <w:rsid w:val="00A078D3"/>
    <w:rsid w:val="00A227EC"/>
    <w:rsid w:val="00A259D1"/>
    <w:rsid w:val="00A30418"/>
    <w:rsid w:val="00A343C5"/>
    <w:rsid w:val="00A37470"/>
    <w:rsid w:val="00A376F0"/>
    <w:rsid w:val="00A46055"/>
    <w:rsid w:val="00A5323D"/>
    <w:rsid w:val="00A54775"/>
    <w:rsid w:val="00A73123"/>
    <w:rsid w:val="00A7426B"/>
    <w:rsid w:val="00A7491B"/>
    <w:rsid w:val="00A75F56"/>
    <w:rsid w:val="00A8040C"/>
    <w:rsid w:val="00A95D8D"/>
    <w:rsid w:val="00AA21D7"/>
    <w:rsid w:val="00AB2DBB"/>
    <w:rsid w:val="00AB3654"/>
    <w:rsid w:val="00AB3F5A"/>
    <w:rsid w:val="00AB4589"/>
    <w:rsid w:val="00AB464E"/>
    <w:rsid w:val="00AC07CE"/>
    <w:rsid w:val="00AC3D2A"/>
    <w:rsid w:val="00AC6E29"/>
    <w:rsid w:val="00AD0235"/>
    <w:rsid w:val="00AD037E"/>
    <w:rsid w:val="00AD04C4"/>
    <w:rsid w:val="00AD1B9E"/>
    <w:rsid w:val="00AD1F46"/>
    <w:rsid w:val="00AD23BC"/>
    <w:rsid w:val="00AD5954"/>
    <w:rsid w:val="00AD7BA3"/>
    <w:rsid w:val="00AE6C0E"/>
    <w:rsid w:val="00AE72A0"/>
    <w:rsid w:val="00AF1B37"/>
    <w:rsid w:val="00AF6D9F"/>
    <w:rsid w:val="00B12048"/>
    <w:rsid w:val="00B213D3"/>
    <w:rsid w:val="00B21D04"/>
    <w:rsid w:val="00B24801"/>
    <w:rsid w:val="00B27A3B"/>
    <w:rsid w:val="00B341FA"/>
    <w:rsid w:val="00B369B0"/>
    <w:rsid w:val="00B43DD8"/>
    <w:rsid w:val="00B47C32"/>
    <w:rsid w:val="00B535F6"/>
    <w:rsid w:val="00B539DF"/>
    <w:rsid w:val="00B56DCA"/>
    <w:rsid w:val="00B67DD9"/>
    <w:rsid w:val="00B67EC6"/>
    <w:rsid w:val="00B727A4"/>
    <w:rsid w:val="00B8049A"/>
    <w:rsid w:val="00B83362"/>
    <w:rsid w:val="00B95B26"/>
    <w:rsid w:val="00B9605C"/>
    <w:rsid w:val="00BA0149"/>
    <w:rsid w:val="00BB2DC9"/>
    <w:rsid w:val="00BB5644"/>
    <w:rsid w:val="00BB5BB7"/>
    <w:rsid w:val="00BC3E23"/>
    <w:rsid w:val="00BE4FD8"/>
    <w:rsid w:val="00BE6611"/>
    <w:rsid w:val="00BE71D1"/>
    <w:rsid w:val="00BF419F"/>
    <w:rsid w:val="00BF5324"/>
    <w:rsid w:val="00C31FE1"/>
    <w:rsid w:val="00C51E37"/>
    <w:rsid w:val="00C62B04"/>
    <w:rsid w:val="00C63CCC"/>
    <w:rsid w:val="00C72909"/>
    <w:rsid w:val="00C869AF"/>
    <w:rsid w:val="00CA304F"/>
    <w:rsid w:val="00CA7071"/>
    <w:rsid w:val="00CB64D0"/>
    <w:rsid w:val="00CB71D2"/>
    <w:rsid w:val="00CC196A"/>
    <w:rsid w:val="00CD14EA"/>
    <w:rsid w:val="00CD7DF5"/>
    <w:rsid w:val="00CE00C6"/>
    <w:rsid w:val="00CE775E"/>
    <w:rsid w:val="00CF052B"/>
    <w:rsid w:val="00CF484F"/>
    <w:rsid w:val="00CF7DDD"/>
    <w:rsid w:val="00D00CAB"/>
    <w:rsid w:val="00D1003B"/>
    <w:rsid w:val="00D1184A"/>
    <w:rsid w:val="00D120FE"/>
    <w:rsid w:val="00D136B3"/>
    <w:rsid w:val="00D3000E"/>
    <w:rsid w:val="00D303FC"/>
    <w:rsid w:val="00D3245F"/>
    <w:rsid w:val="00D37828"/>
    <w:rsid w:val="00D37C10"/>
    <w:rsid w:val="00D50A40"/>
    <w:rsid w:val="00D56052"/>
    <w:rsid w:val="00D563E1"/>
    <w:rsid w:val="00D56F45"/>
    <w:rsid w:val="00D8048F"/>
    <w:rsid w:val="00D8187D"/>
    <w:rsid w:val="00D84B1D"/>
    <w:rsid w:val="00D8517D"/>
    <w:rsid w:val="00D90000"/>
    <w:rsid w:val="00D93484"/>
    <w:rsid w:val="00D944BC"/>
    <w:rsid w:val="00D9488D"/>
    <w:rsid w:val="00D97C99"/>
    <w:rsid w:val="00DA56A8"/>
    <w:rsid w:val="00DB5DC9"/>
    <w:rsid w:val="00DB7428"/>
    <w:rsid w:val="00DC6AC8"/>
    <w:rsid w:val="00DE1D65"/>
    <w:rsid w:val="00DE2613"/>
    <w:rsid w:val="00DE2F22"/>
    <w:rsid w:val="00DE30E3"/>
    <w:rsid w:val="00DE5BF8"/>
    <w:rsid w:val="00E116CF"/>
    <w:rsid w:val="00E15EAC"/>
    <w:rsid w:val="00E172F2"/>
    <w:rsid w:val="00E179B3"/>
    <w:rsid w:val="00E23FF0"/>
    <w:rsid w:val="00E34D41"/>
    <w:rsid w:val="00E34E84"/>
    <w:rsid w:val="00E35085"/>
    <w:rsid w:val="00E44821"/>
    <w:rsid w:val="00E51692"/>
    <w:rsid w:val="00E52015"/>
    <w:rsid w:val="00E5279E"/>
    <w:rsid w:val="00E54B86"/>
    <w:rsid w:val="00E611CF"/>
    <w:rsid w:val="00E668F7"/>
    <w:rsid w:val="00E73E43"/>
    <w:rsid w:val="00E80013"/>
    <w:rsid w:val="00E8135E"/>
    <w:rsid w:val="00E86D71"/>
    <w:rsid w:val="00EA049F"/>
    <w:rsid w:val="00EA1873"/>
    <w:rsid w:val="00EA5616"/>
    <w:rsid w:val="00EB08B5"/>
    <w:rsid w:val="00EB3178"/>
    <w:rsid w:val="00EB54A5"/>
    <w:rsid w:val="00EB62DA"/>
    <w:rsid w:val="00EC2F97"/>
    <w:rsid w:val="00EC43D9"/>
    <w:rsid w:val="00EC505D"/>
    <w:rsid w:val="00EC52D9"/>
    <w:rsid w:val="00ED0052"/>
    <w:rsid w:val="00ED6E19"/>
    <w:rsid w:val="00EE05E8"/>
    <w:rsid w:val="00EE29B3"/>
    <w:rsid w:val="00EE3CA3"/>
    <w:rsid w:val="00EF0DE4"/>
    <w:rsid w:val="00EF24D3"/>
    <w:rsid w:val="00EF7F3B"/>
    <w:rsid w:val="00F0021A"/>
    <w:rsid w:val="00F00C9E"/>
    <w:rsid w:val="00F04647"/>
    <w:rsid w:val="00F06464"/>
    <w:rsid w:val="00F064A8"/>
    <w:rsid w:val="00F15A0A"/>
    <w:rsid w:val="00F15C42"/>
    <w:rsid w:val="00F21225"/>
    <w:rsid w:val="00F321DB"/>
    <w:rsid w:val="00F33ACC"/>
    <w:rsid w:val="00F3697B"/>
    <w:rsid w:val="00F405DD"/>
    <w:rsid w:val="00F40FF0"/>
    <w:rsid w:val="00F54D0D"/>
    <w:rsid w:val="00F72A3A"/>
    <w:rsid w:val="00F740D7"/>
    <w:rsid w:val="00F769D4"/>
    <w:rsid w:val="00F824BB"/>
    <w:rsid w:val="00F86FA4"/>
    <w:rsid w:val="00F90D50"/>
    <w:rsid w:val="00FA062E"/>
    <w:rsid w:val="00FB2130"/>
    <w:rsid w:val="00FB5F29"/>
    <w:rsid w:val="00FB5FA7"/>
    <w:rsid w:val="00FD0846"/>
    <w:rsid w:val="00FD4A11"/>
    <w:rsid w:val="00FE642F"/>
    <w:rsid w:val="00FE725F"/>
    <w:rsid w:val="00FF5013"/>
    <w:rsid w:val="01B205C0"/>
    <w:rsid w:val="01E85E62"/>
    <w:rsid w:val="03F04462"/>
    <w:rsid w:val="056FE93D"/>
    <w:rsid w:val="0A2CB8EA"/>
    <w:rsid w:val="0C4D515C"/>
    <w:rsid w:val="0D559152"/>
    <w:rsid w:val="0DE093A1"/>
    <w:rsid w:val="0E66E12E"/>
    <w:rsid w:val="0F6DB8E6"/>
    <w:rsid w:val="0FF30734"/>
    <w:rsid w:val="15664245"/>
    <w:rsid w:val="157A7E39"/>
    <w:rsid w:val="16F47BA5"/>
    <w:rsid w:val="17EDD272"/>
    <w:rsid w:val="18C12F47"/>
    <w:rsid w:val="1A2278C9"/>
    <w:rsid w:val="1BD10BB3"/>
    <w:rsid w:val="1E29E927"/>
    <w:rsid w:val="1FD6603B"/>
    <w:rsid w:val="21488A9C"/>
    <w:rsid w:val="22848A14"/>
    <w:rsid w:val="28B4A861"/>
    <w:rsid w:val="28EE26EC"/>
    <w:rsid w:val="2BF0E65B"/>
    <w:rsid w:val="2C4C52CD"/>
    <w:rsid w:val="2C9A510A"/>
    <w:rsid w:val="2E48B915"/>
    <w:rsid w:val="2EF786AE"/>
    <w:rsid w:val="2EF972AA"/>
    <w:rsid w:val="2F1164EB"/>
    <w:rsid w:val="315A7032"/>
    <w:rsid w:val="35F71C35"/>
    <w:rsid w:val="376AB13F"/>
    <w:rsid w:val="37A4D78D"/>
    <w:rsid w:val="38AD81F6"/>
    <w:rsid w:val="38DBD1EA"/>
    <w:rsid w:val="3A9C8348"/>
    <w:rsid w:val="3D53D66B"/>
    <w:rsid w:val="3D8DE55D"/>
    <w:rsid w:val="3DFA3011"/>
    <w:rsid w:val="3E0AAE41"/>
    <w:rsid w:val="407F4CC9"/>
    <w:rsid w:val="411D2F64"/>
    <w:rsid w:val="41F96856"/>
    <w:rsid w:val="4386CDD5"/>
    <w:rsid w:val="445957D0"/>
    <w:rsid w:val="47BF1C32"/>
    <w:rsid w:val="47E1171F"/>
    <w:rsid w:val="47FC7EEB"/>
    <w:rsid w:val="483A261B"/>
    <w:rsid w:val="4A92F2CE"/>
    <w:rsid w:val="4AB8316E"/>
    <w:rsid w:val="4D6F1485"/>
    <w:rsid w:val="501C782D"/>
    <w:rsid w:val="527749FC"/>
    <w:rsid w:val="53C9CD93"/>
    <w:rsid w:val="57EA8ED7"/>
    <w:rsid w:val="580DAA02"/>
    <w:rsid w:val="588B2904"/>
    <w:rsid w:val="58A5974B"/>
    <w:rsid w:val="5F643838"/>
    <w:rsid w:val="5FC72610"/>
    <w:rsid w:val="605B971C"/>
    <w:rsid w:val="6105CE96"/>
    <w:rsid w:val="61189793"/>
    <w:rsid w:val="61929ADC"/>
    <w:rsid w:val="6365C205"/>
    <w:rsid w:val="647D93AE"/>
    <w:rsid w:val="6569A70F"/>
    <w:rsid w:val="667ED7C2"/>
    <w:rsid w:val="675BE742"/>
    <w:rsid w:val="6908453B"/>
    <w:rsid w:val="692BF003"/>
    <w:rsid w:val="6CC67E65"/>
    <w:rsid w:val="6DCE90A2"/>
    <w:rsid w:val="70B95A4C"/>
    <w:rsid w:val="71CB6004"/>
    <w:rsid w:val="726F19D1"/>
    <w:rsid w:val="73F9DA7E"/>
    <w:rsid w:val="78030118"/>
    <w:rsid w:val="79DC1AD0"/>
    <w:rsid w:val="7CF665DB"/>
    <w:rsid w:val="7D95D0B7"/>
    <w:rsid w:val="7F35C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DEEAA"/>
  <w15:chartTrackingRefBased/>
  <w15:docId w15:val="{BB081778-9682-4E5D-ABEA-039C93A8E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5">
    <w:name w:val="heading 5"/>
    <w:basedOn w:val="Normal"/>
    <w:next w:val="Normal"/>
    <w:link w:val="Heading5Char"/>
    <w:qFormat/>
    <w:rsid w:val="00EB08B5"/>
    <w:pPr>
      <w:keepNext/>
      <w:spacing w:after="0" w:line="240" w:lineRule="auto"/>
      <w:outlineLvl w:val="4"/>
    </w:pPr>
    <w:rPr>
      <w:rFonts w:ascii="Times New Roman" w:hAnsi="Times New Roman" w:eastAsia="Times New Roman" w:cs="Times New Roman"/>
      <w:sz w:val="24"/>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41587"/>
    <w:pPr>
      <w:ind w:left="720"/>
      <w:contextualSpacing/>
    </w:pPr>
  </w:style>
  <w:style w:type="paragraph" w:styleId="xmsonormal" w:customStyle="1">
    <w:name w:val="x_msonormal"/>
    <w:basedOn w:val="Normal"/>
    <w:rsid w:val="00591B61"/>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NoSpacing">
    <w:name w:val="No Spacing"/>
    <w:uiPriority w:val="1"/>
    <w:qFormat/>
    <w:rsid w:val="00591B61"/>
    <w:pPr>
      <w:spacing w:after="0" w:line="240" w:lineRule="auto"/>
    </w:pPr>
    <w:rPr>
      <w:lang w:val="en-US"/>
    </w:rPr>
  </w:style>
  <w:style w:type="character" w:styleId="Hyperlink">
    <w:name w:val="Hyperlink"/>
    <w:basedOn w:val="DefaultParagraphFont"/>
    <w:uiPriority w:val="99"/>
    <w:unhideWhenUsed/>
    <w:rsid w:val="00591B61"/>
    <w:rPr>
      <w:color w:val="0000FF"/>
      <w:u w:val="single"/>
    </w:rPr>
  </w:style>
  <w:style w:type="character" w:styleId="Emphasis">
    <w:name w:val="Emphasis"/>
    <w:basedOn w:val="DefaultParagraphFont"/>
    <w:uiPriority w:val="20"/>
    <w:qFormat/>
    <w:rsid w:val="00591B61"/>
    <w:rPr>
      <w:i/>
      <w:iCs/>
    </w:rPr>
  </w:style>
  <w:style w:type="paragraph" w:styleId="BodyText2">
    <w:name w:val="Body Text 2"/>
    <w:basedOn w:val="Normal"/>
    <w:link w:val="BodyText2Char"/>
    <w:rsid w:val="00CD14EA"/>
    <w:pPr>
      <w:spacing w:after="0" w:line="240" w:lineRule="auto"/>
    </w:pPr>
    <w:rPr>
      <w:rFonts w:ascii="Times New Roman" w:hAnsi="Times New Roman" w:eastAsia="Times New Roman" w:cs="Times New Roman"/>
      <w:szCs w:val="20"/>
      <w:lang w:val="en-US"/>
    </w:rPr>
  </w:style>
  <w:style w:type="character" w:styleId="BodyText2Char" w:customStyle="1">
    <w:name w:val="Body Text 2 Char"/>
    <w:basedOn w:val="DefaultParagraphFont"/>
    <w:link w:val="BodyText2"/>
    <w:rsid w:val="00CD14EA"/>
    <w:rPr>
      <w:rFonts w:ascii="Times New Roman" w:hAnsi="Times New Roman" w:eastAsia="Times New Roman" w:cs="Times New Roman"/>
      <w:szCs w:val="20"/>
      <w:lang w:val="en-US"/>
    </w:rPr>
  </w:style>
  <w:style w:type="paragraph" w:styleId="TableParagraph" w:customStyle="1">
    <w:name w:val="Table Paragraph"/>
    <w:basedOn w:val="Normal"/>
    <w:uiPriority w:val="1"/>
    <w:qFormat/>
    <w:rsid w:val="00CD14EA"/>
    <w:pPr>
      <w:widowControl w:val="0"/>
      <w:spacing w:after="0" w:line="240" w:lineRule="auto"/>
    </w:pPr>
    <w:rPr>
      <w:rFonts w:ascii="Calibri" w:hAnsi="Calibri" w:eastAsia="Calibri" w:cs="Shruti"/>
      <w:lang w:val="en-US"/>
    </w:rPr>
  </w:style>
  <w:style w:type="paragraph" w:styleId="HTMLPreformatted">
    <w:name w:val="HTML Preformatted"/>
    <w:basedOn w:val="Normal"/>
    <w:link w:val="HTMLPreformattedChar"/>
    <w:uiPriority w:val="99"/>
    <w:semiHidden/>
    <w:unhideWhenUsed/>
    <w:rsid w:val="00D3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HTMLPreformattedChar" w:customStyle="1">
    <w:name w:val="HTML Preformatted Char"/>
    <w:basedOn w:val="DefaultParagraphFont"/>
    <w:link w:val="HTMLPreformatted"/>
    <w:uiPriority w:val="99"/>
    <w:semiHidden/>
    <w:rsid w:val="00D37828"/>
    <w:rPr>
      <w:rFonts w:ascii="Courier New" w:hAnsi="Courier New" w:eastAsia="Times New Roman" w:cs="Courier New"/>
      <w:sz w:val="20"/>
      <w:szCs w:val="20"/>
      <w:lang w:eastAsia="en-IN"/>
    </w:rPr>
  </w:style>
  <w:style w:type="character" w:styleId="authors" w:customStyle="1">
    <w:name w:val="authors"/>
    <w:basedOn w:val="DefaultParagraphFont"/>
    <w:rsid w:val="00906162"/>
  </w:style>
  <w:style w:type="character" w:styleId="Date1" w:customStyle="1">
    <w:name w:val="Date1"/>
    <w:basedOn w:val="DefaultParagraphFont"/>
    <w:rsid w:val="00906162"/>
  </w:style>
  <w:style w:type="character" w:styleId="arttitle" w:customStyle="1">
    <w:name w:val="art_title"/>
    <w:basedOn w:val="DefaultParagraphFont"/>
    <w:rsid w:val="00906162"/>
  </w:style>
  <w:style w:type="character" w:styleId="serialtitle" w:customStyle="1">
    <w:name w:val="serial_title"/>
    <w:basedOn w:val="DefaultParagraphFont"/>
    <w:rsid w:val="00906162"/>
  </w:style>
  <w:style w:type="character" w:styleId="volumeissue" w:customStyle="1">
    <w:name w:val="volume_issue"/>
    <w:basedOn w:val="DefaultParagraphFont"/>
    <w:rsid w:val="00906162"/>
  </w:style>
  <w:style w:type="character" w:styleId="pagerange" w:customStyle="1">
    <w:name w:val="page_range"/>
    <w:basedOn w:val="DefaultParagraphFont"/>
    <w:rsid w:val="00906162"/>
  </w:style>
  <w:style w:type="character" w:styleId="doilink" w:customStyle="1">
    <w:name w:val="doi_link"/>
    <w:basedOn w:val="DefaultParagraphFont"/>
    <w:rsid w:val="00906162"/>
  </w:style>
  <w:style w:type="table" w:styleId="TableGrid">
    <w:name w:val="Table Grid"/>
    <w:basedOn w:val="TableNormal"/>
    <w:rsid w:val="00E116C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E116CF"/>
    <w:rPr>
      <w:color w:val="605E5C"/>
      <w:shd w:val="clear" w:color="auto" w:fill="E1DFDD"/>
    </w:rPr>
  </w:style>
  <w:style w:type="paragraph" w:styleId="EndnoteText">
    <w:name w:val="endnote text"/>
    <w:basedOn w:val="Normal"/>
    <w:link w:val="EndnoteTextChar"/>
    <w:uiPriority w:val="99"/>
    <w:semiHidden/>
    <w:unhideWhenUsed/>
    <w:rsid w:val="00997411"/>
    <w:pPr>
      <w:spacing w:after="0" w:line="240" w:lineRule="auto"/>
    </w:pPr>
    <w:rPr>
      <w:sz w:val="20"/>
      <w:szCs w:val="20"/>
    </w:rPr>
  </w:style>
  <w:style w:type="character" w:styleId="EndnoteTextChar" w:customStyle="1">
    <w:name w:val="Endnote Text Char"/>
    <w:basedOn w:val="DefaultParagraphFont"/>
    <w:link w:val="EndnoteText"/>
    <w:uiPriority w:val="99"/>
    <w:semiHidden/>
    <w:rsid w:val="00997411"/>
    <w:rPr>
      <w:sz w:val="20"/>
      <w:szCs w:val="20"/>
    </w:rPr>
  </w:style>
  <w:style w:type="character" w:styleId="EndnoteReference">
    <w:name w:val="endnote reference"/>
    <w:basedOn w:val="DefaultParagraphFont"/>
    <w:uiPriority w:val="99"/>
    <w:semiHidden/>
    <w:unhideWhenUsed/>
    <w:rsid w:val="00997411"/>
    <w:rPr>
      <w:vertAlign w:val="superscript"/>
    </w:rPr>
  </w:style>
  <w:style w:type="paragraph" w:styleId="NormalWeb">
    <w:name w:val="Normal (Web)"/>
    <w:basedOn w:val="Normal"/>
    <w:uiPriority w:val="99"/>
    <w:unhideWhenUsed/>
    <w:rsid w:val="00226910"/>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Heading5Char" w:customStyle="1">
    <w:name w:val="Heading 5 Char"/>
    <w:basedOn w:val="DefaultParagraphFont"/>
    <w:link w:val="Heading5"/>
    <w:rsid w:val="00EB08B5"/>
    <w:rPr>
      <w:rFonts w:ascii="Times New Roman" w:hAnsi="Times New Roman" w:eastAsia="Times New Roman" w:cs="Times New Roman"/>
      <w:sz w:val="24"/>
      <w:szCs w:val="20"/>
      <w:lang w:val="en-US"/>
    </w:rPr>
  </w:style>
  <w:style w:type="character" w:styleId="normalchar" w:customStyle="1">
    <w:name w:val="normal__char"/>
    <w:rsid w:val="00EB08B5"/>
  </w:style>
  <w:style w:type="paragraph" w:styleId="BodyText">
    <w:name w:val="Body Text"/>
    <w:basedOn w:val="Normal"/>
    <w:link w:val="BodyTextChar"/>
    <w:uiPriority w:val="99"/>
    <w:semiHidden/>
    <w:unhideWhenUsed/>
    <w:rsid w:val="00534CBC"/>
    <w:pPr>
      <w:spacing w:after="120"/>
    </w:pPr>
  </w:style>
  <w:style w:type="character" w:styleId="BodyTextChar" w:customStyle="1">
    <w:name w:val="Body Text Char"/>
    <w:basedOn w:val="DefaultParagraphFont"/>
    <w:link w:val="BodyText"/>
    <w:uiPriority w:val="99"/>
    <w:semiHidden/>
    <w:rsid w:val="00534C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442312">
      <w:bodyDiv w:val="1"/>
      <w:marLeft w:val="0"/>
      <w:marRight w:val="0"/>
      <w:marTop w:val="0"/>
      <w:marBottom w:val="0"/>
      <w:divBdr>
        <w:top w:val="none" w:sz="0" w:space="0" w:color="auto"/>
        <w:left w:val="none" w:sz="0" w:space="0" w:color="auto"/>
        <w:bottom w:val="none" w:sz="0" w:space="0" w:color="auto"/>
        <w:right w:val="none" w:sz="0" w:space="0" w:color="auto"/>
      </w:divBdr>
    </w:div>
    <w:div w:id="428354549">
      <w:bodyDiv w:val="1"/>
      <w:marLeft w:val="0"/>
      <w:marRight w:val="0"/>
      <w:marTop w:val="0"/>
      <w:marBottom w:val="0"/>
      <w:divBdr>
        <w:top w:val="none" w:sz="0" w:space="0" w:color="auto"/>
        <w:left w:val="none" w:sz="0" w:space="0" w:color="auto"/>
        <w:bottom w:val="none" w:sz="0" w:space="0" w:color="auto"/>
        <w:right w:val="none" w:sz="0" w:space="0" w:color="auto"/>
      </w:divBdr>
      <w:divsChild>
        <w:div w:id="1456098687">
          <w:marLeft w:val="0"/>
          <w:marRight w:val="0"/>
          <w:marTop w:val="0"/>
          <w:marBottom w:val="0"/>
          <w:divBdr>
            <w:top w:val="none" w:sz="0" w:space="0" w:color="auto"/>
            <w:left w:val="none" w:sz="0" w:space="0" w:color="auto"/>
            <w:bottom w:val="none" w:sz="0" w:space="0" w:color="auto"/>
            <w:right w:val="none" w:sz="0" w:space="0" w:color="auto"/>
          </w:divBdr>
          <w:divsChild>
            <w:div w:id="868182266">
              <w:marLeft w:val="0"/>
              <w:marRight w:val="0"/>
              <w:marTop w:val="0"/>
              <w:marBottom w:val="0"/>
              <w:divBdr>
                <w:top w:val="none" w:sz="0" w:space="0" w:color="auto"/>
                <w:left w:val="none" w:sz="0" w:space="0" w:color="auto"/>
                <w:bottom w:val="none" w:sz="0" w:space="0" w:color="auto"/>
                <w:right w:val="none" w:sz="0" w:space="0" w:color="auto"/>
              </w:divBdr>
              <w:divsChild>
                <w:div w:id="32821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884989">
      <w:bodyDiv w:val="1"/>
      <w:marLeft w:val="0"/>
      <w:marRight w:val="0"/>
      <w:marTop w:val="0"/>
      <w:marBottom w:val="0"/>
      <w:divBdr>
        <w:top w:val="none" w:sz="0" w:space="0" w:color="auto"/>
        <w:left w:val="none" w:sz="0" w:space="0" w:color="auto"/>
        <w:bottom w:val="none" w:sz="0" w:space="0" w:color="auto"/>
        <w:right w:val="none" w:sz="0" w:space="0" w:color="auto"/>
      </w:divBdr>
    </w:div>
    <w:div w:id="1141386172">
      <w:bodyDiv w:val="1"/>
      <w:marLeft w:val="0"/>
      <w:marRight w:val="0"/>
      <w:marTop w:val="0"/>
      <w:marBottom w:val="0"/>
      <w:divBdr>
        <w:top w:val="none" w:sz="0" w:space="0" w:color="auto"/>
        <w:left w:val="none" w:sz="0" w:space="0" w:color="auto"/>
        <w:bottom w:val="none" w:sz="0" w:space="0" w:color="auto"/>
        <w:right w:val="none" w:sz="0" w:space="0" w:color="auto"/>
      </w:divBdr>
      <w:divsChild>
        <w:div w:id="580722550">
          <w:marLeft w:val="0"/>
          <w:marRight w:val="0"/>
          <w:marTop w:val="0"/>
          <w:marBottom w:val="0"/>
          <w:divBdr>
            <w:top w:val="none" w:sz="0" w:space="0" w:color="auto"/>
            <w:left w:val="none" w:sz="0" w:space="0" w:color="auto"/>
            <w:bottom w:val="none" w:sz="0" w:space="0" w:color="auto"/>
            <w:right w:val="none" w:sz="0" w:space="0" w:color="auto"/>
          </w:divBdr>
          <w:divsChild>
            <w:div w:id="1449008227">
              <w:marLeft w:val="0"/>
              <w:marRight w:val="0"/>
              <w:marTop w:val="0"/>
              <w:marBottom w:val="0"/>
              <w:divBdr>
                <w:top w:val="none" w:sz="0" w:space="0" w:color="auto"/>
                <w:left w:val="none" w:sz="0" w:space="0" w:color="auto"/>
                <w:bottom w:val="none" w:sz="0" w:space="0" w:color="auto"/>
                <w:right w:val="none" w:sz="0" w:space="0" w:color="auto"/>
              </w:divBdr>
            </w:div>
          </w:divsChild>
        </w:div>
        <w:div w:id="420416164">
          <w:marLeft w:val="0"/>
          <w:marRight w:val="0"/>
          <w:marTop w:val="0"/>
          <w:marBottom w:val="0"/>
          <w:divBdr>
            <w:top w:val="none" w:sz="0" w:space="0" w:color="auto"/>
            <w:left w:val="none" w:sz="0" w:space="0" w:color="auto"/>
            <w:bottom w:val="none" w:sz="0" w:space="0" w:color="auto"/>
            <w:right w:val="none" w:sz="0" w:space="0" w:color="auto"/>
          </w:divBdr>
          <w:divsChild>
            <w:div w:id="440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24198">
      <w:bodyDiv w:val="1"/>
      <w:marLeft w:val="0"/>
      <w:marRight w:val="0"/>
      <w:marTop w:val="0"/>
      <w:marBottom w:val="0"/>
      <w:divBdr>
        <w:top w:val="none" w:sz="0" w:space="0" w:color="auto"/>
        <w:left w:val="none" w:sz="0" w:space="0" w:color="auto"/>
        <w:bottom w:val="none" w:sz="0" w:space="0" w:color="auto"/>
        <w:right w:val="none" w:sz="0" w:space="0" w:color="auto"/>
      </w:divBdr>
    </w:div>
    <w:div w:id="1286884347">
      <w:bodyDiv w:val="1"/>
      <w:marLeft w:val="0"/>
      <w:marRight w:val="0"/>
      <w:marTop w:val="0"/>
      <w:marBottom w:val="0"/>
      <w:divBdr>
        <w:top w:val="none" w:sz="0" w:space="0" w:color="auto"/>
        <w:left w:val="none" w:sz="0" w:space="0" w:color="auto"/>
        <w:bottom w:val="none" w:sz="0" w:space="0" w:color="auto"/>
        <w:right w:val="none" w:sz="0" w:space="0" w:color="auto"/>
      </w:divBdr>
      <w:divsChild>
        <w:div w:id="539707779">
          <w:marLeft w:val="360"/>
          <w:marRight w:val="0"/>
          <w:marTop w:val="200"/>
          <w:marBottom w:val="0"/>
          <w:divBdr>
            <w:top w:val="none" w:sz="0" w:space="0" w:color="auto"/>
            <w:left w:val="none" w:sz="0" w:space="0" w:color="auto"/>
            <w:bottom w:val="none" w:sz="0" w:space="0" w:color="auto"/>
            <w:right w:val="none" w:sz="0" w:space="0" w:color="auto"/>
          </w:divBdr>
        </w:div>
        <w:div w:id="1047611285">
          <w:marLeft w:val="360"/>
          <w:marRight w:val="0"/>
          <w:marTop w:val="200"/>
          <w:marBottom w:val="0"/>
          <w:divBdr>
            <w:top w:val="none" w:sz="0" w:space="0" w:color="auto"/>
            <w:left w:val="none" w:sz="0" w:space="0" w:color="auto"/>
            <w:bottom w:val="none" w:sz="0" w:space="0" w:color="auto"/>
            <w:right w:val="none" w:sz="0" w:space="0" w:color="auto"/>
          </w:divBdr>
        </w:div>
      </w:divsChild>
    </w:div>
    <w:div w:id="1326400231">
      <w:bodyDiv w:val="1"/>
      <w:marLeft w:val="0"/>
      <w:marRight w:val="0"/>
      <w:marTop w:val="0"/>
      <w:marBottom w:val="0"/>
      <w:divBdr>
        <w:top w:val="none" w:sz="0" w:space="0" w:color="auto"/>
        <w:left w:val="none" w:sz="0" w:space="0" w:color="auto"/>
        <w:bottom w:val="none" w:sz="0" w:space="0" w:color="auto"/>
        <w:right w:val="none" w:sz="0" w:space="0" w:color="auto"/>
      </w:divBdr>
    </w:div>
    <w:div w:id="1356884625">
      <w:bodyDiv w:val="1"/>
      <w:marLeft w:val="0"/>
      <w:marRight w:val="0"/>
      <w:marTop w:val="0"/>
      <w:marBottom w:val="0"/>
      <w:divBdr>
        <w:top w:val="none" w:sz="0" w:space="0" w:color="auto"/>
        <w:left w:val="none" w:sz="0" w:space="0" w:color="auto"/>
        <w:bottom w:val="none" w:sz="0" w:space="0" w:color="auto"/>
        <w:right w:val="none" w:sz="0" w:space="0" w:color="auto"/>
      </w:divBdr>
      <w:divsChild>
        <w:div w:id="504829388">
          <w:marLeft w:val="0"/>
          <w:marRight w:val="0"/>
          <w:marTop w:val="0"/>
          <w:marBottom w:val="0"/>
          <w:divBdr>
            <w:top w:val="none" w:sz="0" w:space="0" w:color="auto"/>
            <w:left w:val="none" w:sz="0" w:space="0" w:color="auto"/>
            <w:bottom w:val="none" w:sz="0" w:space="0" w:color="auto"/>
            <w:right w:val="none" w:sz="0" w:space="0" w:color="auto"/>
          </w:divBdr>
          <w:divsChild>
            <w:div w:id="865171272">
              <w:marLeft w:val="0"/>
              <w:marRight w:val="0"/>
              <w:marTop w:val="0"/>
              <w:marBottom w:val="0"/>
              <w:divBdr>
                <w:top w:val="none" w:sz="0" w:space="0" w:color="auto"/>
                <w:left w:val="none" w:sz="0" w:space="0" w:color="auto"/>
                <w:bottom w:val="none" w:sz="0" w:space="0" w:color="auto"/>
                <w:right w:val="none" w:sz="0" w:space="0" w:color="auto"/>
              </w:divBdr>
              <w:divsChild>
                <w:div w:id="2107264577">
                  <w:marLeft w:val="0"/>
                  <w:marRight w:val="0"/>
                  <w:marTop w:val="0"/>
                  <w:marBottom w:val="0"/>
                  <w:divBdr>
                    <w:top w:val="none" w:sz="0" w:space="0" w:color="auto"/>
                    <w:left w:val="none" w:sz="0" w:space="0" w:color="auto"/>
                    <w:bottom w:val="none" w:sz="0" w:space="0" w:color="auto"/>
                    <w:right w:val="none" w:sz="0" w:space="0" w:color="auto"/>
                  </w:divBdr>
                </w:div>
              </w:divsChild>
            </w:div>
            <w:div w:id="1803689817">
              <w:marLeft w:val="0"/>
              <w:marRight w:val="0"/>
              <w:marTop w:val="0"/>
              <w:marBottom w:val="0"/>
              <w:divBdr>
                <w:top w:val="none" w:sz="0" w:space="0" w:color="auto"/>
                <w:left w:val="none" w:sz="0" w:space="0" w:color="auto"/>
                <w:bottom w:val="none" w:sz="0" w:space="0" w:color="auto"/>
                <w:right w:val="none" w:sz="0" w:space="0" w:color="auto"/>
              </w:divBdr>
              <w:divsChild>
                <w:div w:id="1051270344">
                  <w:marLeft w:val="0"/>
                  <w:marRight w:val="0"/>
                  <w:marTop w:val="0"/>
                  <w:marBottom w:val="0"/>
                  <w:divBdr>
                    <w:top w:val="none" w:sz="0" w:space="0" w:color="auto"/>
                    <w:left w:val="none" w:sz="0" w:space="0" w:color="auto"/>
                    <w:bottom w:val="none" w:sz="0" w:space="0" w:color="auto"/>
                    <w:right w:val="none" w:sz="0" w:space="0" w:color="auto"/>
                  </w:divBdr>
                </w:div>
                <w:div w:id="11903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292854">
      <w:bodyDiv w:val="1"/>
      <w:marLeft w:val="0"/>
      <w:marRight w:val="0"/>
      <w:marTop w:val="0"/>
      <w:marBottom w:val="0"/>
      <w:divBdr>
        <w:top w:val="none" w:sz="0" w:space="0" w:color="auto"/>
        <w:left w:val="none" w:sz="0" w:space="0" w:color="auto"/>
        <w:bottom w:val="none" w:sz="0" w:space="0" w:color="auto"/>
        <w:right w:val="none" w:sz="0" w:space="0" w:color="auto"/>
      </w:divBdr>
    </w:div>
    <w:div w:id="1603805401">
      <w:bodyDiv w:val="1"/>
      <w:marLeft w:val="0"/>
      <w:marRight w:val="0"/>
      <w:marTop w:val="0"/>
      <w:marBottom w:val="0"/>
      <w:divBdr>
        <w:top w:val="none" w:sz="0" w:space="0" w:color="auto"/>
        <w:left w:val="none" w:sz="0" w:space="0" w:color="auto"/>
        <w:bottom w:val="none" w:sz="0" w:space="0" w:color="auto"/>
        <w:right w:val="none" w:sz="0" w:space="0" w:color="auto"/>
      </w:divBdr>
    </w:div>
    <w:div w:id="1731221752">
      <w:bodyDiv w:val="1"/>
      <w:marLeft w:val="0"/>
      <w:marRight w:val="0"/>
      <w:marTop w:val="0"/>
      <w:marBottom w:val="0"/>
      <w:divBdr>
        <w:top w:val="none" w:sz="0" w:space="0" w:color="auto"/>
        <w:left w:val="none" w:sz="0" w:space="0" w:color="auto"/>
        <w:bottom w:val="none" w:sz="0" w:space="0" w:color="auto"/>
        <w:right w:val="none" w:sz="0" w:space="0" w:color="auto"/>
      </w:divBdr>
      <w:divsChild>
        <w:div w:id="1055009788">
          <w:marLeft w:val="0"/>
          <w:marRight w:val="0"/>
          <w:marTop w:val="0"/>
          <w:marBottom w:val="0"/>
          <w:divBdr>
            <w:top w:val="none" w:sz="0" w:space="0" w:color="auto"/>
            <w:left w:val="none" w:sz="0" w:space="0" w:color="auto"/>
            <w:bottom w:val="none" w:sz="0" w:space="0" w:color="auto"/>
            <w:right w:val="none" w:sz="0" w:space="0" w:color="auto"/>
          </w:divBdr>
          <w:divsChild>
            <w:div w:id="243688493">
              <w:marLeft w:val="0"/>
              <w:marRight w:val="0"/>
              <w:marTop w:val="0"/>
              <w:marBottom w:val="0"/>
              <w:divBdr>
                <w:top w:val="none" w:sz="0" w:space="0" w:color="auto"/>
                <w:left w:val="none" w:sz="0" w:space="0" w:color="auto"/>
                <w:bottom w:val="none" w:sz="0" w:space="0" w:color="auto"/>
                <w:right w:val="none" w:sz="0" w:space="0" w:color="auto"/>
              </w:divBdr>
              <w:divsChild>
                <w:div w:id="43610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008143">
      <w:bodyDiv w:val="1"/>
      <w:marLeft w:val="0"/>
      <w:marRight w:val="0"/>
      <w:marTop w:val="0"/>
      <w:marBottom w:val="0"/>
      <w:divBdr>
        <w:top w:val="none" w:sz="0" w:space="0" w:color="auto"/>
        <w:left w:val="none" w:sz="0" w:space="0" w:color="auto"/>
        <w:bottom w:val="none" w:sz="0" w:space="0" w:color="auto"/>
        <w:right w:val="none" w:sz="0" w:space="0" w:color="auto"/>
      </w:divBdr>
      <w:divsChild>
        <w:div w:id="442386033">
          <w:marLeft w:val="0"/>
          <w:marRight w:val="0"/>
          <w:marTop w:val="0"/>
          <w:marBottom w:val="0"/>
          <w:divBdr>
            <w:top w:val="none" w:sz="0" w:space="0" w:color="auto"/>
            <w:left w:val="none" w:sz="0" w:space="0" w:color="auto"/>
            <w:bottom w:val="none" w:sz="0" w:space="0" w:color="auto"/>
            <w:right w:val="none" w:sz="0" w:space="0" w:color="auto"/>
          </w:divBdr>
          <w:divsChild>
            <w:div w:id="1399939540">
              <w:marLeft w:val="0"/>
              <w:marRight w:val="0"/>
              <w:marTop w:val="0"/>
              <w:marBottom w:val="0"/>
              <w:divBdr>
                <w:top w:val="none" w:sz="0" w:space="0" w:color="auto"/>
                <w:left w:val="none" w:sz="0" w:space="0" w:color="auto"/>
                <w:bottom w:val="none" w:sz="0" w:space="0" w:color="auto"/>
                <w:right w:val="none" w:sz="0" w:space="0" w:color="auto"/>
              </w:divBdr>
              <w:divsChild>
                <w:div w:id="55581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071769">
      <w:bodyDiv w:val="1"/>
      <w:marLeft w:val="0"/>
      <w:marRight w:val="0"/>
      <w:marTop w:val="0"/>
      <w:marBottom w:val="0"/>
      <w:divBdr>
        <w:top w:val="none" w:sz="0" w:space="0" w:color="auto"/>
        <w:left w:val="none" w:sz="0" w:space="0" w:color="auto"/>
        <w:bottom w:val="none" w:sz="0" w:space="0" w:color="auto"/>
        <w:right w:val="none" w:sz="0" w:space="0" w:color="auto"/>
      </w:divBdr>
      <w:divsChild>
        <w:div w:id="1860922805">
          <w:marLeft w:val="0"/>
          <w:marRight w:val="0"/>
          <w:marTop w:val="0"/>
          <w:marBottom w:val="0"/>
          <w:divBdr>
            <w:top w:val="none" w:sz="0" w:space="0" w:color="auto"/>
            <w:left w:val="none" w:sz="0" w:space="0" w:color="auto"/>
            <w:bottom w:val="none" w:sz="0" w:space="0" w:color="auto"/>
            <w:right w:val="none" w:sz="0" w:space="0" w:color="auto"/>
          </w:divBdr>
          <w:divsChild>
            <w:div w:id="123937055">
              <w:marLeft w:val="0"/>
              <w:marRight w:val="0"/>
              <w:marTop w:val="0"/>
              <w:marBottom w:val="0"/>
              <w:divBdr>
                <w:top w:val="none" w:sz="0" w:space="0" w:color="auto"/>
                <w:left w:val="none" w:sz="0" w:space="0" w:color="auto"/>
                <w:bottom w:val="none" w:sz="0" w:space="0" w:color="auto"/>
                <w:right w:val="none" w:sz="0" w:space="0" w:color="auto"/>
              </w:divBdr>
              <w:divsChild>
                <w:div w:id="674839633">
                  <w:marLeft w:val="0"/>
                  <w:marRight w:val="0"/>
                  <w:marTop w:val="0"/>
                  <w:marBottom w:val="0"/>
                  <w:divBdr>
                    <w:top w:val="none" w:sz="0" w:space="0" w:color="auto"/>
                    <w:left w:val="none" w:sz="0" w:space="0" w:color="auto"/>
                    <w:bottom w:val="none" w:sz="0" w:space="0" w:color="auto"/>
                    <w:right w:val="none" w:sz="0" w:space="0" w:color="auto"/>
                  </w:divBdr>
                </w:div>
              </w:divsChild>
            </w:div>
            <w:div w:id="107244257">
              <w:marLeft w:val="0"/>
              <w:marRight w:val="0"/>
              <w:marTop w:val="0"/>
              <w:marBottom w:val="0"/>
              <w:divBdr>
                <w:top w:val="none" w:sz="0" w:space="0" w:color="auto"/>
                <w:left w:val="none" w:sz="0" w:space="0" w:color="auto"/>
                <w:bottom w:val="none" w:sz="0" w:space="0" w:color="auto"/>
                <w:right w:val="none" w:sz="0" w:space="0" w:color="auto"/>
              </w:divBdr>
              <w:divsChild>
                <w:div w:id="919683497">
                  <w:marLeft w:val="0"/>
                  <w:marRight w:val="0"/>
                  <w:marTop w:val="0"/>
                  <w:marBottom w:val="0"/>
                  <w:divBdr>
                    <w:top w:val="none" w:sz="0" w:space="0" w:color="auto"/>
                    <w:left w:val="none" w:sz="0" w:space="0" w:color="auto"/>
                    <w:bottom w:val="none" w:sz="0" w:space="0" w:color="auto"/>
                    <w:right w:val="none" w:sz="0" w:space="0" w:color="auto"/>
                  </w:divBdr>
                </w:div>
                <w:div w:id="1005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hbsp.harvard.edu/product/7964-HTM-ENG" TargetMode="Externa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hbsp.harvard.edu/product/303061-PDF-ENG" TargetMode="Externa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hbsp.harvard.edu/product/615023-PDF-ENG" TargetMode="External" Id="rId11" /><Relationship Type="http://schemas.openxmlformats.org/officeDocument/2006/relationships/webSettings" Target="webSettings.xml" Id="rId5" /><Relationship Type="http://schemas.openxmlformats.org/officeDocument/2006/relationships/hyperlink" Target="https://hbsp.harvard.edu/product/615023-PDF-ENG" TargetMode="External" Id="rId15" /><Relationship Type="http://schemas.openxmlformats.org/officeDocument/2006/relationships/hyperlink" Target="https://hbsp.harvard.edu/product/8926-HTM-ENG" TargetMode="External" Id="rId10" /><Relationship Type="http://schemas.openxmlformats.org/officeDocument/2006/relationships/settings" Target="settings.xml" Id="rId4" /><Relationship Type="http://schemas.openxmlformats.org/officeDocument/2006/relationships/hyperlink" Target="https://hbsp.harvard.edu/product/920016-PDF-ENG" TargetMode="External" Id="rId9" /><Relationship Type="http://schemas.openxmlformats.org/officeDocument/2006/relationships/hyperlink" Target="https://hbsp.harvard.edu/product/8916-HTM-ENG"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6C9168-3CF4-AB44-B9F7-1D9858954F51}">
  <we:reference id="f518cb36-c901-4d52-a9e7-4331342e485d" version="1.2.0.0" store="EXCatalog" storeType="EXCatalog"/>
  <we:alternateReferences>
    <we:reference id="WA200001011" version="1.2.0.0" store="en-I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7234F-A560-4AC7-B4B5-5ECDF542B6E0}">
  <ds:schemaRefs>
    <ds:schemaRef ds:uri="http://schemas.openxmlformats.org/officeDocument/2006/bibliography"/>
  </ds:schemaRefs>
</ds:datastoreItem>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Animesh Bahadur</dc:creator>
  <keywords/>
  <dc:description/>
  <lastModifiedBy>Sana Tabassum [MAHE-TAPMIBLR]</lastModifiedBy>
  <revision>55</revision>
  <lastPrinted>2023-04-02T14:13:00.0000000Z</lastPrinted>
  <dcterms:created xsi:type="dcterms:W3CDTF">2026-09-02T10:19:00.0000000Z</dcterms:created>
  <dcterms:modified xsi:type="dcterms:W3CDTF">2026-09-04T10:16:32.9688253Z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documentId_2252</vt:lpwstr>
  </property>
  <property fmtid="{D5CDD505-2E9C-101B-9397-08002B2CF9AE}" pid="3" name="grammarly_documentContext">
    <vt:lpwstr>{"goals":[],"domain":"general","emotions":[],"dialect":"american"}</vt:lpwstr>
  </property>
</Properties>
</file>