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7A850" w14:textId="6B043644" w:rsidR="00A56BCE" w:rsidRDefault="00A56BCE">
      <w:r>
        <w:t xml:space="preserve">Main Goal: Extract thickness measurements </w:t>
      </w:r>
    </w:p>
    <w:p w14:paraId="1BA2B4E8" w14:textId="4C02F8D4" w:rsidR="00A56BCE" w:rsidRDefault="00A56BCE"/>
    <w:p w14:paraId="2910C0F9" w14:textId="11258A79" w:rsidR="00A56BCE" w:rsidRDefault="00A56BCE">
      <w:r>
        <w:t xml:space="preserve">Potential Routes: </w:t>
      </w:r>
    </w:p>
    <w:p w14:paraId="4CF9711C" w14:textId="5B24BC61" w:rsidR="00A56BCE" w:rsidRDefault="00A56BCE" w:rsidP="00A56BCE">
      <w:pPr>
        <w:pStyle w:val="ListParagraph"/>
        <w:numPr>
          <w:ilvl w:val="0"/>
          <w:numId w:val="1"/>
        </w:numPr>
      </w:pPr>
      <w:r>
        <w:rPr>
          <w:b/>
          <w:bCs/>
        </w:rPr>
        <w:t>Option</w:t>
      </w:r>
      <w:r w:rsidRPr="00A56BCE">
        <w:rPr>
          <w:b/>
          <w:bCs/>
        </w:rPr>
        <w:t xml:space="preserve"> 1</w:t>
      </w:r>
      <w:r>
        <w:t xml:space="preserve">: Use some combination of image processing so binarization will end with material being completely white unlike below: </w:t>
      </w:r>
    </w:p>
    <w:p w14:paraId="550FCC24" w14:textId="18103468" w:rsidR="00A56BCE" w:rsidRDefault="00A56BCE" w:rsidP="00A56BCE">
      <w:pPr>
        <w:pStyle w:val="ListParagraph"/>
        <w:jc w:val="center"/>
      </w:pPr>
      <w:r w:rsidRPr="00A56BCE">
        <w:drawing>
          <wp:inline distT="0" distB="0" distL="0" distR="0" wp14:anchorId="467FE5C2" wp14:editId="72EEFF01">
            <wp:extent cx="2700670" cy="2678164"/>
            <wp:effectExtent l="0" t="0" r="4445" b="1905"/>
            <wp:docPr id="1" name="Picture 1" descr="A black and white drawing of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drawing of a squar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406" cy="26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2B02" w14:textId="39A65916" w:rsidR="00A56BCE" w:rsidRDefault="00A56BCE" w:rsidP="00A56BCE">
      <w:pPr>
        <w:pStyle w:val="ListParagraph"/>
        <w:numPr>
          <w:ilvl w:val="0"/>
          <w:numId w:val="2"/>
        </w:numPr>
      </w:pPr>
      <w:r>
        <w:t>We can then extract a contour and then use my script to get the needed values</w:t>
      </w:r>
    </w:p>
    <w:p w14:paraId="6E345069" w14:textId="3DE88989" w:rsidR="00A56BCE" w:rsidRDefault="00A56BCE" w:rsidP="00A56BCE">
      <w:pPr>
        <w:pStyle w:val="ListParagraph"/>
        <w:numPr>
          <w:ilvl w:val="0"/>
          <w:numId w:val="1"/>
        </w:numPr>
      </w:pPr>
      <w:r>
        <w:rPr>
          <w:b/>
          <w:bCs/>
        </w:rPr>
        <w:t>Option</w:t>
      </w:r>
      <w:r w:rsidRPr="00A56BCE">
        <w:rPr>
          <w:b/>
          <w:bCs/>
        </w:rPr>
        <w:t xml:space="preserve"> </w:t>
      </w:r>
      <w:r w:rsidRPr="00A56BCE">
        <w:rPr>
          <w:b/>
          <w:bCs/>
        </w:rPr>
        <w:t xml:space="preserve">2: </w:t>
      </w:r>
      <w:r>
        <w:t xml:space="preserve">Some sort of thresh holding or way of labelling material vs background pixel </w:t>
      </w:r>
    </w:p>
    <w:p w14:paraId="544B47DA" w14:textId="6B969281" w:rsidR="00A56BCE" w:rsidRDefault="00A56BCE" w:rsidP="00A56BCE">
      <w:pPr>
        <w:pStyle w:val="ListParagraph"/>
        <w:numPr>
          <w:ilvl w:val="0"/>
          <w:numId w:val="1"/>
        </w:numPr>
      </w:pPr>
      <w:r>
        <w:rPr>
          <w:b/>
          <w:bCs/>
        </w:rPr>
        <w:t>Option</w:t>
      </w:r>
      <w:r w:rsidRPr="00A56BCE">
        <w:rPr>
          <w:b/>
          <w:bCs/>
        </w:rPr>
        <w:t xml:space="preserve"> </w:t>
      </w:r>
      <w:r w:rsidRPr="00A56BCE">
        <w:rPr>
          <w:b/>
          <w:bCs/>
        </w:rPr>
        <w:t>3:</w:t>
      </w:r>
      <w:r>
        <w:t xml:space="preserve"> Change how the photos are taken so it makes this task easier (not sure if this is possible). </w:t>
      </w:r>
    </w:p>
    <w:p w14:paraId="37E299C0" w14:textId="6F09D0BE" w:rsidR="00A56BCE" w:rsidRDefault="00A56BCE" w:rsidP="00A56BCE"/>
    <w:p w14:paraId="6699F2F8" w14:textId="3B0B0E4D" w:rsidR="00A56BCE" w:rsidRDefault="00A56BCE" w:rsidP="00A56BCE"/>
    <w:p w14:paraId="323083A1" w14:textId="0A36814C" w:rsidR="00A56BCE" w:rsidRDefault="00A56BCE" w:rsidP="00A56BCE"/>
    <w:p w14:paraId="680AF0DC" w14:textId="5B2EF322" w:rsidR="00A56BCE" w:rsidRDefault="00A56BCE" w:rsidP="00A56BCE">
      <w:r>
        <w:t xml:space="preserve">My thoughts: </w:t>
      </w:r>
    </w:p>
    <w:p w14:paraId="33324CD3" w14:textId="62F5DF83" w:rsidR="00A56BCE" w:rsidRPr="00A56BCE" w:rsidRDefault="00A56BCE" w:rsidP="00A56BCE">
      <w:r>
        <w:t xml:space="preserve">I think </w:t>
      </w:r>
      <w:r>
        <w:rPr>
          <w:b/>
          <w:bCs/>
        </w:rPr>
        <w:t>Option</w:t>
      </w:r>
      <w:r>
        <w:rPr>
          <w:b/>
          <w:bCs/>
        </w:rPr>
        <w:t xml:space="preserve"> 1 </w:t>
      </w:r>
      <w:r>
        <w:t>is probably the best and easiest choice</w:t>
      </w:r>
      <w:r w:rsidR="00A9430A">
        <w:t xml:space="preserve"> but feel free to try out something. I’m far from an expert on this topic. Also, f</w:t>
      </w:r>
      <w:r>
        <w:t xml:space="preserve">eel free to refer to the Quick-Info docx. It just has </w:t>
      </w:r>
      <w:r w:rsidR="00B91FA1">
        <w:t>some info on the tools and main image processing techniques I’ve been using</w:t>
      </w:r>
    </w:p>
    <w:sectPr w:rsidR="00A56BCE" w:rsidRPr="00A56B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1717"/>
    <w:multiLevelType w:val="hybridMultilevel"/>
    <w:tmpl w:val="DAC8AC8C"/>
    <w:lvl w:ilvl="0" w:tplc="A570244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E026E2"/>
    <w:multiLevelType w:val="hybridMultilevel"/>
    <w:tmpl w:val="D86A1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428396">
    <w:abstractNumId w:val="1"/>
  </w:num>
  <w:num w:numId="2" w16cid:durableId="1050542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BCE"/>
    <w:rsid w:val="000622C9"/>
    <w:rsid w:val="004308B9"/>
    <w:rsid w:val="00A56BCE"/>
    <w:rsid w:val="00A9430A"/>
    <w:rsid w:val="00B01BEF"/>
    <w:rsid w:val="00B04CE4"/>
    <w:rsid w:val="00B91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2094C"/>
  <w15:chartTrackingRefBased/>
  <w15:docId w15:val="{F7EA380E-C2D0-6C43-8764-349FE2C4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B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Vihara J</dc:creator>
  <cp:keywords/>
  <dc:description/>
  <cp:lastModifiedBy>Vihara J</cp:lastModifiedBy>
  <cp:revision>3</cp:revision>
  <dcterms:created xsi:type="dcterms:W3CDTF">2023-09-30T18:22:00Z</dcterms:created>
  <dcterms:modified xsi:type="dcterms:W3CDTF">2023-09-30T18:44:00Z</dcterms:modified>
</cp:coreProperties>
</file>