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46301" w14:textId="0C023AB1" w:rsidR="00223346" w:rsidRPr="005E4060" w:rsidRDefault="005E4060">
      <w:pPr>
        <w:rPr>
          <w:b/>
          <w:bCs/>
        </w:rPr>
      </w:pPr>
      <w:r w:rsidRPr="005E4060">
        <w:rPr>
          <w:b/>
          <w:bCs/>
        </w:rPr>
        <w:t>Client onboarding steps</w:t>
      </w:r>
      <w:r>
        <w:rPr>
          <w:b/>
          <w:bCs/>
        </w:rPr>
        <w:t xml:space="preserve"> (dev)</w:t>
      </w:r>
    </w:p>
    <w:p w14:paraId="1CC8599E" w14:textId="3FFF1D76" w:rsidR="005E4060" w:rsidRDefault="005E4060" w:rsidP="005E4060">
      <w:pPr>
        <w:pStyle w:val="ListParagraph"/>
        <w:numPr>
          <w:ilvl w:val="0"/>
          <w:numId w:val="1"/>
        </w:numPr>
      </w:pPr>
      <w:r>
        <w:t>Get a client file (claims)</w:t>
      </w:r>
    </w:p>
    <w:p w14:paraId="5A59D899" w14:textId="605BE3B7" w:rsidR="005E4060" w:rsidRDefault="005E4060" w:rsidP="005E4060">
      <w:pPr>
        <w:pStyle w:val="ListParagraph"/>
        <w:numPr>
          <w:ilvl w:val="0"/>
          <w:numId w:val="1"/>
        </w:numPr>
      </w:pPr>
      <w:r>
        <w:t>Fetch the layout from a prod file/sample file</w:t>
      </w:r>
    </w:p>
    <w:p w14:paraId="731F8984" w14:textId="6B26BA36" w:rsidR="005E4060" w:rsidRDefault="005E4060" w:rsidP="005E4060">
      <w:pPr>
        <w:pStyle w:val="ListParagraph"/>
        <w:numPr>
          <w:ilvl w:val="0"/>
          <w:numId w:val="1"/>
        </w:numPr>
      </w:pPr>
      <w:r>
        <w:t>Create 3 sheets – config, layout, cdm_mapping based on the inputs from Vihari Konda</w:t>
      </w:r>
    </w:p>
    <w:p w14:paraId="4EA1470C" w14:textId="02631540" w:rsidR="005E4060" w:rsidRDefault="005E4060" w:rsidP="005E4060">
      <w:pPr>
        <w:pStyle w:val="ListParagraph"/>
        <w:numPr>
          <w:ilvl w:val="0"/>
          <w:numId w:val="1"/>
        </w:numPr>
      </w:pPr>
      <w:r>
        <w:t>Using the 3 sheets created above, generate a sql file for CDAP config</w:t>
      </w:r>
    </w:p>
    <w:p w14:paraId="0D454527" w14:textId="026B8470" w:rsidR="005E4060" w:rsidRDefault="005E4060" w:rsidP="005E4060">
      <w:pPr>
        <w:pStyle w:val="ListParagraph"/>
        <w:numPr>
          <w:ilvl w:val="0"/>
          <w:numId w:val="2"/>
        </w:numPr>
      </w:pPr>
      <w:proofErr w:type="gramStart"/>
      <w:r>
        <w:t>Config  -</w:t>
      </w:r>
      <w:proofErr w:type="gramEnd"/>
      <w:r>
        <w:t xml:space="preserve"> CDAP.IngestionConfigparameter table will have all the parameters linked to various other tables (domain, client, plansponsor, Ingestion Parameter, IngestionParameterType) we have in this config sheet.</w:t>
      </w:r>
    </w:p>
    <w:p w14:paraId="16A2BD5C" w14:textId="176875AE" w:rsidR="005E4060" w:rsidRDefault="005E4060" w:rsidP="005E4060">
      <w:pPr>
        <w:pStyle w:val="ListParagraph"/>
        <w:numPr>
          <w:ilvl w:val="0"/>
          <w:numId w:val="2"/>
        </w:numPr>
      </w:pPr>
      <w:r>
        <w:t xml:space="preserve">Layout - </w:t>
      </w:r>
      <w:r w:rsidRPr="005E4060">
        <w:t>CDAP.TableColumn</w:t>
      </w:r>
      <w:r>
        <w:t xml:space="preserve"> and </w:t>
      </w:r>
      <w:r w:rsidRPr="005E4060">
        <w:t>CDAP.ColumnDetail</w:t>
      </w:r>
      <w:r>
        <w:t xml:space="preserve"> table will have all the columns from the layout file</w:t>
      </w:r>
    </w:p>
    <w:p w14:paraId="41EBB87B" w14:textId="11CD205D" w:rsidR="00366CA9" w:rsidRDefault="005E4060" w:rsidP="00366CA9">
      <w:pPr>
        <w:pStyle w:val="ListParagraph"/>
        <w:numPr>
          <w:ilvl w:val="0"/>
          <w:numId w:val="2"/>
        </w:numPr>
      </w:pPr>
      <w:r>
        <w:t xml:space="preserve">Mapping </w:t>
      </w:r>
      <w:proofErr w:type="gramStart"/>
      <w:r>
        <w:t xml:space="preserve">- </w:t>
      </w:r>
      <w:r w:rsidRPr="005E4060">
        <w:t xml:space="preserve"> CDAP.ColumnMapping</w:t>
      </w:r>
      <w:proofErr w:type="gramEnd"/>
      <w:r>
        <w:t xml:space="preserve"> will have the column mapping from raw-&gt;prep-&gt;structured layers based on the mapping sheet.</w:t>
      </w:r>
    </w:p>
    <w:p w14:paraId="369AE55C" w14:textId="10BBEF92" w:rsidR="00366CA9" w:rsidRDefault="00366CA9" w:rsidP="00366CA9">
      <w:pPr>
        <w:rPr>
          <w:b/>
          <w:bCs/>
        </w:rPr>
      </w:pPr>
      <w:r>
        <w:t xml:space="preserve">Sample sql for a client - </w:t>
      </w:r>
      <w:hyperlink r:id="rId5" w:history="1">
        <w:r w:rsidRPr="006074F7">
          <w:rPr>
            <w:rStyle w:val="Hyperlink"/>
            <w:b/>
            <w:bCs/>
          </w:rPr>
          <w:t>https://github.com/LanternCare/DataRepo/blob/master/Scripts/SQL/2025Q4/ZAD-1771/PlanSponsorClaims_LibertyCocaCola_Aetna_Aetna_20251208.sql</w:t>
        </w:r>
      </w:hyperlink>
    </w:p>
    <w:p w14:paraId="32EAAFAA" w14:textId="369C9CD9" w:rsidR="00366CA9" w:rsidRDefault="00366CA9" w:rsidP="00366CA9">
      <w:pPr>
        <w:pStyle w:val="ListParagraph"/>
        <w:numPr>
          <w:ilvl w:val="0"/>
          <w:numId w:val="1"/>
        </w:numPr>
      </w:pPr>
      <w:r>
        <w:t>run this sql file in dev ETL DB</w:t>
      </w:r>
    </w:p>
    <w:p w14:paraId="198A67BD" w14:textId="4811566A" w:rsidR="00366CA9" w:rsidRDefault="00366CA9" w:rsidP="00366CA9">
      <w:pPr>
        <w:pStyle w:val="ListParagraph"/>
        <w:numPr>
          <w:ilvl w:val="0"/>
          <w:numId w:val="1"/>
        </w:numPr>
      </w:pPr>
      <w:r>
        <w:t>Verify the config, layout and mapping in the DB using the following queries</w:t>
      </w:r>
    </w:p>
    <w:p w14:paraId="44862753" w14:textId="77777777" w:rsidR="00366CA9" w:rsidRDefault="00366CA9" w:rsidP="00366CA9">
      <w:pPr>
        <w:pStyle w:val="ListParagraph"/>
      </w:pPr>
    </w:p>
    <w:p w14:paraId="53D36DB0" w14:textId="77777777" w:rsidR="00366CA9" w:rsidRPr="00366CA9" w:rsidRDefault="00366CA9" w:rsidP="00366C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366CA9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Query to verify the Pipeline Config (Pipeline Config excel)</w:t>
      </w:r>
    </w:p>
    <w:p w14:paraId="7123DAB7" w14:textId="77777777" w:rsidR="00366CA9" w:rsidRPr="00366CA9" w:rsidRDefault="00366CA9" w:rsidP="00366CA9">
      <w:pPr>
        <w:pStyle w:val="ListParagraph"/>
        <w:shd w:val="clear" w:color="auto" w:fill="FFFFFF"/>
        <w:spacing w:before="382" w:after="0" w:line="240" w:lineRule="auto"/>
        <w:outlineLvl w:val="5"/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</w:pP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select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d.DomainId,d.DomainName as domain,c.DAPClientName as client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,c.ClientKey,ps.PlanSponsorName,pp.PreprocessorName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,ipt.GroupName,ipt.SubGroupName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,ipt.ParamName,ip.ParamValue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from CDAP.IngestionConfig ic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CDAP.DomainClient dc on (ic.DomainClientId = dc.DomainClientId and dc.isactive=1)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CDAP.ClientSponsor cs on (ic.ClientSponsorId = cs.ClientSponsorId and cs.isactive=1)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CDAP.DomainSponsor ds on (ic.DomainSponsorId = ds.DomainSponsorId and ds.isactive=1)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CDAP.Preprocessor pp on (ic.PreprocessorId = pp.PreprocessorId and pp.isactive=1)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CDAP.Domain d on (d.DomainId = dc.DomainId and dc.isactive=1 and d.isactive=1)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CDAP.Client c on (c.ClientKey = dc.ClientKey and dc.isactive=1 and c.isactive=1)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CDAP.PlanSponsor ps on (ps.PlanSponsorId = cs.PlanSponsorId and cs.isactive=1 and ps.isactive=1)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CDAP.IngestionConfigParameter icp on (icp.IngestionConfigId = ic.IngestionConfigId and icp.IsActive=1)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CDAP.IngestionParameter ip on (icp.ParameterId = ip.ParameterId and ip.IsActive=1)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CDAP.IngestionParameterType ipt on (ip.ParameterTypeId = ipt.ParameterTypeId and ipt.IsActive=1)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where ic.isactive=1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and d.DomainName = 'PlanSponsorClaims'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lastRenderedPageBreak/>
        <w:t>and c.DAPClientName = 'Dell_UHC'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and ps.PlanSponsorName = 'UNITED HEALTHCARE';</w:t>
      </w:r>
    </w:p>
    <w:p w14:paraId="258EA37D" w14:textId="77777777" w:rsidR="00366CA9" w:rsidRDefault="00366CA9" w:rsidP="00366C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</w:pPr>
    </w:p>
    <w:p w14:paraId="078AA043" w14:textId="699F766A" w:rsidR="00366CA9" w:rsidRPr="00366CA9" w:rsidRDefault="00366CA9" w:rsidP="00366C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366CA9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Query to verify the Source file Layout (layout excel)</w:t>
      </w:r>
    </w:p>
    <w:p w14:paraId="4C4995E7" w14:textId="77777777" w:rsidR="00366CA9" w:rsidRDefault="00366CA9" w:rsidP="00366CA9">
      <w:pPr>
        <w:pStyle w:val="ListParagraph"/>
        <w:shd w:val="clear" w:color="auto" w:fill="FFFFFF"/>
        <w:spacing w:before="382" w:after="0" w:line="240" w:lineRule="auto"/>
        <w:outlineLvl w:val="5"/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</w:pPr>
    </w:p>
    <w:p w14:paraId="6C32CE87" w14:textId="77CE9C28" w:rsidR="00366CA9" w:rsidRPr="00366CA9" w:rsidRDefault="00366CA9" w:rsidP="00366CA9">
      <w:pPr>
        <w:pStyle w:val="ListParagraph"/>
        <w:shd w:val="clear" w:color="auto" w:fill="FFFFFF"/>
        <w:spacing w:before="382" w:after="0" w:line="240" w:lineRule="auto"/>
        <w:outlineLvl w:val="5"/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</w:pP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t>select TOP 1000 cd.columnname as source_column, tc.columnorder,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(case when cd.datatype='string' then 'varchar' else cd.datatype end) as data_type,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(case when tc.isnullable=1 then 0 else 1 end) as required, tc.StartPosition, tc.EndPosition, tc.ColumnLength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from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cdap.ingestionconfig ic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join cdap.DomainClient dc on (ic.DomainClientId = dc.DomainClientId)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join cdap.DomainSponsor ds on (ic.DomainSponsorId = ds.DomainSponsorId)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join cdap.ClientSponsor cs on (ic.ClientSponsorId = cs.ClientSponsorId)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join cdap.Domain d on (d.domainid = ds.DomainId)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join cdap.Client c on (c.clientkey = dc.ClientKey)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join cdap.PlanSponsor p on (p.PlanSponsorId = ds.PlanSponsorId)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--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join cdap.columnmapping cm on (cm.ingestionconfigid = ic.ingestionconfigid)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join cdap.tablecolumn tc on (tc.tablecolumnid = cm.sourcetablecolumnid)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join cdap.columndetail cd on (tc.columndetailid = cd.columndetailid)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join cdap.zonetable zt on (zt.tableid = tc.tableid)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join cdap.ProcessingZone z on (z.zoneid = zt.zoneid)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where z.name = 'raw' and ic.isactive=1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and d.DomainName = 'PlanSponsorClaims'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and c.DAPClientName = 'Dell_UHC'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and P.PlanSponsorName = 'UNITED HEALTHCARE'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  <w:t>order by tc.columnorder;</w:t>
      </w:r>
    </w:p>
    <w:p w14:paraId="6C8848BF" w14:textId="77777777" w:rsidR="00366CA9" w:rsidRDefault="00366CA9" w:rsidP="00366C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</w:pPr>
    </w:p>
    <w:p w14:paraId="742A06FA" w14:textId="3E08A3FF" w:rsidR="00366CA9" w:rsidRPr="00366CA9" w:rsidRDefault="00366CA9" w:rsidP="00366CA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366CA9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Query to verify the Mapping between Prep zone and Structure zone tables (CDM_Mapping)</w:t>
      </w:r>
    </w:p>
    <w:p w14:paraId="159738C8" w14:textId="77777777" w:rsidR="00366CA9" w:rsidRDefault="00366CA9" w:rsidP="00366CA9">
      <w:pPr>
        <w:pStyle w:val="ListParagraph"/>
        <w:shd w:val="clear" w:color="auto" w:fill="FFFFFF"/>
        <w:spacing w:before="382" w:after="0" w:line="240" w:lineRule="auto"/>
        <w:outlineLvl w:val="5"/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</w:pPr>
    </w:p>
    <w:p w14:paraId="0B5AA148" w14:textId="1B7FEC41" w:rsidR="00366CA9" w:rsidRPr="00366CA9" w:rsidRDefault="00366CA9" w:rsidP="00366CA9">
      <w:pPr>
        <w:pStyle w:val="ListParagraph"/>
        <w:shd w:val="clear" w:color="auto" w:fill="FFFFFF"/>
        <w:spacing w:before="382" w:after="0" w:line="240" w:lineRule="auto"/>
        <w:outlineLvl w:val="5"/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</w:pP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select fcd.columnname as source_column_name, tcd.datatype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, cm.svmrule as value_mapping, tcd.columnname as target_columnn_name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from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cdap.columnmapping cm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cdap.tablecolumn ftc on (cm.sourcetablecolumnid = ftc.tablecolumnid)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cdap.tablecolumn ttc on (cm.targettablecolumnid = ttc.tablecolumnid)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cdap.columndetail fcd on (ftc.columndetailid = fcd.columndetailid)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cdap.columndetail tcd on (ttc.columndetailid = tcd.columndetailid)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cdap.zonetable fzt on (ftc.tableid = fzt.tableid)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cdap.zonetable tzt on (ttc.tableid = tzt.tableid)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cdap.processingzone fz on (fzt.zoneid = fz.zoneid)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cdap.processingzone tz on (tzt.zoneid = tz.zoneid)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--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cdap.ingestionconfig ic on (ic.IngestionConfigId = cm.IngestionConfigId)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cdap.DomainClient dc on (ic.DomainClientId = dc.DomainClientId)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cdap.DomainSponsor ds on (ic.DomainSponsorId = ds.DomainSponsorId)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cdap.ClientSponsor cs on (ic.ClientSponsorId = cs.ClientSponsorId)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lastRenderedPageBreak/>
        <w:t>join cdap.Domain d on (d.domainid = ds.DomainId)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cdap.Client c on (c.clientkey = dc.ClientKey)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join cdap.PlanSponsor p on (p.PlanSponsorId = ds.PlanSponsorId)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where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fz.name='prep' and tz.name='structured'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and d.DomainName = 'PlanSponsorClaims'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and c.DAPClientName = 'Dell_UHC'</w:t>
      </w:r>
      <w:r w:rsidRPr="00366CA9">
        <w:rPr>
          <w:rFonts w:ascii="Segoe UI" w:eastAsia="Times New Roman" w:hAnsi="Segoe UI" w:cs="Segoe UI"/>
          <w:b/>
          <w:bCs/>
          <w:color w:val="292A2E"/>
          <w:kern w:val="0"/>
          <w:sz w:val="19"/>
          <w:szCs w:val="19"/>
          <w14:ligatures w14:val="none"/>
        </w:rPr>
        <w:br/>
      </w:r>
      <w:r w:rsidRPr="00366CA9">
        <w:rPr>
          <w:rFonts w:ascii="Segoe UI" w:eastAsia="Times New Roman" w:hAnsi="Segoe UI" w:cs="Segoe UI"/>
          <w:b/>
          <w:bCs/>
          <w:i/>
          <w:iCs/>
          <w:color w:val="292A2E"/>
          <w:kern w:val="0"/>
          <w:sz w:val="19"/>
          <w:szCs w:val="19"/>
          <w14:ligatures w14:val="none"/>
        </w:rPr>
        <w:t>and P.PlanSponsorName = 'UNITED HEALTHCARE';</w:t>
      </w:r>
    </w:p>
    <w:p w14:paraId="4540A1F5" w14:textId="77777777" w:rsidR="00366CA9" w:rsidRDefault="00366CA9" w:rsidP="00366CA9"/>
    <w:p w14:paraId="747A61F2" w14:textId="221E6D6B" w:rsidR="00FB2CA1" w:rsidRDefault="00FB2CA1" w:rsidP="00366CA9">
      <w:pPr>
        <w:pStyle w:val="ListParagraph"/>
        <w:numPr>
          <w:ilvl w:val="0"/>
          <w:numId w:val="1"/>
        </w:numPr>
      </w:pPr>
      <w:r>
        <w:t>Write an additional preprocessing logic for the client if needed</w:t>
      </w:r>
    </w:p>
    <w:p w14:paraId="65CB8DE3" w14:textId="2C31258D" w:rsidR="00366CA9" w:rsidRDefault="00366CA9" w:rsidP="00366CA9">
      <w:pPr>
        <w:pStyle w:val="ListParagraph"/>
        <w:numPr>
          <w:ilvl w:val="0"/>
          <w:numId w:val="1"/>
        </w:numPr>
      </w:pPr>
      <w:r>
        <w:t>Create a sample file for unit testing and run the databricks DAP ingestion job for testing</w:t>
      </w:r>
    </w:p>
    <w:p w14:paraId="31A452F3" w14:textId="77777777" w:rsidR="00366CA9" w:rsidRDefault="00366CA9" w:rsidP="00366CA9"/>
    <w:p w14:paraId="70F85F30" w14:textId="184FDC2D" w:rsidR="00366CA9" w:rsidRPr="00B54D13" w:rsidRDefault="00366CA9" w:rsidP="00366CA9">
      <w:pPr>
        <w:rPr>
          <w:b/>
          <w:bCs/>
        </w:rPr>
      </w:pPr>
      <w:r w:rsidRPr="00366CA9">
        <w:rPr>
          <w:b/>
          <w:bCs/>
        </w:rPr>
        <w:t>QA:</w:t>
      </w:r>
    </w:p>
    <w:p w14:paraId="169F401F" w14:textId="5D35271E" w:rsidR="00366CA9" w:rsidRDefault="00366CA9" w:rsidP="00366CA9">
      <w:pPr>
        <w:pStyle w:val="ListParagraph"/>
        <w:numPr>
          <w:ilvl w:val="0"/>
          <w:numId w:val="3"/>
        </w:numPr>
      </w:pPr>
      <w:r>
        <w:t>Verify CDAP config in dev</w:t>
      </w:r>
    </w:p>
    <w:p w14:paraId="5F65F1AC" w14:textId="61550B4C" w:rsidR="00366CA9" w:rsidRDefault="00366CA9" w:rsidP="00366CA9">
      <w:pPr>
        <w:pStyle w:val="ListParagraph"/>
        <w:numPr>
          <w:ilvl w:val="0"/>
          <w:numId w:val="3"/>
        </w:numPr>
      </w:pPr>
      <w:r>
        <w:t>Create a test file for various test cases</w:t>
      </w:r>
    </w:p>
    <w:p w14:paraId="1D8F6E17" w14:textId="575F42D7" w:rsidR="00366CA9" w:rsidRDefault="00366CA9" w:rsidP="00366CA9">
      <w:pPr>
        <w:pStyle w:val="ListParagraph"/>
        <w:numPr>
          <w:ilvl w:val="0"/>
          <w:numId w:val="3"/>
        </w:numPr>
      </w:pPr>
      <w:r>
        <w:t>Run the DAP job in dev</w:t>
      </w:r>
    </w:p>
    <w:p w14:paraId="5741CD15" w14:textId="590DD34B" w:rsidR="00366CA9" w:rsidRDefault="00366CA9" w:rsidP="00366CA9">
      <w:pPr>
        <w:pStyle w:val="ListParagraph"/>
        <w:numPr>
          <w:ilvl w:val="0"/>
          <w:numId w:val="3"/>
        </w:numPr>
      </w:pPr>
      <w:r>
        <w:t xml:space="preserve">Verify if the file is ingested and if the data is populated in all the </w:t>
      </w:r>
      <w:proofErr w:type="gramStart"/>
      <w:r>
        <w:t>layers(</w:t>
      </w:r>
      <w:proofErr w:type="gramEnd"/>
      <w:r>
        <w:t xml:space="preserve">prep, </w:t>
      </w:r>
      <w:proofErr w:type="gramStart"/>
      <w:r>
        <w:t>structured,curation</w:t>
      </w:r>
      <w:proofErr w:type="gramEnd"/>
      <w:r>
        <w:t>,access) as expected. Also, verify the metrics for each file.</w:t>
      </w:r>
    </w:p>
    <w:p w14:paraId="46D0A024" w14:textId="77777777" w:rsidR="00366CA9" w:rsidRPr="000C5CB6" w:rsidRDefault="00366CA9" w:rsidP="00366CA9">
      <w:pPr>
        <w:ind w:left="360"/>
        <w:rPr>
          <w:b/>
          <w:bCs/>
          <w:i/>
          <w:iCs/>
        </w:rPr>
      </w:pPr>
      <w:r w:rsidRPr="000C5CB6">
        <w:rPr>
          <w:b/>
          <w:bCs/>
          <w:i/>
          <w:iCs/>
        </w:rPr>
        <w:t xml:space="preserve">Testing script for QA – </w:t>
      </w:r>
    </w:p>
    <w:p w14:paraId="4066D235" w14:textId="30E83D43" w:rsidR="00366CA9" w:rsidRDefault="00366CA9" w:rsidP="00366CA9">
      <w:pPr>
        <w:ind w:left="360"/>
        <w:rPr>
          <w:b/>
          <w:bCs/>
        </w:rPr>
      </w:pPr>
      <w:hyperlink r:id="rId6" w:anchor="command/6870228080343704" w:history="1">
        <w:r w:rsidRPr="006074F7">
          <w:rPr>
            <w:rStyle w:val="Hyperlink"/>
            <w:b/>
            <w:bCs/>
          </w:rPr>
          <w:t>https://adb-1256200013076891.11.azuredatabricks.net/editor/notebooks/3145870719275722?o=1256200013076891#command/6870228080343704</w:t>
        </w:r>
      </w:hyperlink>
    </w:p>
    <w:p w14:paraId="78AF6E1F" w14:textId="4B21E8F6" w:rsidR="000C5CB6" w:rsidRDefault="000C5CB6" w:rsidP="00366CA9">
      <w:pPr>
        <w:ind w:left="360"/>
        <w:rPr>
          <w:b/>
          <w:bCs/>
          <w:i/>
          <w:iCs/>
        </w:rPr>
      </w:pPr>
      <w:r w:rsidRPr="000C5CB6">
        <w:rPr>
          <w:b/>
          <w:bCs/>
          <w:i/>
          <w:iCs/>
        </w:rPr>
        <w:t>Test Data Generator</w:t>
      </w:r>
      <w:r>
        <w:rPr>
          <w:b/>
          <w:bCs/>
          <w:i/>
          <w:iCs/>
        </w:rPr>
        <w:t xml:space="preserve"> –</w:t>
      </w:r>
    </w:p>
    <w:p w14:paraId="029E2120" w14:textId="6153AC67" w:rsidR="000C5CB6" w:rsidRDefault="000C5CB6" w:rsidP="000C5CB6">
      <w:pPr>
        <w:ind w:left="360"/>
      </w:pPr>
      <w:hyperlink r:id="rId7" w:history="1">
        <w:r w:rsidRPr="000C5CB6">
          <w:rPr>
            <w:rStyle w:val="Hyperlink"/>
            <w:b/>
            <w:bCs/>
          </w:rPr>
          <w:t>https://adb-1256200013076891.11.azuredatabricks.net/editor/notebooks/3177723258132577?o=1256200013076891</w:t>
        </w:r>
      </w:hyperlink>
    </w:p>
    <w:p w14:paraId="74204A15" w14:textId="19BCE6A3" w:rsidR="00C34636" w:rsidRPr="00C34636" w:rsidRDefault="00C34636" w:rsidP="000C5CB6">
      <w:pPr>
        <w:ind w:left="360"/>
        <w:rPr>
          <w:b/>
          <w:bCs/>
        </w:rPr>
      </w:pPr>
      <w:r w:rsidRPr="00C34636">
        <w:rPr>
          <w:b/>
          <w:bCs/>
        </w:rPr>
        <w:t>Test cases:</w:t>
      </w:r>
    </w:p>
    <w:p w14:paraId="76783264" w14:textId="77777777" w:rsidR="00C34636" w:rsidRPr="00C34636" w:rsidRDefault="00C34636" w:rsidP="00C346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636">
        <w:rPr>
          <w:rFonts w:ascii="Times New Roman" w:eastAsia="Times New Roman" w:hAnsi="Times New Roman" w:cs="Times New Roman"/>
          <w:kern w:val="0"/>
          <w14:ligatures w14:val="none"/>
        </w:rPr>
        <w:t>File with only headers</w:t>
      </w:r>
    </w:p>
    <w:p w14:paraId="7C322687" w14:textId="77777777" w:rsidR="00C34636" w:rsidRPr="00C34636" w:rsidRDefault="00C34636" w:rsidP="00C346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636">
        <w:rPr>
          <w:rFonts w:ascii="Times New Roman" w:eastAsia="Times New Roman" w:hAnsi="Times New Roman" w:cs="Times New Roman"/>
          <w:kern w:val="0"/>
          <w14:ligatures w14:val="none"/>
        </w:rPr>
        <w:t>File with messed up date formats</w:t>
      </w:r>
    </w:p>
    <w:p w14:paraId="2AFD0C8B" w14:textId="77777777" w:rsidR="00C34636" w:rsidRPr="00C34636" w:rsidRDefault="00C34636" w:rsidP="00C346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636">
        <w:rPr>
          <w:rFonts w:ascii="Times New Roman" w:eastAsia="Times New Roman" w:hAnsi="Times New Roman" w:cs="Times New Roman"/>
          <w:kern w:val="0"/>
          <w14:ligatures w14:val="none"/>
        </w:rPr>
        <w:t>File with nulls of required fields</w:t>
      </w:r>
    </w:p>
    <w:p w14:paraId="48D701F1" w14:textId="77777777" w:rsidR="00C34636" w:rsidRPr="00C34636" w:rsidRDefault="00C34636" w:rsidP="00C346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636">
        <w:rPr>
          <w:rFonts w:ascii="Times New Roman" w:eastAsia="Times New Roman" w:hAnsi="Times New Roman" w:cs="Times New Roman"/>
          <w:kern w:val="0"/>
          <w14:ligatures w14:val="none"/>
        </w:rPr>
        <w:t>File with duplicates</w:t>
      </w:r>
    </w:p>
    <w:p w14:paraId="7B726565" w14:textId="77777777" w:rsidR="00C34636" w:rsidRPr="00C34636" w:rsidRDefault="00C34636" w:rsidP="00C346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636">
        <w:rPr>
          <w:rFonts w:ascii="Times New Roman" w:eastAsia="Times New Roman" w:hAnsi="Times New Roman" w:cs="Times New Roman"/>
          <w:kern w:val="0"/>
          <w14:ligatures w14:val="none"/>
        </w:rPr>
        <w:t>File with demo mismatch</w:t>
      </w:r>
    </w:p>
    <w:p w14:paraId="3FEA0951" w14:textId="23244850" w:rsidR="00C34636" w:rsidRPr="00C34636" w:rsidRDefault="00C34636" w:rsidP="00C346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4636">
        <w:rPr>
          <w:rFonts w:ascii="Times New Roman" w:eastAsia="Times New Roman" w:hAnsi="Times New Roman" w:cs="Times New Roman"/>
          <w:kern w:val="0"/>
          <w14:ligatures w14:val="none"/>
        </w:rPr>
        <w:t>File with 3 duplicates - one of them have recent service date</w:t>
      </w:r>
    </w:p>
    <w:p w14:paraId="01A192AC" w14:textId="19F52757" w:rsidR="00366CA9" w:rsidRDefault="00366CA9" w:rsidP="00366CA9">
      <w:pPr>
        <w:pStyle w:val="ListParagraph"/>
        <w:numPr>
          <w:ilvl w:val="0"/>
          <w:numId w:val="3"/>
        </w:numPr>
      </w:pPr>
      <w:r>
        <w:t>If everything looks good, mark it as QA done.</w:t>
      </w:r>
    </w:p>
    <w:p w14:paraId="7EA50B8F" w14:textId="1218B1D9" w:rsidR="00366CA9" w:rsidRDefault="00366CA9" w:rsidP="00366CA9">
      <w:r w:rsidRPr="00366CA9">
        <w:rPr>
          <w:b/>
          <w:bCs/>
        </w:rPr>
        <w:lastRenderedPageBreak/>
        <w:t>Stage</w:t>
      </w:r>
      <w:r>
        <w:t>:</w:t>
      </w:r>
    </w:p>
    <w:p w14:paraId="2FD79A05" w14:textId="1BFBAEC8" w:rsidR="00366CA9" w:rsidRDefault="00366CA9" w:rsidP="00366CA9">
      <w:pPr>
        <w:pStyle w:val="ListParagraph"/>
        <w:numPr>
          <w:ilvl w:val="0"/>
          <w:numId w:val="4"/>
        </w:numPr>
      </w:pPr>
      <w:r>
        <w:t>Deploy the client sql file to stage</w:t>
      </w:r>
    </w:p>
    <w:p w14:paraId="6915050E" w14:textId="36B6E775" w:rsidR="00366CA9" w:rsidRDefault="00366CA9" w:rsidP="00366CA9">
      <w:pPr>
        <w:pStyle w:val="ListParagraph"/>
        <w:numPr>
          <w:ilvl w:val="0"/>
          <w:numId w:val="4"/>
        </w:numPr>
      </w:pPr>
      <w:r>
        <w:t>Run the DAP job for a prod file in stage</w:t>
      </w:r>
    </w:p>
    <w:p w14:paraId="4CD091EB" w14:textId="7CB089E0" w:rsidR="00366CA9" w:rsidRDefault="00366CA9" w:rsidP="00366CA9">
      <w:pPr>
        <w:pStyle w:val="ListParagraph"/>
        <w:numPr>
          <w:ilvl w:val="0"/>
          <w:numId w:val="4"/>
        </w:numPr>
      </w:pPr>
      <w:r>
        <w:t>QA will verify the metrics in stage for the files processed</w:t>
      </w:r>
    </w:p>
    <w:p w14:paraId="4F7B27A9" w14:textId="1ED4BD8B" w:rsidR="00FB2CA1" w:rsidRDefault="00FB2CA1" w:rsidP="00FB2CA1">
      <w:pPr>
        <w:pStyle w:val="ListParagraph"/>
        <w:rPr>
          <w:b/>
          <w:bCs/>
        </w:rPr>
      </w:pPr>
      <w:r>
        <w:t xml:space="preserve">Automated script for testing - </w:t>
      </w:r>
      <w:hyperlink r:id="rId8" w:anchor="command/5237828146946029" w:history="1">
        <w:r w:rsidRPr="006074F7">
          <w:rPr>
            <w:rStyle w:val="Hyperlink"/>
            <w:b/>
            <w:bCs/>
          </w:rPr>
          <w:t>https://adb-1352880663475702.2.azuredatabricks.net/editor/notebooks/3149196035783183?o=1352880663475702#command/5237828146946029</w:t>
        </w:r>
      </w:hyperlink>
    </w:p>
    <w:p w14:paraId="5ACE178A" w14:textId="14DCA501" w:rsidR="00FB2CA1" w:rsidRDefault="00FB2CA1" w:rsidP="00FB2CA1">
      <w:pPr>
        <w:pStyle w:val="ListParagraph"/>
        <w:numPr>
          <w:ilvl w:val="0"/>
          <w:numId w:val="4"/>
        </w:numPr>
      </w:pPr>
      <w:r>
        <w:t>Push to prod/raise a bug if there is any issue</w:t>
      </w:r>
    </w:p>
    <w:p w14:paraId="37CC1AE9" w14:textId="77777777" w:rsidR="00FB2CA1" w:rsidRDefault="00FB2CA1" w:rsidP="00FB2CA1">
      <w:pPr>
        <w:pStyle w:val="ListParagraph"/>
      </w:pPr>
    </w:p>
    <w:sectPr w:rsidR="00FB2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2EC"/>
    <w:multiLevelType w:val="hybridMultilevel"/>
    <w:tmpl w:val="6B1A1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42651"/>
    <w:multiLevelType w:val="hybridMultilevel"/>
    <w:tmpl w:val="68F63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B50A2"/>
    <w:multiLevelType w:val="multilevel"/>
    <w:tmpl w:val="52BC8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CE55BF"/>
    <w:multiLevelType w:val="hybridMultilevel"/>
    <w:tmpl w:val="7736F0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B1359B"/>
    <w:multiLevelType w:val="hybridMultilevel"/>
    <w:tmpl w:val="8334D5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238862">
    <w:abstractNumId w:val="1"/>
  </w:num>
  <w:num w:numId="2" w16cid:durableId="2051414710">
    <w:abstractNumId w:val="4"/>
  </w:num>
  <w:num w:numId="3" w16cid:durableId="2053840938">
    <w:abstractNumId w:val="0"/>
  </w:num>
  <w:num w:numId="4" w16cid:durableId="1827697319">
    <w:abstractNumId w:val="3"/>
  </w:num>
  <w:num w:numId="5" w16cid:durableId="188030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60"/>
    <w:rsid w:val="000C5CB6"/>
    <w:rsid w:val="00223346"/>
    <w:rsid w:val="00366CA9"/>
    <w:rsid w:val="005E4060"/>
    <w:rsid w:val="006C0AB8"/>
    <w:rsid w:val="00B54D13"/>
    <w:rsid w:val="00C34636"/>
    <w:rsid w:val="00C8195F"/>
    <w:rsid w:val="00E659F8"/>
    <w:rsid w:val="00F405C5"/>
    <w:rsid w:val="00FB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2DD9A"/>
  <w15:chartTrackingRefBased/>
  <w15:docId w15:val="{8B6B1C33-7E77-D240-8619-333FE0A51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E4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0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6C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CA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66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6CA9"/>
    <w:rPr>
      <w:b/>
      <w:bCs/>
    </w:rPr>
  </w:style>
  <w:style w:type="character" w:styleId="Emphasis">
    <w:name w:val="Emphasis"/>
    <w:basedOn w:val="DefaultParagraphFont"/>
    <w:uiPriority w:val="20"/>
    <w:qFormat/>
    <w:rsid w:val="00366C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b-1352880663475702.2.azuredatabricks.net/editor/notebooks/3149196035783183?o=13528806634757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b-1256200013076891.11.azuredatabricks.net/editor/notebooks/3177723258132577?o=12562000130768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b-1256200013076891.11.azuredatabricks.net/editor/notebooks/3145870719275722?o=1256200013076891" TargetMode="External"/><Relationship Id="rId5" Type="http://schemas.openxmlformats.org/officeDocument/2006/relationships/hyperlink" Target="https://github.com/LanternCare/DataRepo/blob/master/Scripts/SQL/2025Q4/ZAD-1771/PlanSponsorClaims_LibertyCocaCola_Aetna_Aetna_20251208.sq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792</Words>
  <Characters>5984</Characters>
  <Application>Microsoft Office Word</Application>
  <DocSecurity>0</DocSecurity>
  <Lines>142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Rudra</dc:creator>
  <cp:keywords/>
  <dc:description/>
  <cp:lastModifiedBy>Bharath Rudra</cp:lastModifiedBy>
  <cp:revision>4</cp:revision>
  <dcterms:created xsi:type="dcterms:W3CDTF">2026-01-21T18:18:00Z</dcterms:created>
  <dcterms:modified xsi:type="dcterms:W3CDTF">2026-01-21T19:04:00Z</dcterms:modified>
</cp:coreProperties>
</file>