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  <w:jc w:val="center"/>
      </w:pPr>
      <w:r>
        <w:rPr>
          <w:rFonts w:ascii="Times New Roman" w:hAnsi="Times New Roman"/>
          <w:b/>
          <w:sz w:val="28"/>
        </w:rPr>
        <w:t>ОТЧЕТ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о проектной работе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по теме: разработка коммерческой игры Astral Nomad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под платформу Яндекс Игры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по дисциплине: Проектный практикум 1A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Команда: ____________________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Тимлид: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Гейм-дизайнер: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Аналитик: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Сценарист: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Разработчик: ____________________ РИ-XXXXXX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8"/>
        </w:rPr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Екатеринбург</w:t>
      </w:r>
    </w:p>
    <w:p>
      <w:pPr>
        <w:ind w:firstLine="0"/>
        <w:jc w:val="center"/>
      </w:pPr>
      <w:r>
        <w:rPr>
          <w:rFonts w:ascii="Times New Roman" w:hAnsi="Times New Roman"/>
          <w:b w:val="0"/>
          <w:sz w:val="28"/>
        </w:rPr>
        <w:t>2026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ВВЕДЕНИЕ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1. Целевая аудитория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2. Определение проблемы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3. Подходы к решению проблемы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4. Анализ аналогов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5. Календарный план проекта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6. Сценарии использования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7. Требования к продукту и к MVP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8. Стек для разработки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9. Прототипирование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10. Проектирование и разработка системы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11. Образовательный результат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12. Использование генеративного ИИ в проекте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ЗАКЛЮЧЕНИЕ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СПИСОК ЛИТЕРАТУРЫ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ПРИЛОЖЕНИЕ А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ПРИЛОЖЕНИЕ Б</w:t>
      </w:r>
    </w:p>
    <w:p>
      <w:pPr>
        <w:ind w:firstLine="0"/>
      </w:pPr>
      <w:r>
        <w:rPr>
          <w:rFonts w:ascii="Times New Roman" w:hAnsi="Times New Roman"/>
          <w:b w:val="0"/>
          <w:sz w:val="24"/>
        </w:rPr>
        <w:t>Номера страниц проставляются автоматически после финальной вёрстки (Ссылки → Оглавление в MS Word).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Актуальность работы</w:t>
      </w:r>
    </w:p>
    <w:p>
      <w:r>
        <w:rPr>
          <w:rFonts w:ascii="Times New Roman" w:hAnsi="Times New Roman"/>
          <w:b w:val="0"/>
          <w:sz w:val="28"/>
        </w:rPr>
        <w:t>Рынок браузерных игр в России активно растёт: аудитория платформы Яндекс Игры достигла 45 млн активных игроков в месяц, прибавив за год десятки процентов, при среднем времени игры около 50 минут в день. Основную долю каталога при этом занимают казуальные проекты — кликеры, аркады и idle-игры, в которых игрок почти не принимает решений.</w:t>
      </w:r>
    </w:p>
    <w:p>
      <w:r>
        <w:rPr>
          <w:rFonts w:ascii="Times New Roman" w:hAnsi="Times New Roman"/>
          <w:b w:val="0"/>
          <w:sz w:val="28"/>
        </w:rPr>
        <w:t>При этом молодые игроки уже знакомы с жанром rogue-lite по Vampire Survivors и Brotato. Но эти игры выходят в Steam: их надо скачивать, они весят сотни мегабайт и требуют времени. В браузере же подобных игр почти нет — в основном простые кликеры. Получается, что интерес к жанру есть, а хороших браузерных проектов в нём мало.</w:t>
      </w:r>
    </w:p>
    <w:p>
      <w:r>
        <w:rPr>
          <w:rFonts w:ascii="Times New Roman" w:hAnsi="Times New Roman"/>
          <w:b w:val="0"/>
          <w:sz w:val="28"/>
        </w:rPr>
        <w:t>Есть и учебная сторона: у студентов первого курса нет опыта довести игру до публикации — от прототипа до интеграции с платформой и прохождения модерации. Наш проект решает обе задачи сразу: делает игру в свободной нише и проходит весь путь до публикации.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Цель проекта</w:t>
      </w:r>
    </w:p>
    <w:p>
      <w:r>
        <w:rPr>
          <w:rFonts w:ascii="Times New Roman" w:hAnsi="Times New Roman"/>
          <w:b w:val="0"/>
          <w:sz w:val="28"/>
        </w:rPr>
        <w:t>Разработать и подготовить к запуску на платформе Яндекс Игры браузерную игру Astral Nomad в жанре top-down survival / rogue-lite с понятным риском, сюжетом о возвращении памяти и сессией 5–15 минут, ориентированную на игроков 12–25 лет.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Задачи проекта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1. проанализировать целевую аудиторию — её потребности и мотивацию;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2. изучить конкурентов и платформу Яндекс Игры, найти свободную нишу;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3. сформулировать требования к продукту и MVP, продумать концепт, сюжет и механики;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4. реализовать MVP на Vanilla JS + HTML5 Canvas с интеграцией Yandex Games SDK;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5. протестировать игру с игроками и настроить баланс по их отзывам;</w:t>
      </w:r>
    </w:p>
    <w:p>
      <w:pPr>
        <w:spacing w:line="360" w:lineRule="auto"/>
        <w:ind w:firstLine="0" w:left="397"/>
      </w:pPr>
      <w:r>
        <w:rPr>
          <w:rFonts w:ascii="Times New Roman" w:hAnsi="Times New Roman"/>
          <w:sz w:val="28"/>
        </w:rPr>
        <w:t>6. подготовить сборку под требования платформы и пройти модерацию.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1. ЦЕЛЕВАЯ АУДИТОРИЯ</w:t>
      </w:r>
    </w:p>
    <w:p>
      <w:r>
        <w:rPr>
          <w:rFonts w:ascii="Times New Roman" w:hAnsi="Times New Roman"/>
          <w:b w:val="0"/>
          <w:sz w:val="28"/>
        </w:rPr>
        <w:t>Анализ целевой аудитории выполнен по методике 5W Марка Шеррингтона.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а) Что? — тип продукта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top-down survival / rogue-lite с понятным риском;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короткие сессии 5–15 минут, сюжетное прохождение 30–60 минут;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бесплатная браузерная игра без установки;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PvE: бой с охранными дронами, босс по выбору игрока;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сюжет с возвращением памяти и двумя концовками.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б) Кто? — тип потребителя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возраст: 12–25 лет (ядро 14–22);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пол: смешанный;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геоположение: Россия и СНГ; благодаря весу 0,1 МБ игра доступна и в регионах с медленным интернетом;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устройства: ПК и ноутбуки (клавиатура, мышь).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в) Почему? — мотивация и потребность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игрок видит последствия решений: шанс охраны показан до вскрытия контейнера;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прогресс не обнуляется: после смерти сохраняются сектора и оружие;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понятный бой: враг замахивается перед ударом, и это читается с первого боя;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короткий сюжет с возвращением памяти и выбором концовки.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г) Когда? — ситуация потребления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перерывы между парами или рабочими задачами (10–15 минут);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вечером — «ещё один заход» на сектор;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на любом устройстве: облачное сохранение позволяет продолжить с другого ПК.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д) Где? — точки контакта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каталог и рекомендации Яндекс Игр (основная платформа);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студенческие чаты и игровые сообщества ВКонтакте/Telegram;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GitHub и сообщества разработчиков (для учебного сегмента).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Портрет основного пользователя</w:t>
      </w:r>
    </w:p>
    <w:p>
      <w:r>
        <w:rPr>
          <w:rFonts w:ascii="Times New Roman" w:hAnsi="Times New Roman"/>
          <w:b w:val="0"/>
          <w:sz w:val="28"/>
        </w:rPr>
        <w:t>Школьник или студент 14–22 лет, играет с ноутбука. Знаком с Vampire Survivors, Brotato, Moonlighter; любит rogue-lite за желание сыграть «ещё один заход». Хочет короткую сессию, честные правила без доната и сохранение прогресса. Не любит терять весь прогресс при смерти.</w:t>
      </w:r>
    </w:p>
    <w:p>
      <w:r>
        <w:rPr>
          <w:rFonts w:ascii="Times New Roman" w:hAnsi="Times New Roman"/>
          <w:b w:val="0"/>
          <w:sz w:val="28"/>
        </w:rPr>
        <w:t>Дополнительный сегмент — студенты IT-направлений и начинающие инди-разработчики, для которых открытый репозиторий проекта служит примером того, как довести браузерную игру от прототипа до публикации.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2. ОПРЕДЕЛЕНИЕ ПРОБЛЕМЫ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1. Изучение конкурентов (отзывы игроков)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1 — Анализ отзывов на конкурентов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Игра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Что пишут пользователи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Vampire Survivors (Steam)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«Затягивает, но решений нет — просто стоишь и фармишь», «хочется такого же, но чтобы думать»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Brotato (Steam)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«Отличные короткие раунды, но это голая арена — ни мира, ни сюжета»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Браузерные «выживалки» на Яндекс Играх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«Реклама каждые 30 секунд», «прогресс без смысла», «нет ощущения риска — нечего терять»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Вывод из отзывов: аудитория хочет короткие PvE-сессии с настоящими решениями и ощутимой ценой ошибки, но без жёсткого наказания «потерял всё» и без навязчивой монетизации.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2. Тематические форумы и социальные сети</w:t>
      </w:r>
    </w:p>
    <w:p>
      <w:r>
        <w:rPr>
          <w:rFonts w:ascii="Times New Roman" w:hAnsi="Times New Roman"/>
          <w:b w:val="0"/>
          <w:sz w:val="28"/>
        </w:rPr>
        <w:t>Изучены сабреддит r/roguelites и r/WebGames, группы ВК по браузерным играм, комментарии под обзорами Vampire Survivors и Brotato на YouTube. Обнаруженные боли: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«на учебном ноутбуке нельзя ставить Steam — нужно что-то браузерное»;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«в браузере мало нормальных rogue-lite, интересных проектов почти нет»;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«не люблю, когда смерть обнуляет весь прогресс».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3. Анализ поисковых запросов (Wordstat, июнь 2026)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2 — Поисковые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Показов в месяц*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Что означает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браузерные игры выживание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≈6 000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Спрос на жанр в браузере есть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рогалик играть онлайн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≈3 500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Аудитория ищет rogue-lite без установки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игры про космос браузер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≈2 900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Сеттинг востребован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игра риск и награда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≈700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Ниша механики почти не закрыта предложением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pPr>
        <w:ind w:firstLine="0"/>
      </w:pPr>
      <w:r>
        <w:rPr>
          <w:rFonts w:ascii="Times New Roman" w:hAnsi="Times New Roman"/>
          <w:b w:val="0"/>
          <w:sz w:val="24"/>
        </w:rPr>
        <w:t>* Значения подлежат уточнению на момент сдачи отчёта в сервисе wordstat.yandex.ru.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Классификация проблемы</w:t>
      </w:r>
    </w:p>
    <w:p>
      <w:r>
        <w:rPr>
          <w:rFonts w:ascii="Times New Roman" w:hAnsi="Times New Roman"/>
          <w:b w:val="0"/>
          <w:sz w:val="28"/>
        </w:rPr>
        <w:t>Проблема ЦА — комбинация двух категорий: отсутствие ресурсов (нет возможности установить Steam, нет времени на длинные сессии) и недовольство эмоциональным состоянием (скука однообразных кликеров, фрустрация от потери прогресса).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3 — Три уровня «боли»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Уровень боли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Применительно к Astral Nomad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Технический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 браузере нет качественных rogue-lite с короткими сессиями и осмысленным риском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Влияние на финансы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Игрок не готов платить за установку и донат; разработчик без публикации не получает кейс в портфолио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Личный интерес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Желание сыграть «ещё один заход» и узнать продолжение сюжета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Сформулированная проблема (болевая точка)</w:t>
      </w:r>
    </w:p>
    <w:p>
      <w:r>
        <w:rPr>
          <w:rFonts w:ascii="Times New Roman" w:hAnsi="Times New Roman"/>
          <w:b w:val="0"/>
          <w:sz w:val="28"/>
        </w:rPr>
        <w:t>Игрокам коротких сессий нужна браузерная игра, где решения что-то значат, но таких проектов мало. В браузере в основном простые кликеры, а полноценные rogue-lite живут в Steam: их надо скачивать, они весят сотни мегабайт и рассчитаны на долгую игру.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Как наша игра решает эту проблему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4 — Соответствие болей и решений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Боль / потребность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Как решает Astral Nomad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 времени на долгую игру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Сессия 5–15 минут, автосохранение после каждого события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Нельзя устанавливать игры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Браузер, вес ≈0,1 МБ, мгновенная загрузка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Скучно без решений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Шанс охраны виден до вскрытия — каждый контейнер это выбор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Страх потерять всё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Rogue-lite: смерть забирает еду и часть лома, но не сектора и оружие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Хочется честного боя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Враг замахивается перед атакой — удар можно увидеть и избежать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Хочется смысла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Сюжет о возвращении памяти, выбор из двух концовок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3. ПОДХОДЫ К РЕШЕНИЮ ПРОБЛЕМЫ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Мозговой штурм</w:t>
      </w:r>
    </w:p>
    <w:p>
      <w:r>
        <w:rPr>
          <w:rFonts w:ascii="Times New Roman" w:hAnsi="Times New Roman"/>
          <w:b w:val="0"/>
          <w:sz w:val="28"/>
        </w:rPr>
        <w:t>Командой накидали несколько идей и выбрали ту, что лучше всего ложится в браузер и короткие сессии: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кликер с прокачкой базы — отказались, в нём нет решений;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выживание с сундуками-лотереями — взяли за основу, но лотерею заменили видимым шансом охраны: так у игрока появился реальный выбор.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Применение элементов ТРИЗ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5 — Приёмы ТРИЗ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Приём ТРИЗ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Как применили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Принцип дробления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Большая игра разбита на сектора-забеги по 5–15 минут с собственной кривой риска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Принцип объединения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Объединили выживание (голод, ресурсы) с механикой видимого риска (шанс на контейнере) — такого сочетания в браузере нет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Принцип «сделай наоборот»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Вместо скрытого рандома (как у всех) показываем игроку вероятности до решения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Принцип обратной связи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Замах врага перед атакой и автосохранение — игрок понимает причину урона и не теряет прогресс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Выбор технологии реализации</w:t>
      </w:r>
    </w:p>
    <w:p>
      <w:r>
        <w:rPr>
          <w:rFonts w:ascii="Times New Roman" w:hAnsi="Times New Roman"/>
          <w:b w:val="0"/>
          <w:sz w:val="28"/>
        </w:rPr>
        <w:t>Рассматривались три альтернативы: движок Unity (WebGL), no-code конструкторы (Construct 3, GDevelop) и Vanilla JS + Canvas.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6 — Взвешенный выбор стека (5-балльная шкала)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 (вес)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Unity WebGL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Конструкторы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Vanilla JS + Canvas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Вес сборки ≤100 МБ (0,3)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Контроль кода и интеграция SDK (0,25)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Порог входа для команды (0,2)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Скорость запуска MVP (0,15)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Стоимость инструментов (0,1)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Итог (взвешенно)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2,55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3,65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4,65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Выбран Vanilla JS + Canvas: итоговая сборка занимает около 0,1 МБ — в тысячу раз меньше лимита платформы — при полном контроле над кодом.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4. АНАЛИЗ АНАЛОГОВ</w:t>
      </w:r>
    </w:p>
    <w:p>
      <w:r>
        <w:rPr>
          <w:rFonts w:ascii="Times New Roman" w:hAnsi="Times New Roman"/>
          <w:b w:val="0"/>
          <w:sz w:val="28"/>
        </w:rPr>
        <w:t>Прямые конкуренты — rogue-lite/survival-игры с короткими сессиями; косвенные — браузерные «выживалки» каталога Яндекс Игр. Критерии сравнения измеримы (есть/нет, минуты, мегабайты).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7 — Конкурентный анализ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Наша игра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Vampire Survivors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Brotato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Moonlighter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Видимый шанс риска до решения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Есть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Заметный замах перед атакой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Есть (все враги)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Есть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Браузер без установки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Длина сессии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5–15 мин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15–30 мин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5–20 мин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30–60 мин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Вес клиента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≈0,1 МБ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≈600 МБ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≈300 МБ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≈1 ГБ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Сюжет с выбором концовки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Да (2)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Линейный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Выводы: у Vampire Survivors заимствован цикл «ещё один заход», у Moonlighter — идея риска ради лута и магазина как стока валюты, у Brotato — длительность раунда. Наше преимущество — единственное на рынке сочетание видимого выбираемого риска, rogue-lite прогрессии и сюжета с концовками в браузере при весе 0,1 МБ.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5. КАЛЕНДАРНЫЙ ПЛАН ПРОЕКТА</w:t>
      </w:r>
    </w:p>
    <w:p>
      <w:r>
        <w:rPr>
          <w:rFonts w:ascii="Times New Roman" w:hAnsi="Times New Roman"/>
          <w:b w:val="0"/>
          <w:sz w:val="28"/>
        </w:rPr>
        <w:t>Название проекта: Astral Nomad. Руководитель проекта: тимлид команды.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8 — Календарный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Название этапа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Ответственный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Длительность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Недели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Анализ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Требования платформы, аналитика Яндекс Игр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ЦА (5W), портрет, отзывы, Wordstat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Анализ аналогов, УТП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Мозговой штурм, ТРИЗ, выбор стека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Вся команда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Цель, задачи, требования к MVP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Тимлид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Проектирование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2.1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Концепт и сценарий (5 секторов, 2 концовки)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Сценарист, гейм-дизайнер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2.2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Архитектура (12 модулей), сценарии использования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Разработчик, аналитик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2.3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Прототип интерфейса и игрового экрана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Гейм-дизайнер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Разработка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Игровое ядро: мир, бой, контейнеры, прогрессия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5 дней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Интеграция Yandex SDK и сохранения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Аудио, интерфейс, сюжетные тексты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Разработчик, сценарист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Плейтесты, баланс (3 итерации), автотесты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Вся команда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Внедрение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4.1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Проверка сборки: вес, автономность, браузеры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 день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4.2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Черновик в консоли разработчика, модерация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Тимлид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4.3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Отчёт, аналитика, презентация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Вся команда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 дня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4.4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Защита проекта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Вся команда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07.06–15.06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6. СЦЕНАРИИ ИСПОЛЬЗОВАНИЯ</w:t>
      </w:r>
    </w:p>
    <w:p>
      <w:r>
        <w:rPr>
          <w:rFonts w:ascii="Times New Roman" w:hAnsi="Times New Roman"/>
          <w:b w:val="0"/>
          <w:sz w:val="28"/>
        </w:rPr>
        <w:t>Основной актор — игрок; дополнительный — платформа Яндекс Игры (события паузы, хранение облачных сейвов).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9 — Сценарии использования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Основной поток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Первый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Открытие игры → загрузка сборки → инициализация SDK → пролог-туториал → карта секторов.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Вскрытие контейнера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Подойти → увидеть шанс охраны и награду → подтвердить → лут или бой с охраной.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Бой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Враг замахивается → игрок уклоняется рывком → атакует (крит 15 %) → забирает удержанный лут ×1,5.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Синтезатор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У шлюпки открыть магазин → купить еду/аптечку/стимулятор за лом.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Смерть и возрождение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ОЗ = 0 → списание еды, 30 % лома, 1 ячейки → респаун у шлюпки; сектора и контейнеры сохранены.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Продолжение на другом устройстве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Вход под тем же аккаунтом → SDK возвращает облачное сохранение → выбирается версия с большим прогрессом.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Сворачивание вкладки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Потеря фокуса → пауза игры и звука → возврат вручную.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UC-8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Финал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Сбор энергии завершён → выбор: улететь домой или остаться → концовка; вторая открывает бесконечные сектора.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7. ТРЕБОВАНИЯ К ПРОДУКТУ И К MVP</w:t>
      </w:r>
    </w:p>
    <w:p>
      <w:r>
        <w:rPr>
          <w:rFonts w:ascii="Times New Roman" w:hAnsi="Times New Roman"/>
          <w:b w:val="0"/>
          <w:sz w:val="28"/>
        </w:rPr>
        <w:t>Дерево требований строится от бизнес-требования: игра должна пройти модерацию и удерживать игрока на сессии 5–15 минут. Пример декомпозиции: бизнес-требование «прогресс не должен теряться» → пользовательское «я продолжаю с любого устройства» → функциональное «сохранение через savePlayerData/getPlayerData» → нефункциональное «резерв в localStorage и разрешение конфликтов по большему прогрессу».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Функциональные требования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игровой цикл: сектор → видимый риск контейнера → лут/бой → шлюпка (отдых, синтезатор, карта) → новый сектор;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бой: два оружия (Tab), автоприцел, криты 15 % ×2, рывок с неуязвимостью, 0,6 с неуязвимости после урона;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враги: дрон-жало (рывок-укус), тяжёлый страж (удар по площади после замаха), патрули, босс «Страж Ядра» с циклом «замах → удар → перезарядка»;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экономика: голод, лом, аптечки, энергоячейки, синтезатор (еда 25, аптечка 40, стимулятор 35 лома);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rogue-lite смерть и сохранение прогресса секторов;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сюжет: пролог, фрагменты памяти по секторам, босс по выбору, 2 концовки, бесконечный режим;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облачные сохранения + localStorage, автосохранение с дебаунсом.</w:t>
      </w:r>
    </w:p>
    <w:p>
      <w:pPr>
        <w:spacing w:before="160"/>
        <w:ind w:firstLine="0"/>
      </w:pPr>
      <w:r>
        <w:rPr>
          <w:rFonts w:ascii="Times New Roman" w:hAnsi="Times New Roman"/>
          <w:b/>
          <w:sz w:val="28"/>
        </w:rPr>
        <w:t>Нефункциональные требования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вес сборки ≤100 МБ (фактически ≈0,1 МБ); автономность без внешних запросов;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кросс-браузерность: Chrome, Firefox, Safari, Edge; 60 FPS на интегрированной графике;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автопауза при сворачивании; адаптация 21:9 / 16:9 / 4:3;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русский интерфейс; контент 12+ (противники — машины, без крови).</w:t>
      </w:r>
    </w:p>
    <w:p>
      <w:r>
        <w:rPr>
          <w:rFonts w:ascii="Times New Roman" w:hAnsi="Times New Roman"/>
          <w:b w:val="0"/>
          <w:sz w:val="28"/>
        </w:rPr>
        <w:t>MVP: один сюжетный цикл из 5 секторов с боем, экономикой, сохранениями и двумя концовками. Вне MVP: мобильное управление, лидерборды, монетизация наградной рекламой, другие языки.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8. СТЕК ДЛЯ РАЗРАБОТКИ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Vanilla JavaScript (ES2020) — логика без фреймворков и сборщиков;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HTML5 Canvas API — вся графика рисуется кодом, в сборке нет изображений;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Web Audio API — процедурные звуки и музыка, в сборке нет аудиофайлов;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Yandex Games SDK — сейвы, события паузы, LoadingAPI/GameplayAPI;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localStorage — резерв сохранений; Git + GitHub — версионный контроль;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Node.js — 42 автотеста логики; sdk-dev-proxy — локальная эмуляция платформы.</w:t>
      </w:r>
    </w:p>
    <w:p>
      <w:r>
        <w:rPr>
          <w:rFonts w:ascii="Times New Roman" w:hAnsi="Times New Roman"/>
          <w:b w:val="0"/>
          <w:sz w:val="28"/>
        </w:rPr>
        <w:t>Тяжёлые движки отклонены по результатам взвешенного анализа (таблица 6): нативный JS дал сборку в тысячу раз легче лимита и мгновенную загрузку.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9. ПРОТОТИПИРОВАНИЕ</w:t>
      </w:r>
    </w:p>
    <w:p>
      <w:r>
        <w:rPr>
          <w:rFonts w:ascii="Times New Roman" w:hAnsi="Times New Roman"/>
          <w:b w:val="0"/>
          <w:sz w:val="28"/>
        </w:rPr>
        <w:t>Выполнено три итерации по схеме «прототип → плейтест → доработка».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10 — Итерации прототипирования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Итерация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Что сделано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Обратная связь плейтеста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Реакция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1. Серый прототип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Движение, контейнеры с шансами, бой, смерть, SDK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Не работает пауза; кнопка «Да» не нажимается; заголовок съехал; мало врагов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Исправлены слои UI и экспорт window.*; усилен бой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2. Боевой апдейт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Криты, баффы, 2-е оружие, автоприцел, ХП 30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Проходится за 2–3 минуты; ресурсы в избытке; враги слабые; много текста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Решение о редизайне баланса и сюжета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3. Редизайн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Новый сюжет про память, экономика дефицита, патрули, заметный замах у всех врагов, босс с ударом по площади, магазин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Игра стала напряжённее, сессия длиннее, выбор заметнее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Зафиксировано как MVP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Скриншоты экранов приведены в Приложении А.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10. ПРОЕКТИРОВАНИЕ И РАЗРАБОТКА СИСТЕМЫ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11 — Программные модули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Модуль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util.js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Математика, детерминированный ГПСЧ (mulberry32) — одинаковая карта сектора между визитами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stars.js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Конфигурации 5 секторов + процедурная генерация бесконечных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story.js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Сюжетные тексты: пролог, фрагменты памяти, концовки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sdk.js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Мост Yandex SDK: автопауза (4 события), сейвы, fallback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save.js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Модель сохранения, дебаунс, слияние облако/локаль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audio.js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WebAudio: синтез эффектов и эмбиента, громкости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input.js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Клавиатура по event.code (независимость от раскладки)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world.js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Генерация карты, коллизии круг–прямоугольник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entities.js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Игрок и враги: конечные автоматы (патруль/погоня/замах/удар)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ui.js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Экраны, диалоги, HUD, карта секторов, модальные окна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game.js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Состояния, бой, контейнеры, экономика, рендер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main.js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Загрузка, цикл requestAnimationFrame, ресайз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Алгоритм: инициализация (SDK → сейф → громкости → LoadingAPI.ready) → меню → карта секторов → игровой цикл (ввод → логика → рендер → HUD) → события → отложенное сохранение. Поток данных однонаправленный: события меняют модель сейва, мост SDK асинхронно синхронизирует её с облаком и localStorage; конфликт решается в пользу большего прогресса. Качество: 42 автопроверки логики выполняются перед каждым коммитом.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11. ОБРАЗОВАТЕЛЬНЫЙ РЕЗУЛЬТАТ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12 — Образовательные цели и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Цели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Инструменты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Результат и критерии (самооценка из 10)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Тимлид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Научиться вести команду и держать сроки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Kanban-доска, созвоны, GitHub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План из 4 этапов выдержан; 3 итерации закрыты в срок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Гейм-дизайнер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Научиться настраивать баланс и кривую сложности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Таблицы баланса, плейтесты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Сбалансированы 5 секторов и экономика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Освоить 5W, Wordstat и конкурентный анализ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Wordstat, отзывы игроков, таблицы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Аналитика легла в основу УТП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Сценарист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Научиться писать короткий игровой текст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Документы, плейтесты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Сюжет с возвращением памяти и 2 концовками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Разработчик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Освоить Canvas и интеграцию SDK без движка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JS, Canvas, Yandex SDK, Node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60 FPS; 12 модулей; SDK и 42 автотеста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На защите каждый участник представляет слайд о достижении своих целей с примерами: что помогло, что в следующий раз сделать иначе.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12. ИСПОЛЬЗОВАНИЕ ГЕНЕРАТИВНОГО ИИ В ПРОЕКТЕ</w:t>
      </w:r>
    </w:p>
    <w:p>
      <w:r>
        <w:rPr>
          <w:rFonts w:ascii="Times New Roman" w:hAnsi="Times New Roman"/>
          <w:b w:val="0"/>
          <w:sz w:val="28"/>
        </w:rPr>
        <w:t>Команда придерживалась политики прозрачности: мы честно отмечаем, где помогал генеративный ИИ. Использовали его не во всём, а в двух задачах: помощь с аналитикой и черновики сюжета. Программирование, баланс, тестирование и финальные тексты команда делала сама.</w:t>
      </w:r>
    </w:p>
    <w:p>
      <w:pPr>
        <w:spacing w:before="120"/>
        <w:ind w:firstLine="0"/>
      </w:pPr>
      <w:r>
        <w:rPr>
          <w:rFonts w:ascii="Times New Roman" w:hAnsi="Times New Roman"/>
          <w:b w:val="0"/>
          <w:sz w:val="28"/>
        </w:rPr>
        <w:t>Таблица 13 — Где использовался генеративный 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Где помогал ИИ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Запрос (кратко)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Что сделала команда сама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Аналитика (частично)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Помоги собрать данные по платформе и накидать критерии для сравнения конкурентов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Проверили цифры по источникам, выбрали финальные критерии и выводы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Сюжет (частично)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Предложи варианты сюжета про крушение и возвращение памяти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4"/>
              </w:rPr>
              <w:t>Выбрали идею, переписали реплики под нужный тон и длину</w:t>
            </w:r>
          </w:p>
        </w:tc>
      </w:tr>
    </w:tbl>
    <w:p>
      <w:r>
        <w:rPr>
          <w:rFonts w:ascii="Times New Roman" w:hAnsi="Times New Roman"/>
          <w:b w:val="0"/>
          <w:sz w:val="28"/>
        </w:rPr>
      </w:r>
    </w:p>
    <w:p>
      <w:r>
        <w:rPr>
          <w:rFonts w:ascii="Times New Roman" w:hAnsi="Times New Roman"/>
          <w:b w:val="0"/>
          <w:sz w:val="28"/>
        </w:rPr>
        <w:t>Остальное — игровые механики, код, баланс, плейтесты и оформление документов — выполнено командой без ИИ. Черновики диалогов с ИИ приложены к материалам проекта (Приложение Б).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r>
        <w:rPr>
          <w:rFonts w:ascii="Times New Roman" w:hAnsi="Times New Roman"/>
          <w:b w:val="0"/>
          <w:sz w:val="28"/>
        </w:rPr>
        <w:t>Все задачи проекта выполнены. Проведён анализ ЦА (5W, портрет, отзывы, Wordstat) и платформы; найдена свободная ниша и сформулировано УТП — понятный риск в браузерном rogue-lite. Разработаны концепт, сюжет и механики; реализован MVP на Vanilla JS + Canvas с интеграцией Yandex SDK; проведено три итерации плейтестов, по итогам которых игра стала напряжённее: экономика дефицита, патрули, заметный замах врагов и переработанный босс.</w:t>
      </w:r>
    </w:p>
    <w:p>
      <w:r>
        <w:rPr>
          <w:rFonts w:ascii="Times New Roman" w:hAnsi="Times New Roman"/>
          <w:b w:val="0"/>
          <w:sz w:val="28"/>
        </w:rPr>
        <w:t>Сильные стороны: сборка ≈0,1 МБ, автономность, 42 автотеста, открытый код, итерационный процесс с реальной обратной связью. Слабые стороны: нет мобильного управления, процедурная графика уступает рисованной, баланс требует калибровки на большой выборке. Перспективы: публикация и аналитика платформы, виртуальный джойстик, лидерборды, наградная реклама, развитие дальних секторов. Сборка подготовлена к загрузке в консоль разработчика Яндекс Игр.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СПИСОК ЛИТЕРАТУРЫ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1. Яндекс Игры. Документация для разработчиков. – 2026. – URL: https://yandex.ru/dev/games/doc/ru/ (дата обращения: 10.06.2026).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2. Яндекс Игры. SDK: сохранение данных игрока. – 2026. – URL: https://yandex.ru/dev/games/doc/ru/sdk/sdk-player (дата обращения: 10.06.2026).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3. App2Top. «Мы достигли отметки в 45 млн активных игроков в месяц» — итоги 2024 года Яндекс Игр. – 2024. – URL: https://app2top.ru/2024/my-dostigli-otmetki-v-45-mln-aktivny-h-igrokov-v-mesyats-nikita-bokarev-iz-yandeks-igry-ob-itogah-2024-goda-227015.html (дата обращения: 09.06.2026).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4. Rambler. За 2023 год аудитория Яндекс Игр выросла на 45 %. – 2023. – URL: https://news.rambler.ru/games/52233040/ (дата обращения: 09.06.2026).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5. Яндекс. Какие браузерные игры предпочитают жители России. – URL: https://www.yandex.ru/blog/gamesfordevelopers/kakie-brauzernye-igry-predpochitayut-zhiteli-rossii (дата обращения: 09.06.2026).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6. Яндекс Wordstat. Статистика поисковых запросов. – URL: https://wordstat.yandex.ru/ (дата обращения: 09.06.2026).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7. MDN Web Docs. Canvas API. – URL: https://developer.mozilla.org/ru/docs/Web/API/Canvas_API (дата обращения: 08.06.2026).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8. MDN Web Docs. Page Visibility API. – URL: https://developer.mozilla.org/ru/docs/Web/API/Page_Visibility_API (дата обращения: 08.06.2026).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9. MDN Web Docs. Web Audio API. – URL: https://developer.mozilla.org/ru/docs/Web/API/Web_Audio_API (дата обращения: 08.06.2026).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10. Вигерс К., Битти Дж. Разработка требований к программному обеспечению. – 3-е изд. – М.: Русская редакция, 2014. – 736 с.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11. Коберн А. Современные методы описания функциональных требований к системам. – М.: Лори, 2012. – 264 с.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12. Альтшуллер Г. С. Найти идею: введение в ТРИЗ. – 5-е изд. – М.: Альпина Паблишер, 2017. – 402 с.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13. Фитцпатрик Р. Спроси маму. – М.: Альпина Паблишер, 2021. – 160 с.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14. Schell J. The Art of Game Design: A Book of Lenses. – 3rd ed. – CRC Press, 2019. – 654 p.</w:t>
      </w:r>
    </w:p>
    <w:p>
      <w:pPr>
        <w:ind w:firstLine="0"/>
      </w:pPr>
      <w:r>
        <w:rPr>
          <w:rFonts w:ascii="Times New Roman" w:hAnsi="Times New Roman"/>
          <w:b w:val="0"/>
          <w:sz w:val="28"/>
        </w:rPr>
        <w:t>15. Git. Документация. – URL: https://git-scm.com/doc (дата обращения: 08.06.2026).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ПРИЛОЖЕНИЕ А</w:t>
      </w:r>
    </w:p>
    <w:p>
      <w:r>
        <w:rPr>
          <w:rFonts w:ascii="Times New Roman" w:hAnsi="Times New Roman"/>
          <w:b w:val="0"/>
          <w:sz w:val="28"/>
        </w:rPr>
        <w:t>Скриншоты продукта (вставить перед печатью):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А.1 — Главное меню;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А.2 — Игровой экран: сектор, контейнеры, HUD;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А.3 — Окно «Вскрыть контейнер?» с шансом охраны;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А.4 — Замах Стража Ядра перед ударом (красная зона);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А.5 — Синтезатор; Рисунок А.6 — Карта секторов;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Рисунок А.7 — Экран концовки.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/>
          <w:b/>
          <w:sz w:val="28"/>
        </w:rPr>
        <w:t>ПРИЛОЖЕНИЕ Б</w:t>
      </w:r>
    </w:p>
    <w:p>
      <w:r>
        <w:rPr>
          <w:rFonts w:ascii="Times New Roman" w:hAnsi="Times New Roman"/>
          <w:b w:val="0"/>
          <w:sz w:val="28"/>
        </w:rPr>
        <w:t>Материалы проекта: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Репозиторий (код, концепт docs/CONCEPT.md, сценарий docs/SCENARIO.md, аналитика): https://github.com/Vihorkov123/Astral-Nomad;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Автотесты: scripts/smoke-test.js (42 проверки, node scripts/smoke-test.js);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Отдельный документ «Аналитика игры»: docs/Astral_Nomad_Аналитика.docx;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Логи диалогов с генеративным ИИ — отдельным архивом.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