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86"/>
        <w:gridCol w:w="6379"/>
      </w:tblGrid>
      <w:tr w:rsidR="004B1DC3" w:rsidRPr="00DF225D" w:rsidTr="0004322A">
        <w:trPr>
          <w:trHeight w:val="2504"/>
        </w:trPr>
        <w:tc>
          <w:tcPr>
            <w:tcW w:w="3686" w:type="dxa"/>
          </w:tcPr>
          <w:p w:rsidR="004B1DC3" w:rsidRPr="00DF225D" w:rsidRDefault="004B1DC3" w:rsidP="0004322A">
            <w:pPr>
              <w:widowControl w:val="0"/>
              <w:spacing w:line="264" w:lineRule="auto"/>
              <w:jc w:val="center"/>
              <w:rPr>
                <w:b/>
                <w:sz w:val="26"/>
                <w:szCs w:val="26"/>
              </w:rPr>
            </w:pPr>
            <w:r w:rsidRPr="00DF225D">
              <w:rPr>
                <w:b/>
                <w:sz w:val="26"/>
                <w:szCs w:val="26"/>
              </w:rPr>
              <w:t>SỞ GIÁO DỤC VÀ ĐÀO TẠO</w:t>
            </w:r>
          </w:p>
          <w:p w:rsidR="004B1DC3" w:rsidRPr="00221AB7" w:rsidRDefault="004B1DC3" w:rsidP="0004322A">
            <w:pPr>
              <w:widowControl w:val="0"/>
              <w:spacing w:line="264" w:lineRule="auto"/>
              <w:jc w:val="center"/>
              <w:rPr>
                <w:b/>
                <w:sz w:val="26"/>
                <w:szCs w:val="26"/>
              </w:rPr>
            </w:pPr>
            <w:r w:rsidRPr="00DF225D">
              <w:rPr>
                <w:b/>
                <w:sz w:val="26"/>
                <w:szCs w:val="26"/>
              </w:rPr>
              <w:t xml:space="preserve"> </w:t>
            </w:r>
            <w:r w:rsidRPr="00221AB7">
              <w:rPr>
                <w:b/>
                <w:sz w:val="26"/>
                <w:szCs w:val="26"/>
              </w:rPr>
              <w:t>THANH HÓA</w:t>
            </w:r>
          </w:p>
          <w:p w:rsidR="004B1DC3" w:rsidRPr="00DF225D" w:rsidRDefault="004B1DC3" w:rsidP="0004322A">
            <w:pPr>
              <w:widowControl w:val="0"/>
              <w:spacing w:line="264" w:lineRule="auto"/>
              <w:jc w:val="center"/>
              <w:rPr>
                <w:b/>
                <w:sz w:val="26"/>
                <w:szCs w:val="26"/>
              </w:rPr>
            </w:pPr>
          </w:p>
          <w:p w:rsidR="004B1DC3" w:rsidRPr="00DF225D" w:rsidRDefault="004B1DC3" w:rsidP="0004322A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123190</wp:posOffset>
                      </wp:positionV>
                      <wp:extent cx="1971675" cy="328930"/>
                      <wp:effectExtent l="12065" t="13970" r="6985" b="952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1675" cy="328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1DC3" w:rsidRPr="007504B3" w:rsidRDefault="004B1DC3" w:rsidP="004B1DC3">
                                  <w:pPr>
                                    <w:rPr>
                                      <w:b/>
                                    </w:rPr>
                                  </w:pPr>
                                  <w:r w:rsidRPr="007504B3">
                                    <w:rPr>
                                      <w:b/>
                                    </w:rPr>
                                    <w:t xml:space="preserve">ĐỀ THI </w:t>
                                  </w:r>
                                  <w:r>
                                    <w:rPr>
                                      <w:b/>
                                    </w:rPr>
                                    <w:t>GIỚI THIỆU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10.1pt;margin-top:9.7pt;width:155.25pt;height:2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wE+LQIAAFAEAAAOAAAAZHJzL2Uyb0RvYy54bWysVNuO2yAQfa/Uf0C8N06yySax4qy22aaq&#10;tL1Iu/0AjLGNCgwFEjv9+g44m1ptn6r6AQEznDlzZsbbu14rchLOSzAFnU2mlAjDoZKmKejX58Ob&#10;NSU+MFMxBUYU9Cw8vdu9frXtbC7m0IKqhCMIYnze2YK2Idg8yzxvhWZ+AlYYNNbgNAt4dE1WOdYh&#10;ulbZfDq9zTpwlXXAhfd4+zAY6S7h17Xg4XNdexGIKihyC2l1aS3jmu22LG8cs63kFxrsH1hoJg0G&#10;vUI9sMDI0ck/oLTkDjzUYcJBZ1DXkouUA2Yzm/6WzVPLrEi5oDjeXmXy/w+Wfzp9cURWWDtKDNNY&#10;omfRB/IWejKL6nTW5+j0ZNEt9HgdPWOm3j4C/+aJgX3LTCPunYOuFaxCdullNno64PgIUnYfocIw&#10;7BggAfW10xEQxSCIjlU6XysTqfAYcrOa3a6WlHC03czXm5tUuozlL6+t8+G9AE3ipqAOK5/Q2enR&#10;B8wDXV9cEntQsjpIpdLBNeVeOXJi2CWH9MXU8YkfuylDuoJulvPlIMDY5scQ0/T9DULLgO2upC7o&#10;+urE8ijbO1OlZgxMqmGP8ZVBGlHHKN0gYujL/lKXEqozKupgaGscQ9y04H5Q0mFLF9R/PzInKFEf&#10;DFZlM1ss4gykw2K5muPBjS3l2MIMR6iCBkqG7T4Mc3O0TjYtRhr6wMA9VrKWSeRIdWB14Y1tm4S8&#10;jFici/E5ef36Eex+AgAA//8DAFBLAwQUAAYACAAAACEAevmBgt8AAAAIAQAADwAAAGRycy9kb3du&#10;cmV2LnhtbEyPzU7DMBCE70i8g7VIXBC1m1RNG+JUCAkENyiovbrxNonwT7DdNLw9ywmOszOa+bba&#10;TNawEUPsvZMwnwlg6Bqve9dK+Hh/vF0Bi0k5rYx3KOEbI2zqy4tKldqf3RuO29QyKnGxVBK6lIaS&#10;89h0aFWc+QEdeUcfrEokQ8t1UGcqt4ZnQiy5Vb2jhU4N+NBh87k9WQmrxfO4jy/5665ZHs063RTj&#10;01eQ8vpqur8DlnBKf2H4xSd0qInp4E9OR2YkZCKjJN3XC2Dk57kogB0kFPMMeF3x/w/UPwAAAP//&#10;AwBQSwECLQAUAAYACAAAACEAtoM4kv4AAADhAQAAEwAAAAAAAAAAAAAAAAAAAAAAW0NvbnRlbnRf&#10;VHlwZXNdLnhtbFBLAQItABQABgAIAAAAIQA4/SH/1gAAAJQBAAALAAAAAAAAAAAAAAAAAC8BAABf&#10;cmVscy8ucmVsc1BLAQItABQABgAIAAAAIQBBCwE+LQIAAFAEAAAOAAAAAAAAAAAAAAAAAC4CAABk&#10;cnMvZTJvRG9jLnhtbFBLAQItABQABgAIAAAAIQB6+YGC3wAAAAgBAAAPAAAAAAAAAAAAAAAAAIcE&#10;AABkcnMvZG93bnJldi54bWxQSwUGAAAAAAQABADzAAAAkwUAAAAA&#10;">
                      <v:textbox>
                        <w:txbxContent>
                          <w:p w:rsidR="004B1DC3" w:rsidRPr="007504B3" w:rsidRDefault="004B1DC3" w:rsidP="004B1DC3">
                            <w:pPr>
                              <w:rPr>
                                <w:b/>
                              </w:rPr>
                            </w:pPr>
                            <w:r w:rsidRPr="007504B3">
                              <w:rPr>
                                <w:b/>
                              </w:rPr>
                              <w:t xml:space="preserve">ĐỀ THI </w:t>
                            </w:r>
                            <w:r>
                              <w:rPr>
                                <w:b/>
                              </w:rPr>
                              <w:t>GIỚI THIỆU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B1DC3" w:rsidRDefault="004B1DC3" w:rsidP="0004322A">
            <w:pPr>
              <w:spacing w:line="264" w:lineRule="auto"/>
              <w:jc w:val="center"/>
              <w:rPr>
                <w:sz w:val="26"/>
                <w:szCs w:val="26"/>
              </w:rPr>
            </w:pPr>
          </w:p>
          <w:p w:rsidR="004B1DC3" w:rsidRPr="00DF225D" w:rsidRDefault="009E194A" w:rsidP="0004322A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</w:p>
        </w:tc>
        <w:tc>
          <w:tcPr>
            <w:tcW w:w="6379" w:type="dxa"/>
          </w:tcPr>
          <w:p w:rsidR="004B1DC3" w:rsidRPr="00D334BE" w:rsidRDefault="004B1DC3" w:rsidP="0004322A">
            <w:pPr>
              <w:widowControl w:val="0"/>
              <w:spacing w:line="264" w:lineRule="auto"/>
              <w:jc w:val="center"/>
              <w:rPr>
                <w:b/>
                <w:sz w:val="26"/>
                <w:szCs w:val="26"/>
                <w:lang w:val="vi-VN"/>
              </w:rPr>
            </w:pPr>
            <w:r w:rsidRPr="00D14A86">
              <w:rPr>
                <w:b/>
                <w:sz w:val="26"/>
                <w:szCs w:val="26"/>
                <w:lang w:val="nl-NL"/>
              </w:rPr>
              <w:t xml:space="preserve">KỲ THI </w:t>
            </w:r>
            <w:r>
              <w:rPr>
                <w:b/>
                <w:sz w:val="26"/>
                <w:szCs w:val="26"/>
                <w:lang w:val="nl-NL"/>
              </w:rPr>
              <w:t xml:space="preserve">VÀO LỚP 10 THPT CHUYÊN LAM SƠN </w:t>
            </w:r>
            <w:r w:rsidRPr="00DF225D">
              <w:rPr>
                <w:b/>
                <w:sz w:val="26"/>
                <w:szCs w:val="26"/>
              </w:rPr>
              <w:t xml:space="preserve"> NĂM HỌC:</w:t>
            </w:r>
            <w:r>
              <w:rPr>
                <w:b/>
                <w:sz w:val="26"/>
                <w:szCs w:val="26"/>
              </w:rPr>
              <w:t xml:space="preserve"> 2024 - 2025</w:t>
            </w:r>
          </w:p>
          <w:p w:rsidR="004B1DC3" w:rsidRPr="00DF225D" w:rsidRDefault="004B1DC3" w:rsidP="0004322A">
            <w:pPr>
              <w:widowControl w:val="0"/>
              <w:spacing w:line="264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             Môn thi:</w:t>
            </w:r>
            <w:r w:rsidR="008B2E2A">
              <w:rPr>
                <w:b/>
                <w:sz w:val="26"/>
                <w:szCs w:val="26"/>
              </w:rPr>
              <w:t>TIN HỌC</w:t>
            </w:r>
          </w:p>
          <w:p w:rsidR="004B1DC3" w:rsidRPr="00774211" w:rsidRDefault="004B1DC3" w:rsidP="0004322A">
            <w:pPr>
              <w:spacing w:line="264" w:lineRule="auto"/>
              <w:jc w:val="center"/>
              <w:rPr>
                <w:i/>
                <w:sz w:val="26"/>
                <w:szCs w:val="26"/>
              </w:rPr>
            </w:pPr>
            <w:r w:rsidRPr="00774211">
              <w:rPr>
                <w:bCs/>
                <w:i/>
                <w:sz w:val="26"/>
                <w:szCs w:val="26"/>
              </w:rPr>
              <w:t>(Dành cho thí sinh thi vào lớp</w:t>
            </w:r>
            <w:r w:rsidRPr="00774211">
              <w:rPr>
                <w:i/>
                <w:sz w:val="26"/>
                <w:szCs w:val="26"/>
              </w:rPr>
              <w:t xml:space="preserve"> chuyên </w:t>
            </w:r>
            <w:r w:rsidR="008B2E2A">
              <w:rPr>
                <w:i/>
                <w:sz w:val="26"/>
                <w:szCs w:val="26"/>
              </w:rPr>
              <w:t>Lam Sơn</w:t>
            </w:r>
            <w:r w:rsidRPr="00774211">
              <w:rPr>
                <w:i/>
                <w:sz w:val="26"/>
                <w:szCs w:val="26"/>
              </w:rPr>
              <w:t>)</w:t>
            </w:r>
          </w:p>
          <w:p w:rsidR="004B1DC3" w:rsidRPr="005A6527" w:rsidRDefault="004B1DC3" w:rsidP="0004322A">
            <w:pPr>
              <w:spacing w:line="264" w:lineRule="auto"/>
              <w:jc w:val="center"/>
              <w:rPr>
                <w:sz w:val="26"/>
                <w:szCs w:val="26"/>
              </w:rPr>
            </w:pPr>
            <w:r w:rsidRPr="00774211">
              <w:rPr>
                <w:b/>
                <w:i/>
                <w:sz w:val="26"/>
                <w:szCs w:val="26"/>
              </w:rPr>
              <w:t>Thời gian làm bài:</w:t>
            </w:r>
            <w:r>
              <w:rPr>
                <w:i/>
                <w:sz w:val="26"/>
                <w:szCs w:val="26"/>
              </w:rPr>
              <w:t xml:space="preserve"> </w:t>
            </w:r>
            <w:r w:rsidRPr="00774211">
              <w:rPr>
                <w:b/>
                <w:i/>
                <w:sz w:val="26"/>
                <w:szCs w:val="26"/>
              </w:rPr>
              <w:t>150 phút</w:t>
            </w:r>
            <w:r>
              <w:rPr>
                <w:b/>
                <w:i/>
                <w:sz w:val="26"/>
                <w:szCs w:val="26"/>
              </w:rPr>
              <w:t xml:space="preserve"> </w:t>
            </w:r>
            <w:r w:rsidRPr="00774211">
              <w:rPr>
                <w:i/>
                <w:sz w:val="26"/>
                <w:szCs w:val="26"/>
              </w:rPr>
              <w:t>(</w:t>
            </w:r>
            <w:r w:rsidRPr="00D609E4">
              <w:rPr>
                <w:i/>
                <w:iCs/>
                <w:sz w:val="26"/>
                <w:szCs w:val="26"/>
              </w:rPr>
              <w:t>k</w:t>
            </w:r>
            <w:r w:rsidRPr="005A6527">
              <w:rPr>
                <w:i/>
                <w:sz w:val="26"/>
                <w:szCs w:val="26"/>
              </w:rPr>
              <w:t xml:space="preserve">hông kể thời gian </w:t>
            </w:r>
            <w:r>
              <w:rPr>
                <w:i/>
                <w:sz w:val="26"/>
                <w:szCs w:val="26"/>
              </w:rPr>
              <w:t>phát</w:t>
            </w:r>
            <w:r w:rsidRPr="005A6527">
              <w:rPr>
                <w:i/>
                <w:sz w:val="26"/>
                <w:szCs w:val="26"/>
              </w:rPr>
              <w:t xml:space="preserve"> đề</w:t>
            </w:r>
            <w:r>
              <w:rPr>
                <w:i/>
                <w:sz w:val="26"/>
                <w:szCs w:val="26"/>
              </w:rPr>
              <w:t>)</w:t>
            </w:r>
          </w:p>
          <w:p w:rsidR="004B1DC3" w:rsidRPr="00DF225D" w:rsidRDefault="004B1DC3" w:rsidP="008B2E2A">
            <w:pPr>
              <w:spacing w:line="264" w:lineRule="auto"/>
              <w:jc w:val="center"/>
              <w:rPr>
                <w:sz w:val="26"/>
                <w:szCs w:val="26"/>
                <w:lang w:val="fr-FR"/>
              </w:rPr>
            </w:pPr>
          </w:p>
        </w:tc>
      </w:tr>
    </w:tbl>
    <w:p w:rsidR="004B1DC3" w:rsidRDefault="004B1DC3" w:rsidP="004B1DC3">
      <w:pPr>
        <w:spacing w:after="0" w:line="264" w:lineRule="auto"/>
        <w:jc w:val="center"/>
        <w:rPr>
          <w:b/>
          <w:sz w:val="30"/>
          <w:szCs w:val="26"/>
          <w:lang w:val="fr-FR"/>
        </w:rPr>
      </w:pPr>
      <w:r w:rsidRPr="004B1DC3">
        <w:rPr>
          <w:b/>
          <w:sz w:val="30"/>
          <w:szCs w:val="26"/>
          <w:lang w:val="fr-FR"/>
        </w:rPr>
        <w:t>HƯỚNG DẪN GIẢI THUẬT</w:t>
      </w:r>
    </w:p>
    <w:p w:rsidR="004B1DC3" w:rsidRPr="00700EE3" w:rsidRDefault="00F45565" w:rsidP="00E70C39">
      <w:pPr>
        <w:spacing w:after="0" w:line="240" w:lineRule="auto"/>
        <w:rPr>
          <w:b/>
          <w:szCs w:val="26"/>
          <w:lang w:val="fr-FR"/>
        </w:rPr>
      </w:pPr>
      <w:r w:rsidRPr="00700EE3">
        <w:rPr>
          <w:b/>
          <w:szCs w:val="26"/>
          <w:lang w:val="fr-FR"/>
        </w:rPr>
        <w:t>Câu 1 : Câu đố của Bờm.</w:t>
      </w:r>
    </w:p>
    <w:p w:rsidR="00F45565" w:rsidRPr="00F45565" w:rsidRDefault="00F45565" w:rsidP="00E70C39">
      <w:pPr>
        <w:shd w:val="clear" w:color="auto" w:fill="FFFFFF"/>
        <w:spacing w:after="0" w:line="240" w:lineRule="auto"/>
        <w:ind w:firstLine="720"/>
        <w:jc w:val="both"/>
        <w:rPr>
          <w:rFonts w:cs="Times New Roman"/>
          <w:szCs w:val="28"/>
        </w:rPr>
      </w:pPr>
      <w:r w:rsidRPr="00F45565">
        <w:rPr>
          <w:rFonts w:cs="Times New Roman"/>
          <w:szCs w:val="28"/>
        </w:rPr>
        <w:t xml:space="preserve">Hướng dẫn: xét thấy cứ n số thì có n-1 số không chia hết cho n (gọi là 1 cụm). Muốn tìm </w:t>
      </w:r>
      <w:r w:rsidR="006908E4">
        <w:rPr>
          <w:rFonts w:cs="Times New Roman"/>
          <w:szCs w:val="28"/>
        </w:rPr>
        <w:t>số thứ k</w:t>
      </w:r>
      <w:r w:rsidRPr="00F45565">
        <w:rPr>
          <w:rFonts w:cs="Times New Roman"/>
          <w:szCs w:val="28"/>
        </w:rPr>
        <w:t xml:space="preserve"> không chia hết cho n ta tìm số cụm</w:t>
      </w:r>
    </w:p>
    <w:p w:rsidR="00F45565" w:rsidRPr="00F45565" w:rsidRDefault="00F45565" w:rsidP="00E70C3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565">
        <w:rPr>
          <w:rFonts w:ascii="Times New Roman" w:hAnsi="Times New Roman" w:cs="Times New Roman"/>
          <w:sz w:val="28"/>
          <w:szCs w:val="28"/>
        </w:rPr>
        <w:t>Lấy phép chia lấy phần nguyên x= k/(n-1);</w:t>
      </w:r>
    </w:p>
    <w:p w:rsidR="00F45565" w:rsidRPr="00F45565" w:rsidRDefault="00F45565" w:rsidP="006908E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-450"/>
        <w:jc w:val="both"/>
        <w:rPr>
          <w:rFonts w:ascii="Times New Roman" w:hAnsi="Times New Roman" w:cs="Times New Roman"/>
          <w:sz w:val="28"/>
          <w:szCs w:val="28"/>
        </w:rPr>
      </w:pPr>
      <w:r w:rsidRPr="00F45565">
        <w:rPr>
          <w:rFonts w:ascii="Times New Roman" w:hAnsi="Times New Roman" w:cs="Times New Roman"/>
          <w:sz w:val="28"/>
          <w:szCs w:val="28"/>
        </w:rPr>
        <w:t>Nếu phép chia lấy phần dư r= k%(n-1) bằng 0 thì kết quả của bài toán là x*n-1</w:t>
      </w:r>
    </w:p>
    <w:p w:rsidR="00F45565" w:rsidRDefault="00F45565" w:rsidP="00E70C3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565">
        <w:rPr>
          <w:rFonts w:ascii="Times New Roman" w:hAnsi="Times New Roman" w:cs="Times New Roman"/>
          <w:sz w:val="28"/>
          <w:szCs w:val="28"/>
        </w:rPr>
        <w:t>Nếu phép chia lấy phần dư k%(n-1) khác 0 thì kết quả bài toán là x*n+r</w:t>
      </w:r>
    </w:p>
    <w:p w:rsidR="00E73A12" w:rsidRPr="00E73A12" w:rsidRDefault="00E73A12" w:rsidP="00E70C39">
      <w:pPr>
        <w:shd w:val="clear" w:color="auto" w:fill="FFFFFF"/>
        <w:spacing w:after="0" w:line="240" w:lineRule="auto"/>
        <w:jc w:val="both"/>
        <w:rPr>
          <w:rFonts w:cs="Times New Roman"/>
          <w:b/>
          <w:szCs w:val="28"/>
        </w:rPr>
      </w:pPr>
      <w:r w:rsidRPr="00E73A12">
        <w:rPr>
          <w:rFonts w:cs="Times New Roman"/>
          <w:b/>
          <w:szCs w:val="28"/>
        </w:rPr>
        <w:t xml:space="preserve">Câu 2: </w:t>
      </w:r>
      <w:r w:rsidRPr="00E73A12">
        <w:rPr>
          <w:b/>
          <w:color w:val="000000" w:themeColor="text1"/>
          <w:szCs w:val="26"/>
        </w:rPr>
        <w:t>Khu vườn tươi đẹp</w:t>
      </w:r>
    </w:p>
    <w:p w:rsidR="00196395" w:rsidRPr="00196395" w:rsidRDefault="00196395" w:rsidP="00E70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ab/>
      </w:r>
      <w:r w:rsidRPr="00196395">
        <w:rPr>
          <w:rFonts w:cs="Times New Roman"/>
        </w:rPr>
        <w:t>Xét bài toán sau: Với một số x bất kì, kiểm tra xem có cách tưới nước sao cho độ tươi tốt của mỗi cây đều lớn hơn hoặc bằng x hay không.</w:t>
      </w:r>
    </w:p>
    <w:p w:rsidR="00196395" w:rsidRPr="00196395" w:rsidRDefault="00196395" w:rsidP="00E70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Times New Roman"/>
        </w:rPr>
      </w:pPr>
      <w:r w:rsidRPr="00196395">
        <w:rPr>
          <w:rFonts w:cs="Times New Roman"/>
        </w:rPr>
        <w:t>Để giải bài toán này, ta duyệt qua từng cây. Với cây thứ i, nếu a</w:t>
      </w:r>
      <w:r w:rsidRPr="00196395">
        <w:rPr>
          <w:rFonts w:cs="Times New Roman"/>
          <w:vertAlign w:val="subscript"/>
        </w:rPr>
        <w:t>i</w:t>
      </w:r>
      <w:r w:rsidRPr="00196395">
        <w:rPr>
          <w:rFonts w:cs="Times New Roman"/>
        </w:rPr>
        <w:t xml:space="preserve"> &lt; x</w:t>
      </w:r>
      <w:r w:rsidRPr="00196395">
        <w:rPr>
          <w:rFonts w:cs="Times New Roman"/>
          <w:vertAlign w:val="subscript"/>
        </w:rPr>
        <w:t>i</w:t>
      </w:r>
      <w:r w:rsidRPr="00196395">
        <w:rPr>
          <w:rFonts w:cs="Times New Roman"/>
        </w:rPr>
        <w:t xml:space="preserve">, ta sẽ cần tưới thêm </w:t>
      </w:r>
      <m:oMath>
        <m:r>
          <w:rPr>
            <w:rFonts w:ascii="Cambria Math" w:hAnsi="Cambria Math" w:cs="Times New Roman"/>
          </w:rPr>
          <m:t>[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x-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  <m:r>
              <w:rPr>
                <w:rFonts w:ascii="Cambria Math" w:hAnsi="Cambria Math" w:cs="Times New Roman"/>
              </w:rPr>
              <m:t>i</m:t>
            </m:r>
          </m:num>
          <m:den>
            <m:r>
              <w:rPr>
                <w:rFonts w:ascii="Cambria Math" w:hAnsi="Cambria Math" w:cs="Times New Roman"/>
              </w:rPr>
              <m:t>bi</m:t>
            </m:r>
          </m:den>
        </m:f>
        <m:r>
          <w:rPr>
            <w:rFonts w:ascii="Cambria Math" w:hAnsi="Cambria Math" w:cs="Times New Roman"/>
          </w:rPr>
          <m:t>]</m:t>
        </m:r>
      </m:oMath>
      <w:r w:rsidR="006908E4">
        <w:rPr>
          <w:rFonts w:cs="Times New Roman"/>
        </w:rPr>
        <w:t xml:space="preserve"> </w:t>
      </w:r>
      <w:r w:rsidRPr="00196395">
        <w:rPr>
          <w:rFonts w:cs="Times New Roman"/>
        </w:rPr>
        <w:t>lít nước cho cây thứ i. Cuối cùng, ta kiểm tra xem số lít nước phải tưới thêm có nhỏ hơn hoặc bằng L hay không.</w:t>
      </w:r>
    </w:p>
    <w:p w:rsidR="00196395" w:rsidRDefault="00196395" w:rsidP="00E70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Times New Roman"/>
        </w:rPr>
      </w:pPr>
      <w:r w:rsidRPr="00196395">
        <w:rPr>
          <w:rFonts w:cs="Times New Roman"/>
        </w:rPr>
        <w:tab/>
        <w:t>Ta nhận xét rằng, x càng lớn thì càng có nhiều khả năng kết quả bài toán trên là "không". Do đó, ta có thể dùng thuật toán chặt nhị phân để tìm số x lớn nhất sao cho kết quả bài toán trên là "có".</w:t>
      </w:r>
    </w:p>
    <w:p w:rsidR="00196395" w:rsidRPr="00196395" w:rsidRDefault="00196395" w:rsidP="00E70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Times New Roman"/>
          <w:b/>
        </w:rPr>
      </w:pPr>
      <w:r w:rsidRPr="00196395">
        <w:rPr>
          <w:rFonts w:cs="Times New Roman"/>
          <w:b/>
        </w:rPr>
        <w:t xml:space="preserve">Câu 3: </w:t>
      </w:r>
      <w:r w:rsidRPr="00196395">
        <w:rPr>
          <w:b/>
          <w:szCs w:val="26"/>
          <w:lang w:val="en-SG"/>
        </w:rPr>
        <w:t>Sinh nhật Tèo</w:t>
      </w:r>
    </w:p>
    <w:p w:rsidR="0028307F" w:rsidRDefault="0028307F" w:rsidP="00E70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ab/>
        <w:t xml:space="preserve">Nhận xét rằng, số lần cặp kí tự </w:t>
      </w:r>
      <w:r w:rsidR="00B81248">
        <w:t>i</w:t>
      </w:r>
      <w:r>
        <w:t xml:space="preserve"> và |s| -</w:t>
      </w:r>
      <w:r w:rsidR="002829FD">
        <w:t xml:space="preserve"> i </w:t>
      </w:r>
      <w:r>
        <w:t>+</w:t>
      </w:r>
      <w:r w:rsidR="002829FD">
        <w:t xml:space="preserve"> </w:t>
      </w:r>
      <w:r>
        <w:t>1 đổi chỗ bằng số lượng a</w:t>
      </w:r>
      <w:r>
        <w:rPr>
          <w:vertAlign w:val="subscript"/>
        </w:rPr>
        <w:t>k</w:t>
      </w:r>
      <w:r>
        <w:t xml:space="preserve"> mà a</w:t>
      </w:r>
      <w:r>
        <w:rPr>
          <w:vertAlign w:val="subscript"/>
        </w:rPr>
        <w:t>k</w:t>
      </w:r>
      <w:r>
        <w:t>&lt;=i (do cặp i nằm trong đoạn a</w:t>
      </w:r>
      <w:r>
        <w:rPr>
          <w:vertAlign w:val="subscript"/>
        </w:rPr>
        <w:t>k</w:t>
      </w:r>
      <w:r>
        <w:t>)</w:t>
      </w:r>
      <w:r w:rsidR="00E079A7">
        <w:t xml:space="preserve">. </w:t>
      </w:r>
      <w:r>
        <w:t>Ta tạo ra 1 mảng cnt[x], với mỗi a</w:t>
      </w:r>
      <w:r>
        <w:rPr>
          <w:vertAlign w:val="subscript"/>
        </w:rPr>
        <w:t>x</w:t>
      </w:r>
      <w:r>
        <w:t xml:space="preserve"> ta tăng mảng cnt lên 1, sau đó duyệt i từ 1 đến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|s|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và tính prefix sum. </w:t>
      </w:r>
      <w:bookmarkStart w:id="0" w:name="_GoBack"/>
      <w:bookmarkEnd w:id="0"/>
      <w:r>
        <w:rPr>
          <w:rFonts w:eastAsiaTheme="minorEastAsia"/>
        </w:rPr>
        <w:t xml:space="preserve">Tại mỗi vị trí i, nếu prefix sum lẻ thì ta đổi chỗ i và </w:t>
      </w:r>
      <w:r>
        <w:t>|s| -</w:t>
      </w:r>
      <w:r w:rsidR="002829FD">
        <w:t xml:space="preserve"> </w:t>
      </w:r>
      <w:r>
        <w:t>i +1, nếu không thì ta giữ nguyên (vì đỗi chỗ 2 lần thì trở về như cũ)</w:t>
      </w:r>
      <w:r w:rsidR="009246EF">
        <w:t>.</w:t>
      </w:r>
    </w:p>
    <w:p w:rsidR="009246EF" w:rsidRDefault="009246EF" w:rsidP="00E70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szCs w:val="26"/>
          <w:lang w:val="en-SG"/>
        </w:rPr>
      </w:pPr>
      <w:r w:rsidRPr="009246EF">
        <w:rPr>
          <w:b/>
        </w:rPr>
        <w:t xml:space="preserve">Câu 4: </w:t>
      </w:r>
      <w:r w:rsidRPr="009246EF">
        <w:rPr>
          <w:b/>
          <w:szCs w:val="26"/>
          <w:lang w:val="en-SG"/>
        </w:rPr>
        <w:t>Cặp số may mắn</w:t>
      </w:r>
    </w:p>
    <w:p w:rsidR="00E70C39" w:rsidRDefault="009828E8" w:rsidP="00982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szCs w:val="26"/>
          <w:lang w:val="en-SG"/>
        </w:rPr>
        <w:tab/>
        <w:t>Xét thấy (x</w:t>
      </w:r>
      <w:r>
        <w:rPr>
          <w:szCs w:val="26"/>
          <w:vertAlign w:val="superscript"/>
          <w:lang w:val="en-SG"/>
        </w:rPr>
        <w:t>k</w:t>
      </w:r>
      <w:r>
        <w:rPr>
          <w:szCs w:val="26"/>
          <w:lang w:val="en-SG"/>
        </w:rPr>
        <w:t xml:space="preserve"> + y</w:t>
      </w:r>
      <w:r>
        <w:rPr>
          <w:szCs w:val="26"/>
          <w:vertAlign w:val="superscript"/>
          <w:lang w:val="en-SG"/>
        </w:rPr>
        <w:t>k</w:t>
      </w:r>
      <w:r>
        <w:rPr>
          <w:szCs w:val="26"/>
          <w:lang w:val="en-SG"/>
        </w:rPr>
        <w:t>) / (x * y) = x</w:t>
      </w:r>
      <w:r>
        <w:rPr>
          <w:szCs w:val="26"/>
          <w:vertAlign w:val="superscript"/>
          <w:lang w:val="en-SG"/>
        </w:rPr>
        <w:t>k – 1</w:t>
      </w:r>
      <w:r>
        <w:rPr>
          <w:szCs w:val="26"/>
          <w:lang w:val="en-SG"/>
        </w:rPr>
        <w:t xml:space="preserve"> / y + y</w:t>
      </w:r>
      <w:r>
        <w:rPr>
          <w:szCs w:val="26"/>
          <w:vertAlign w:val="superscript"/>
          <w:lang w:val="en-SG"/>
        </w:rPr>
        <w:t xml:space="preserve">k </w:t>
      </w:r>
      <w:r>
        <w:rPr>
          <w:vertAlign w:val="superscript"/>
        </w:rPr>
        <w:t>– 1</w:t>
      </w:r>
      <w:r>
        <w:t xml:space="preserve"> / x. Để phép tính này nguyên thì x và y phải là hai số </w:t>
      </w:r>
      <w:r>
        <w:rPr>
          <w:b/>
          <w:u w:val="single"/>
        </w:rPr>
        <w:t>nguyên tố tương đương</w:t>
      </w:r>
      <w:r>
        <w:t>, có nghĩa là tích các ước</w:t>
      </w:r>
      <w:r>
        <w:t xml:space="preserve"> nguyên tố của x phải bằ</w:t>
      </w:r>
      <w:r>
        <w:t>ng tích các ước</w:t>
      </w:r>
      <w:r>
        <w:t xml:space="preserve"> nguyên tố của y</w:t>
      </w:r>
      <w:r>
        <w:t>. Ta có thể tính trước tích các ước nguyên tố của a</w:t>
      </w:r>
      <w:r>
        <w:rPr>
          <w:vertAlign w:val="subscript"/>
        </w:rPr>
        <w:t>i</w:t>
      </w:r>
      <w:r>
        <w:t xml:space="preserve"> trước bằng cách sử dụng sàng nguyên tố, sau đó bài toán trở về đếm số cặp số có tích các ước nguyên tố bằng nhau</w:t>
      </w:r>
    </w:p>
    <w:p w:rsidR="004B1DC3" w:rsidRPr="000C3502" w:rsidRDefault="004B1DC3" w:rsidP="00E70C39">
      <w:pPr>
        <w:spacing w:after="0" w:line="240" w:lineRule="auto"/>
        <w:ind w:left="284" w:right="-1"/>
        <w:jc w:val="center"/>
        <w:rPr>
          <w:b/>
          <w:w w:val="90"/>
          <w:sz w:val="26"/>
          <w:szCs w:val="26"/>
          <w:lang w:val="pt-BR"/>
        </w:rPr>
      </w:pPr>
      <w:r w:rsidRPr="000C3502">
        <w:rPr>
          <w:b/>
          <w:w w:val="90"/>
          <w:sz w:val="26"/>
          <w:szCs w:val="26"/>
          <w:lang w:val="pt-BR"/>
        </w:rPr>
        <w:t xml:space="preserve">------------------------ </w:t>
      </w:r>
      <w:r>
        <w:rPr>
          <w:b/>
          <w:w w:val="90"/>
          <w:sz w:val="26"/>
          <w:szCs w:val="26"/>
          <w:lang w:val="pt-BR"/>
        </w:rPr>
        <w:t>HẾT</w:t>
      </w:r>
      <w:r w:rsidRPr="000C3502">
        <w:rPr>
          <w:b/>
          <w:w w:val="90"/>
          <w:sz w:val="26"/>
          <w:szCs w:val="26"/>
          <w:lang w:val="pt-BR"/>
        </w:rPr>
        <w:t xml:space="preserve"> ------------------------</w:t>
      </w:r>
    </w:p>
    <w:p w:rsidR="00FB6F5E" w:rsidRDefault="00FB6F5E"/>
    <w:sectPr w:rsidR="00FB6F5E" w:rsidSect="00E70C39">
      <w:footerReference w:type="default" r:id="rId7"/>
      <w:pgSz w:w="12240" w:h="15840"/>
      <w:pgMar w:top="900" w:right="99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641" w:rsidRDefault="001F6641" w:rsidP="002617BF">
      <w:pPr>
        <w:spacing w:after="0" w:line="240" w:lineRule="auto"/>
      </w:pPr>
      <w:r>
        <w:separator/>
      </w:r>
    </w:p>
  </w:endnote>
  <w:endnote w:type="continuationSeparator" w:id="0">
    <w:p w:rsidR="001F6641" w:rsidRDefault="001F6641" w:rsidP="00261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42223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17BF" w:rsidRDefault="002617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29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617BF" w:rsidRDefault="00261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641" w:rsidRDefault="001F6641" w:rsidP="002617BF">
      <w:pPr>
        <w:spacing w:after="0" w:line="240" w:lineRule="auto"/>
      </w:pPr>
      <w:r>
        <w:separator/>
      </w:r>
    </w:p>
  </w:footnote>
  <w:footnote w:type="continuationSeparator" w:id="0">
    <w:p w:rsidR="001F6641" w:rsidRDefault="001F6641" w:rsidP="00261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62C34"/>
    <w:multiLevelType w:val="hybridMultilevel"/>
    <w:tmpl w:val="00306A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C576A6"/>
    <w:multiLevelType w:val="hybridMultilevel"/>
    <w:tmpl w:val="6DCCB9C8"/>
    <w:lvl w:ilvl="0" w:tplc="303A9930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DC3"/>
    <w:rsid w:val="00124803"/>
    <w:rsid w:val="00196395"/>
    <w:rsid w:val="001E1B87"/>
    <w:rsid w:val="001F6641"/>
    <w:rsid w:val="002617BF"/>
    <w:rsid w:val="002829FD"/>
    <w:rsid w:val="0028307F"/>
    <w:rsid w:val="002A173A"/>
    <w:rsid w:val="003F68DC"/>
    <w:rsid w:val="00407CE5"/>
    <w:rsid w:val="004B1DC3"/>
    <w:rsid w:val="006642BD"/>
    <w:rsid w:val="006908E4"/>
    <w:rsid w:val="00700EE3"/>
    <w:rsid w:val="0085072A"/>
    <w:rsid w:val="008B2E2A"/>
    <w:rsid w:val="009246EF"/>
    <w:rsid w:val="009828E8"/>
    <w:rsid w:val="009E194A"/>
    <w:rsid w:val="00A42678"/>
    <w:rsid w:val="00A638A1"/>
    <w:rsid w:val="00B81248"/>
    <w:rsid w:val="00E079A7"/>
    <w:rsid w:val="00E70C39"/>
    <w:rsid w:val="00E73A12"/>
    <w:rsid w:val="00E92267"/>
    <w:rsid w:val="00F45565"/>
    <w:rsid w:val="00FB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911E"/>
  <w15:docId w15:val="{761A4A1B-E454-4B37-A1CD-A06674A8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DC3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B1DC3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5565"/>
    <w:pPr>
      <w:ind w:left="720"/>
      <w:contextualSpacing/>
    </w:pPr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3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1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7BF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61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7B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 32bit VS7</dc:creator>
  <cp:lastModifiedBy>Admin</cp:lastModifiedBy>
  <cp:revision>17</cp:revision>
  <cp:lastPrinted>2024-05-12T14:19:00Z</cp:lastPrinted>
  <dcterms:created xsi:type="dcterms:W3CDTF">2024-05-07T08:36:00Z</dcterms:created>
  <dcterms:modified xsi:type="dcterms:W3CDTF">2024-06-21T12:47:00Z</dcterms:modified>
</cp:coreProperties>
</file>