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A8" w:rsidRDefault="006C5BBD">
      <w:pPr>
        <w:pStyle w:val="BodyText"/>
        <w:ind w:left="40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>
            <wp:extent cx="718456" cy="838200"/>
            <wp:effectExtent l="0" t="0" r="5715" b="0"/>
            <wp:docPr id="1" name="image1.png" descr="E:\nuv_website\images\logo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36" cy="8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A8" w:rsidRDefault="000C66A8">
      <w:pPr>
        <w:pStyle w:val="BodyText"/>
        <w:spacing w:before="2"/>
        <w:rPr>
          <w:rFonts w:ascii="Times New Roman"/>
          <w:b w:val="0"/>
          <w:sz w:val="17"/>
        </w:rPr>
      </w:pPr>
    </w:p>
    <w:p w:rsidR="001A7314" w:rsidRDefault="00A75561" w:rsidP="00A75561">
      <w:pPr>
        <w:spacing w:before="44"/>
        <w:ind w:right="-59"/>
        <w:jc w:val="center"/>
        <w:rPr>
          <w:b/>
          <w:sz w:val="28"/>
        </w:rPr>
      </w:pPr>
      <w:r>
        <w:rPr>
          <w:b/>
          <w:sz w:val="28"/>
        </w:rPr>
        <w:t>SCHOOL OF ENGINEERING &amp;</w:t>
      </w:r>
      <w:r w:rsidR="001A7314">
        <w:rPr>
          <w:b/>
          <w:sz w:val="28"/>
        </w:rPr>
        <w:t>TECHNOLOGY</w:t>
      </w:r>
    </w:p>
    <w:p w:rsidR="000C66A8" w:rsidRDefault="001A7314" w:rsidP="00A75561">
      <w:pPr>
        <w:spacing w:before="44"/>
        <w:ind w:left="2552" w:right="2578" w:firstLine="25"/>
        <w:jc w:val="center"/>
        <w:rPr>
          <w:b/>
          <w:sz w:val="24"/>
        </w:rPr>
      </w:pPr>
      <w:r>
        <w:rPr>
          <w:b/>
          <w:sz w:val="24"/>
        </w:rPr>
        <w:t>B</w:t>
      </w:r>
      <w:r w:rsidR="006C5BBD">
        <w:rPr>
          <w:b/>
          <w:sz w:val="24"/>
        </w:rPr>
        <w:t>Tech</w:t>
      </w:r>
      <w:r w:rsidR="00105455">
        <w:rPr>
          <w:b/>
          <w:sz w:val="24"/>
        </w:rPr>
        <w:t>-</w:t>
      </w:r>
      <w:r w:rsidR="006C5BBD">
        <w:rPr>
          <w:b/>
          <w:sz w:val="24"/>
        </w:rPr>
        <w:t>IT</w:t>
      </w:r>
    </w:p>
    <w:p w:rsidR="0022313A" w:rsidRDefault="0022313A" w:rsidP="00A75561">
      <w:pPr>
        <w:pStyle w:val="BodyText"/>
        <w:ind w:left="2552" w:right="2135" w:firstLine="25"/>
        <w:jc w:val="center"/>
      </w:pPr>
      <w:r>
        <w:t>In-House Project</w:t>
      </w:r>
    </w:p>
    <w:p w:rsidR="0022313A" w:rsidRDefault="00580428" w:rsidP="00A75561">
      <w:pPr>
        <w:pStyle w:val="BodyText"/>
        <w:ind w:right="-59"/>
        <w:jc w:val="center"/>
      </w:pPr>
      <w:r>
        <w:t>Review Phase -3</w:t>
      </w:r>
      <w:r w:rsidR="00A75561">
        <w:t xml:space="preserve"> (</w:t>
      </w:r>
      <w:r w:rsidR="002C30B5">
        <w:t>Progress Review</w:t>
      </w:r>
      <w:r w:rsidR="00A75561">
        <w:t>)</w:t>
      </w:r>
    </w:p>
    <w:p w:rsidR="00D75D94" w:rsidRDefault="00D75D94" w:rsidP="00A75561">
      <w:pPr>
        <w:pStyle w:val="BodyText"/>
        <w:ind w:right="-59"/>
        <w:jc w:val="center"/>
      </w:pPr>
      <w:r>
        <w:t>SUGGESTION CARD</w:t>
      </w:r>
    </w:p>
    <w:p w:rsidR="000C66A8" w:rsidRDefault="0022313A" w:rsidP="00A75561">
      <w:pPr>
        <w:pStyle w:val="BodyText"/>
        <w:ind w:right="82"/>
        <w:jc w:val="center"/>
      </w:pPr>
      <w:r>
        <w:t>Autumn 202</w:t>
      </w:r>
      <w:r w:rsidR="00A77635">
        <w:t>2-23</w:t>
      </w:r>
      <w:bookmarkStart w:id="0" w:name="_GoBack"/>
      <w:bookmarkEnd w:id="0"/>
    </w:p>
    <w:p w:rsidR="000C66A8" w:rsidRDefault="000C66A8">
      <w:pPr>
        <w:pStyle w:val="BodyText"/>
        <w:rPr>
          <w:sz w:val="28"/>
        </w:rPr>
      </w:pPr>
    </w:p>
    <w:tbl>
      <w:tblPr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3"/>
        <w:gridCol w:w="142"/>
        <w:gridCol w:w="2977"/>
        <w:gridCol w:w="3715"/>
      </w:tblGrid>
      <w:tr w:rsidR="000C66A8" w:rsidTr="00E7727E">
        <w:trPr>
          <w:trHeight w:val="492"/>
        </w:trPr>
        <w:tc>
          <w:tcPr>
            <w:tcW w:w="10207" w:type="dxa"/>
            <w:gridSpan w:val="4"/>
            <w:shd w:val="clear" w:color="auto" w:fill="D9D9D9"/>
          </w:tcPr>
          <w:p w:rsidR="000C66A8" w:rsidRDefault="006C5BBD">
            <w:pPr>
              <w:pStyle w:val="TableParagraph"/>
              <w:spacing w:line="292" w:lineRule="exact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STUDENTS</w:t>
            </w: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6C5BB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Group Id:</w:t>
            </w:r>
          </w:p>
        </w:tc>
        <w:tc>
          <w:tcPr>
            <w:tcW w:w="6692" w:type="dxa"/>
            <w:gridSpan w:val="2"/>
          </w:tcPr>
          <w:p w:rsidR="000C66A8" w:rsidRDefault="009A76F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23</w:t>
            </w: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6C5B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Enrollment Numbers:</w:t>
            </w:r>
          </w:p>
        </w:tc>
        <w:tc>
          <w:tcPr>
            <w:tcW w:w="6692" w:type="dxa"/>
            <w:gridSpan w:val="2"/>
          </w:tcPr>
          <w:p w:rsidR="000C66A8" w:rsidRDefault="009A76F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19125059, 19125060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6C5B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Names:</w:t>
            </w:r>
          </w:p>
        </w:tc>
        <w:tc>
          <w:tcPr>
            <w:tcW w:w="6692" w:type="dxa"/>
            <w:gridSpan w:val="2"/>
          </w:tcPr>
          <w:p w:rsidR="000C66A8" w:rsidRDefault="009A76F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Vijay Vaghela, Gautam shah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3"/>
        </w:trPr>
        <w:tc>
          <w:tcPr>
            <w:tcW w:w="3515" w:type="dxa"/>
            <w:gridSpan w:val="2"/>
          </w:tcPr>
          <w:p w:rsidR="000C66A8" w:rsidRDefault="006C5B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</w:p>
        </w:tc>
        <w:tc>
          <w:tcPr>
            <w:tcW w:w="6692" w:type="dxa"/>
            <w:gridSpan w:val="2"/>
          </w:tcPr>
          <w:p w:rsidR="000C66A8" w:rsidRDefault="009A76F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Green Leaf.</w:t>
            </w:r>
          </w:p>
        </w:tc>
      </w:tr>
      <w:tr w:rsidR="000C66A8" w:rsidTr="00E7727E">
        <w:trPr>
          <w:trHeight w:val="2213"/>
        </w:trPr>
        <w:tc>
          <w:tcPr>
            <w:tcW w:w="10207" w:type="dxa"/>
            <w:gridSpan w:val="4"/>
          </w:tcPr>
          <w:p w:rsidR="000C66A8" w:rsidRDefault="00BA2E44" w:rsidP="009A76F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Abstract of the progress made or suggestions implemented</w:t>
            </w:r>
            <w:r w:rsidR="006C5BBD">
              <w:rPr>
                <w:b/>
                <w:sz w:val="24"/>
              </w:rPr>
              <w:t>:</w:t>
            </w:r>
            <w:r w:rsidR="009A76F3">
              <w:rPr>
                <w:b/>
                <w:sz w:val="24"/>
              </w:rPr>
              <w:t xml:space="preserve"> </w:t>
            </w:r>
            <w:r w:rsidR="009A76F3">
              <w:rPr>
                <w:sz w:val="24"/>
              </w:rPr>
              <w:t>W</w:t>
            </w:r>
            <w:r w:rsidR="009A76F3" w:rsidRPr="009A76F3">
              <w:rPr>
                <w:sz w:val="24"/>
              </w:rPr>
              <w:t xml:space="preserve">e have re-design the models and develop a </w:t>
            </w:r>
            <w:r w:rsidR="009A76F3" w:rsidRPr="009A76F3">
              <w:rPr>
                <w:rFonts w:cstheme="minorHAnsi"/>
                <w:color w:val="333333"/>
                <w:sz w:val="24"/>
                <w:szCs w:val="24"/>
                <w:shd w:val="clear" w:color="auto" w:fill="FBFBFB"/>
              </w:rPr>
              <w:t>wireframes to establish better understanding of the project</w:t>
            </w:r>
            <w:r w:rsidR="009A76F3">
              <w:rPr>
                <w:rFonts w:cstheme="minorHAnsi"/>
                <w:color w:val="333333"/>
                <w:sz w:val="24"/>
                <w:szCs w:val="24"/>
                <w:shd w:val="clear" w:color="auto" w:fill="FBFBFB"/>
              </w:rPr>
              <w:t xml:space="preserve"> and prima facie implementation of your UI/UX with support of database backend.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  <w:shd w:val="clear" w:color="auto" w:fill="D9D9D9"/>
          </w:tcPr>
          <w:p w:rsidR="000C66A8" w:rsidRDefault="006C5BBD">
            <w:pPr>
              <w:pStyle w:val="TableParagraph"/>
              <w:spacing w:before="1"/>
              <w:ind w:left="3845" w:right="38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 REVIEWERS</w:t>
            </w:r>
          </w:p>
        </w:tc>
      </w:tr>
      <w:tr w:rsidR="000C66A8" w:rsidTr="00E7727E">
        <w:trPr>
          <w:trHeight w:val="1478"/>
        </w:trPr>
        <w:tc>
          <w:tcPr>
            <w:tcW w:w="10207" w:type="dxa"/>
            <w:gridSpan w:val="4"/>
          </w:tcPr>
          <w:p w:rsidR="000C66A8" w:rsidRDefault="006C5B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 &amp; suggestions: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6C5BBD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Tick appropriate box in context of review</w:t>
            </w:r>
          </w:p>
        </w:tc>
      </w:tr>
      <w:tr w:rsidR="000C66A8" w:rsidTr="00E7727E">
        <w:trPr>
          <w:trHeight w:val="493"/>
        </w:trPr>
        <w:tc>
          <w:tcPr>
            <w:tcW w:w="3373" w:type="dxa"/>
          </w:tcPr>
          <w:p w:rsidR="000C66A8" w:rsidRDefault="006C5BBD">
            <w:pPr>
              <w:pStyle w:val="TableParagraph"/>
              <w:spacing w:line="292" w:lineRule="exact"/>
              <w:ind w:left="1059" w:right="1050"/>
              <w:jc w:val="center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  <w:tc>
          <w:tcPr>
            <w:tcW w:w="3119" w:type="dxa"/>
            <w:gridSpan w:val="2"/>
          </w:tcPr>
          <w:p w:rsidR="000C66A8" w:rsidRDefault="006C5BBD">
            <w:pPr>
              <w:pStyle w:val="TableParagraph"/>
              <w:spacing w:line="292" w:lineRule="exact"/>
              <w:ind w:left="237"/>
              <w:rPr>
                <w:sz w:val="24"/>
              </w:rPr>
            </w:pPr>
            <w:r>
              <w:rPr>
                <w:sz w:val="24"/>
              </w:rPr>
              <w:t>Approved with suggestions</w:t>
            </w:r>
          </w:p>
        </w:tc>
        <w:tc>
          <w:tcPr>
            <w:tcW w:w="3715" w:type="dxa"/>
          </w:tcPr>
          <w:p w:rsidR="000C66A8" w:rsidRDefault="006C5BBD">
            <w:pPr>
              <w:pStyle w:val="TableParagraph"/>
              <w:spacing w:line="292" w:lineRule="exact"/>
              <w:ind w:left="884"/>
              <w:rPr>
                <w:sz w:val="24"/>
              </w:rPr>
            </w:pPr>
            <w:r>
              <w:rPr>
                <w:sz w:val="24"/>
              </w:rPr>
              <w:t>Not approved</w:t>
            </w: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0C66A8" w:rsidRDefault="006C5BB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&amp; SIGNATURE (REVIEWERS):</w:t>
            </w:r>
          </w:p>
        </w:tc>
      </w:tr>
      <w:tr w:rsidR="000C66A8" w:rsidTr="00E7727E">
        <w:trPr>
          <w:trHeight w:val="494"/>
        </w:trPr>
        <w:tc>
          <w:tcPr>
            <w:tcW w:w="10207" w:type="dxa"/>
            <w:gridSpan w:val="4"/>
          </w:tcPr>
          <w:p w:rsidR="000C66A8" w:rsidRDefault="000C66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C66A8" w:rsidTr="00E7727E">
        <w:trPr>
          <w:trHeight w:val="491"/>
        </w:trPr>
        <w:tc>
          <w:tcPr>
            <w:tcW w:w="10207" w:type="dxa"/>
            <w:gridSpan w:val="4"/>
          </w:tcPr>
          <w:p w:rsidR="009A76F3" w:rsidRDefault="006C5BBD" w:rsidP="009A76F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2E58E8">
              <w:rPr>
                <w:b/>
                <w:sz w:val="24"/>
              </w:rPr>
              <w:t>&amp; PLACE</w:t>
            </w:r>
            <w:r>
              <w:rPr>
                <w:b/>
                <w:sz w:val="24"/>
              </w:rPr>
              <w:t>:</w:t>
            </w:r>
            <w:r w:rsidR="009A76F3">
              <w:rPr>
                <w:b/>
                <w:sz w:val="24"/>
              </w:rPr>
              <w:t xml:space="preserve"> </w:t>
            </w:r>
            <w:r w:rsidR="009A76F3" w:rsidRPr="009A76F3">
              <w:rPr>
                <w:sz w:val="24"/>
              </w:rPr>
              <w:t>Navrachana University, Vadodara, 13/10/2022.</w:t>
            </w:r>
          </w:p>
        </w:tc>
      </w:tr>
    </w:tbl>
    <w:p w:rsidR="006C5BBD" w:rsidRDefault="006C5BBD"/>
    <w:sectPr w:rsidR="006C5BBD" w:rsidSect="00011BD2">
      <w:type w:val="continuous"/>
      <w:pgSz w:w="12240" w:h="15840"/>
      <w:pgMar w:top="8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C66A8"/>
    <w:rsid w:val="00011BD2"/>
    <w:rsid w:val="000C66A8"/>
    <w:rsid w:val="00105455"/>
    <w:rsid w:val="001A03DA"/>
    <w:rsid w:val="001A7314"/>
    <w:rsid w:val="0022313A"/>
    <w:rsid w:val="002C30B5"/>
    <w:rsid w:val="002E58E8"/>
    <w:rsid w:val="003A4C6D"/>
    <w:rsid w:val="00437A43"/>
    <w:rsid w:val="005155D8"/>
    <w:rsid w:val="00580428"/>
    <w:rsid w:val="006C5BBD"/>
    <w:rsid w:val="006E10AA"/>
    <w:rsid w:val="009A76F3"/>
    <w:rsid w:val="00A75561"/>
    <w:rsid w:val="00A77635"/>
    <w:rsid w:val="00A829F0"/>
    <w:rsid w:val="00AE0154"/>
    <w:rsid w:val="00BA2E44"/>
    <w:rsid w:val="00BD77DC"/>
    <w:rsid w:val="00CD7FBE"/>
    <w:rsid w:val="00D75D94"/>
    <w:rsid w:val="00E77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BD2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1BD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1BD2"/>
  </w:style>
  <w:style w:type="paragraph" w:customStyle="1" w:styleId="TableParagraph">
    <w:name w:val="Table Paragraph"/>
    <w:basedOn w:val="Normal"/>
    <w:uiPriority w:val="1"/>
    <w:qFormat/>
    <w:rsid w:val="00011BD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F3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VIJAY</cp:lastModifiedBy>
  <cp:revision>5</cp:revision>
  <dcterms:created xsi:type="dcterms:W3CDTF">2021-06-08T06:14:00Z</dcterms:created>
  <dcterms:modified xsi:type="dcterms:W3CDTF">2022-10-13T23:10:00Z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