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9D1DE" w14:textId="77777777" w:rsidR="004F4FA4" w:rsidRPr="004F4FA4" w:rsidRDefault="004F4FA4" w:rsidP="004F4FA4">
      <w:pPr>
        <w:pStyle w:val="Heading1"/>
        <w:jc w:val="center"/>
        <w:rPr>
          <w:i/>
          <w:iCs/>
          <w:sz w:val="36"/>
          <w:szCs w:val="36"/>
        </w:rPr>
      </w:pPr>
      <w:r w:rsidRPr="004F4FA4">
        <w:rPr>
          <w:rStyle w:val="Strong"/>
          <w:b/>
          <w:bCs/>
          <w:i/>
          <w:iCs/>
          <w:sz w:val="36"/>
          <w:szCs w:val="36"/>
        </w:rPr>
        <w:t>Scientific and Technical Report Demonstrating Superscript, Subscript &amp; Special Characters</w:t>
      </w:r>
    </w:p>
    <w:p w14:paraId="12D77EB1" w14:textId="77777777" w:rsidR="004F4FA4" w:rsidRDefault="004F4FA4" w:rsidP="004F4FA4">
      <w:pPr>
        <w:pStyle w:val="NormalWeb"/>
      </w:pPr>
      <w:r>
        <w:t xml:space="preserve">Scientific writing often requires the use of </w:t>
      </w:r>
      <w:r w:rsidRPr="004F4FA4">
        <w:rPr>
          <w:rStyle w:val="Strong"/>
          <w:highlight w:val="yellow"/>
        </w:rPr>
        <w:t>superscripts</w:t>
      </w:r>
      <w:r w:rsidRPr="004F4FA4">
        <w:rPr>
          <w:highlight w:val="yellow"/>
        </w:rPr>
        <w:t xml:space="preserve">, </w:t>
      </w:r>
      <w:r w:rsidRPr="004F4FA4">
        <w:rPr>
          <w:rStyle w:val="Strong"/>
          <w:highlight w:val="yellow"/>
        </w:rPr>
        <w:t>subscripts</w:t>
      </w:r>
      <w:r>
        <w:t xml:space="preserve">, and </w:t>
      </w:r>
      <w:r w:rsidRPr="004F4FA4">
        <w:rPr>
          <w:rStyle w:val="Strong"/>
          <w:highlight w:val="yellow"/>
        </w:rPr>
        <w:t>special characters</w:t>
      </w:r>
      <w:r>
        <w:t xml:space="preserve"> to represent formulas, units, temperatures, and currency values accurately. For example, the chemical formula of water is written as </w:t>
      </w:r>
      <w:r w:rsidRPr="004F4FA4">
        <w:rPr>
          <w:highlight w:val="yellow"/>
        </w:rPr>
        <w:t>H₂O</w:t>
      </w:r>
      <w:r>
        <w:t xml:space="preserve">, where the number </w:t>
      </w:r>
      <w:r>
        <w:rPr>
          <w:rStyle w:val="Strong"/>
        </w:rPr>
        <w:t>2</w:t>
      </w:r>
      <w:r>
        <w:t xml:space="preserve"> is represented as a </w:t>
      </w:r>
      <w:r>
        <w:rPr>
          <w:rStyle w:val="Strong"/>
        </w:rPr>
        <w:t>subscript</w:t>
      </w:r>
      <w:r>
        <w:t xml:space="preserve">. Similarly, carbon dioxide is written as CO₂, and glucose is represented as C₆H₁₂O₆. In physics, Einstein’s famous equation </w:t>
      </w:r>
      <w:r>
        <w:rPr>
          <w:rStyle w:val="Strong"/>
        </w:rPr>
        <w:t>E = mc²</w:t>
      </w:r>
      <w:r>
        <w:t xml:space="preserve"> uses a </w:t>
      </w:r>
      <w:r>
        <w:rPr>
          <w:rStyle w:val="Strong"/>
        </w:rPr>
        <w:t>superscript</w:t>
      </w:r>
      <w:r>
        <w:t xml:space="preserve"> to denote “c squared.” These notations make scientific expressions clear and universally understandable.</w:t>
      </w:r>
    </w:p>
    <w:p w14:paraId="70240AA3" w14:textId="77777777" w:rsidR="004F4FA4" w:rsidRDefault="004F4FA4" w:rsidP="004F4FA4">
      <w:pPr>
        <w:pStyle w:val="NormalWeb"/>
      </w:pPr>
      <w:r>
        <w:t xml:space="preserve">Temperature is another area where special characters are essential. Weather reports commonly use symbols like </w:t>
      </w:r>
      <w:r>
        <w:rPr>
          <w:rStyle w:val="Strong"/>
        </w:rPr>
        <w:t>25°C</w:t>
      </w:r>
      <w:r>
        <w:t xml:space="preserve">, </w:t>
      </w:r>
      <w:r>
        <w:rPr>
          <w:rStyle w:val="Strong"/>
        </w:rPr>
        <w:t>36.5°C</w:t>
      </w:r>
      <w:r>
        <w:t xml:space="preserve">, and </w:t>
      </w:r>
      <w:r>
        <w:rPr>
          <w:rStyle w:val="Strong"/>
        </w:rPr>
        <w:t>40°C</w:t>
      </w:r>
      <w:r>
        <w:t xml:space="preserve"> to indicate degrees Celsius. In chemistry, temperature and pressure are often expressed as </w:t>
      </w:r>
      <w:r>
        <w:rPr>
          <w:rStyle w:val="Strong"/>
        </w:rPr>
        <w:t>37°C</w:t>
      </w:r>
      <w:r>
        <w:t xml:space="preserve">, </w:t>
      </w:r>
      <w:r>
        <w:rPr>
          <w:rStyle w:val="Strong"/>
        </w:rPr>
        <w:t>100°C</w:t>
      </w:r>
      <w:r>
        <w:t xml:space="preserve">, or even 121°C during sterilization processes. Likewise, mathematicians use expressions such </w:t>
      </w:r>
      <w:r w:rsidRPr="004F4FA4">
        <w:rPr>
          <w:highlight w:val="yellow"/>
        </w:rPr>
        <w:t>as 5², 10³,</w:t>
      </w:r>
      <w:r>
        <w:t xml:space="preserve"> and n⁴ to represent squared, cubed, or higher-power values. Subscripts are also used to differentiate variables, such as V₁, V₂, and V₃ in voltage measurements, or P₁ and P₂ for pressure readings.</w:t>
      </w:r>
    </w:p>
    <w:p w14:paraId="31B91437" w14:textId="77777777" w:rsidR="004F4FA4" w:rsidRDefault="004F4FA4" w:rsidP="004F4FA4">
      <w:pPr>
        <w:pStyle w:val="NormalWeb"/>
      </w:pPr>
      <w:r>
        <w:t>In scientific equations, subscripts indicate different states of matter. For example, O₂(g) represents oxygen in its gaseous state, while H₂O(l) represents liquid water. In biology, one may write ATP → ADP + Pᵢ, where Pᵢ stands for inorganic phosphate with a superscript letter. Similarly, DNA contains nucleotide bases such as A, T, G, and C, and can be written as DNA₍ₙ₎ to show repeating units. The pH scale also uses subscript notation, such as [H⁺] and [OH⁻], to show hydrogen and hydroxide ion concentrations.</w:t>
      </w:r>
    </w:p>
    <w:p w14:paraId="24494558" w14:textId="77777777" w:rsidR="004F4FA4" w:rsidRDefault="004F4FA4" w:rsidP="004F4FA4">
      <w:pPr>
        <w:pStyle w:val="NormalWeb"/>
      </w:pPr>
      <w:r>
        <w:t xml:space="preserve">Special characters are equally important in day-to-day communication. The </w:t>
      </w:r>
      <w:r w:rsidRPr="004F4FA4">
        <w:rPr>
          <w:rStyle w:val="Strong"/>
          <w:highlight w:val="yellow"/>
        </w:rPr>
        <w:t>Indian Rupee symbol (₹)</w:t>
      </w:r>
      <w:r>
        <w:t xml:space="preserve"> is used to represent currency values such as ₹500, ₹1,000, or ₹25,000. Mathematical notations like π (pi), √ (square root), ≥ (greater than or equal to), ≤ (less than or equal to), and ≠ (not equal to) are frequently used in various fields. Engineers use symbols such as Ω for resistance, µ for micro units (like µm or µL), and ° for angles (90°, 45°, etc.). These symbols make the content precise and meaningful.</w:t>
      </w:r>
    </w:p>
    <w:p w14:paraId="29F5FFC3" w14:textId="77777777" w:rsidR="004F4FA4" w:rsidRDefault="004F4FA4" w:rsidP="004F4FA4">
      <w:pPr>
        <w:pStyle w:val="NormalWeb"/>
      </w:pPr>
      <w:r>
        <w:t xml:space="preserve">In computer science and programming, superscripts and subscripts can appear in algorithmic expressions. A time-complexity example might be written </w:t>
      </w:r>
      <w:r w:rsidRPr="004F4FA4">
        <w:rPr>
          <w:highlight w:val="yellow"/>
        </w:rPr>
        <w:t>as O(n²), O(2ⁿ), or Tₖ</w:t>
      </w:r>
      <w:r>
        <w:t xml:space="preserve"> for the kth term of a sequence. In electronics, formulas like V = IR and P = I²R also involve superscript characters. Additionally, mathematical functions like log₁₀, log₂, and aₙ₊₁ show how subscripts help identify sequence elements.</w:t>
      </w:r>
    </w:p>
    <w:p w14:paraId="5D61978E" w14:textId="77777777" w:rsidR="004F4FA4" w:rsidRDefault="004F4FA4" w:rsidP="004F4FA4">
      <w:pPr>
        <w:pStyle w:val="NormalWeb"/>
      </w:pPr>
      <w:r>
        <w:t>To conclude, superscripts, subscripts, and special characters play a crucial role in making scientific, mathematical, and technical writing accurate and expressive. Without these symbols, formulas like H₂SO₄, E = hf, or CO₂ would lose their scientific meaning. Therefore, understanding how to use these notations correctly is essential for preparing high-quality academic and professional documents.</w:t>
      </w:r>
    </w:p>
    <w:p w14:paraId="6C417000" w14:textId="4C3D4FDF" w:rsidR="006D09A8" w:rsidRPr="004F4FA4" w:rsidRDefault="006D09A8" w:rsidP="004F4FA4"/>
    <w:sectPr w:rsidR="006D09A8" w:rsidRPr="004F4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C706B8"/>
    <w:multiLevelType w:val="multilevel"/>
    <w:tmpl w:val="D1A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4DF"/>
    <w:rsid w:val="004F4FA4"/>
    <w:rsid w:val="006D09A8"/>
    <w:rsid w:val="00D90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079E7"/>
  <w15:chartTrackingRefBased/>
  <w15:docId w15:val="{020050BC-B874-4E2C-A4A4-94CC01E9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04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4DF"/>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D904DF"/>
    <w:rPr>
      <w:b/>
      <w:bCs/>
    </w:rPr>
  </w:style>
  <w:style w:type="paragraph" w:styleId="NormalWeb">
    <w:name w:val="Normal (Web)"/>
    <w:basedOn w:val="Normal"/>
    <w:uiPriority w:val="99"/>
    <w:semiHidden/>
    <w:unhideWhenUsed/>
    <w:rsid w:val="00D904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904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0418">
      <w:bodyDiv w:val="1"/>
      <w:marLeft w:val="0"/>
      <w:marRight w:val="0"/>
      <w:marTop w:val="0"/>
      <w:marBottom w:val="0"/>
      <w:divBdr>
        <w:top w:val="none" w:sz="0" w:space="0" w:color="auto"/>
        <w:left w:val="none" w:sz="0" w:space="0" w:color="auto"/>
        <w:bottom w:val="none" w:sz="0" w:space="0" w:color="auto"/>
        <w:right w:val="none" w:sz="0" w:space="0" w:color="auto"/>
      </w:divBdr>
    </w:div>
    <w:div w:id="1241018068">
      <w:bodyDiv w:val="1"/>
      <w:marLeft w:val="0"/>
      <w:marRight w:val="0"/>
      <w:marTop w:val="0"/>
      <w:marBottom w:val="0"/>
      <w:divBdr>
        <w:top w:val="none" w:sz="0" w:space="0" w:color="auto"/>
        <w:left w:val="none" w:sz="0" w:space="0" w:color="auto"/>
        <w:bottom w:val="none" w:sz="0" w:space="0" w:color="auto"/>
        <w:right w:val="none" w:sz="0" w:space="0" w:color="auto"/>
      </w:divBdr>
    </w:div>
    <w:div w:id="181791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sarathi .r.s</dc:creator>
  <cp:keywords/>
  <dc:description/>
  <cp:lastModifiedBy>vijay sarathi .r.s</cp:lastModifiedBy>
  <cp:revision>2</cp:revision>
  <dcterms:created xsi:type="dcterms:W3CDTF">2025-11-29T04:54:00Z</dcterms:created>
  <dcterms:modified xsi:type="dcterms:W3CDTF">2025-11-29T05:24:00Z</dcterms:modified>
</cp:coreProperties>
</file>