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00B" w:rsidRDefault="0032100B" w:rsidP="003210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Nicole Putnam, Ph.D., of Vanderbilt University</w:t>
      </w:r>
      <w:r>
        <w:rPr>
          <w:rStyle w:val="bcx0"/>
          <w:rFonts w:ascii="Calibri" w:hAnsi="Calibri" w:cs="Segoe UI"/>
          <w:sz w:val="22"/>
          <w:szCs w:val="22"/>
        </w:rPr>
        <w:t> </w:t>
      </w:r>
      <w:r>
        <w:rPr>
          <w:rFonts w:ascii="Calibri" w:hAnsi="Calibri" w:cs="Segoe UI"/>
          <w:sz w:val="22"/>
          <w:szCs w:val="22"/>
        </w:rPr>
        <w:br/>
      </w:r>
      <w:hyperlink r:id="rId4" w:tgtFrame="_blank" w:history="1">
        <w:r>
          <w:rPr>
            <w:rStyle w:val="normaltextrun"/>
            <w:rFonts w:ascii="Calibri" w:hAnsi="Calibri" w:cs="Segoe UI"/>
            <w:b/>
            <w:bCs/>
            <w:color w:val="0563C1"/>
            <w:sz w:val="22"/>
            <w:szCs w:val="22"/>
            <w:u w:val="single"/>
          </w:rPr>
          <w:t xml:space="preserve">“The impact of innate immune recognition of Staphylococcus </w:t>
        </w:r>
        <w:proofErr w:type="spellStart"/>
        <w:r>
          <w:rPr>
            <w:rStyle w:val="normaltextrun"/>
            <w:rFonts w:ascii="Calibri" w:hAnsi="Calibri" w:cs="Segoe UI"/>
            <w:b/>
            <w:bCs/>
            <w:color w:val="0563C1"/>
            <w:sz w:val="22"/>
            <w:szCs w:val="22"/>
            <w:u w:val="single"/>
          </w:rPr>
          <w:t>aureus</w:t>
        </w:r>
        <w:proofErr w:type="spellEnd"/>
        <w:r>
          <w:rPr>
            <w:rStyle w:val="normaltextrun"/>
            <w:rFonts w:ascii="Calibri" w:hAnsi="Calibri" w:cs="Segoe UI"/>
            <w:b/>
            <w:bCs/>
            <w:color w:val="0563C1"/>
            <w:sz w:val="22"/>
            <w:szCs w:val="22"/>
            <w:u w:val="single"/>
          </w:rPr>
          <w:t xml:space="preserve"> on bone homeostasis and skeletal immunity”</w:t>
        </w:r>
      </w:hyperlink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100B" w:rsidRDefault="0032100B" w:rsidP="003210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89187C" w:rsidRDefault="0089187C" w:rsidP="0032100B">
      <w:pPr>
        <w:pStyle w:val="paragraph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Letters of Support from Collaborators, Contributors, and Consultants</w:t>
      </w:r>
    </w:p>
    <w:p w:rsidR="0032100B" w:rsidRDefault="0032100B">
      <w:pPr>
        <w:rPr>
          <w:rStyle w:val="pagebreaktextspan"/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</w:pPr>
      <w:r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</w:rPr>
        <w:br w:type="page"/>
      </w:r>
    </w:p>
    <w:p w:rsidR="0032100B" w:rsidRDefault="0032100B" w:rsidP="003210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Segoe UI"/>
          <w:b/>
          <w:bCs/>
          <w:sz w:val="22"/>
          <w:szCs w:val="22"/>
        </w:rPr>
        <w:lastRenderedPageBreak/>
        <w:t>Nico</w:t>
      </w:r>
      <w:proofErr w:type="spellEnd"/>
      <w:r>
        <w:rPr>
          <w:rStyle w:val="normaltextrun"/>
          <w:rFonts w:ascii="Calibri" w:hAnsi="Calibri" w:cs="Segoe UI"/>
          <w:b/>
          <w:bCs/>
          <w:sz w:val="22"/>
          <w:szCs w:val="22"/>
        </w:rPr>
        <w:t xml:space="preserve"> Contreras, University of Arizona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100B" w:rsidRDefault="00CD0D09" w:rsidP="003210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5" w:tgtFrame="_blank" w:history="1">
        <w:r w:rsidR="0032100B">
          <w:rPr>
            <w:rStyle w:val="normaltextrun"/>
            <w:rFonts w:ascii="Calibri" w:hAnsi="Calibri" w:cs="Segoe UI"/>
            <w:b/>
            <w:bCs/>
            <w:color w:val="0563C1"/>
            <w:sz w:val="22"/>
            <w:szCs w:val="22"/>
            <w:u w:val="single"/>
          </w:rPr>
          <w:t>“The Immunological Consequences of Mouse Cytomegalovirus on Adipose Tissue”</w:t>
        </w:r>
      </w:hyperlink>
      <w:r w:rsidR="0032100B">
        <w:rPr>
          <w:rStyle w:val="eop"/>
          <w:rFonts w:ascii="Calibri" w:hAnsi="Calibri" w:cs="Segoe UI"/>
          <w:sz w:val="22"/>
          <w:szCs w:val="22"/>
        </w:rPr>
        <w:t> </w:t>
      </w:r>
    </w:p>
    <w:p w:rsidR="0032100B" w:rsidRDefault="0032100B" w:rsidP="003210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89187C" w:rsidRDefault="0089187C" w:rsidP="0089187C">
      <w:pPr>
        <w:pStyle w:val="paragraph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Letters of Support from Collaborators, Contributors, and Consultants</w:t>
      </w:r>
    </w:p>
    <w:p w:rsidR="0089187C" w:rsidRDefault="0089187C">
      <w:pPr>
        <w:rPr>
          <w:rStyle w:val="normaltextrun"/>
          <w:rFonts w:ascii="Calibri" w:eastAsia="Times New Roman" w:hAnsi="Calibri" w:cs="Segoe UI"/>
          <w:b/>
          <w:bCs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br w:type="page"/>
      </w:r>
    </w:p>
    <w:p w:rsidR="0032100B" w:rsidRDefault="0032100B" w:rsidP="003210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lastRenderedPageBreak/>
        <w:t>Samantha Lynne Schwartz, Emory University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100B" w:rsidRDefault="00CD0D09" w:rsidP="003210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6" w:tgtFrame="_blank" w:history="1">
        <w:r w:rsidR="0032100B">
          <w:rPr>
            <w:rStyle w:val="normaltextrun"/>
            <w:rFonts w:ascii="Calibri" w:hAnsi="Calibri" w:cs="Segoe UI"/>
            <w:b/>
            <w:bCs/>
            <w:color w:val="0563C1"/>
            <w:sz w:val="22"/>
            <w:szCs w:val="22"/>
            <w:u w:val="single"/>
          </w:rPr>
          <w:t xml:space="preserve">“Regulation of 2'-5'-Oligoadenylate </w:t>
        </w:r>
        <w:proofErr w:type="spellStart"/>
        <w:r w:rsidR="0032100B">
          <w:rPr>
            <w:rStyle w:val="normaltextrun"/>
            <w:rFonts w:ascii="Calibri" w:hAnsi="Calibri" w:cs="Segoe UI"/>
            <w:b/>
            <w:bCs/>
            <w:color w:val="0563C1"/>
            <w:sz w:val="22"/>
            <w:szCs w:val="22"/>
            <w:u w:val="single"/>
          </w:rPr>
          <w:t>Synthetase</w:t>
        </w:r>
        <w:proofErr w:type="spellEnd"/>
        <w:r w:rsidR="0032100B">
          <w:rPr>
            <w:rStyle w:val="normaltextrun"/>
            <w:rFonts w:ascii="Calibri" w:hAnsi="Calibri" w:cs="Segoe UI"/>
            <w:b/>
            <w:bCs/>
            <w:color w:val="0563C1"/>
            <w:sz w:val="22"/>
            <w:szCs w:val="22"/>
            <w:u w:val="single"/>
          </w:rPr>
          <w:t xml:space="preserve"> 1 (OAS1) by </w:t>
        </w:r>
        <w:proofErr w:type="spellStart"/>
        <w:r w:rsidR="0032100B">
          <w:rPr>
            <w:rStyle w:val="normaltextrun"/>
            <w:rFonts w:ascii="Calibri" w:hAnsi="Calibri" w:cs="Segoe UI"/>
            <w:b/>
            <w:bCs/>
            <w:color w:val="0563C1"/>
            <w:sz w:val="22"/>
            <w:szCs w:val="22"/>
            <w:u w:val="single"/>
          </w:rPr>
          <w:t>dsRNA</w:t>
        </w:r>
        <w:proofErr w:type="spellEnd"/>
        <w:r w:rsidR="0032100B">
          <w:rPr>
            <w:rStyle w:val="normaltextrun"/>
            <w:rFonts w:ascii="Calibri" w:hAnsi="Calibri" w:cs="Segoe UI"/>
            <w:b/>
            <w:bCs/>
            <w:color w:val="0563C1"/>
            <w:sz w:val="22"/>
            <w:szCs w:val="22"/>
            <w:u w:val="single"/>
          </w:rPr>
          <w:t>”</w:t>
        </w:r>
      </w:hyperlink>
      <w:r w:rsidR="0032100B">
        <w:rPr>
          <w:rStyle w:val="eop"/>
          <w:rFonts w:ascii="Calibri" w:hAnsi="Calibri" w:cs="Segoe UI"/>
          <w:sz w:val="22"/>
          <w:szCs w:val="22"/>
        </w:rPr>
        <w:t> </w:t>
      </w:r>
    </w:p>
    <w:p w:rsidR="0032100B" w:rsidRDefault="0032100B" w:rsidP="003210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89187C" w:rsidRDefault="0089187C" w:rsidP="0089187C">
      <w:pPr>
        <w:pStyle w:val="paragraph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Letters of Support from Collaborators, Contributors, and Consultants</w:t>
      </w:r>
    </w:p>
    <w:sectPr w:rsidR="0089187C" w:rsidSect="00466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32100B"/>
    <w:rsid w:val="0032100B"/>
    <w:rsid w:val="00466451"/>
    <w:rsid w:val="0089187C"/>
    <w:rsid w:val="00BA7195"/>
    <w:rsid w:val="00C1780A"/>
    <w:rsid w:val="00CA1491"/>
    <w:rsid w:val="00CD0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2100B"/>
    <w:pPr>
      <w:spacing w:before="100" w:beforeAutospacing="1" w:after="100" w:afterAutospacing="1"/>
    </w:pPr>
    <w:rPr>
      <w:rFonts w:eastAsia="Times New Roman"/>
    </w:rPr>
  </w:style>
  <w:style w:type="character" w:customStyle="1" w:styleId="normaltextrun">
    <w:name w:val="normaltextrun"/>
    <w:basedOn w:val="DefaultParagraphFont"/>
    <w:rsid w:val="0032100B"/>
  </w:style>
  <w:style w:type="character" w:customStyle="1" w:styleId="bcx0">
    <w:name w:val="bcx0"/>
    <w:basedOn w:val="DefaultParagraphFont"/>
    <w:rsid w:val="0032100B"/>
  </w:style>
  <w:style w:type="character" w:customStyle="1" w:styleId="eop">
    <w:name w:val="eop"/>
    <w:basedOn w:val="DefaultParagraphFont"/>
    <w:rsid w:val="0032100B"/>
  </w:style>
  <w:style w:type="character" w:customStyle="1" w:styleId="pagebreaktextspan">
    <w:name w:val="pagebreaktextspan"/>
    <w:basedOn w:val="DefaultParagraphFont"/>
    <w:rsid w:val="003210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8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iaid.nih.gov/sites/default/files/F31-Sample-Application_Samantha-Schwartz.pdf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www.niaid.nih.gov/sites/default/files/F31-sample-application_nico_contreras.pdf" TargetMode="External"/><Relationship Id="rId10" Type="http://schemas.openxmlformats.org/officeDocument/2006/relationships/customXml" Target="../customXml/item2.xml"/><Relationship Id="rId4" Type="http://schemas.openxmlformats.org/officeDocument/2006/relationships/hyperlink" Target="https://www.niaid.nih.gov/sites/default/files/nicoleputnamapplicationF31.pdf" TargetMode="Externa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617A8DE10E0543A201DBD35BC29763" ma:contentTypeVersion="" ma:contentTypeDescription="Create a new document." ma:contentTypeScope="" ma:versionID="3795969e2ebb6a81e92d6bef3c620eb5">
  <xsd:schema xmlns:xsd="http://www.w3.org/2001/XMLSchema" xmlns:xs="http://www.w3.org/2001/XMLSchema" xmlns:p="http://schemas.microsoft.com/office/2006/metadata/properties" xmlns:ns2="20c30dde-31e7-480d-b1dd-7373eee4a6c2" xmlns:ns3="7aef31f0-4568-4676-8d14-d955c17f2274" xmlns:ns4="BDA0B903-E0B5-4A55-A5B9-47A9617E7F39" xmlns:ns5="bda0b903-e0b5-4a55-a5b9-47a9617e7f39" targetNamespace="http://schemas.microsoft.com/office/2006/metadata/properties" ma:root="true" ma:fieldsID="79cb37eb51305ebe39ad8470ae3138d9" ns2:_="" ns3:_="" ns4:_="" ns5:_="">
    <xsd:import namespace="20c30dde-31e7-480d-b1dd-7373eee4a6c2"/>
    <xsd:import namespace="7aef31f0-4568-4676-8d14-d955c17f2274"/>
    <xsd:import namespace="BDA0B903-E0B5-4A55-A5B9-47A9617E7F39"/>
    <xsd:import namespace="bda0b903-e0b5-4a55-a5b9-47a9617e7f3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5:MediaServiceAutoTags" minOccurs="0"/>
                <xsd:element ref="ns5:MediaServiceGenerationTime" minOccurs="0"/>
                <xsd:element ref="ns5:MediaServiceEventHashCode" minOccurs="0"/>
                <xsd:element ref="ns5:MediaServiceOCR" minOccurs="0"/>
                <xsd:element ref="ns5:MediaServiceDateTaken" minOccurs="0"/>
                <xsd:element ref="ns5:MediaServiceAutoKeyPoints" minOccurs="0"/>
                <xsd:element ref="ns5:MediaServiceKeyPoints" minOccurs="0"/>
                <xsd:element ref="ns5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c30dde-31e7-480d-b1dd-7373eee4a6c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f31f0-4568-4676-8d14-d955c17f2274" elementFormDefault="qualified">
    <xsd:import namespace="http://schemas.microsoft.com/office/2006/documentManagement/types"/>
    <xsd:import namespace="http://schemas.microsoft.com/office/infopath/2007/PartnerControls"/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A0B903-E0B5-4A55-A5B9-47A9617E7F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a0b903-e0b5-4a55-a5b9-47a9617e7f39" elementFormDefault="qualified">
    <xsd:import namespace="http://schemas.microsoft.com/office/2006/documentManagement/types"/>
    <xsd:import namespace="http://schemas.microsoft.com/office/infopath/2007/PartnerControls"/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73A54-1569-4074-9A04-652B9CDE24B8}"/>
</file>

<file path=customXml/itemProps2.xml><?xml version="1.0" encoding="utf-8"?>
<ds:datastoreItem xmlns:ds="http://schemas.openxmlformats.org/officeDocument/2006/customXml" ds:itemID="{6F8AD19A-7A1E-4F16-BB88-9D14882EB9B1}"/>
</file>

<file path=customXml/itemProps3.xml><?xml version="1.0" encoding="utf-8"?>
<ds:datastoreItem xmlns:ds="http://schemas.openxmlformats.org/officeDocument/2006/customXml" ds:itemID="{FEEBA970-DDA6-4CFA-9579-9F791158F59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139</Words>
  <Characters>795</Characters>
  <Application>Microsoft Office Word</Application>
  <DocSecurity>0</DocSecurity>
  <Lines>6</Lines>
  <Paragraphs>1</Paragraphs>
  <ScaleCrop>false</ScaleCrop>
  <Company>Hewlett-Packard</Company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</dc:creator>
  <cp:lastModifiedBy>KS</cp:lastModifiedBy>
  <cp:revision>2</cp:revision>
  <dcterms:created xsi:type="dcterms:W3CDTF">2020-04-15T16:41:00Z</dcterms:created>
  <dcterms:modified xsi:type="dcterms:W3CDTF">2020-04-15T17:37:00Z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0x010100AA617A8DE10E0543A201DBD35BC29763</vt:lpwstr>
  </property>
</Properties>
</file>