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8271" w14:textId="3755EC40" w:rsidR="00C46F22" w:rsidRPr="0078008A" w:rsidRDefault="00C46F22" w:rsidP="00AD3F1F">
      <w:pPr>
        <w:spacing w:line="360" w:lineRule="auto"/>
        <w:jc w:val="center"/>
        <w:rPr>
          <w:rFonts w:ascii="Times New Roman" w:hAnsi="Times New Roman"/>
          <w:b/>
          <w:bCs/>
          <w:sz w:val="24"/>
          <w:szCs w:val="24"/>
          <w:u w:val="single"/>
        </w:rPr>
      </w:pPr>
      <w:r w:rsidRPr="0078008A">
        <w:rPr>
          <w:rFonts w:ascii="Times New Roman" w:hAnsi="Times New Roman"/>
          <w:b/>
          <w:bCs/>
          <w:sz w:val="24"/>
          <w:szCs w:val="24"/>
          <w:u w:val="single"/>
        </w:rPr>
        <w:t>Social and cognitive predictors of success in the transition to school</w:t>
      </w:r>
    </w:p>
    <w:p w14:paraId="76553447" w14:textId="77777777" w:rsidR="00C46F22" w:rsidRPr="0078008A" w:rsidRDefault="00C46F22" w:rsidP="00AD3F1F">
      <w:pPr>
        <w:spacing w:line="360" w:lineRule="auto"/>
        <w:jc w:val="center"/>
        <w:rPr>
          <w:rFonts w:ascii="Times New Roman" w:hAnsi="Times New Roman"/>
          <w:b/>
          <w:bCs/>
          <w:sz w:val="24"/>
          <w:szCs w:val="24"/>
          <w:u w:val="single"/>
        </w:rPr>
      </w:pPr>
    </w:p>
    <w:p w14:paraId="5F8D4E8F" w14:textId="20E74EB9" w:rsidR="00261969" w:rsidRPr="0078008A" w:rsidRDefault="00C46F22" w:rsidP="00AD3F1F">
      <w:pPr>
        <w:spacing w:line="360" w:lineRule="auto"/>
        <w:rPr>
          <w:rFonts w:ascii="Times New Roman" w:hAnsi="Times New Roman"/>
          <w:b/>
          <w:bCs/>
          <w:sz w:val="24"/>
          <w:szCs w:val="24"/>
        </w:rPr>
      </w:pPr>
      <w:r w:rsidRPr="0078008A">
        <w:rPr>
          <w:rFonts w:ascii="Times New Roman" w:hAnsi="Times New Roman"/>
          <w:b/>
          <w:bCs/>
          <w:sz w:val="24"/>
          <w:szCs w:val="24"/>
        </w:rPr>
        <w:t>1. Correlation and Multiple Regression</w:t>
      </w:r>
    </w:p>
    <w:p w14:paraId="64C3DD0E" w14:textId="09472020" w:rsidR="00A9303F" w:rsidRPr="0078008A" w:rsidRDefault="00771580" w:rsidP="00AD3F1F">
      <w:pPr>
        <w:spacing w:line="360" w:lineRule="auto"/>
        <w:rPr>
          <w:rFonts w:ascii="Times New Roman" w:hAnsi="Times New Roman"/>
          <w:sz w:val="24"/>
          <w:szCs w:val="24"/>
        </w:rPr>
      </w:pPr>
      <w:r w:rsidRPr="0078008A">
        <w:rPr>
          <w:rFonts w:ascii="Times New Roman" w:hAnsi="Times New Roman"/>
          <w:sz w:val="24"/>
          <w:szCs w:val="24"/>
        </w:rPr>
        <w:t>Introductio</w:t>
      </w:r>
      <w:r w:rsidR="008D2288">
        <w:rPr>
          <w:rFonts w:ascii="Times New Roman" w:hAnsi="Times New Roman"/>
          <w:sz w:val="24"/>
          <w:szCs w:val="24"/>
        </w:rPr>
        <w:t>n</w:t>
      </w:r>
    </w:p>
    <w:p w14:paraId="2CBBCEB7" w14:textId="59E080FC" w:rsidR="00D25139" w:rsidRPr="0078008A" w:rsidRDefault="001B14A2" w:rsidP="00AD3F1F">
      <w:pPr>
        <w:spacing w:line="360" w:lineRule="auto"/>
        <w:jc w:val="both"/>
        <w:rPr>
          <w:rFonts w:ascii="Times New Roman" w:hAnsi="Times New Roman"/>
          <w:sz w:val="24"/>
          <w:szCs w:val="24"/>
        </w:rPr>
      </w:pPr>
      <w:r w:rsidRPr="0078008A">
        <w:rPr>
          <w:rFonts w:ascii="Times New Roman" w:hAnsi="Times New Roman"/>
          <w:sz w:val="24"/>
          <w:szCs w:val="24"/>
        </w:rPr>
        <w:t>Beginning school brings significant social difficulties, like making and keeping companions, consenting to rules and schedules, adapting to dismissal and the danger of one or the other scholar or social disappointment. This undertaking benefits from a current investigation of a socially assorted example of 270 youngsters (135 fellowship matches) seen at age 4.</w:t>
      </w:r>
      <w:r w:rsidR="00D25139" w:rsidRPr="0078008A">
        <w:rPr>
          <w:rFonts w:ascii="Times New Roman" w:hAnsi="Times New Roman"/>
          <w:sz w:val="24"/>
          <w:szCs w:val="24"/>
        </w:rPr>
        <w:t xml:space="preserve"> Different mental capacities add to making this variation an effective one; a few important formative ideas that exchange </w:t>
      </w:r>
      <w:r w:rsidR="008D4CD7" w:rsidRPr="0078008A">
        <w:rPr>
          <w:rFonts w:ascii="Times New Roman" w:hAnsi="Times New Roman"/>
          <w:sz w:val="24"/>
          <w:szCs w:val="24"/>
        </w:rPr>
        <w:t>is</w:t>
      </w:r>
      <w:r w:rsidR="00D25139" w:rsidRPr="0078008A">
        <w:rPr>
          <w:rFonts w:ascii="Times New Roman" w:hAnsi="Times New Roman"/>
          <w:sz w:val="24"/>
          <w:szCs w:val="24"/>
        </w:rPr>
        <w:t xml:space="preserve"> theory of mind (ToM), executive function and verbal ability.</w:t>
      </w:r>
      <w:r w:rsidR="00622988" w:rsidRPr="0078008A">
        <w:rPr>
          <w:rFonts w:ascii="Times New Roman" w:hAnsi="Times New Roman"/>
          <w:sz w:val="24"/>
          <w:szCs w:val="24"/>
        </w:rPr>
        <w:t xml:space="preserve"> Youngsters' social change will be surveyed by means of organized interviews with kids, educators and guardians, as well as through recorded perceptions of kids playing with their companions in free-play and in both co-usable and cutthroat play; cognitive abilities (for example verbal capacity, social awareness, arranging and working memory) will be evaluated by means of separately regulated errands and manikin games</w:t>
      </w:r>
      <w:r w:rsidR="004F3D21">
        <w:rPr>
          <w:rFonts w:ascii="Times New Roman" w:hAnsi="Times New Roman"/>
          <w:sz w:val="24"/>
          <w:szCs w:val="24"/>
        </w:rPr>
        <w:t xml:space="preserve"> </w:t>
      </w:r>
      <w:r w:rsidR="004F3D21" w:rsidRPr="004F3D21">
        <w:rPr>
          <w:rFonts w:ascii="Times New Roman" w:hAnsi="Times New Roman"/>
          <w:noProof/>
          <w:sz w:val="24"/>
          <w:szCs w:val="24"/>
          <w:lang w:val="en-US"/>
        </w:rPr>
        <w:t>(Hughes, Claire, 2016)</w:t>
      </w:r>
      <w:r w:rsidR="004F3D21">
        <w:rPr>
          <w:rFonts w:ascii="Times New Roman" w:hAnsi="Times New Roman"/>
          <w:noProof/>
          <w:sz w:val="24"/>
          <w:szCs w:val="24"/>
          <w:lang w:val="en-US"/>
        </w:rPr>
        <w:t>.</w:t>
      </w:r>
    </w:p>
    <w:p w14:paraId="45F6BD58" w14:textId="09757163" w:rsidR="00D41CE9" w:rsidRPr="0078008A" w:rsidRDefault="00F93E24" w:rsidP="00AD3F1F">
      <w:pPr>
        <w:spacing w:line="360" w:lineRule="auto"/>
        <w:jc w:val="both"/>
        <w:rPr>
          <w:rFonts w:ascii="Times New Roman" w:hAnsi="Times New Roman"/>
          <w:sz w:val="24"/>
          <w:szCs w:val="24"/>
        </w:rPr>
      </w:pPr>
      <w:r w:rsidRPr="0078008A">
        <w:rPr>
          <w:rFonts w:ascii="Times New Roman" w:hAnsi="Times New Roman"/>
          <w:sz w:val="24"/>
          <w:szCs w:val="24"/>
        </w:rPr>
        <w:t>The data collection</w:t>
      </w:r>
      <w:r w:rsidR="008D13CD" w:rsidRPr="0078008A">
        <w:rPr>
          <w:rFonts w:ascii="Times New Roman" w:hAnsi="Times New Roman"/>
          <w:sz w:val="24"/>
          <w:szCs w:val="24"/>
        </w:rPr>
        <w:t xml:space="preserve"> (i.e., abridged dataset)</w:t>
      </w:r>
      <w:r w:rsidRPr="0078008A">
        <w:rPr>
          <w:rFonts w:ascii="Times New Roman" w:hAnsi="Times New Roman"/>
          <w:sz w:val="24"/>
          <w:szCs w:val="24"/>
        </w:rPr>
        <w:t xml:space="preserve"> </w:t>
      </w:r>
      <w:r w:rsidR="00623B19" w:rsidRPr="0078008A">
        <w:rPr>
          <w:rFonts w:ascii="Times New Roman" w:hAnsi="Times New Roman"/>
          <w:sz w:val="24"/>
          <w:szCs w:val="24"/>
        </w:rPr>
        <w:t xml:space="preserve">involves </w:t>
      </w:r>
      <w:r w:rsidR="00EE1C81" w:rsidRPr="0078008A">
        <w:rPr>
          <w:rFonts w:ascii="Times New Roman" w:hAnsi="Times New Roman"/>
          <w:sz w:val="24"/>
          <w:szCs w:val="24"/>
        </w:rPr>
        <w:t xml:space="preserve">survey data </w:t>
      </w:r>
      <w:r w:rsidR="002B329D" w:rsidRPr="0078008A">
        <w:rPr>
          <w:rFonts w:ascii="Times New Roman" w:hAnsi="Times New Roman"/>
          <w:sz w:val="24"/>
          <w:szCs w:val="24"/>
        </w:rPr>
        <w:t>collected from around 250. For this study, used variable</w:t>
      </w:r>
      <w:r w:rsidR="001F25C5" w:rsidRPr="0078008A">
        <w:rPr>
          <w:rFonts w:ascii="Times New Roman" w:hAnsi="Times New Roman"/>
          <w:sz w:val="24"/>
          <w:szCs w:val="24"/>
        </w:rPr>
        <w:t xml:space="preserve">s are </w:t>
      </w:r>
      <w:r w:rsidR="00391D05" w:rsidRPr="0078008A">
        <w:rPr>
          <w:rFonts w:ascii="Times New Roman" w:hAnsi="Times New Roman"/>
          <w:sz w:val="24"/>
          <w:szCs w:val="24"/>
        </w:rPr>
        <w:t>Verbal IQ, Dweck emotion, Dweck ability, Simple Theory of Mind</w:t>
      </w:r>
      <w:r w:rsidR="00157A0E" w:rsidRPr="0078008A">
        <w:rPr>
          <w:rFonts w:ascii="Times New Roman" w:hAnsi="Times New Roman"/>
          <w:sz w:val="24"/>
          <w:szCs w:val="24"/>
        </w:rPr>
        <w:t xml:space="preserve">, </w:t>
      </w:r>
      <w:r w:rsidR="00391D05" w:rsidRPr="0078008A">
        <w:rPr>
          <w:rFonts w:ascii="Times New Roman" w:hAnsi="Times New Roman"/>
          <w:sz w:val="24"/>
          <w:szCs w:val="24"/>
        </w:rPr>
        <w:t>Complex Theory of Mind</w:t>
      </w:r>
      <w:r w:rsidR="00157A0E" w:rsidRPr="0078008A">
        <w:rPr>
          <w:rFonts w:ascii="Times New Roman" w:hAnsi="Times New Roman"/>
          <w:sz w:val="24"/>
          <w:szCs w:val="24"/>
        </w:rPr>
        <w:t xml:space="preserve">, </w:t>
      </w:r>
      <w:r w:rsidR="00391D05" w:rsidRPr="0078008A">
        <w:rPr>
          <w:rFonts w:ascii="Times New Roman" w:hAnsi="Times New Roman"/>
          <w:sz w:val="24"/>
          <w:szCs w:val="24"/>
        </w:rPr>
        <w:t>Executive functions</w:t>
      </w:r>
      <w:r w:rsidR="00157A0E" w:rsidRPr="0078008A">
        <w:rPr>
          <w:rFonts w:ascii="Times New Roman" w:hAnsi="Times New Roman"/>
          <w:sz w:val="24"/>
          <w:szCs w:val="24"/>
        </w:rPr>
        <w:t xml:space="preserve">, and </w:t>
      </w:r>
      <w:r w:rsidR="00391D05" w:rsidRPr="0078008A">
        <w:rPr>
          <w:rFonts w:ascii="Times New Roman" w:hAnsi="Times New Roman"/>
          <w:sz w:val="24"/>
          <w:szCs w:val="24"/>
        </w:rPr>
        <w:t>demographic information (</w:t>
      </w:r>
      <w:r w:rsidR="00157A0E" w:rsidRPr="0078008A">
        <w:rPr>
          <w:rFonts w:ascii="Times New Roman" w:hAnsi="Times New Roman"/>
          <w:sz w:val="24"/>
          <w:szCs w:val="24"/>
        </w:rPr>
        <w:t xml:space="preserve">that is </w:t>
      </w:r>
      <w:r w:rsidR="00391D05" w:rsidRPr="0078008A">
        <w:rPr>
          <w:rFonts w:ascii="Times New Roman" w:hAnsi="Times New Roman"/>
          <w:sz w:val="24"/>
          <w:szCs w:val="24"/>
        </w:rPr>
        <w:t>Age and Gender).</w:t>
      </w:r>
    </w:p>
    <w:p w14:paraId="09B71F95" w14:textId="4DCA9E1A" w:rsidR="00087629" w:rsidRPr="0078008A" w:rsidRDefault="00D91C6C" w:rsidP="005F16F8">
      <w:pPr>
        <w:spacing w:line="360" w:lineRule="auto"/>
        <w:jc w:val="both"/>
        <w:rPr>
          <w:rFonts w:ascii="Times New Roman" w:hAnsi="Times New Roman"/>
          <w:sz w:val="24"/>
          <w:szCs w:val="24"/>
        </w:rPr>
      </w:pPr>
      <w:r w:rsidRPr="0078008A">
        <w:rPr>
          <w:rFonts w:ascii="Times New Roman" w:hAnsi="Times New Roman"/>
          <w:sz w:val="24"/>
          <w:szCs w:val="24"/>
        </w:rPr>
        <w:t xml:space="preserve">The main objective of this study is to investigate their </w:t>
      </w:r>
      <w:r w:rsidR="008632B8" w:rsidRPr="0078008A">
        <w:rPr>
          <w:rFonts w:ascii="Times New Roman" w:hAnsi="Times New Roman"/>
          <w:sz w:val="24"/>
          <w:szCs w:val="24"/>
        </w:rPr>
        <w:t>statistical analysis on these factors to learn their relationship</w:t>
      </w:r>
      <w:r w:rsidR="00B12334" w:rsidRPr="0078008A">
        <w:rPr>
          <w:rFonts w:ascii="Times New Roman" w:hAnsi="Times New Roman"/>
          <w:sz w:val="24"/>
          <w:szCs w:val="24"/>
        </w:rPr>
        <w:t xml:space="preserve"> and anticipate their results.</w:t>
      </w:r>
      <w:r w:rsidR="008632B8" w:rsidRPr="0078008A">
        <w:rPr>
          <w:rFonts w:ascii="Times New Roman" w:hAnsi="Times New Roman"/>
          <w:sz w:val="24"/>
          <w:szCs w:val="24"/>
        </w:rPr>
        <w:t xml:space="preserve"> </w:t>
      </w:r>
    </w:p>
    <w:p w14:paraId="1C82014D" w14:textId="66D4B881" w:rsidR="0011629A" w:rsidRPr="0078008A" w:rsidRDefault="0011629A" w:rsidP="00AD3F1F">
      <w:pPr>
        <w:spacing w:line="360" w:lineRule="auto"/>
        <w:jc w:val="both"/>
        <w:rPr>
          <w:rFonts w:ascii="Times New Roman" w:hAnsi="Times New Roman"/>
          <w:sz w:val="24"/>
          <w:szCs w:val="24"/>
        </w:rPr>
      </w:pPr>
      <w:r w:rsidRPr="0078008A">
        <w:rPr>
          <w:rFonts w:ascii="Times New Roman" w:hAnsi="Times New Roman"/>
          <w:sz w:val="24"/>
          <w:szCs w:val="24"/>
        </w:rPr>
        <w:t>Results</w:t>
      </w:r>
    </w:p>
    <w:p w14:paraId="4673C78F" w14:textId="1F73912C" w:rsidR="00001BA5" w:rsidRPr="0078008A" w:rsidRDefault="00020C83" w:rsidP="00AD3F1F">
      <w:pPr>
        <w:spacing w:line="360" w:lineRule="auto"/>
        <w:jc w:val="both"/>
        <w:rPr>
          <w:rFonts w:ascii="Times New Roman" w:hAnsi="Times New Roman"/>
          <w:sz w:val="24"/>
          <w:szCs w:val="24"/>
        </w:rPr>
      </w:pPr>
      <w:r w:rsidRPr="0078008A">
        <w:rPr>
          <w:rFonts w:ascii="Times New Roman" w:hAnsi="Times New Roman"/>
          <w:sz w:val="24"/>
          <w:szCs w:val="24"/>
        </w:rPr>
        <w:t>The correlation</w:t>
      </w:r>
      <w:r w:rsidR="004449EE" w:rsidRPr="0078008A">
        <w:rPr>
          <w:rFonts w:ascii="Times New Roman" w:hAnsi="Times New Roman"/>
          <w:sz w:val="24"/>
          <w:szCs w:val="24"/>
        </w:rPr>
        <w:t xml:space="preserve"> analysis</w:t>
      </w:r>
      <w:r w:rsidR="00DE1B2A" w:rsidRPr="0078008A">
        <w:rPr>
          <w:rFonts w:ascii="Times New Roman" w:hAnsi="Times New Roman"/>
          <w:sz w:val="24"/>
          <w:szCs w:val="24"/>
        </w:rPr>
        <w:t xml:space="preserve"> </w:t>
      </w:r>
      <w:r w:rsidR="004449EE" w:rsidRPr="0078008A">
        <w:rPr>
          <w:rFonts w:ascii="Times New Roman" w:hAnsi="Times New Roman"/>
          <w:sz w:val="24"/>
          <w:szCs w:val="24"/>
        </w:rPr>
        <w:t>was</w:t>
      </w:r>
      <w:r w:rsidR="00DE1B2A" w:rsidRPr="0078008A">
        <w:rPr>
          <w:rFonts w:ascii="Times New Roman" w:hAnsi="Times New Roman"/>
          <w:sz w:val="24"/>
          <w:szCs w:val="24"/>
        </w:rPr>
        <w:t xml:space="preserve"> </w:t>
      </w:r>
      <w:r w:rsidR="004449EE" w:rsidRPr="0078008A">
        <w:rPr>
          <w:rFonts w:ascii="Times New Roman" w:hAnsi="Times New Roman"/>
          <w:sz w:val="24"/>
          <w:szCs w:val="24"/>
        </w:rPr>
        <w:t>identifying</w:t>
      </w:r>
      <w:r w:rsidR="00DE1B2A" w:rsidRPr="0078008A">
        <w:rPr>
          <w:rFonts w:ascii="Times New Roman" w:hAnsi="Times New Roman"/>
          <w:sz w:val="24"/>
          <w:szCs w:val="24"/>
        </w:rPr>
        <w:t xml:space="preserve"> the relationship between</w:t>
      </w:r>
      <w:r w:rsidR="006E37CE" w:rsidRPr="0078008A">
        <w:rPr>
          <w:rFonts w:ascii="Times New Roman" w:hAnsi="Times New Roman"/>
          <w:sz w:val="24"/>
          <w:szCs w:val="24"/>
        </w:rPr>
        <w:t xml:space="preserve"> several variables that is Verbal IQ, Dweck emotion, Dweck ability, Simple Theory of Mind (sToM), etc</w:t>
      </w:r>
      <w:r w:rsidR="00F1139D" w:rsidRPr="0078008A">
        <w:rPr>
          <w:rFonts w:ascii="Times New Roman" w:hAnsi="Times New Roman"/>
          <w:sz w:val="24"/>
          <w:szCs w:val="24"/>
        </w:rPr>
        <w:t xml:space="preserve"> (Table 1)</w:t>
      </w:r>
      <w:r w:rsidR="00830F8F" w:rsidRPr="0078008A">
        <w:rPr>
          <w:rFonts w:ascii="Times New Roman" w:hAnsi="Times New Roman"/>
          <w:sz w:val="24"/>
          <w:szCs w:val="24"/>
        </w:rPr>
        <w:t>, and Table 2 shows the descriptive statistics (Mean and Standard Deviation</w:t>
      </w:r>
      <w:r w:rsidR="00662E35" w:rsidRPr="0078008A">
        <w:rPr>
          <w:rFonts w:ascii="Times New Roman" w:hAnsi="Times New Roman"/>
          <w:sz w:val="24"/>
          <w:szCs w:val="24"/>
        </w:rPr>
        <w:t>s</w:t>
      </w:r>
      <w:r w:rsidR="00830F8F" w:rsidRPr="0078008A">
        <w:rPr>
          <w:rFonts w:ascii="Times New Roman" w:hAnsi="Times New Roman"/>
          <w:sz w:val="24"/>
          <w:szCs w:val="24"/>
        </w:rPr>
        <w:t>)</w:t>
      </w:r>
      <w:r w:rsidR="00D607DA" w:rsidRPr="0078008A">
        <w:rPr>
          <w:rFonts w:ascii="Times New Roman" w:hAnsi="Times New Roman"/>
          <w:sz w:val="24"/>
          <w:szCs w:val="24"/>
        </w:rPr>
        <w:t>.</w:t>
      </w:r>
    </w:p>
    <w:p w14:paraId="25A560D8" w14:textId="54810BA5" w:rsidR="002336DA" w:rsidRPr="0078008A" w:rsidRDefault="00861607" w:rsidP="00724542">
      <w:pPr>
        <w:spacing w:line="360" w:lineRule="auto"/>
        <w:jc w:val="both"/>
        <w:rPr>
          <w:rFonts w:ascii="Times New Roman" w:hAnsi="Times New Roman"/>
          <w:sz w:val="24"/>
          <w:szCs w:val="24"/>
        </w:rPr>
      </w:pPr>
      <w:r w:rsidRPr="0078008A">
        <w:rPr>
          <w:rFonts w:ascii="Times New Roman" w:hAnsi="Times New Roman"/>
          <w:sz w:val="24"/>
          <w:szCs w:val="24"/>
        </w:rPr>
        <w:t>The</w:t>
      </w:r>
      <w:r w:rsidR="00CD57C5" w:rsidRPr="0078008A">
        <w:rPr>
          <w:rFonts w:ascii="Times New Roman" w:hAnsi="Times New Roman"/>
          <w:sz w:val="24"/>
          <w:szCs w:val="24"/>
        </w:rPr>
        <w:t xml:space="preserve"> </w:t>
      </w:r>
      <w:r w:rsidR="00B30FF4" w:rsidRPr="0078008A">
        <w:rPr>
          <w:rFonts w:ascii="Times New Roman" w:hAnsi="Times New Roman"/>
          <w:sz w:val="24"/>
          <w:szCs w:val="24"/>
        </w:rPr>
        <w:t xml:space="preserve">executive function </w:t>
      </w:r>
      <w:r w:rsidR="005B5A0C" w:rsidRPr="0078008A">
        <w:rPr>
          <w:rFonts w:ascii="Times New Roman" w:hAnsi="Times New Roman"/>
          <w:sz w:val="24"/>
          <w:szCs w:val="24"/>
        </w:rPr>
        <w:t xml:space="preserve">(EF) variable shows that the </w:t>
      </w:r>
      <w:r w:rsidR="002645BD" w:rsidRPr="0078008A">
        <w:rPr>
          <w:rFonts w:ascii="Times New Roman" w:hAnsi="Times New Roman"/>
          <w:sz w:val="24"/>
          <w:szCs w:val="24"/>
        </w:rPr>
        <w:t xml:space="preserve">significantly </w:t>
      </w:r>
      <w:r w:rsidR="003C2762" w:rsidRPr="0078008A">
        <w:rPr>
          <w:rFonts w:ascii="Times New Roman" w:hAnsi="Times New Roman"/>
          <w:sz w:val="24"/>
          <w:szCs w:val="24"/>
        </w:rPr>
        <w:t xml:space="preserve">positive </w:t>
      </w:r>
      <w:r w:rsidR="00F1775E" w:rsidRPr="0078008A">
        <w:rPr>
          <w:rFonts w:ascii="Times New Roman" w:hAnsi="Times New Roman"/>
          <w:sz w:val="24"/>
          <w:szCs w:val="24"/>
        </w:rPr>
        <w:t>(</w:t>
      </w:r>
      <w:r w:rsidR="009C4D6C" w:rsidRPr="0078008A">
        <w:rPr>
          <w:rFonts w:ascii="Times New Roman" w:hAnsi="Times New Roman"/>
          <w:sz w:val="24"/>
          <w:szCs w:val="24"/>
        </w:rPr>
        <w:t xml:space="preserve">level of correlation is </w:t>
      </w:r>
      <w:r w:rsidR="00B54A0F" w:rsidRPr="0078008A">
        <w:rPr>
          <w:rFonts w:ascii="Times New Roman" w:hAnsi="Times New Roman"/>
          <w:sz w:val="24"/>
          <w:szCs w:val="24"/>
        </w:rPr>
        <w:t xml:space="preserve">weak and </w:t>
      </w:r>
      <w:r w:rsidR="00F1775E" w:rsidRPr="0078008A">
        <w:rPr>
          <w:rFonts w:ascii="Times New Roman" w:hAnsi="Times New Roman"/>
          <w:sz w:val="24"/>
          <w:szCs w:val="24"/>
        </w:rPr>
        <w:t>moderate</w:t>
      </w:r>
      <w:r w:rsidR="004C643D" w:rsidRPr="0078008A">
        <w:rPr>
          <w:rFonts w:ascii="Times New Roman" w:hAnsi="Times New Roman"/>
          <w:sz w:val="24"/>
          <w:szCs w:val="24"/>
        </w:rPr>
        <w:t xml:space="preserve">) correlation with </w:t>
      </w:r>
      <w:r w:rsidR="00D127B6" w:rsidRPr="0078008A">
        <w:rPr>
          <w:rFonts w:ascii="Times New Roman" w:hAnsi="Times New Roman"/>
          <w:sz w:val="24"/>
          <w:szCs w:val="24"/>
        </w:rPr>
        <w:t>Age (r(</w:t>
      </w:r>
      <w:r w:rsidR="00660088" w:rsidRPr="0078008A">
        <w:rPr>
          <w:rFonts w:ascii="Times New Roman" w:hAnsi="Times New Roman"/>
          <w:sz w:val="24"/>
          <w:szCs w:val="24"/>
        </w:rPr>
        <w:t>N=</w:t>
      </w:r>
      <w:r w:rsidR="00D127B6" w:rsidRPr="0078008A">
        <w:rPr>
          <w:rFonts w:ascii="Times New Roman" w:hAnsi="Times New Roman"/>
          <w:sz w:val="24"/>
          <w:szCs w:val="24"/>
        </w:rPr>
        <w:t xml:space="preserve">293) = 0.336, p = 0.000), </w:t>
      </w:r>
      <w:r w:rsidR="00AF05AE" w:rsidRPr="0078008A">
        <w:rPr>
          <w:rFonts w:ascii="Times New Roman" w:hAnsi="Times New Roman"/>
          <w:sz w:val="24"/>
          <w:szCs w:val="24"/>
        </w:rPr>
        <w:t xml:space="preserve">sToM (r(294) = 0.443, p = 0.000), aToM (r(294) = 0.367, p = 0.000), </w:t>
      </w:r>
      <w:r w:rsidR="00382FCC" w:rsidRPr="0078008A">
        <w:rPr>
          <w:rFonts w:ascii="Times New Roman" w:hAnsi="Times New Roman"/>
          <w:sz w:val="24"/>
          <w:szCs w:val="24"/>
        </w:rPr>
        <w:t xml:space="preserve">and </w:t>
      </w:r>
      <w:r w:rsidR="009C4D6C" w:rsidRPr="0078008A">
        <w:rPr>
          <w:rFonts w:ascii="Times New Roman" w:hAnsi="Times New Roman"/>
          <w:sz w:val="24"/>
          <w:szCs w:val="24"/>
        </w:rPr>
        <w:t>BVPS (r(291) = 0.451, p = 0.000)</w:t>
      </w:r>
      <w:r w:rsidR="00382FCC" w:rsidRPr="0078008A">
        <w:rPr>
          <w:rFonts w:ascii="Times New Roman" w:hAnsi="Times New Roman"/>
          <w:sz w:val="24"/>
          <w:szCs w:val="24"/>
        </w:rPr>
        <w:t xml:space="preserve">. However, the </w:t>
      </w:r>
      <w:r w:rsidR="00963A23" w:rsidRPr="0078008A">
        <w:rPr>
          <w:rFonts w:ascii="Times New Roman" w:hAnsi="Times New Roman"/>
          <w:sz w:val="24"/>
          <w:szCs w:val="24"/>
        </w:rPr>
        <w:t xml:space="preserve">significantly </w:t>
      </w:r>
      <w:r w:rsidR="00382FCC" w:rsidRPr="0078008A">
        <w:rPr>
          <w:rFonts w:ascii="Times New Roman" w:hAnsi="Times New Roman"/>
          <w:sz w:val="24"/>
          <w:szCs w:val="24"/>
        </w:rPr>
        <w:t xml:space="preserve">negative and weak correlation </w:t>
      </w:r>
      <w:r w:rsidR="00B55744" w:rsidRPr="0078008A">
        <w:rPr>
          <w:rFonts w:ascii="Times New Roman" w:hAnsi="Times New Roman"/>
          <w:sz w:val="24"/>
          <w:szCs w:val="24"/>
        </w:rPr>
        <w:t>with Dweck ability (r(292) = -0.142, p = 0.015)</w:t>
      </w:r>
      <w:r w:rsidR="00030586" w:rsidRPr="0078008A">
        <w:rPr>
          <w:rFonts w:ascii="Times New Roman" w:hAnsi="Times New Roman"/>
          <w:sz w:val="24"/>
          <w:szCs w:val="24"/>
        </w:rPr>
        <w:t>.</w:t>
      </w:r>
      <w:r w:rsidR="00B72D76" w:rsidRPr="0078008A">
        <w:rPr>
          <w:rFonts w:ascii="Times New Roman" w:hAnsi="Times New Roman"/>
          <w:sz w:val="24"/>
          <w:szCs w:val="24"/>
        </w:rPr>
        <w:t xml:space="preserve"> </w:t>
      </w:r>
      <w:r w:rsidR="000A0646" w:rsidRPr="0078008A">
        <w:rPr>
          <w:rFonts w:ascii="Times New Roman" w:hAnsi="Times New Roman"/>
          <w:sz w:val="24"/>
          <w:szCs w:val="24"/>
        </w:rPr>
        <w:t xml:space="preserve">On the other hand, </w:t>
      </w:r>
      <w:r w:rsidR="000E6CC2" w:rsidRPr="0078008A">
        <w:rPr>
          <w:rFonts w:ascii="Times New Roman" w:hAnsi="Times New Roman"/>
          <w:sz w:val="24"/>
          <w:szCs w:val="24"/>
        </w:rPr>
        <w:t xml:space="preserve">the </w:t>
      </w:r>
      <w:r w:rsidR="003E5F2B" w:rsidRPr="0078008A">
        <w:rPr>
          <w:rFonts w:ascii="Times New Roman" w:hAnsi="Times New Roman"/>
          <w:sz w:val="24"/>
          <w:szCs w:val="24"/>
        </w:rPr>
        <w:t xml:space="preserve">significantly </w:t>
      </w:r>
      <w:r w:rsidR="00FD2295" w:rsidRPr="0078008A">
        <w:rPr>
          <w:rFonts w:ascii="Times New Roman" w:hAnsi="Times New Roman"/>
          <w:sz w:val="24"/>
          <w:szCs w:val="24"/>
        </w:rPr>
        <w:t xml:space="preserve">strong </w:t>
      </w:r>
      <w:r w:rsidR="00085F25" w:rsidRPr="0078008A">
        <w:rPr>
          <w:rFonts w:ascii="Times New Roman" w:hAnsi="Times New Roman"/>
          <w:sz w:val="24"/>
          <w:szCs w:val="24"/>
        </w:rPr>
        <w:t xml:space="preserve">positive </w:t>
      </w:r>
      <w:r w:rsidR="00051DB1" w:rsidRPr="0078008A">
        <w:rPr>
          <w:rFonts w:ascii="Times New Roman" w:hAnsi="Times New Roman"/>
          <w:sz w:val="24"/>
          <w:szCs w:val="24"/>
        </w:rPr>
        <w:t xml:space="preserve">correlation </w:t>
      </w:r>
      <w:r w:rsidR="00063ACE" w:rsidRPr="0078008A">
        <w:rPr>
          <w:rFonts w:ascii="Times New Roman" w:hAnsi="Times New Roman"/>
          <w:sz w:val="24"/>
          <w:szCs w:val="24"/>
        </w:rPr>
        <w:t>identifies</w:t>
      </w:r>
      <w:r w:rsidR="008613CE" w:rsidRPr="0078008A">
        <w:rPr>
          <w:rFonts w:ascii="Times New Roman" w:hAnsi="Times New Roman"/>
          <w:sz w:val="24"/>
          <w:szCs w:val="24"/>
        </w:rPr>
        <w:t xml:space="preserve"> between the </w:t>
      </w:r>
      <w:r w:rsidR="003E5F2B" w:rsidRPr="0078008A">
        <w:rPr>
          <w:rFonts w:ascii="Times New Roman" w:hAnsi="Times New Roman"/>
          <w:sz w:val="24"/>
          <w:szCs w:val="24"/>
        </w:rPr>
        <w:t>sToM</w:t>
      </w:r>
      <w:r w:rsidR="00FD2295" w:rsidRPr="0078008A">
        <w:rPr>
          <w:rFonts w:ascii="Times New Roman" w:hAnsi="Times New Roman"/>
          <w:sz w:val="24"/>
          <w:szCs w:val="24"/>
        </w:rPr>
        <w:t xml:space="preserve"> and aToM</w:t>
      </w:r>
      <w:r w:rsidR="001554C8" w:rsidRPr="0078008A">
        <w:rPr>
          <w:rFonts w:ascii="Times New Roman" w:hAnsi="Times New Roman"/>
          <w:sz w:val="24"/>
          <w:szCs w:val="24"/>
        </w:rPr>
        <w:t xml:space="preserve"> </w:t>
      </w:r>
      <w:r w:rsidR="00C16454" w:rsidRPr="0078008A">
        <w:rPr>
          <w:rFonts w:ascii="Times New Roman" w:hAnsi="Times New Roman"/>
          <w:sz w:val="24"/>
          <w:szCs w:val="24"/>
        </w:rPr>
        <w:t xml:space="preserve">that is </w:t>
      </w:r>
      <w:r w:rsidR="001A164E" w:rsidRPr="0078008A">
        <w:rPr>
          <w:rFonts w:ascii="Times New Roman" w:hAnsi="Times New Roman"/>
          <w:sz w:val="24"/>
          <w:szCs w:val="24"/>
        </w:rPr>
        <w:t>(</w:t>
      </w:r>
      <w:r w:rsidR="00C16454" w:rsidRPr="0078008A">
        <w:rPr>
          <w:rFonts w:ascii="Times New Roman" w:hAnsi="Times New Roman"/>
          <w:sz w:val="24"/>
          <w:szCs w:val="24"/>
        </w:rPr>
        <w:t>r(</w:t>
      </w:r>
      <w:r w:rsidR="00660088" w:rsidRPr="0078008A">
        <w:rPr>
          <w:rFonts w:ascii="Times New Roman" w:hAnsi="Times New Roman"/>
          <w:sz w:val="24"/>
          <w:szCs w:val="24"/>
        </w:rPr>
        <w:t>294</w:t>
      </w:r>
      <w:r w:rsidR="00000BC5" w:rsidRPr="0078008A">
        <w:rPr>
          <w:rFonts w:ascii="Times New Roman" w:hAnsi="Times New Roman"/>
          <w:sz w:val="24"/>
          <w:szCs w:val="24"/>
        </w:rPr>
        <w:t xml:space="preserve">) = </w:t>
      </w:r>
      <w:r w:rsidR="00A85A5E" w:rsidRPr="0078008A">
        <w:rPr>
          <w:rFonts w:ascii="Times New Roman" w:hAnsi="Times New Roman"/>
          <w:sz w:val="24"/>
          <w:szCs w:val="24"/>
        </w:rPr>
        <w:t>0.6</w:t>
      </w:r>
      <w:r w:rsidR="003B6584" w:rsidRPr="0078008A">
        <w:rPr>
          <w:rFonts w:ascii="Times New Roman" w:hAnsi="Times New Roman"/>
          <w:sz w:val="24"/>
          <w:szCs w:val="24"/>
        </w:rPr>
        <w:t>76</w:t>
      </w:r>
      <w:r w:rsidR="000B1285" w:rsidRPr="0078008A">
        <w:rPr>
          <w:rFonts w:ascii="Times New Roman" w:hAnsi="Times New Roman"/>
          <w:sz w:val="24"/>
          <w:szCs w:val="24"/>
        </w:rPr>
        <w:t>, p = 0.00</w:t>
      </w:r>
      <w:r w:rsidR="001A164E" w:rsidRPr="0078008A">
        <w:rPr>
          <w:rFonts w:ascii="Times New Roman" w:hAnsi="Times New Roman"/>
          <w:sz w:val="24"/>
          <w:szCs w:val="24"/>
        </w:rPr>
        <w:t>0).</w:t>
      </w:r>
      <w:r w:rsidR="006C27AB" w:rsidRPr="0078008A">
        <w:rPr>
          <w:rFonts w:ascii="Times New Roman" w:hAnsi="Times New Roman"/>
          <w:sz w:val="24"/>
          <w:szCs w:val="24"/>
        </w:rPr>
        <w:t xml:space="preserve"> </w:t>
      </w:r>
      <w:r w:rsidR="00104A59" w:rsidRPr="0078008A">
        <w:rPr>
          <w:rFonts w:ascii="Times New Roman" w:hAnsi="Times New Roman"/>
          <w:sz w:val="24"/>
          <w:szCs w:val="24"/>
        </w:rPr>
        <w:t>Also,</w:t>
      </w:r>
      <w:r w:rsidR="0083092A" w:rsidRPr="0078008A">
        <w:rPr>
          <w:rFonts w:ascii="Times New Roman" w:hAnsi="Times New Roman"/>
          <w:sz w:val="24"/>
          <w:szCs w:val="24"/>
        </w:rPr>
        <w:t xml:space="preserve"> a significantly positive</w:t>
      </w:r>
      <w:r w:rsidR="00FE19AE" w:rsidRPr="0078008A">
        <w:rPr>
          <w:rFonts w:ascii="Times New Roman" w:hAnsi="Times New Roman"/>
          <w:sz w:val="24"/>
          <w:szCs w:val="24"/>
        </w:rPr>
        <w:t xml:space="preserve"> </w:t>
      </w:r>
      <w:r w:rsidR="0083092A" w:rsidRPr="0078008A">
        <w:rPr>
          <w:rFonts w:ascii="Times New Roman" w:hAnsi="Times New Roman"/>
          <w:sz w:val="24"/>
          <w:szCs w:val="24"/>
        </w:rPr>
        <w:t xml:space="preserve">strong correlation was observed between aToM and </w:t>
      </w:r>
      <w:r w:rsidR="00984818" w:rsidRPr="0078008A">
        <w:rPr>
          <w:rFonts w:ascii="Times New Roman" w:hAnsi="Times New Roman"/>
          <w:sz w:val="24"/>
          <w:szCs w:val="24"/>
        </w:rPr>
        <w:t xml:space="preserve">BVPS </w:t>
      </w:r>
      <w:r w:rsidR="0083092A" w:rsidRPr="0078008A">
        <w:rPr>
          <w:rFonts w:ascii="Times New Roman" w:hAnsi="Times New Roman"/>
          <w:sz w:val="24"/>
          <w:szCs w:val="24"/>
        </w:rPr>
        <w:t xml:space="preserve">(r(289) = </w:t>
      </w:r>
      <w:r w:rsidR="00FC7BC4" w:rsidRPr="0078008A">
        <w:rPr>
          <w:rFonts w:ascii="Times New Roman" w:hAnsi="Times New Roman"/>
          <w:sz w:val="24"/>
          <w:szCs w:val="24"/>
        </w:rPr>
        <w:t>0.516</w:t>
      </w:r>
      <w:r w:rsidR="0083092A" w:rsidRPr="0078008A">
        <w:rPr>
          <w:rFonts w:ascii="Times New Roman" w:hAnsi="Times New Roman"/>
          <w:sz w:val="24"/>
          <w:szCs w:val="24"/>
        </w:rPr>
        <w:t>, p</w:t>
      </w:r>
      <w:r w:rsidR="00724542" w:rsidRPr="0078008A">
        <w:rPr>
          <w:rFonts w:ascii="Times New Roman" w:hAnsi="Times New Roman"/>
          <w:sz w:val="24"/>
          <w:szCs w:val="24"/>
        </w:rPr>
        <w:t xml:space="preserve"> </w:t>
      </w:r>
      <w:r w:rsidR="0083092A" w:rsidRPr="0078008A">
        <w:rPr>
          <w:rFonts w:ascii="Times New Roman" w:hAnsi="Times New Roman"/>
          <w:sz w:val="24"/>
          <w:szCs w:val="24"/>
        </w:rPr>
        <w:t xml:space="preserve">= </w:t>
      </w:r>
      <w:r w:rsidR="00724542" w:rsidRPr="0078008A">
        <w:rPr>
          <w:rFonts w:ascii="Times New Roman" w:hAnsi="Times New Roman"/>
          <w:sz w:val="24"/>
          <w:szCs w:val="24"/>
        </w:rPr>
        <w:t>0</w:t>
      </w:r>
      <w:r w:rsidR="0083092A" w:rsidRPr="0078008A">
        <w:rPr>
          <w:rFonts w:ascii="Times New Roman" w:hAnsi="Times New Roman"/>
          <w:sz w:val="24"/>
          <w:szCs w:val="24"/>
        </w:rPr>
        <w:t>.001).</w:t>
      </w:r>
    </w:p>
    <w:p w14:paraId="75A89639" w14:textId="409C81A6" w:rsidR="002336DA" w:rsidRPr="0078008A" w:rsidRDefault="002336DA" w:rsidP="00724542">
      <w:pPr>
        <w:spacing w:line="360" w:lineRule="auto"/>
        <w:jc w:val="both"/>
        <w:rPr>
          <w:rFonts w:ascii="Times New Roman" w:hAnsi="Times New Roman"/>
          <w:sz w:val="24"/>
          <w:szCs w:val="24"/>
        </w:rPr>
      </w:pPr>
      <w:r w:rsidRPr="0078008A">
        <w:rPr>
          <w:rFonts w:ascii="Times New Roman" w:hAnsi="Times New Roman"/>
          <w:sz w:val="24"/>
          <w:szCs w:val="24"/>
        </w:rPr>
        <w:lastRenderedPageBreak/>
        <w:t>Now, in the next sectio</w:t>
      </w:r>
      <w:r w:rsidR="00351092" w:rsidRPr="0078008A">
        <w:rPr>
          <w:rFonts w:ascii="Times New Roman" w:hAnsi="Times New Roman"/>
          <w:sz w:val="24"/>
          <w:szCs w:val="24"/>
        </w:rPr>
        <w:t>n</w:t>
      </w:r>
      <w:r w:rsidR="0004508A" w:rsidRPr="0078008A">
        <w:rPr>
          <w:rFonts w:ascii="Times New Roman" w:hAnsi="Times New Roman"/>
          <w:sz w:val="24"/>
          <w:szCs w:val="24"/>
        </w:rPr>
        <w:t xml:space="preserve"> is to investigate the </w:t>
      </w:r>
      <w:r w:rsidR="008074C8" w:rsidRPr="0078008A">
        <w:rPr>
          <w:rFonts w:ascii="Times New Roman" w:hAnsi="Times New Roman"/>
          <w:sz w:val="24"/>
          <w:szCs w:val="24"/>
        </w:rPr>
        <w:t xml:space="preserve">possible </w:t>
      </w:r>
      <w:r w:rsidR="00BE65DC" w:rsidRPr="0078008A">
        <w:rPr>
          <w:rFonts w:ascii="Times New Roman" w:hAnsi="Times New Roman"/>
          <w:sz w:val="24"/>
          <w:szCs w:val="24"/>
        </w:rPr>
        <w:t>predictive relationships</w:t>
      </w:r>
      <w:r w:rsidR="003C2F76" w:rsidRPr="0078008A">
        <w:rPr>
          <w:rFonts w:ascii="Times New Roman" w:hAnsi="Times New Roman"/>
          <w:sz w:val="24"/>
          <w:szCs w:val="24"/>
        </w:rPr>
        <w:t xml:space="preserve"> by using the Hierarchical Multiple Regression Model</w:t>
      </w:r>
      <w:r w:rsidR="00650666" w:rsidRPr="0078008A">
        <w:rPr>
          <w:rFonts w:ascii="Times New Roman" w:hAnsi="Times New Roman"/>
          <w:sz w:val="24"/>
          <w:szCs w:val="24"/>
        </w:rPr>
        <w:t xml:space="preserve">, the </w:t>
      </w:r>
      <w:r w:rsidR="000C3C5A" w:rsidRPr="0078008A">
        <w:rPr>
          <w:rFonts w:ascii="Times New Roman" w:hAnsi="Times New Roman"/>
          <w:sz w:val="24"/>
          <w:szCs w:val="24"/>
        </w:rPr>
        <w:t>outcome variable</w:t>
      </w:r>
      <w:r w:rsidR="0001014F" w:rsidRPr="0078008A">
        <w:rPr>
          <w:rFonts w:ascii="Times New Roman" w:hAnsi="Times New Roman"/>
          <w:sz w:val="24"/>
          <w:szCs w:val="24"/>
        </w:rPr>
        <w:t xml:space="preserve"> is aToM</w:t>
      </w:r>
      <w:r w:rsidR="006E5C5E" w:rsidRPr="0078008A">
        <w:rPr>
          <w:rFonts w:ascii="Times New Roman" w:hAnsi="Times New Roman"/>
          <w:sz w:val="24"/>
          <w:szCs w:val="24"/>
        </w:rPr>
        <w:t xml:space="preserve"> and the predictor variables are in </w:t>
      </w:r>
      <w:r w:rsidR="006A1B62" w:rsidRPr="0078008A">
        <w:rPr>
          <w:rFonts w:ascii="Times New Roman" w:hAnsi="Times New Roman"/>
          <w:sz w:val="24"/>
          <w:szCs w:val="24"/>
        </w:rPr>
        <w:t xml:space="preserve">the data is that </w:t>
      </w:r>
      <w:r w:rsidR="00100088" w:rsidRPr="0078008A">
        <w:rPr>
          <w:rFonts w:ascii="Times New Roman" w:hAnsi="Times New Roman"/>
          <w:sz w:val="24"/>
          <w:szCs w:val="24"/>
        </w:rPr>
        <w:t>executive function (EF</w:t>
      </w:r>
      <w:r w:rsidR="0057201E" w:rsidRPr="0078008A">
        <w:rPr>
          <w:rFonts w:ascii="Times New Roman" w:hAnsi="Times New Roman"/>
          <w:sz w:val="24"/>
          <w:szCs w:val="24"/>
        </w:rPr>
        <w:t>, Model-2</w:t>
      </w:r>
      <w:r w:rsidR="00100088" w:rsidRPr="0078008A">
        <w:rPr>
          <w:rFonts w:ascii="Times New Roman" w:hAnsi="Times New Roman"/>
          <w:sz w:val="24"/>
          <w:szCs w:val="24"/>
        </w:rPr>
        <w:t>)</w:t>
      </w:r>
      <w:r w:rsidR="00C0380F" w:rsidRPr="0078008A">
        <w:rPr>
          <w:rFonts w:ascii="Times New Roman" w:hAnsi="Times New Roman"/>
          <w:sz w:val="24"/>
          <w:szCs w:val="24"/>
        </w:rPr>
        <w:t xml:space="preserve">, </w:t>
      </w:r>
      <w:r w:rsidR="00BE7B25" w:rsidRPr="0078008A">
        <w:rPr>
          <w:rFonts w:ascii="Times New Roman" w:hAnsi="Times New Roman"/>
          <w:sz w:val="24"/>
          <w:szCs w:val="24"/>
        </w:rPr>
        <w:t>simple theory of mind</w:t>
      </w:r>
      <w:r w:rsidR="00DF25E0" w:rsidRPr="0078008A">
        <w:rPr>
          <w:rFonts w:ascii="Times New Roman" w:hAnsi="Times New Roman"/>
          <w:sz w:val="24"/>
          <w:szCs w:val="24"/>
        </w:rPr>
        <w:t xml:space="preserve"> (</w:t>
      </w:r>
      <w:r w:rsidR="00C0380F" w:rsidRPr="0078008A">
        <w:rPr>
          <w:rFonts w:ascii="Times New Roman" w:hAnsi="Times New Roman"/>
          <w:sz w:val="24"/>
          <w:szCs w:val="24"/>
        </w:rPr>
        <w:t>sToM</w:t>
      </w:r>
      <w:r w:rsidR="0057201E" w:rsidRPr="0078008A">
        <w:rPr>
          <w:rFonts w:ascii="Times New Roman" w:hAnsi="Times New Roman"/>
          <w:sz w:val="24"/>
          <w:szCs w:val="24"/>
        </w:rPr>
        <w:t>, Model-1)</w:t>
      </w:r>
      <w:r w:rsidR="00DF25E0" w:rsidRPr="0078008A">
        <w:rPr>
          <w:rFonts w:ascii="Times New Roman" w:hAnsi="Times New Roman"/>
          <w:sz w:val="24"/>
          <w:szCs w:val="24"/>
        </w:rPr>
        <w:t>,</w:t>
      </w:r>
      <w:r w:rsidR="00303E56" w:rsidRPr="0078008A">
        <w:rPr>
          <w:rFonts w:ascii="Times New Roman" w:hAnsi="Times New Roman"/>
          <w:sz w:val="24"/>
          <w:szCs w:val="24"/>
        </w:rPr>
        <w:t xml:space="preserve"> </w:t>
      </w:r>
      <w:r w:rsidR="00CE4892" w:rsidRPr="0078008A">
        <w:rPr>
          <w:rFonts w:ascii="Times New Roman" w:hAnsi="Times New Roman"/>
          <w:sz w:val="24"/>
          <w:szCs w:val="24"/>
        </w:rPr>
        <w:t xml:space="preserve">verbal </w:t>
      </w:r>
      <w:r w:rsidR="00F819AC" w:rsidRPr="0078008A">
        <w:rPr>
          <w:rFonts w:ascii="Times New Roman" w:hAnsi="Times New Roman"/>
          <w:sz w:val="24"/>
          <w:szCs w:val="24"/>
        </w:rPr>
        <w:t>IQ (B</w:t>
      </w:r>
      <w:r w:rsidR="00C26089" w:rsidRPr="0078008A">
        <w:rPr>
          <w:rFonts w:ascii="Times New Roman" w:hAnsi="Times New Roman"/>
          <w:sz w:val="24"/>
          <w:szCs w:val="24"/>
        </w:rPr>
        <w:t>PV</w:t>
      </w:r>
      <w:r w:rsidR="00F819AC" w:rsidRPr="0078008A">
        <w:rPr>
          <w:rFonts w:ascii="Times New Roman" w:hAnsi="Times New Roman"/>
          <w:sz w:val="24"/>
          <w:szCs w:val="24"/>
        </w:rPr>
        <w:t>S</w:t>
      </w:r>
      <w:r w:rsidR="00E32DB1" w:rsidRPr="0078008A">
        <w:rPr>
          <w:rFonts w:ascii="Times New Roman" w:hAnsi="Times New Roman"/>
          <w:sz w:val="24"/>
          <w:szCs w:val="24"/>
        </w:rPr>
        <w:t>, Model-3</w:t>
      </w:r>
      <w:r w:rsidR="00F819AC" w:rsidRPr="0078008A">
        <w:rPr>
          <w:rFonts w:ascii="Times New Roman" w:hAnsi="Times New Roman"/>
          <w:sz w:val="24"/>
          <w:szCs w:val="24"/>
        </w:rPr>
        <w:t>)</w:t>
      </w:r>
      <w:r w:rsidR="00B47A6B" w:rsidRPr="0078008A">
        <w:rPr>
          <w:rFonts w:ascii="Times New Roman" w:hAnsi="Times New Roman"/>
          <w:sz w:val="24"/>
          <w:szCs w:val="24"/>
        </w:rPr>
        <w:t xml:space="preserve">. </w:t>
      </w:r>
      <w:r w:rsidR="00852DB8" w:rsidRPr="0078008A">
        <w:rPr>
          <w:rFonts w:ascii="Times New Roman" w:hAnsi="Times New Roman"/>
          <w:sz w:val="24"/>
          <w:szCs w:val="24"/>
        </w:rPr>
        <w:t>T</w:t>
      </w:r>
      <w:r w:rsidR="00D77231" w:rsidRPr="0078008A">
        <w:rPr>
          <w:rFonts w:ascii="Times New Roman" w:hAnsi="Times New Roman"/>
          <w:sz w:val="24"/>
          <w:szCs w:val="24"/>
        </w:rPr>
        <w:t xml:space="preserve">he reason for choosing these three independent </w:t>
      </w:r>
      <w:r w:rsidR="00511239" w:rsidRPr="0078008A">
        <w:rPr>
          <w:rFonts w:ascii="Times New Roman" w:hAnsi="Times New Roman"/>
          <w:sz w:val="24"/>
          <w:szCs w:val="24"/>
        </w:rPr>
        <w:t>variables</w:t>
      </w:r>
      <w:r w:rsidR="00A25977" w:rsidRPr="0078008A">
        <w:rPr>
          <w:rFonts w:ascii="Times New Roman" w:hAnsi="Times New Roman"/>
          <w:sz w:val="24"/>
          <w:szCs w:val="24"/>
        </w:rPr>
        <w:t xml:space="preserve"> is all of them are statistically </w:t>
      </w:r>
      <w:r w:rsidR="00CC03F0" w:rsidRPr="0078008A">
        <w:rPr>
          <w:rFonts w:ascii="Times New Roman" w:hAnsi="Times New Roman"/>
          <w:sz w:val="24"/>
          <w:szCs w:val="24"/>
        </w:rPr>
        <w:t>significant</w:t>
      </w:r>
      <w:r w:rsidR="00A86CD6" w:rsidRPr="0078008A">
        <w:rPr>
          <w:rFonts w:ascii="Times New Roman" w:hAnsi="Times New Roman"/>
          <w:sz w:val="24"/>
          <w:szCs w:val="24"/>
        </w:rPr>
        <w:t xml:space="preserve"> and highly correlated with outcome variable.</w:t>
      </w:r>
      <w:r w:rsidR="0057201E" w:rsidRPr="0078008A">
        <w:rPr>
          <w:rFonts w:ascii="Times New Roman" w:hAnsi="Times New Roman"/>
          <w:sz w:val="24"/>
          <w:szCs w:val="24"/>
        </w:rPr>
        <w:t xml:space="preserve"> </w:t>
      </w:r>
    </w:p>
    <w:p w14:paraId="6B4B0330" w14:textId="1FD594F4" w:rsidR="000832E9" w:rsidRPr="0078008A" w:rsidRDefault="00B20CCD" w:rsidP="00D60E92">
      <w:pPr>
        <w:spacing w:line="360" w:lineRule="auto"/>
        <w:jc w:val="both"/>
        <w:rPr>
          <w:rFonts w:ascii="Times New Roman" w:hAnsi="Times New Roman"/>
          <w:sz w:val="24"/>
          <w:szCs w:val="24"/>
        </w:rPr>
      </w:pPr>
      <w:r w:rsidRPr="0078008A">
        <w:rPr>
          <w:rFonts w:ascii="Times New Roman" w:hAnsi="Times New Roman"/>
          <w:sz w:val="24"/>
          <w:szCs w:val="24"/>
        </w:rPr>
        <w:t xml:space="preserve">Based on the result (Table </w:t>
      </w:r>
      <w:r w:rsidR="00592334" w:rsidRPr="0078008A">
        <w:rPr>
          <w:rFonts w:ascii="Times New Roman" w:hAnsi="Times New Roman"/>
          <w:sz w:val="24"/>
          <w:szCs w:val="24"/>
        </w:rPr>
        <w:t>2, ANOVA</w:t>
      </w:r>
      <w:r w:rsidRPr="0078008A">
        <w:rPr>
          <w:rFonts w:ascii="Times New Roman" w:hAnsi="Times New Roman"/>
          <w:sz w:val="24"/>
          <w:szCs w:val="24"/>
        </w:rPr>
        <w:t>)</w:t>
      </w:r>
      <w:r w:rsidR="00281246" w:rsidRPr="0078008A">
        <w:rPr>
          <w:rFonts w:ascii="Times New Roman" w:hAnsi="Times New Roman"/>
          <w:sz w:val="24"/>
          <w:szCs w:val="24"/>
        </w:rPr>
        <w:t xml:space="preserve">, the overall level of </w:t>
      </w:r>
      <w:r w:rsidR="004C4C9D" w:rsidRPr="0078008A">
        <w:rPr>
          <w:rFonts w:ascii="Times New Roman" w:hAnsi="Times New Roman"/>
          <w:sz w:val="24"/>
          <w:szCs w:val="24"/>
        </w:rPr>
        <w:t xml:space="preserve">significance </w:t>
      </w:r>
      <w:r w:rsidR="001070C1" w:rsidRPr="0078008A">
        <w:rPr>
          <w:rFonts w:ascii="Times New Roman" w:hAnsi="Times New Roman"/>
          <w:sz w:val="24"/>
          <w:szCs w:val="24"/>
        </w:rPr>
        <w:t xml:space="preserve">of the </w:t>
      </w:r>
      <w:r w:rsidR="00AB3264" w:rsidRPr="0078008A">
        <w:rPr>
          <w:rFonts w:ascii="Times New Roman" w:hAnsi="Times New Roman"/>
          <w:sz w:val="24"/>
          <w:szCs w:val="24"/>
        </w:rPr>
        <w:t>M</w:t>
      </w:r>
      <w:r w:rsidR="001070C1" w:rsidRPr="0078008A">
        <w:rPr>
          <w:rFonts w:ascii="Times New Roman" w:hAnsi="Times New Roman"/>
          <w:sz w:val="24"/>
          <w:szCs w:val="24"/>
        </w:rPr>
        <w:t>odel</w:t>
      </w:r>
      <w:r w:rsidR="00EF6BBC" w:rsidRPr="0078008A">
        <w:rPr>
          <w:rFonts w:ascii="Times New Roman" w:hAnsi="Times New Roman"/>
          <w:sz w:val="24"/>
          <w:szCs w:val="24"/>
        </w:rPr>
        <w:t>-1</w:t>
      </w:r>
      <w:r w:rsidR="00AB3264" w:rsidRPr="0078008A">
        <w:rPr>
          <w:rFonts w:ascii="Times New Roman" w:hAnsi="Times New Roman"/>
          <w:sz w:val="24"/>
          <w:szCs w:val="24"/>
        </w:rPr>
        <w:t>, Model-2, and Model-3</w:t>
      </w:r>
      <w:r w:rsidR="001070C1" w:rsidRPr="0078008A">
        <w:rPr>
          <w:rFonts w:ascii="Times New Roman" w:hAnsi="Times New Roman"/>
          <w:sz w:val="24"/>
          <w:szCs w:val="24"/>
        </w:rPr>
        <w:t xml:space="preserve"> is statistically significant</w:t>
      </w:r>
      <w:r w:rsidR="00332D0A" w:rsidRPr="0078008A">
        <w:rPr>
          <w:rFonts w:ascii="Times New Roman" w:hAnsi="Times New Roman"/>
          <w:sz w:val="24"/>
          <w:szCs w:val="24"/>
        </w:rPr>
        <w:t xml:space="preserve"> that is </w:t>
      </w:r>
      <w:r w:rsidR="00EF6BBC" w:rsidRPr="0078008A">
        <w:rPr>
          <w:rFonts w:ascii="Times New Roman" w:hAnsi="Times New Roman"/>
          <w:sz w:val="24"/>
          <w:szCs w:val="24"/>
        </w:rPr>
        <w:t>(</w:t>
      </w:r>
      <w:r w:rsidR="00C15578" w:rsidRPr="0078008A">
        <w:rPr>
          <w:rFonts w:ascii="Times New Roman" w:hAnsi="Times New Roman"/>
          <w:sz w:val="24"/>
          <w:szCs w:val="24"/>
        </w:rPr>
        <w:t>F</w:t>
      </w:r>
      <w:r w:rsidR="00EF6BBC" w:rsidRPr="0078008A">
        <w:rPr>
          <w:rFonts w:ascii="Times New Roman" w:hAnsi="Times New Roman"/>
          <w:sz w:val="24"/>
          <w:szCs w:val="24"/>
        </w:rPr>
        <w:t>(1,289) = 242.555, p-value = 0.000)</w:t>
      </w:r>
      <w:r w:rsidR="00AB3264" w:rsidRPr="0078008A">
        <w:rPr>
          <w:rFonts w:ascii="Times New Roman" w:hAnsi="Times New Roman"/>
          <w:sz w:val="24"/>
          <w:szCs w:val="24"/>
        </w:rPr>
        <w:t>,</w:t>
      </w:r>
      <w:r w:rsidR="00332D0A" w:rsidRPr="0078008A">
        <w:rPr>
          <w:rFonts w:ascii="Times New Roman" w:hAnsi="Times New Roman"/>
          <w:sz w:val="24"/>
          <w:szCs w:val="24"/>
        </w:rPr>
        <w:t xml:space="preserve"> (F(1,288) = </w:t>
      </w:r>
      <w:r w:rsidR="00A12156" w:rsidRPr="0078008A">
        <w:rPr>
          <w:rFonts w:ascii="Times New Roman" w:hAnsi="Times New Roman"/>
          <w:sz w:val="24"/>
          <w:szCs w:val="24"/>
        </w:rPr>
        <w:t xml:space="preserve">123.323, p-value = 0.000), </w:t>
      </w:r>
      <w:r w:rsidR="001A6FC6" w:rsidRPr="0078008A">
        <w:rPr>
          <w:rFonts w:ascii="Times New Roman" w:hAnsi="Times New Roman"/>
          <w:sz w:val="24"/>
          <w:szCs w:val="24"/>
        </w:rPr>
        <w:t xml:space="preserve">and (F(1,287) = </w:t>
      </w:r>
      <w:r w:rsidR="002434C5" w:rsidRPr="0078008A">
        <w:rPr>
          <w:rFonts w:ascii="Times New Roman" w:hAnsi="Times New Roman"/>
          <w:sz w:val="24"/>
          <w:szCs w:val="24"/>
        </w:rPr>
        <w:t>309.826, p-value = 0.000)</w:t>
      </w:r>
      <w:r w:rsidR="00F76C11" w:rsidRPr="0078008A">
        <w:rPr>
          <w:rFonts w:ascii="Times New Roman" w:hAnsi="Times New Roman"/>
          <w:sz w:val="24"/>
          <w:szCs w:val="24"/>
        </w:rPr>
        <w:t>, respectively.</w:t>
      </w:r>
      <w:r w:rsidR="00D60E92" w:rsidRPr="0078008A">
        <w:rPr>
          <w:rFonts w:ascii="Times New Roman" w:hAnsi="Times New Roman"/>
          <w:sz w:val="24"/>
          <w:szCs w:val="24"/>
        </w:rPr>
        <w:t xml:space="preserve"> Additionally, </w:t>
      </w:r>
      <w:r w:rsidR="005B04F0" w:rsidRPr="0078008A">
        <w:rPr>
          <w:rFonts w:ascii="Times New Roman" w:hAnsi="Times New Roman"/>
          <w:sz w:val="24"/>
          <w:szCs w:val="24"/>
        </w:rPr>
        <w:t>BPVS</w:t>
      </w:r>
      <w:r w:rsidR="00D60E92" w:rsidRPr="0078008A">
        <w:rPr>
          <w:rFonts w:ascii="Times New Roman" w:hAnsi="Times New Roman"/>
          <w:sz w:val="24"/>
          <w:szCs w:val="24"/>
        </w:rPr>
        <w:t xml:space="preserve"> and sToM both </w:t>
      </w:r>
      <w:r w:rsidR="00FA1417" w:rsidRPr="0078008A">
        <w:rPr>
          <w:rFonts w:ascii="Times New Roman" w:hAnsi="Times New Roman"/>
          <w:sz w:val="24"/>
          <w:szCs w:val="24"/>
        </w:rPr>
        <w:t xml:space="preserve">are statistically </w:t>
      </w:r>
      <w:r w:rsidR="00D60E92" w:rsidRPr="0078008A">
        <w:rPr>
          <w:rFonts w:ascii="Times New Roman" w:hAnsi="Times New Roman"/>
          <w:sz w:val="24"/>
          <w:szCs w:val="24"/>
        </w:rPr>
        <w:t xml:space="preserve">significant in </w:t>
      </w:r>
      <w:r w:rsidR="00FA1417" w:rsidRPr="0078008A">
        <w:rPr>
          <w:rFonts w:ascii="Times New Roman" w:hAnsi="Times New Roman"/>
          <w:sz w:val="24"/>
          <w:szCs w:val="24"/>
        </w:rPr>
        <w:t>model-3</w:t>
      </w:r>
      <w:r w:rsidR="00CE335F" w:rsidRPr="0078008A">
        <w:rPr>
          <w:rFonts w:ascii="Times New Roman" w:hAnsi="Times New Roman"/>
          <w:sz w:val="24"/>
          <w:szCs w:val="24"/>
        </w:rPr>
        <w:t>. However, the</w:t>
      </w:r>
      <w:r w:rsidR="00D60E92" w:rsidRPr="0078008A">
        <w:rPr>
          <w:rFonts w:ascii="Times New Roman" w:hAnsi="Times New Roman"/>
          <w:sz w:val="24"/>
          <w:szCs w:val="24"/>
        </w:rPr>
        <w:t xml:space="preserve"> </w:t>
      </w:r>
      <w:r w:rsidR="00FA1417" w:rsidRPr="0078008A">
        <w:rPr>
          <w:rFonts w:ascii="Times New Roman" w:hAnsi="Times New Roman"/>
          <w:sz w:val="24"/>
          <w:szCs w:val="24"/>
        </w:rPr>
        <w:t>e</w:t>
      </w:r>
      <w:r w:rsidR="00D60E92" w:rsidRPr="0078008A">
        <w:rPr>
          <w:rFonts w:ascii="Times New Roman" w:hAnsi="Times New Roman"/>
          <w:sz w:val="24"/>
          <w:szCs w:val="24"/>
        </w:rPr>
        <w:t>xecutive function</w:t>
      </w:r>
      <w:r w:rsidR="00CE335F" w:rsidRPr="0078008A">
        <w:rPr>
          <w:rFonts w:ascii="Times New Roman" w:hAnsi="Times New Roman"/>
          <w:sz w:val="24"/>
          <w:szCs w:val="24"/>
        </w:rPr>
        <w:t xml:space="preserve"> variable</w:t>
      </w:r>
      <w:r w:rsidR="00FA1417" w:rsidRPr="0078008A">
        <w:rPr>
          <w:rFonts w:ascii="Times New Roman" w:hAnsi="Times New Roman"/>
          <w:sz w:val="24"/>
          <w:szCs w:val="24"/>
        </w:rPr>
        <w:t xml:space="preserve"> (EF)</w:t>
      </w:r>
      <w:r w:rsidR="00D60E92" w:rsidRPr="0078008A">
        <w:rPr>
          <w:rFonts w:ascii="Times New Roman" w:hAnsi="Times New Roman"/>
          <w:sz w:val="24"/>
          <w:szCs w:val="24"/>
        </w:rPr>
        <w:t xml:space="preserve"> was not significant when entered in the </w:t>
      </w:r>
      <w:r w:rsidR="00CE335F" w:rsidRPr="0078008A">
        <w:rPr>
          <w:rFonts w:ascii="Times New Roman" w:hAnsi="Times New Roman"/>
          <w:sz w:val="24"/>
          <w:szCs w:val="24"/>
        </w:rPr>
        <w:t>model 2 and 3.</w:t>
      </w:r>
      <w:r w:rsidR="00636A3C" w:rsidRPr="0078008A">
        <w:rPr>
          <w:rFonts w:ascii="Times New Roman" w:hAnsi="Times New Roman"/>
          <w:sz w:val="24"/>
          <w:szCs w:val="24"/>
        </w:rPr>
        <w:t xml:space="preserve"> Thus, the change in the R-square</w:t>
      </w:r>
      <w:r w:rsidR="004A635A" w:rsidRPr="0078008A">
        <w:rPr>
          <w:rFonts w:ascii="Times New Roman" w:hAnsi="Times New Roman"/>
          <w:sz w:val="24"/>
          <w:szCs w:val="24"/>
        </w:rPr>
        <w:t xml:space="preserve"> </w:t>
      </w:r>
      <w:r w:rsidR="00D82066" w:rsidRPr="0078008A">
        <w:rPr>
          <w:rFonts w:ascii="Times New Roman" w:hAnsi="Times New Roman"/>
          <w:sz w:val="24"/>
          <w:szCs w:val="24"/>
        </w:rPr>
        <w:t>of</w:t>
      </w:r>
      <w:r w:rsidR="00252660" w:rsidRPr="0078008A">
        <w:rPr>
          <w:rFonts w:ascii="Times New Roman" w:hAnsi="Times New Roman"/>
          <w:sz w:val="24"/>
          <w:szCs w:val="24"/>
        </w:rPr>
        <w:t xml:space="preserve"> Model-1, Model-2 and Model-3</w:t>
      </w:r>
      <w:r w:rsidR="00B74B77" w:rsidRPr="0078008A">
        <w:rPr>
          <w:rFonts w:ascii="Times New Roman" w:hAnsi="Times New Roman"/>
          <w:sz w:val="24"/>
          <w:szCs w:val="24"/>
        </w:rPr>
        <w:t xml:space="preserve"> is </w:t>
      </w:r>
      <w:r w:rsidR="009F20DF" w:rsidRPr="0078008A">
        <w:rPr>
          <w:rFonts w:ascii="Times New Roman" w:hAnsi="Times New Roman"/>
          <w:sz w:val="24"/>
          <w:szCs w:val="24"/>
        </w:rPr>
        <w:t>0.456, 0.05, and 0.030, respectively</w:t>
      </w:r>
      <w:r w:rsidR="00E745CB" w:rsidRPr="0078008A">
        <w:rPr>
          <w:rFonts w:ascii="Times New Roman" w:hAnsi="Times New Roman"/>
          <w:sz w:val="24"/>
          <w:szCs w:val="24"/>
        </w:rPr>
        <w:t xml:space="preserve"> (see Table 3 (iii)).</w:t>
      </w:r>
    </w:p>
    <w:p w14:paraId="5FC0190C" w14:textId="574BD5A7" w:rsidR="000432E6" w:rsidRPr="0078008A" w:rsidRDefault="000432E6">
      <w:pPr>
        <w:rPr>
          <w:rFonts w:ascii="Times New Roman" w:hAnsi="Times New Roman"/>
          <w:sz w:val="24"/>
          <w:szCs w:val="24"/>
        </w:rPr>
      </w:pPr>
      <w:r w:rsidRPr="0078008A">
        <w:rPr>
          <w:rFonts w:ascii="Times New Roman" w:hAnsi="Times New Roman"/>
          <w:sz w:val="24"/>
          <w:szCs w:val="24"/>
        </w:rPr>
        <w:br w:type="page"/>
      </w:r>
    </w:p>
    <w:p w14:paraId="69208685" w14:textId="22E1A179" w:rsidR="00E26C83" w:rsidRPr="0078008A" w:rsidRDefault="00634946" w:rsidP="00634946">
      <w:pPr>
        <w:spacing w:line="360" w:lineRule="auto"/>
        <w:rPr>
          <w:rFonts w:ascii="Times New Roman" w:hAnsi="Times New Roman"/>
          <w:b/>
          <w:bCs/>
          <w:sz w:val="24"/>
          <w:szCs w:val="24"/>
        </w:rPr>
      </w:pPr>
      <w:r w:rsidRPr="0078008A">
        <w:rPr>
          <w:rFonts w:ascii="Times New Roman" w:hAnsi="Times New Roman"/>
          <w:b/>
          <w:bCs/>
          <w:sz w:val="24"/>
          <w:szCs w:val="24"/>
        </w:rPr>
        <w:lastRenderedPageBreak/>
        <w:t xml:space="preserve">2. </w:t>
      </w:r>
      <w:r w:rsidR="00E44AE4" w:rsidRPr="0078008A">
        <w:rPr>
          <w:rFonts w:ascii="Times New Roman" w:hAnsi="Times New Roman"/>
          <w:b/>
          <w:bCs/>
          <w:sz w:val="24"/>
          <w:szCs w:val="24"/>
        </w:rPr>
        <w:t>Mediation/Moderation</w:t>
      </w:r>
    </w:p>
    <w:p w14:paraId="688922E0" w14:textId="262C36CF" w:rsidR="00555D43" w:rsidRPr="0078008A" w:rsidRDefault="008F2E57" w:rsidP="00724542">
      <w:pPr>
        <w:spacing w:line="360" w:lineRule="auto"/>
        <w:jc w:val="both"/>
        <w:rPr>
          <w:rFonts w:ascii="Times New Roman" w:hAnsi="Times New Roman"/>
          <w:sz w:val="24"/>
          <w:szCs w:val="24"/>
        </w:rPr>
      </w:pPr>
      <w:r w:rsidRPr="0078008A">
        <w:rPr>
          <w:rFonts w:ascii="Times New Roman" w:hAnsi="Times New Roman"/>
          <w:sz w:val="24"/>
          <w:szCs w:val="24"/>
        </w:rPr>
        <w:t>Introduction</w:t>
      </w:r>
    </w:p>
    <w:p w14:paraId="4A9FF59E" w14:textId="611690B9" w:rsidR="002D6A29" w:rsidRDefault="009C400A" w:rsidP="00542577">
      <w:pPr>
        <w:spacing w:line="360" w:lineRule="auto"/>
        <w:jc w:val="both"/>
        <w:rPr>
          <w:rFonts w:ascii="Times New Roman" w:hAnsi="Times New Roman"/>
          <w:noProof/>
          <w:sz w:val="24"/>
          <w:szCs w:val="24"/>
        </w:rPr>
      </w:pPr>
      <w:r w:rsidRPr="009C400A">
        <w:rPr>
          <w:rFonts w:ascii="Times New Roman" w:hAnsi="Times New Roman"/>
          <w:sz w:val="24"/>
          <w:szCs w:val="24"/>
        </w:rPr>
        <w:t>Theory of mind depicts the capacity to participate in context taking, surmise mental states, and foresee goals, conduct, and activities in others. Theory of mind execution is related with essential mental and socioemotional abilities, including verbal capacity (responsive and expressive language), execution function (inhibitory control and working memory), and feeling information.</w:t>
      </w:r>
      <w:r>
        <w:rPr>
          <w:rFonts w:ascii="Times New Roman" w:hAnsi="Times New Roman"/>
          <w:sz w:val="24"/>
          <w:szCs w:val="24"/>
        </w:rPr>
        <w:t xml:space="preserve"> In addition, e</w:t>
      </w:r>
      <w:r w:rsidRPr="009C400A">
        <w:rPr>
          <w:rFonts w:ascii="Times New Roman" w:hAnsi="Times New Roman"/>
          <w:sz w:val="24"/>
          <w:szCs w:val="24"/>
        </w:rPr>
        <w:t>xpressive language also served as an arbitrator to the point where children with limited expressive language were unable to work on the theory of mind, regardless of the initial theory of mind implementation</w:t>
      </w:r>
      <w:r w:rsidR="00AF7D5C">
        <w:rPr>
          <w:rFonts w:ascii="Times New Roman" w:hAnsi="Times New Roman"/>
          <w:sz w:val="24"/>
          <w:szCs w:val="24"/>
        </w:rPr>
        <w:t xml:space="preserve"> </w:t>
      </w:r>
      <w:r w:rsidR="00C446E5" w:rsidRPr="00AF7D5C">
        <w:rPr>
          <w:rFonts w:ascii="Times New Roman" w:hAnsi="Times New Roman"/>
          <w:noProof/>
          <w:sz w:val="24"/>
          <w:szCs w:val="24"/>
        </w:rPr>
        <w:t>(Brock, Kim, et al., 2019</w:t>
      </w:r>
      <w:r w:rsidR="00C446E5">
        <w:rPr>
          <w:rFonts w:ascii="Times New Roman" w:hAnsi="Times New Roman"/>
          <w:noProof/>
          <w:sz w:val="24"/>
          <w:szCs w:val="24"/>
        </w:rPr>
        <w:t>).</w:t>
      </w:r>
      <w:r w:rsidR="00EB3892">
        <w:rPr>
          <w:rFonts w:ascii="Times New Roman" w:hAnsi="Times New Roman"/>
          <w:noProof/>
          <w:sz w:val="24"/>
          <w:szCs w:val="24"/>
        </w:rPr>
        <w:t xml:space="preserve"> </w:t>
      </w:r>
      <w:r w:rsidR="00EB3892" w:rsidRPr="00EB3892">
        <w:rPr>
          <w:rFonts w:ascii="Times New Roman" w:hAnsi="Times New Roman"/>
          <w:noProof/>
          <w:sz w:val="24"/>
          <w:szCs w:val="24"/>
        </w:rPr>
        <w:t>To better comprehend how well these factors combine, researchers looked at the consistency of EF in pre-schoolers and discovered that their EF scores improved with time and, surprisingly, their linguistic ability predicted changes in EF</w:t>
      </w:r>
      <w:r w:rsidR="00EB3892">
        <w:rPr>
          <w:rFonts w:ascii="Times New Roman" w:hAnsi="Times New Roman"/>
          <w:noProof/>
          <w:sz w:val="24"/>
          <w:szCs w:val="24"/>
        </w:rPr>
        <w:t xml:space="preserve"> </w:t>
      </w:r>
      <w:r w:rsidR="00EB3892" w:rsidRPr="00EB3892">
        <w:rPr>
          <w:rFonts w:ascii="Times New Roman" w:hAnsi="Times New Roman"/>
          <w:noProof/>
          <w:sz w:val="24"/>
          <w:szCs w:val="24"/>
        </w:rPr>
        <w:t>(Fuhs, M. W., &amp; Day, J. D., 2011)</w:t>
      </w:r>
      <w:r w:rsidR="00BE58C4">
        <w:rPr>
          <w:rFonts w:ascii="Times New Roman" w:hAnsi="Times New Roman"/>
          <w:noProof/>
          <w:sz w:val="24"/>
          <w:szCs w:val="24"/>
        </w:rPr>
        <w:t xml:space="preserve">. </w:t>
      </w:r>
      <w:r w:rsidR="00542577">
        <w:rPr>
          <w:rFonts w:ascii="Times New Roman" w:hAnsi="Times New Roman"/>
          <w:noProof/>
          <w:sz w:val="24"/>
          <w:szCs w:val="24"/>
        </w:rPr>
        <w:t xml:space="preserve"> </w:t>
      </w:r>
      <w:r w:rsidR="002D6A29">
        <w:rPr>
          <w:rFonts w:ascii="Times New Roman" w:hAnsi="Times New Roman"/>
          <w:noProof/>
          <w:sz w:val="24"/>
          <w:szCs w:val="24"/>
        </w:rPr>
        <w:t>To examine the effect</w:t>
      </w:r>
      <w:r w:rsidR="00FD1114">
        <w:rPr>
          <w:rFonts w:ascii="Times New Roman" w:hAnsi="Times New Roman"/>
          <w:noProof/>
          <w:sz w:val="24"/>
          <w:szCs w:val="24"/>
        </w:rPr>
        <w:t xml:space="preserve"> or relationship</w:t>
      </w:r>
      <w:r w:rsidR="002D6A29">
        <w:rPr>
          <w:rFonts w:ascii="Times New Roman" w:hAnsi="Times New Roman"/>
          <w:noProof/>
          <w:sz w:val="24"/>
          <w:szCs w:val="24"/>
        </w:rPr>
        <w:t xml:space="preserve"> </w:t>
      </w:r>
      <w:r w:rsidR="00CA2909">
        <w:rPr>
          <w:rFonts w:ascii="Times New Roman" w:hAnsi="Times New Roman"/>
          <w:noProof/>
          <w:sz w:val="24"/>
          <w:szCs w:val="24"/>
        </w:rPr>
        <w:t xml:space="preserve">bewteen these varibales </w:t>
      </w:r>
      <w:r w:rsidR="00825FE3">
        <w:rPr>
          <w:rFonts w:ascii="Times New Roman" w:hAnsi="Times New Roman"/>
          <w:noProof/>
          <w:sz w:val="24"/>
          <w:szCs w:val="24"/>
        </w:rPr>
        <w:t xml:space="preserve">age, BPVS, and </w:t>
      </w:r>
      <w:r w:rsidR="002D6A29">
        <w:rPr>
          <w:rFonts w:ascii="Times New Roman" w:hAnsi="Times New Roman"/>
          <w:noProof/>
          <w:sz w:val="24"/>
          <w:szCs w:val="24"/>
        </w:rPr>
        <w:t>interaction term of age and verbal ability</w:t>
      </w:r>
      <w:r w:rsidR="00FD1114">
        <w:rPr>
          <w:rFonts w:ascii="Times New Roman" w:hAnsi="Times New Roman"/>
          <w:noProof/>
          <w:sz w:val="24"/>
          <w:szCs w:val="24"/>
        </w:rPr>
        <w:t xml:space="preserve"> with the outcome varibale is executive function. </w:t>
      </w:r>
    </w:p>
    <w:p w14:paraId="5FCF154E" w14:textId="38BA1FDB" w:rsidR="006F74BA" w:rsidRDefault="006F74BA" w:rsidP="00724542">
      <w:pPr>
        <w:spacing w:line="360" w:lineRule="auto"/>
        <w:jc w:val="both"/>
        <w:rPr>
          <w:rFonts w:ascii="Times New Roman" w:hAnsi="Times New Roman"/>
          <w:sz w:val="24"/>
          <w:szCs w:val="24"/>
        </w:rPr>
      </w:pPr>
      <w:r w:rsidRPr="0078008A">
        <w:rPr>
          <w:rFonts w:ascii="Times New Roman" w:hAnsi="Times New Roman"/>
          <w:sz w:val="24"/>
          <w:szCs w:val="24"/>
        </w:rPr>
        <w:t>Result</w:t>
      </w:r>
    </w:p>
    <w:p w14:paraId="78DAD22B" w14:textId="5D64F1A0" w:rsidR="00A20FBD" w:rsidRDefault="006F3F13" w:rsidP="00724542">
      <w:pPr>
        <w:spacing w:line="360" w:lineRule="auto"/>
        <w:jc w:val="both"/>
        <w:rPr>
          <w:rFonts w:ascii="Times New Roman" w:hAnsi="Times New Roman"/>
          <w:sz w:val="24"/>
          <w:szCs w:val="24"/>
        </w:rPr>
      </w:pPr>
      <w:r>
        <w:rPr>
          <w:rFonts w:ascii="Times New Roman" w:hAnsi="Times New Roman"/>
          <w:sz w:val="24"/>
          <w:szCs w:val="24"/>
        </w:rPr>
        <w:t xml:space="preserve">A regression model was conducted </w:t>
      </w:r>
      <w:r w:rsidR="007C1A25">
        <w:rPr>
          <w:rFonts w:ascii="Times New Roman" w:hAnsi="Times New Roman"/>
          <w:sz w:val="24"/>
          <w:szCs w:val="24"/>
        </w:rPr>
        <w:t xml:space="preserve">to </w:t>
      </w:r>
      <w:r w:rsidR="00393193">
        <w:rPr>
          <w:rFonts w:ascii="Times New Roman" w:hAnsi="Times New Roman"/>
          <w:sz w:val="24"/>
          <w:szCs w:val="24"/>
        </w:rPr>
        <w:t>observed the relationship</w:t>
      </w:r>
      <w:r w:rsidR="00317C08">
        <w:rPr>
          <w:rFonts w:ascii="Times New Roman" w:hAnsi="Times New Roman"/>
          <w:sz w:val="24"/>
          <w:szCs w:val="24"/>
        </w:rPr>
        <w:t xml:space="preserve"> between EF (as</w:t>
      </w:r>
      <w:r w:rsidR="00122D9D">
        <w:rPr>
          <w:rFonts w:ascii="Times New Roman" w:hAnsi="Times New Roman"/>
          <w:sz w:val="24"/>
          <w:szCs w:val="24"/>
        </w:rPr>
        <w:t xml:space="preserve"> an </w:t>
      </w:r>
      <w:r w:rsidR="00317C08">
        <w:rPr>
          <w:rFonts w:ascii="Times New Roman" w:hAnsi="Times New Roman"/>
          <w:sz w:val="24"/>
          <w:szCs w:val="24"/>
        </w:rPr>
        <w:t>outcome), verbal ability (as a predictor), age (as the moderator), and age</w:t>
      </w:r>
      <w:r w:rsidR="00CF25C0">
        <w:rPr>
          <w:rFonts w:ascii="Times New Roman" w:hAnsi="Times New Roman"/>
          <w:sz w:val="24"/>
          <w:szCs w:val="24"/>
        </w:rPr>
        <w:t>*</w:t>
      </w:r>
      <w:r w:rsidR="00317C08">
        <w:rPr>
          <w:rFonts w:ascii="Times New Roman" w:hAnsi="Times New Roman"/>
          <w:sz w:val="24"/>
          <w:szCs w:val="24"/>
        </w:rPr>
        <w:t>verbal ability</w:t>
      </w:r>
      <w:r w:rsidR="00CF25C0">
        <w:rPr>
          <w:rFonts w:ascii="Times New Roman" w:hAnsi="Times New Roman"/>
          <w:sz w:val="24"/>
          <w:szCs w:val="24"/>
        </w:rPr>
        <w:t xml:space="preserve"> (as interaction term).</w:t>
      </w:r>
      <w:r w:rsidR="00A20FBD">
        <w:rPr>
          <w:rFonts w:ascii="Times New Roman" w:hAnsi="Times New Roman"/>
          <w:sz w:val="24"/>
          <w:szCs w:val="24"/>
        </w:rPr>
        <w:t xml:space="preserve"> After run the regression, </w:t>
      </w:r>
      <w:r w:rsidR="005B589C">
        <w:rPr>
          <w:rFonts w:ascii="Times New Roman" w:hAnsi="Times New Roman"/>
          <w:sz w:val="24"/>
          <w:szCs w:val="24"/>
        </w:rPr>
        <w:t xml:space="preserve">the result displayed in table </w:t>
      </w:r>
      <w:r w:rsidR="00C61802">
        <w:rPr>
          <w:rFonts w:ascii="Times New Roman" w:hAnsi="Times New Roman"/>
          <w:sz w:val="24"/>
          <w:szCs w:val="24"/>
        </w:rPr>
        <w:t>4</w:t>
      </w:r>
      <w:r w:rsidR="00EE078A">
        <w:rPr>
          <w:rFonts w:ascii="Times New Roman" w:hAnsi="Times New Roman"/>
          <w:sz w:val="24"/>
          <w:szCs w:val="24"/>
        </w:rPr>
        <w:t xml:space="preserve"> which implies that the </w:t>
      </w:r>
      <w:r w:rsidR="00ED69AC">
        <w:rPr>
          <w:rFonts w:ascii="Times New Roman" w:hAnsi="Times New Roman"/>
          <w:sz w:val="24"/>
          <w:szCs w:val="24"/>
        </w:rPr>
        <w:t>significance</w:t>
      </w:r>
      <w:r w:rsidR="00B36677">
        <w:rPr>
          <w:rFonts w:ascii="Times New Roman" w:hAnsi="Times New Roman"/>
          <w:sz w:val="24"/>
          <w:szCs w:val="24"/>
        </w:rPr>
        <w:t xml:space="preserve"> of overall model is statistically significant</w:t>
      </w:r>
      <w:r w:rsidR="0013732F">
        <w:rPr>
          <w:rFonts w:ascii="Times New Roman" w:hAnsi="Times New Roman"/>
          <w:sz w:val="24"/>
          <w:szCs w:val="24"/>
        </w:rPr>
        <w:t xml:space="preserve"> because of p-value is less than the level of </w:t>
      </w:r>
      <w:r w:rsidR="000D4B2E">
        <w:rPr>
          <w:rFonts w:ascii="Times New Roman" w:hAnsi="Times New Roman"/>
          <w:sz w:val="24"/>
          <w:szCs w:val="24"/>
        </w:rPr>
        <w:t>significance</w:t>
      </w:r>
      <w:r w:rsidR="00933C3F">
        <w:rPr>
          <w:rFonts w:ascii="Times New Roman" w:hAnsi="Times New Roman"/>
          <w:sz w:val="24"/>
          <w:szCs w:val="24"/>
        </w:rPr>
        <w:t xml:space="preserve"> i.e., 0.000 &lt; 0.05</w:t>
      </w:r>
      <w:r w:rsidR="00127375">
        <w:rPr>
          <w:rFonts w:ascii="Times New Roman" w:hAnsi="Times New Roman"/>
          <w:sz w:val="24"/>
          <w:szCs w:val="24"/>
        </w:rPr>
        <w:t xml:space="preserve">, </w:t>
      </w:r>
      <w:r w:rsidR="00A27B17">
        <w:rPr>
          <w:rFonts w:ascii="Times New Roman" w:hAnsi="Times New Roman"/>
          <w:sz w:val="24"/>
          <w:szCs w:val="24"/>
        </w:rPr>
        <w:t>(F(3,286) = 32.391, p-value = 0.000)</w:t>
      </w:r>
      <w:r w:rsidR="00F9685E">
        <w:rPr>
          <w:rFonts w:ascii="Times New Roman" w:hAnsi="Times New Roman"/>
          <w:sz w:val="24"/>
          <w:szCs w:val="24"/>
        </w:rPr>
        <w:t xml:space="preserve">. </w:t>
      </w:r>
      <w:r w:rsidR="001A5778">
        <w:rPr>
          <w:rFonts w:ascii="Times New Roman" w:hAnsi="Times New Roman"/>
          <w:sz w:val="24"/>
          <w:szCs w:val="24"/>
        </w:rPr>
        <w:t xml:space="preserve">Also, the </w:t>
      </w:r>
      <w:r w:rsidR="0078521A">
        <w:rPr>
          <w:rFonts w:ascii="Times New Roman" w:hAnsi="Times New Roman"/>
          <w:sz w:val="24"/>
          <w:szCs w:val="24"/>
        </w:rPr>
        <w:t xml:space="preserve">moderator and the interaction term </w:t>
      </w:r>
      <w:r w:rsidR="00AF5DD5">
        <w:rPr>
          <w:rFonts w:ascii="Times New Roman" w:hAnsi="Times New Roman"/>
          <w:sz w:val="24"/>
          <w:szCs w:val="24"/>
        </w:rPr>
        <w:t>is</w:t>
      </w:r>
      <w:r w:rsidR="0078521A">
        <w:rPr>
          <w:rFonts w:ascii="Times New Roman" w:hAnsi="Times New Roman"/>
          <w:sz w:val="24"/>
          <w:szCs w:val="24"/>
        </w:rPr>
        <w:t xml:space="preserve"> not statistically significant</w:t>
      </w:r>
      <w:r w:rsidR="006F62D8">
        <w:rPr>
          <w:rFonts w:ascii="Times New Roman" w:hAnsi="Times New Roman"/>
          <w:sz w:val="24"/>
          <w:szCs w:val="24"/>
        </w:rPr>
        <w:t>.</w:t>
      </w:r>
    </w:p>
    <w:p w14:paraId="4344354A" w14:textId="77777777" w:rsidR="005D5B11" w:rsidRDefault="005D5B11">
      <w:pPr>
        <w:rPr>
          <w:rFonts w:ascii="Times New Roman" w:hAnsi="Times New Roman"/>
          <w:sz w:val="24"/>
          <w:szCs w:val="24"/>
        </w:rPr>
      </w:pPr>
      <w:r>
        <w:rPr>
          <w:rFonts w:ascii="Times New Roman" w:hAnsi="Times New Roman"/>
          <w:sz w:val="24"/>
          <w:szCs w:val="24"/>
        </w:rPr>
        <w:br w:type="page"/>
      </w:r>
    </w:p>
    <w:p w14:paraId="575A0E60" w14:textId="2ABD20F1" w:rsidR="00D6585D" w:rsidRDefault="000814A5" w:rsidP="00724542">
      <w:pPr>
        <w:spacing w:line="360" w:lineRule="auto"/>
        <w:jc w:val="both"/>
        <w:rPr>
          <w:rFonts w:ascii="Times New Roman" w:hAnsi="Times New Roman"/>
          <w:sz w:val="24"/>
          <w:szCs w:val="24"/>
        </w:rPr>
      </w:pPr>
      <w:r>
        <w:rPr>
          <w:rFonts w:ascii="Times New Roman" w:hAnsi="Times New Roman"/>
          <w:sz w:val="24"/>
          <w:szCs w:val="24"/>
        </w:rPr>
        <w:lastRenderedPageBreak/>
        <w:t>Conclusion</w:t>
      </w:r>
    </w:p>
    <w:p w14:paraId="1C6432B1" w14:textId="4E84CEA4" w:rsidR="0068017C" w:rsidRDefault="00CB53BC" w:rsidP="00724542">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The </w:t>
      </w:r>
      <w:r w:rsidR="000B6FB9">
        <w:rPr>
          <w:rFonts w:ascii="Times New Roman" w:hAnsi="Times New Roman"/>
          <w:sz w:val="24"/>
          <w:szCs w:val="24"/>
          <w:lang w:val="en-US"/>
        </w:rPr>
        <w:t>variable</w:t>
      </w:r>
      <w:r w:rsidR="00B774BC">
        <w:rPr>
          <w:rFonts w:ascii="Times New Roman" w:hAnsi="Times New Roman"/>
          <w:sz w:val="24"/>
          <w:szCs w:val="24"/>
          <w:lang w:val="en-US"/>
        </w:rPr>
        <w:t>s</w:t>
      </w:r>
      <w:r w:rsidR="00356E78">
        <w:rPr>
          <w:rFonts w:ascii="Times New Roman" w:hAnsi="Times New Roman"/>
          <w:sz w:val="24"/>
          <w:szCs w:val="24"/>
          <w:lang w:val="en-US"/>
        </w:rPr>
        <w:t xml:space="preserve"> are</w:t>
      </w:r>
      <w:r w:rsidR="000B6FB9">
        <w:rPr>
          <w:rFonts w:ascii="Times New Roman" w:hAnsi="Times New Roman"/>
          <w:sz w:val="24"/>
          <w:szCs w:val="24"/>
          <w:lang w:val="en-US"/>
        </w:rPr>
        <w:t xml:space="preserve"> </w:t>
      </w:r>
      <w:r w:rsidR="005E1005">
        <w:rPr>
          <w:rFonts w:ascii="Times New Roman" w:hAnsi="Times New Roman"/>
          <w:sz w:val="24"/>
          <w:szCs w:val="24"/>
          <w:lang w:val="en-US"/>
        </w:rPr>
        <w:t xml:space="preserve">age, </w:t>
      </w:r>
      <w:r w:rsidR="00120EDB" w:rsidRPr="00120EDB">
        <w:rPr>
          <w:rFonts w:ascii="Times New Roman" w:hAnsi="Times New Roman"/>
          <w:sz w:val="24"/>
          <w:szCs w:val="24"/>
          <w:lang w:val="en-US"/>
        </w:rPr>
        <w:t>sToM and aToM, E</w:t>
      </w:r>
      <w:r w:rsidR="005E1005">
        <w:rPr>
          <w:rFonts w:ascii="Times New Roman" w:hAnsi="Times New Roman"/>
          <w:sz w:val="24"/>
          <w:szCs w:val="24"/>
          <w:lang w:val="en-US"/>
        </w:rPr>
        <w:t>xecutive function</w:t>
      </w:r>
      <w:r w:rsidR="00AD34B5">
        <w:rPr>
          <w:rFonts w:ascii="Times New Roman" w:hAnsi="Times New Roman"/>
          <w:sz w:val="24"/>
          <w:szCs w:val="24"/>
          <w:lang w:val="en-US"/>
        </w:rPr>
        <w:t xml:space="preserve"> (EF)</w:t>
      </w:r>
      <w:r w:rsidR="00120EDB" w:rsidRPr="00120EDB">
        <w:rPr>
          <w:rFonts w:ascii="Times New Roman" w:hAnsi="Times New Roman"/>
          <w:sz w:val="24"/>
          <w:szCs w:val="24"/>
          <w:lang w:val="en-US"/>
        </w:rPr>
        <w:t xml:space="preserve"> and verbal ability</w:t>
      </w:r>
      <w:r w:rsidR="00AD34B5">
        <w:rPr>
          <w:rFonts w:ascii="Times New Roman" w:hAnsi="Times New Roman"/>
          <w:sz w:val="24"/>
          <w:szCs w:val="24"/>
          <w:lang w:val="en-US"/>
        </w:rPr>
        <w:t xml:space="preserve"> (BPVS)</w:t>
      </w:r>
      <w:r w:rsidR="00120EDB" w:rsidRPr="00120EDB">
        <w:rPr>
          <w:rFonts w:ascii="Times New Roman" w:hAnsi="Times New Roman"/>
          <w:sz w:val="24"/>
          <w:szCs w:val="24"/>
          <w:lang w:val="en-US"/>
        </w:rPr>
        <w:t xml:space="preserve"> were </w:t>
      </w:r>
      <w:r w:rsidR="00505DD4">
        <w:rPr>
          <w:rFonts w:ascii="Times New Roman" w:hAnsi="Times New Roman"/>
          <w:sz w:val="24"/>
          <w:szCs w:val="24"/>
          <w:lang w:val="en-US"/>
        </w:rPr>
        <w:t>statistically</w:t>
      </w:r>
      <w:r w:rsidR="002D756D">
        <w:rPr>
          <w:rFonts w:ascii="Times New Roman" w:hAnsi="Times New Roman"/>
          <w:sz w:val="24"/>
          <w:szCs w:val="24"/>
          <w:lang w:val="en-US"/>
        </w:rPr>
        <w:t xml:space="preserve"> </w:t>
      </w:r>
      <w:r w:rsidR="00120EDB" w:rsidRPr="00120EDB">
        <w:rPr>
          <w:rFonts w:ascii="Times New Roman" w:hAnsi="Times New Roman"/>
          <w:sz w:val="24"/>
          <w:szCs w:val="24"/>
          <w:lang w:val="en-US"/>
        </w:rPr>
        <w:t>significantly correlated with each other</w:t>
      </w:r>
      <w:r w:rsidR="00356E78">
        <w:rPr>
          <w:rFonts w:ascii="Times New Roman" w:hAnsi="Times New Roman"/>
          <w:sz w:val="24"/>
          <w:szCs w:val="24"/>
          <w:lang w:val="en-US"/>
        </w:rPr>
        <w:t>.</w:t>
      </w:r>
      <w:r w:rsidR="00295D68">
        <w:rPr>
          <w:rFonts w:ascii="Times New Roman" w:hAnsi="Times New Roman"/>
          <w:sz w:val="24"/>
          <w:szCs w:val="24"/>
          <w:lang w:val="en-US"/>
        </w:rPr>
        <w:t xml:space="preserve"> </w:t>
      </w:r>
      <w:r w:rsidR="00127085">
        <w:rPr>
          <w:rFonts w:ascii="Times New Roman" w:hAnsi="Times New Roman"/>
          <w:sz w:val="24"/>
          <w:szCs w:val="24"/>
          <w:lang w:val="en-US"/>
        </w:rPr>
        <w:t xml:space="preserve">sToM and aToM </w:t>
      </w:r>
      <w:r w:rsidR="00B06EF4">
        <w:rPr>
          <w:rFonts w:ascii="Times New Roman" w:hAnsi="Times New Roman"/>
          <w:sz w:val="24"/>
          <w:szCs w:val="24"/>
          <w:lang w:val="en-US"/>
        </w:rPr>
        <w:t xml:space="preserve">has highly correlated </w:t>
      </w:r>
      <w:r w:rsidR="007C5E6D">
        <w:rPr>
          <w:rFonts w:ascii="Times New Roman" w:hAnsi="Times New Roman"/>
          <w:sz w:val="24"/>
          <w:szCs w:val="24"/>
          <w:lang w:val="en-US"/>
        </w:rPr>
        <w:t xml:space="preserve">among </w:t>
      </w:r>
      <w:r w:rsidR="00994CCE">
        <w:rPr>
          <w:rFonts w:ascii="Times New Roman" w:hAnsi="Times New Roman"/>
          <w:sz w:val="24"/>
          <w:szCs w:val="24"/>
          <w:lang w:val="en-US"/>
        </w:rPr>
        <w:t>all the</w:t>
      </w:r>
      <w:r w:rsidR="007C5E6D">
        <w:rPr>
          <w:rFonts w:ascii="Times New Roman" w:hAnsi="Times New Roman"/>
          <w:sz w:val="24"/>
          <w:szCs w:val="24"/>
          <w:lang w:val="en-US"/>
        </w:rPr>
        <w:t xml:space="preserve"> variables.</w:t>
      </w:r>
      <w:r w:rsidR="00BC4165">
        <w:rPr>
          <w:rFonts w:ascii="Times New Roman" w:hAnsi="Times New Roman"/>
          <w:sz w:val="24"/>
          <w:szCs w:val="24"/>
          <w:lang w:val="en-US"/>
        </w:rPr>
        <w:t xml:space="preserve"> The </w:t>
      </w:r>
      <w:r w:rsidR="00E07176">
        <w:rPr>
          <w:rFonts w:ascii="Times New Roman" w:hAnsi="Times New Roman"/>
          <w:sz w:val="24"/>
          <w:szCs w:val="24"/>
          <w:lang w:val="en-US"/>
        </w:rPr>
        <w:t xml:space="preserve">age is the only factor that is statistically significant </w:t>
      </w:r>
      <w:r w:rsidR="00224774">
        <w:rPr>
          <w:rFonts w:ascii="Times New Roman" w:hAnsi="Times New Roman"/>
          <w:sz w:val="24"/>
          <w:szCs w:val="24"/>
          <w:lang w:val="en-US"/>
        </w:rPr>
        <w:t xml:space="preserve">predictor of </w:t>
      </w:r>
      <w:r w:rsidR="004976C0">
        <w:rPr>
          <w:rFonts w:ascii="Times New Roman" w:hAnsi="Times New Roman"/>
          <w:sz w:val="24"/>
          <w:szCs w:val="24"/>
          <w:lang w:val="en-US"/>
        </w:rPr>
        <w:t>EF</w:t>
      </w:r>
      <w:r w:rsidR="00F1174B">
        <w:rPr>
          <w:rFonts w:ascii="Times New Roman" w:hAnsi="Times New Roman"/>
          <w:sz w:val="24"/>
          <w:szCs w:val="24"/>
          <w:lang w:val="en-US"/>
        </w:rPr>
        <w:t>, however, no effect of interaction term and moderator to EF.</w:t>
      </w:r>
      <w:r w:rsidR="004A31C0">
        <w:rPr>
          <w:rFonts w:ascii="Times New Roman" w:hAnsi="Times New Roman"/>
          <w:sz w:val="24"/>
          <w:szCs w:val="24"/>
          <w:lang w:val="en-US"/>
        </w:rPr>
        <w:t xml:space="preserve"> </w:t>
      </w:r>
      <w:r w:rsidR="000E7395" w:rsidRPr="000E7395">
        <w:rPr>
          <w:rFonts w:ascii="Times New Roman" w:hAnsi="Times New Roman"/>
          <w:sz w:val="24"/>
          <w:szCs w:val="24"/>
          <w:lang w:val="en-US"/>
        </w:rPr>
        <w:t xml:space="preserve">These findings support </w:t>
      </w:r>
      <w:r w:rsidR="008012F2">
        <w:rPr>
          <w:rFonts w:ascii="Times New Roman" w:hAnsi="Times New Roman"/>
          <w:sz w:val="24"/>
          <w:szCs w:val="24"/>
          <w:lang w:val="en-US"/>
        </w:rPr>
        <w:t xml:space="preserve">the </w:t>
      </w:r>
      <w:r w:rsidR="000E7395" w:rsidRPr="000E7395">
        <w:rPr>
          <w:rFonts w:ascii="Times New Roman" w:hAnsi="Times New Roman"/>
          <w:sz w:val="24"/>
          <w:szCs w:val="24"/>
          <w:lang w:val="en-US"/>
        </w:rPr>
        <w:t>study</w:t>
      </w:r>
      <w:r w:rsidR="00F332A8">
        <w:rPr>
          <w:rFonts w:ascii="Times New Roman" w:hAnsi="Times New Roman"/>
          <w:sz w:val="24"/>
          <w:szCs w:val="24"/>
          <w:lang w:val="en-US"/>
        </w:rPr>
        <w:t xml:space="preserve"> of </w:t>
      </w:r>
      <w:r w:rsidR="00F332A8" w:rsidRPr="00F332A8">
        <w:rPr>
          <w:rFonts w:ascii="Times New Roman" w:hAnsi="Times New Roman"/>
          <w:noProof/>
          <w:sz w:val="24"/>
          <w:szCs w:val="24"/>
          <w:lang w:val="en-US"/>
        </w:rPr>
        <w:t>(Fuhs, M. W., &amp; Day, J. D., 2011</w:t>
      </w:r>
      <w:r w:rsidR="00F332A8">
        <w:rPr>
          <w:rFonts w:ascii="Times New Roman" w:hAnsi="Times New Roman"/>
          <w:sz w:val="24"/>
          <w:szCs w:val="24"/>
          <w:lang w:val="en-US"/>
        </w:rPr>
        <w:t>)</w:t>
      </w:r>
      <w:r w:rsidR="000E7395" w:rsidRPr="000E7395">
        <w:rPr>
          <w:rFonts w:ascii="Times New Roman" w:hAnsi="Times New Roman"/>
          <w:sz w:val="24"/>
          <w:szCs w:val="24"/>
          <w:lang w:val="en-US"/>
        </w:rPr>
        <w:t xml:space="preserve">, which found that while verbal ability predicts EF in preschool children, cognitive ability alone is insufficient to explain variation in </w:t>
      </w:r>
      <w:r w:rsidR="005A4E07">
        <w:rPr>
          <w:rFonts w:ascii="Times New Roman" w:hAnsi="Times New Roman"/>
          <w:sz w:val="24"/>
          <w:szCs w:val="24"/>
          <w:lang w:val="en-US"/>
        </w:rPr>
        <w:t>theory of mind.</w:t>
      </w:r>
    </w:p>
    <w:p w14:paraId="57F848F6" w14:textId="63A91E41" w:rsidR="00813C45" w:rsidRDefault="00813C45">
      <w:pPr>
        <w:rPr>
          <w:rFonts w:ascii="Times New Roman" w:hAnsi="Times New Roman"/>
          <w:sz w:val="24"/>
          <w:szCs w:val="24"/>
          <w:lang w:val="en-US"/>
        </w:rPr>
      </w:pPr>
      <w:r>
        <w:rPr>
          <w:rFonts w:ascii="Times New Roman" w:hAnsi="Times New Roman"/>
          <w:sz w:val="24"/>
          <w:szCs w:val="24"/>
          <w:lang w:val="en-US"/>
        </w:rPr>
        <w:br w:type="page"/>
      </w:r>
    </w:p>
    <w:sdt>
      <w:sdtPr>
        <w:rPr>
          <w:rFonts w:asciiTheme="minorHAnsi" w:eastAsiaTheme="minorHAnsi" w:hAnsiTheme="minorHAnsi" w:cstheme="minorBidi"/>
          <w:color w:val="auto"/>
          <w:sz w:val="22"/>
          <w:szCs w:val="22"/>
          <w:lang w:val="en-IN"/>
        </w:rPr>
        <w:id w:val="-2090065710"/>
        <w:docPartObj>
          <w:docPartGallery w:val="Bibliographies"/>
          <w:docPartUnique/>
        </w:docPartObj>
      </w:sdtPr>
      <w:sdtEndPr/>
      <w:sdtContent>
        <w:p w14:paraId="62030E35" w14:textId="369CC56B" w:rsidR="009C4103" w:rsidRPr="009C4103" w:rsidRDefault="009C4103" w:rsidP="009C4103">
          <w:pPr>
            <w:pStyle w:val="Heading1"/>
            <w:jc w:val="center"/>
            <w:rPr>
              <w:rFonts w:ascii="Times New Roman" w:hAnsi="Times New Roman"/>
              <w:b/>
              <w:bCs/>
              <w:sz w:val="24"/>
            </w:rPr>
          </w:pPr>
          <w:r w:rsidRPr="009C4103">
            <w:rPr>
              <w:rFonts w:ascii="Times New Roman" w:hAnsi="Times New Roman"/>
              <w:b/>
              <w:bCs/>
              <w:sz w:val="24"/>
            </w:rPr>
            <w:t>References</w:t>
          </w:r>
        </w:p>
        <w:p w14:paraId="374E6121" w14:textId="77777777" w:rsidR="009C4103" w:rsidRPr="009C4103" w:rsidRDefault="009C4103" w:rsidP="009C4103">
          <w:pPr>
            <w:rPr>
              <w:rFonts w:ascii="Times New Roman" w:hAnsi="Times New Roman"/>
              <w:sz w:val="24"/>
              <w:lang w:val="en-US"/>
            </w:rPr>
          </w:pPr>
        </w:p>
        <w:sdt>
          <w:sdtPr>
            <w:rPr>
              <w:rFonts w:ascii="Times New Roman" w:hAnsi="Times New Roman"/>
              <w:sz w:val="24"/>
            </w:rPr>
            <w:id w:val="-573587230"/>
            <w:bibliography/>
          </w:sdtPr>
          <w:sdtEndPr>
            <w:rPr>
              <w:rFonts w:asciiTheme="minorHAnsi" w:hAnsiTheme="minorHAnsi"/>
              <w:sz w:val="22"/>
            </w:rPr>
          </w:sdtEndPr>
          <w:sdtContent>
            <w:p w14:paraId="1233C2FF" w14:textId="77777777" w:rsidR="009C4103" w:rsidRPr="009C4103" w:rsidRDefault="009C4103" w:rsidP="009C4103">
              <w:pPr>
                <w:pStyle w:val="Bibliography"/>
                <w:ind w:left="720" w:hanging="720"/>
                <w:rPr>
                  <w:rFonts w:ascii="Times New Roman" w:hAnsi="Times New Roman"/>
                  <w:noProof/>
                  <w:sz w:val="24"/>
                  <w:szCs w:val="24"/>
                  <w:lang w:val="en-US"/>
                </w:rPr>
              </w:pPr>
              <w:r w:rsidRPr="009C4103">
                <w:rPr>
                  <w:rFonts w:ascii="Times New Roman" w:hAnsi="Times New Roman"/>
                  <w:sz w:val="24"/>
                </w:rPr>
                <w:fldChar w:fldCharType="begin"/>
              </w:r>
              <w:r w:rsidRPr="009C4103">
                <w:rPr>
                  <w:rFonts w:ascii="Times New Roman" w:hAnsi="Times New Roman"/>
                  <w:sz w:val="24"/>
                </w:rPr>
                <w:instrText xml:space="preserve"> BIBLIOGRAPHY </w:instrText>
              </w:r>
              <w:r w:rsidRPr="009C4103">
                <w:rPr>
                  <w:rFonts w:ascii="Times New Roman" w:hAnsi="Times New Roman"/>
                  <w:sz w:val="24"/>
                </w:rPr>
                <w:fldChar w:fldCharType="separate"/>
              </w:r>
              <w:r w:rsidRPr="009C4103">
                <w:rPr>
                  <w:rFonts w:ascii="Times New Roman" w:hAnsi="Times New Roman"/>
                  <w:noProof/>
                  <w:sz w:val="24"/>
                  <w:lang w:val="en-US"/>
                </w:rPr>
                <w:t xml:space="preserve">Brock, Kim, et al., L. L. (2019). The development of theory of mind: predictors and moderators of improvement in kindergarten. </w:t>
              </w:r>
              <w:r w:rsidRPr="009C4103">
                <w:rPr>
                  <w:rFonts w:ascii="Times New Roman" w:hAnsi="Times New Roman"/>
                  <w:i/>
                  <w:iCs/>
                  <w:noProof/>
                  <w:sz w:val="24"/>
                  <w:lang w:val="en-US"/>
                </w:rPr>
                <w:t>Early Child Development and Care</w:t>
              </w:r>
              <w:r w:rsidRPr="009C4103">
                <w:rPr>
                  <w:rFonts w:ascii="Times New Roman" w:hAnsi="Times New Roman"/>
                  <w:noProof/>
                  <w:sz w:val="24"/>
                  <w:lang w:val="en-US"/>
                </w:rPr>
                <w:t>, 1914-1924.</w:t>
              </w:r>
            </w:p>
            <w:p w14:paraId="66CC5893" w14:textId="77777777" w:rsidR="009C4103" w:rsidRPr="009C4103" w:rsidRDefault="009C4103" w:rsidP="009C4103">
              <w:pPr>
                <w:pStyle w:val="Bibliography"/>
                <w:ind w:left="720" w:hanging="720"/>
                <w:rPr>
                  <w:rFonts w:ascii="Times New Roman" w:hAnsi="Times New Roman"/>
                  <w:noProof/>
                  <w:sz w:val="24"/>
                  <w:lang w:val="en-US"/>
                </w:rPr>
              </w:pPr>
              <w:r w:rsidRPr="009C4103">
                <w:rPr>
                  <w:rFonts w:ascii="Times New Roman" w:hAnsi="Times New Roman"/>
                  <w:noProof/>
                  <w:sz w:val="24"/>
                  <w:lang w:val="en-US"/>
                </w:rPr>
                <w:t xml:space="preserve">Fuhs, M. W., &amp; Day, J. D. (2011). Verbal Ability and Executive Functioning Development in Preschoolers at Head Start. </w:t>
              </w:r>
              <w:r w:rsidRPr="009C4103">
                <w:rPr>
                  <w:rFonts w:ascii="Times New Roman" w:hAnsi="Times New Roman"/>
                  <w:i/>
                  <w:iCs/>
                  <w:noProof/>
                  <w:sz w:val="24"/>
                  <w:lang w:val="en-US"/>
                </w:rPr>
                <w:t>Developmental Psychology</w:t>
              </w:r>
              <w:r w:rsidRPr="009C4103">
                <w:rPr>
                  <w:rFonts w:ascii="Times New Roman" w:hAnsi="Times New Roman"/>
                  <w:noProof/>
                  <w:sz w:val="24"/>
                  <w:lang w:val="en-US"/>
                </w:rPr>
                <w:t>, 404-416.</w:t>
              </w:r>
            </w:p>
            <w:p w14:paraId="486EDDA0" w14:textId="77777777" w:rsidR="009C4103" w:rsidRPr="009C4103" w:rsidRDefault="009C4103" w:rsidP="009C4103">
              <w:pPr>
                <w:pStyle w:val="Bibliography"/>
                <w:ind w:left="720" w:hanging="720"/>
                <w:rPr>
                  <w:rFonts w:ascii="Times New Roman" w:hAnsi="Times New Roman"/>
                  <w:noProof/>
                  <w:sz w:val="24"/>
                  <w:lang w:val="en-US"/>
                </w:rPr>
              </w:pPr>
              <w:r w:rsidRPr="009C4103">
                <w:rPr>
                  <w:rFonts w:ascii="Times New Roman" w:hAnsi="Times New Roman"/>
                  <w:noProof/>
                  <w:sz w:val="24"/>
                  <w:lang w:val="en-US"/>
                </w:rPr>
                <w:t xml:space="preserve">Hughes, Claire. (2016). Social and cognitive predictors of success in the transition to school. </w:t>
              </w:r>
              <w:r w:rsidRPr="009C4103">
                <w:rPr>
                  <w:rFonts w:ascii="Times New Roman" w:hAnsi="Times New Roman"/>
                  <w:i/>
                  <w:iCs/>
                  <w:noProof/>
                  <w:sz w:val="24"/>
                  <w:lang w:val="en-US"/>
                </w:rPr>
                <w:t>ESRC</w:t>
              </w:r>
              <w:r w:rsidRPr="009C4103">
                <w:rPr>
                  <w:rFonts w:ascii="Times New Roman" w:hAnsi="Times New Roman"/>
                  <w:noProof/>
                  <w:sz w:val="24"/>
                  <w:lang w:val="en-US"/>
                </w:rPr>
                <w:t>.</w:t>
              </w:r>
            </w:p>
            <w:p w14:paraId="2A44F600" w14:textId="19F708BB" w:rsidR="009C4103" w:rsidRDefault="009C4103" w:rsidP="009C4103">
              <w:r w:rsidRPr="009C4103">
                <w:rPr>
                  <w:rFonts w:ascii="Times New Roman" w:hAnsi="Times New Roman"/>
                  <w:b/>
                  <w:bCs/>
                  <w:noProof/>
                  <w:sz w:val="24"/>
                </w:rPr>
                <w:fldChar w:fldCharType="end"/>
              </w:r>
            </w:p>
          </w:sdtContent>
        </w:sdt>
      </w:sdtContent>
    </w:sdt>
    <w:p w14:paraId="51EFCEFC" w14:textId="305FE7D5" w:rsidR="005E1005" w:rsidRPr="00550276" w:rsidRDefault="005E1005" w:rsidP="00724542">
      <w:pPr>
        <w:spacing w:line="360" w:lineRule="auto"/>
        <w:jc w:val="both"/>
        <w:rPr>
          <w:rFonts w:ascii="Times New Roman" w:hAnsi="Times New Roman"/>
          <w:sz w:val="24"/>
          <w:szCs w:val="24"/>
          <w:lang w:val="en-US"/>
        </w:rPr>
      </w:pPr>
    </w:p>
    <w:p w14:paraId="16F7313C" w14:textId="77777777" w:rsidR="005D5B11" w:rsidRPr="0078008A" w:rsidRDefault="005D5B11" w:rsidP="00724542">
      <w:pPr>
        <w:spacing w:line="360" w:lineRule="auto"/>
        <w:jc w:val="both"/>
        <w:rPr>
          <w:rFonts w:ascii="Times New Roman" w:hAnsi="Times New Roman"/>
          <w:sz w:val="24"/>
          <w:szCs w:val="24"/>
        </w:rPr>
      </w:pPr>
    </w:p>
    <w:p w14:paraId="5659D65F" w14:textId="0D9198F3" w:rsidR="001B14A2" w:rsidRPr="0078008A" w:rsidRDefault="00505B89" w:rsidP="00724542">
      <w:pPr>
        <w:spacing w:line="360" w:lineRule="auto"/>
        <w:jc w:val="both"/>
        <w:rPr>
          <w:rFonts w:ascii="Times New Roman" w:hAnsi="Times New Roman"/>
          <w:b/>
          <w:bCs/>
          <w:sz w:val="24"/>
          <w:szCs w:val="24"/>
        </w:rPr>
      </w:pPr>
      <w:r w:rsidRPr="0078008A">
        <w:rPr>
          <w:rFonts w:ascii="Times New Roman" w:hAnsi="Times New Roman"/>
          <w:sz w:val="24"/>
          <w:szCs w:val="24"/>
        </w:rPr>
        <w:br w:type="page"/>
      </w:r>
      <w:r w:rsidR="00001BA5" w:rsidRPr="0078008A">
        <w:rPr>
          <w:rFonts w:ascii="Times New Roman" w:hAnsi="Times New Roman"/>
          <w:b/>
          <w:bCs/>
          <w:sz w:val="24"/>
          <w:szCs w:val="24"/>
        </w:rPr>
        <w:lastRenderedPageBreak/>
        <w:t>SPSS</w:t>
      </w:r>
      <w:r w:rsidR="001013C0" w:rsidRPr="0078008A">
        <w:rPr>
          <w:rFonts w:ascii="Times New Roman" w:hAnsi="Times New Roman"/>
          <w:b/>
          <w:bCs/>
          <w:sz w:val="24"/>
          <w:szCs w:val="24"/>
        </w:rPr>
        <w:t xml:space="preserve"> Output</w:t>
      </w:r>
    </w:p>
    <w:p w14:paraId="58C029A2" w14:textId="6F3EAF10" w:rsidR="006A0298" w:rsidRPr="006A0298" w:rsidRDefault="00020C83" w:rsidP="007D0F70">
      <w:pPr>
        <w:autoSpaceDE w:val="0"/>
        <w:autoSpaceDN w:val="0"/>
        <w:adjustRightInd w:val="0"/>
        <w:spacing w:after="0" w:line="276" w:lineRule="auto"/>
        <w:ind w:left="-426"/>
        <w:rPr>
          <w:rFonts w:ascii="Times New Roman" w:hAnsi="Times New Roman" w:cs="Times New Roman"/>
          <w:b/>
          <w:bCs/>
          <w:sz w:val="24"/>
          <w:szCs w:val="24"/>
        </w:rPr>
      </w:pPr>
      <w:r w:rsidRPr="00641C14">
        <w:rPr>
          <w:rFonts w:ascii="Times New Roman" w:hAnsi="Times New Roman" w:cs="Times New Roman"/>
          <w:b/>
          <w:bCs/>
          <w:sz w:val="24"/>
          <w:szCs w:val="24"/>
        </w:rPr>
        <w:t>Table 1: Correlation</w:t>
      </w:r>
    </w:p>
    <w:p w14:paraId="45A5A800" w14:textId="6A4BBB4F" w:rsidR="006A0298" w:rsidRPr="006A0298" w:rsidRDefault="006E49EB" w:rsidP="00796D8F">
      <w:pPr>
        <w:autoSpaceDE w:val="0"/>
        <w:autoSpaceDN w:val="0"/>
        <w:adjustRightInd w:val="0"/>
        <w:spacing w:after="0" w:line="276" w:lineRule="auto"/>
        <w:ind w:left="-426"/>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765DA59B" wp14:editId="04EAC6CE">
            <wp:extent cx="6158346" cy="41340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4165" cy="4151360"/>
                    </a:xfrm>
                    <a:prstGeom prst="rect">
                      <a:avLst/>
                    </a:prstGeom>
                  </pic:spPr>
                </pic:pic>
              </a:graphicData>
            </a:graphic>
          </wp:inline>
        </w:drawing>
      </w:r>
    </w:p>
    <w:p w14:paraId="0DCC7402" w14:textId="6A57CE07" w:rsidR="006A0298" w:rsidRPr="0078008A" w:rsidRDefault="006A0298" w:rsidP="003D6D1E">
      <w:pPr>
        <w:spacing w:line="276" w:lineRule="auto"/>
        <w:rPr>
          <w:rFonts w:ascii="Times New Roman" w:hAnsi="Times New Roman"/>
          <w:sz w:val="24"/>
          <w:szCs w:val="24"/>
        </w:rPr>
      </w:pPr>
    </w:p>
    <w:p w14:paraId="02F17B16" w14:textId="77777777" w:rsidR="00BB1009" w:rsidRPr="0078008A" w:rsidRDefault="00BB1009" w:rsidP="007D0F70">
      <w:pPr>
        <w:spacing w:line="276" w:lineRule="auto"/>
        <w:ind w:left="-567"/>
        <w:rPr>
          <w:rFonts w:ascii="Times New Roman" w:hAnsi="Times New Roman"/>
          <w:sz w:val="24"/>
          <w:szCs w:val="24"/>
        </w:rPr>
      </w:pPr>
    </w:p>
    <w:p w14:paraId="6DEE054D" w14:textId="6A275B96" w:rsidR="00CB4D61" w:rsidRPr="00CB4D61" w:rsidRDefault="00CB4D61" w:rsidP="007D0F70">
      <w:pPr>
        <w:spacing w:line="276" w:lineRule="auto"/>
        <w:ind w:left="-567"/>
        <w:rPr>
          <w:rFonts w:ascii="Times New Roman" w:hAnsi="Times New Roman" w:cs="Times New Roman"/>
          <w:sz w:val="24"/>
          <w:szCs w:val="24"/>
        </w:rPr>
      </w:pPr>
      <w:r w:rsidRPr="0078008A">
        <w:rPr>
          <w:rFonts w:ascii="Times New Roman" w:hAnsi="Times New Roman"/>
          <w:sz w:val="24"/>
          <w:szCs w:val="24"/>
        </w:rPr>
        <w:t>Table 2: Mean and Standard Deviations</w:t>
      </w:r>
    </w:p>
    <w:tbl>
      <w:tblPr>
        <w:tblStyle w:val="TableGrid"/>
        <w:tblW w:w="10196" w:type="dxa"/>
        <w:tblInd w:w="-572" w:type="dxa"/>
        <w:tblLayout w:type="fixed"/>
        <w:tblLook w:val="0000" w:firstRow="0" w:lastRow="0" w:firstColumn="0" w:lastColumn="0" w:noHBand="0" w:noVBand="0"/>
      </w:tblPr>
      <w:tblGrid>
        <w:gridCol w:w="4203"/>
        <w:gridCol w:w="1760"/>
        <w:gridCol w:w="2469"/>
        <w:gridCol w:w="1764"/>
      </w:tblGrid>
      <w:tr w:rsidR="00CB4D61" w:rsidRPr="0078008A" w14:paraId="5B9C8410" w14:textId="77777777" w:rsidTr="003D6D1E">
        <w:trPr>
          <w:trHeight w:val="196"/>
        </w:trPr>
        <w:tc>
          <w:tcPr>
            <w:tcW w:w="10196" w:type="dxa"/>
            <w:gridSpan w:val="4"/>
          </w:tcPr>
          <w:p w14:paraId="5F4E5840" w14:textId="77777777" w:rsidR="00CB4D61" w:rsidRPr="00CB4D61" w:rsidRDefault="00CB4D61" w:rsidP="003D6D1E">
            <w:pPr>
              <w:autoSpaceDE w:val="0"/>
              <w:autoSpaceDN w:val="0"/>
              <w:adjustRightInd w:val="0"/>
              <w:spacing w:line="276" w:lineRule="auto"/>
              <w:ind w:left="60" w:right="60"/>
              <w:jc w:val="center"/>
              <w:rPr>
                <w:rFonts w:ascii="Times New Roman" w:hAnsi="Times New Roman" w:cs="Arial"/>
                <w:color w:val="000000" w:themeColor="text1"/>
                <w:sz w:val="24"/>
                <w:szCs w:val="24"/>
              </w:rPr>
            </w:pPr>
            <w:r w:rsidRPr="00CB4D61">
              <w:rPr>
                <w:rFonts w:ascii="Times New Roman" w:hAnsi="Times New Roman" w:cs="Arial"/>
                <w:b/>
                <w:bCs/>
                <w:color w:val="000000" w:themeColor="text1"/>
                <w:sz w:val="24"/>
                <w:szCs w:val="24"/>
              </w:rPr>
              <w:t>Descriptive Statistics</w:t>
            </w:r>
          </w:p>
        </w:tc>
      </w:tr>
      <w:tr w:rsidR="00CB4D61" w:rsidRPr="0078008A" w14:paraId="1EC6399E" w14:textId="77777777" w:rsidTr="003D6D1E">
        <w:trPr>
          <w:trHeight w:val="393"/>
        </w:trPr>
        <w:tc>
          <w:tcPr>
            <w:tcW w:w="4203" w:type="dxa"/>
          </w:tcPr>
          <w:p w14:paraId="1E833A79" w14:textId="77777777" w:rsidR="00CB4D61" w:rsidRPr="00CB4D61" w:rsidRDefault="00CB4D61" w:rsidP="003D6D1E">
            <w:pPr>
              <w:autoSpaceDE w:val="0"/>
              <w:autoSpaceDN w:val="0"/>
              <w:adjustRightInd w:val="0"/>
              <w:spacing w:line="276" w:lineRule="auto"/>
              <w:rPr>
                <w:rFonts w:ascii="Times New Roman" w:hAnsi="Times New Roman" w:cs="Times New Roman"/>
                <w:color w:val="000000" w:themeColor="text1"/>
                <w:sz w:val="24"/>
                <w:szCs w:val="24"/>
              </w:rPr>
            </w:pPr>
          </w:p>
        </w:tc>
        <w:tc>
          <w:tcPr>
            <w:tcW w:w="1760" w:type="dxa"/>
          </w:tcPr>
          <w:p w14:paraId="2B66F393" w14:textId="77777777" w:rsidR="00CB4D61" w:rsidRPr="00CB4D61" w:rsidRDefault="00CB4D61" w:rsidP="003D6D1E">
            <w:pPr>
              <w:autoSpaceDE w:val="0"/>
              <w:autoSpaceDN w:val="0"/>
              <w:adjustRightInd w:val="0"/>
              <w:spacing w:line="276" w:lineRule="auto"/>
              <w:ind w:left="60" w:right="60"/>
              <w:jc w:val="center"/>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Mean</w:t>
            </w:r>
          </w:p>
        </w:tc>
        <w:tc>
          <w:tcPr>
            <w:tcW w:w="2469" w:type="dxa"/>
          </w:tcPr>
          <w:p w14:paraId="279B0A0C" w14:textId="77777777" w:rsidR="00CB4D61" w:rsidRPr="00CB4D61" w:rsidRDefault="00CB4D61" w:rsidP="003D6D1E">
            <w:pPr>
              <w:autoSpaceDE w:val="0"/>
              <w:autoSpaceDN w:val="0"/>
              <w:adjustRightInd w:val="0"/>
              <w:spacing w:line="276" w:lineRule="auto"/>
              <w:ind w:left="60" w:right="60"/>
              <w:jc w:val="center"/>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Std. Deviation</w:t>
            </w:r>
          </w:p>
        </w:tc>
        <w:tc>
          <w:tcPr>
            <w:tcW w:w="1764" w:type="dxa"/>
          </w:tcPr>
          <w:p w14:paraId="01DD3851" w14:textId="77777777" w:rsidR="00CB4D61" w:rsidRPr="00CB4D61" w:rsidRDefault="00CB4D61" w:rsidP="003D6D1E">
            <w:pPr>
              <w:autoSpaceDE w:val="0"/>
              <w:autoSpaceDN w:val="0"/>
              <w:adjustRightInd w:val="0"/>
              <w:spacing w:line="276" w:lineRule="auto"/>
              <w:ind w:left="60" w:right="60"/>
              <w:jc w:val="center"/>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N</w:t>
            </w:r>
          </w:p>
        </w:tc>
      </w:tr>
      <w:tr w:rsidR="00CB4D61" w:rsidRPr="0078008A" w14:paraId="52EC92BB" w14:textId="77777777" w:rsidTr="003D6D1E">
        <w:trPr>
          <w:trHeight w:val="196"/>
        </w:trPr>
        <w:tc>
          <w:tcPr>
            <w:tcW w:w="4203" w:type="dxa"/>
          </w:tcPr>
          <w:p w14:paraId="359D3319" w14:textId="77777777" w:rsidR="00CB4D61" w:rsidRPr="00CB4D61" w:rsidRDefault="00CB4D61" w:rsidP="003D6D1E">
            <w:pPr>
              <w:autoSpaceDE w:val="0"/>
              <w:autoSpaceDN w:val="0"/>
              <w:adjustRightInd w:val="0"/>
              <w:spacing w:line="276" w:lineRule="auto"/>
              <w:ind w:left="60" w:right="60"/>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age_t4_sv</w:t>
            </w:r>
          </w:p>
        </w:tc>
        <w:tc>
          <w:tcPr>
            <w:tcW w:w="1760" w:type="dxa"/>
          </w:tcPr>
          <w:p w14:paraId="6ABE289C"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5.9883</w:t>
            </w:r>
          </w:p>
        </w:tc>
        <w:tc>
          <w:tcPr>
            <w:tcW w:w="2469" w:type="dxa"/>
          </w:tcPr>
          <w:p w14:paraId="1C28E368"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.42730</w:t>
            </w:r>
          </w:p>
        </w:tc>
        <w:tc>
          <w:tcPr>
            <w:tcW w:w="1764" w:type="dxa"/>
          </w:tcPr>
          <w:p w14:paraId="67A8D47C"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293</w:t>
            </w:r>
          </w:p>
        </w:tc>
      </w:tr>
      <w:tr w:rsidR="00CB4D61" w:rsidRPr="0078008A" w14:paraId="31B01865" w14:textId="77777777" w:rsidTr="003D6D1E">
        <w:trPr>
          <w:trHeight w:val="590"/>
        </w:trPr>
        <w:tc>
          <w:tcPr>
            <w:tcW w:w="4203" w:type="dxa"/>
          </w:tcPr>
          <w:p w14:paraId="58C5E92C" w14:textId="77777777" w:rsidR="00CB4D61" w:rsidRPr="00CB4D61" w:rsidRDefault="00CB4D61" w:rsidP="003D6D1E">
            <w:pPr>
              <w:autoSpaceDE w:val="0"/>
              <w:autoSpaceDN w:val="0"/>
              <w:adjustRightInd w:val="0"/>
              <w:spacing w:line="276" w:lineRule="auto"/>
              <w:ind w:left="60" w:right="60"/>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ef t4: mean z beads, tol, trucks no. rules, marbles, night (.62)</w:t>
            </w:r>
          </w:p>
        </w:tc>
        <w:tc>
          <w:tcPr>
            <w:tcW w:w="1760" w:type="dxa"/>
          </w:tcPr>
          <w:p w14:paraId="3B8F23A3"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-.0034</w:t>
            </w:r>
          </w:p>
        </w:tc>
        <w:tc>
          <w:tcPr>
            <w:tcW w:w="2469" w:type="dxa"/>
          </w:tcPr>
          <w:p w14:paraId="7D56F835"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.62686</w:t>
            </w:r>
          </w:p>
        </w:tc>
        <w:tc>
          <w:tcPr>
            <w:tcW w:w="1764" w:type="dxa"/>
          </w:tcPr>
          <w:p w14:paraId="0C7CFAD9"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294</w:t>
            </w:r>
          </w:p>
        </w:tc>
      </w:tr>
      <w:tr w:rsidR="00CB4D61" w:rsidRPr="0078008A" w14:paraId="60B2A6A0" w14:textId="77777777" w:rsidTr="003D6D1E">
        <w:trPr>
          <w:trHeight w:val="787"/>
        </w:trPr>
        <w:tc>
          <w:tcPr>
            <w:tcW w:w="4203" w:type="dxa"/>
          </w:tcPr>
          <w:p w14:paraId="4BA4B20F" w14:textId="77777777" w:rsidR="00CB4D61" w:rsidRPr="00CB4D61" w:rsidRDefault="00CB4D61" w:rsidP="003D6D1E">
            <w:pPr>
              <w:autoSpaceDE w:val="0"/>
              <w:autoSpaceDN w:val="0"/>
              <w:adjustRightInd w:val="0"/>
              <w:spacing w:line="276" w:lineRule="auto"/>
              <w:ind w:left="60" w:right="60"/>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1st order fb: sally, own/other cereal box, peter / mary, nice / nasty (.52)</w:t>
            </w:r>
          </w:p>
        </w:tc>
        <w:tc>
          <w:tcPr>
            <w:tcW w:w="1760" w:type="dxa"/>
          </w:tcPr>
          <w:p w14:paraId="084FBB59"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5.2415</w:t>
            </w:r>
          </w:p>
        </w:tc>
        <w:tc>
          <w:tcPr>
            <w:tcW w:w="2469" w:type="dxa"/>
          </w:tcPr>
          <w:p w14:paraId="75D30D43"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1.45449</w:t>
            </w:r>
          </w:p>
        </w:tc>
        <w:tc>
          <w:tcPr>
            <w:tcW w:w="1764" w:type="dxa"/>
          </w:tcPr>
          <w:p w14:paraId="3CB0AB91"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294</w:t>
            </w:r>
          </w:p>
        </w:tc>
      </w:tr>
      <w:tr w:rsidR="00CB4D61" w:rsidRPr="0078008A" w14:paraId="01A4224E" w14:textId="77777777" w:rsidTr="003D6D1E">
        <w:trPr>
          <w:trHeight w:val="787"/>
        </w:trPr>
        <w:tc>
          <w:tcPr>
            <w:tcW w:w="4203" w:type="dxa"/>
          </w:tcPr>
          <w:p w14:paraId="40AF36DF" w14:textId="77777777" w:rsidR="00CB4D61" w:rsidRPr="00CB4D61" w:rsidRDefault="00CB4D61" w:rsidP="003D6D1E">
            <w:pPr>
              <w:autoSpaceDE w:val="0"/>
              <w:autoSpaceDN w:val="0"/>
              <w:adjustRightInd w:val="0"/>
              <w:spacing w:line="276" w:lineRule="auto"/>
              <w:ind w:left="60" w:right="60"/>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t4 adv false-belief: peter / mary 2nd order + nasty / nice em fb ques &amp; expln (.79)</w:t>
            </w:r>
          </w:p>
        </w:tc>
        <w:tc>
          <w:tcPr>
            <w:tcW w:w="1760" w:type="dxa"/>
          </w:tcPr>
          <w:p w14:paraId="1CD8CE53"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4.2959</w:t>
            </w:r>
          </w:p>
        </w:tc>
        <w:tc>
          <w:tcPr>
            <w:tcW w:w="2469" w:type="dxa"/>
          </w:tcPr>
          <w:p w14:paraId="446FFA4D"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2.55803</w:t>
            </w:r>
          </w:p>
        </w:tc>
        <w:tc>
          <w:tcPr>
            <w:tcW w:w="1764" w:type="dxa"/>
          </w:tcPr>
          <w:p w14:paraId="16E24600"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294</w:t>
            </w:r>
          </w:p>
        </w:tc>
      </w:tr>
      <w:tr w:rsidR="00CB4D61" w:rsidRPr="0078008A" w14:paraId="616F5912" w14:textId="77777777" w:rsidTr="003D6D1E">
        <w:trPr>
          <w:trHeight w:val="196"/>
        </w:trPr>
        <w:tc>
          <w:tcPr>
            <w:tcW w:w="4203" w:type="dxa"/>
          </w:tcPr>
          <w:p w14:paraId="10C4B593" w14:textId="77777777" w:rsidR="00CB4D61" w:rsidRPr="00CB4D61" w:rsidRDefault="00CB4D61" w:rsidP="003D6D1E">
            <w:pPr>
              <w:autoSpaceDE w:val="0"/>
              <w:autoSpaceDN w:val="0"/>
              <w:adjustRightInd w:val="0"/>
              <w:spacing w:line="276" w:lineRule="auto"/>
              <w:ind w:left="60" w:right="60"/>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bpvs</w:t>
            </w:r>
          </w:p>
        </w:tc>
        <w:tc>
          <w:tcPr>
            <w:tcW w:w="1760" w:type="dxa"/>
          </w:tcPr>
          <w:p w14:paraId="65767476"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54.8007</w:t>
            </w:r>
          </w:p>
        </w:tc>
        <w:tc>
          <w:tcPr>
            <w:tcW w:w="2469" w:type="dxa"/>
          </w:tcPr>
          <w:p w14:paraId="0C5EB0B8"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13.97367</w:t>
            </w:r>
          </w:p>
        </w:tc>
        <w:tc>
          <w:tcPr>
            <w:tcW w:w="1764" w:type="dxa"/>
          </w:tcPr>
          <w:p w14:paraId="27AE368C"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291</w:t>
            </w:r>
          </w:p>
        </w:tc>
      </w:tr>
      <w:tr w:rsidR="00CB4D61" w:rsidRPr="0078008A" w14:paraId="19D136B8" w14:textId="77777777" w:rsidTr="003D6D1E">
        <w:trPr>
          <w:trHeight w:val="393"/>
        </w:trPr>
        <w:tc>
          <w:tcPr>
            <w:tcW w:w="4203" w:type="dxa"/>
          </w:tcPr>
          <w:p w14:paraId="07B8FAEF" w14:textId="77777777" w:rsidR="00CB4D61" w:rsidRPr="00CB4D61" w:rsidRDefault="00CB4D61" w:rsidP="003D6D1E">
            <w:pPr>
              <w:autoSpaceDE w:val="0"/>
              <w:autoSpaceDN w:val="0"/>
              <w:adjustRightInd w:val="0"/>
              <w:spacing w:line="276" w:lineRule="auto"/>
              <w:ind w:left="60" w:right="60"/>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dweck criticism (number): positive emotion</w:t>
            </w:r>
          </w:p>
        </w:tc>
        <w:tc>
          <w:tcPr>
            <w:tcW w:w="1760" w:type="dxa"/>
          </w:tcPr>
          <w:p w14:paraId="5E7F4BCF"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.9488</w:t>
            </w:r>
          </w:p>
        </w:tc>
        <w:tc>
          <w:tcPr>
            <w:tcW w:w="2469" w:type="dxa"/>
          </w:tcPr>
          <w:p w14:paraId="548C2BC0"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.76801</w:t>
            </w:r>
          </w:p>
        </w:tc>
        <w:tc>
          <w:tcPr>
            <w:tcW w:w="1764" w:type="dxa"/>
          </w:tcPr>
          <w:p w14:paraId="20773FA4"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293</w:t>
            </w:r>
          </w:p>
        </w:tc>
      </w:tr>
      <w:tr w:rsidR="00CB4D61" w:rsidRPr="0078008A" w14:paraId="4DEB3706" w14:textId="77777777" w:rsidTr="003D6D1E">
        <w:trPr>
          <w:trHeight w:val="393"/>
        </w:trPr>
        <w:tc>
          <w:tcPr>
            <w:tcW w:w="4203" w:type="dxa"/>
          </w:tcPr>
          <w:p w14:paraId="0A2CF6E8" w14:textId="77777777" w:rsidR="00CB4D61" w:rsidRPr="00CB4D61" w:rsidRDefault="00CB4D61" w:rsidP="003D6D1E">
            <w:pPr>
              <w:autoSpaceDE w:val="0"/>
              <w:autoSpaceDN w:val="0"/>
              <w:adjustRightInd w:val="0"/>
              <w:spacing w:line="276" w:lineRule="auto"/>
              <w:ind w:left="60" w:right="60"/>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dweck criticism (number): positive ability</w:t>
            </w:r>
          </w:p>
        </w:tc>
        <w:tc>
          <w:tcPr>
            <w:tcW w:w="1760" w:type="dxa"/>
          </w:tcPr>
          <w:p w14:paraId="7A08CF63"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.5870</w:t>
            </w:r>
          </w:p>
        </w:tc>
        <w:tc>
          <w:tcPr>
            <w:tcW w:w="2469" w:type="dxa"/>
          </w:tcPr>
          <w:p w14:paraId="3F08F024"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.78302</w:t>
            </w:r>
          </w:p>
        </w:tc>
        <w:tc>
          <w:tcPr>
            <w:tcW w:w="1764" w:type="dxa"/>
          </w:tcPr>
          <w:p w14:paraId="54F17390" w14:textId="77777777" w:rsidR="00CB4D61" w:rsidRPr="00CB4D61" w:rsidRDefault="00CB4D61" w:rsidP="003D6D1E">
            <w:pPr>
              <w:autoSpaceDE w:val="0"/>
              <w:autoSpaceDN w:val="0"/>
              <w:adjustRightInd w:val="0"/>
              <w:spacing w:line="276" w:lineRule="auto"/>
              <w:ind w:left="60" w:right="60"/>
              <w:jc w:val="right"/>
              <w:rPr>
                <w:rFonts w:ascii="Times New Roman" w:hAnsi="Times New Roman" w:cs="Arial"/>
                <w:color w:val="000000" w:themeColor="text1"/>
                <w:sz w:val="24"/>
                <w:szCs w:val="24"/>
              </w:rPr>
            </w:pPr>
            <w:r w:rsidRPr="00CB4D61">
              <w:rPr>
                <w:rFonts w:ascii="Times New Roman" w:hAnsi="Times New Roman" w:cs="Arial"/>
                <w:color w:val="000000" w:themeColor="text1"/>
                <w:sz w:val="24"/>
                <w:szCs w:val="24"/>
              </w:rPr>
              <w:t>293</w:t>
            </w:r>
          </w:p>
        </w:tc>
      </w:tr>
    </w:tbl>
    <w:p w14:paraId="69F9A8BB" w14:textId="0AA92E25" w:rsidR="00CB4D61" w:rsidRPr="0078008A" w:rsidRDefault="00CB4D61" w:rsidP="003D6D1E">
      <w:pPr>
        <w:spacing w:line="276" w:lineRule="auto"/>
        <w:rPr>
          <w:rFonts w:ascii="Times New Roman" w:hAnsi="Times New Roman" w:cs="Times New Roman"/>
          <w:sz w:val="24"/>
          <w:szCs w:val="24"/>
        </w:rPr>
      </w:pPr>
    </w:p>
    <w:p w14:paraId="175BF346" w14:textId="3D04E2E6" w:rsidR="00CA4750" w:rsidRPr="001F324E" w:rsidRDefault="00CA4750" w:rsidP="00C41456">
      <w:pPr>
        <w:spacing w:line="276" w:lineRule="auto"/>
        <w:ind w:left="-567"/>
        <w:rPr>
          <w:rFonts w:ascii="Times New Roman" w:hAnsi="Times New Roman" w:cs="Times New Roman"/>
          <w:b/>
          <w:bCs/>
          <w:sz w:val="24"/>
          <w:szCs w:val="24"/>
        </w:rPr>
      </w:pPr>
      <w:r w:rsidRPr="001F324E">
        <w:rPr>
          <w:rFonts w:ascii="Times New Roman" w:hAnsi="Times New Roman" w:cs="Times New Roman"/>
          <w:b/>
          <w:bCs/>
          <w:sz w:val="24"/>
          <w:szCs w:val="24"/>
        </w:rPr>
        <w:lastRenderedPageBreak/>
        <w:t xml:space="preserve">Table 3: </w:t>
      </w:r>
      <w:r w:rsidR="008879A4" w:rsidRPr="001F324E">
        <w:rPr>
          <w:rFonts w:ascii="Times New Roman" w:hAnsi="Times New Roman" w:cs="Times New Roman"/>
          <w:b/>
          <w:bCs/>
          <w:sz w:val="24"/>
          <w:szCs w:val="24"/>
        </w:rPr>
        <w:t xml:space="preserve">Hierarchical </w:t>
      </w:r>
      <w:r w:rsidRPr="001F324E">
        <w:rPr>
          <w:rFonts w:ascii="Times New Roman" w:hAnsi="Times New Roman" w:cs="Times New Roman"/>
          <w:b/>
          <w:bCs/>
          <w:sz w:val="24"/>
          <w:szCs w:val="24"/>
        </w:rPr>
        <w:t>Multiple Regression</w:t>
      </w:r>
    </w:p>
    <w:p w14:paraId="6CFBACBD" w14:textId="57D8EE18" w:rsidR="00C41456" w:rsidRPr="0078008A" w:rsidRDefault="00DA0A16" w:rsidP="00DA0A16">
      <w:pPr>
        <w:pStyle w:val="ListParagraph"/>
        <w:numPr>
          <w:ilvl w:val="0"/>
          <w:numId w:val="1"/>
        </w:numPr>
        <w:spacing w:line="276" w:lineRule="auto"/>
        <w:rPr>
          <w:rFonts w:ascii="Times New Roman" w:hAnsi="Times New Roman" w:cs="Times New Roman"/>
          <w:sz w:val="24"/>
          <w:szCs w:val="24"/>
        </w:rPr>
      </w:pPr>
      <w:r w:rsidRPr="0078008A">
        <w:rPr>
          <w:rFonts w:ascii="Times New Roman" w:hAnsi="Times New Roman" w:cs="Times New Roman"/>
          <w:sz w:val="24"/>
          <w:szCs w:val="24"/>
        </w:rPr>
        <w:t>Coefficients Table</w:t>
      </w:r>
    </w:p>
    <w:p w14:paraId="22FBB1FE" w14:textId="77777777" w:rsidR="00545713" w:rsidRPr="00545713" w:rsidRDefault="00545713" w:rsidP="00545713">
      <w:pPr>
        <w:autoSpaceDE w:val="0"/>
        <w:autoSpaceDN w:val="0"/>
        <w:adjustRightInd w:val="0"/>
        <w:spacing w:after="0" w:line="240" w:lineRule="auto"/>
        <w:rPr>
          <w:rFonts w:ascii="Times New Roman" w:hAnsi="Times New Roman" w:cs="Times New Roman"/>
          <w:sz w:val="24"/>
          <w:szCs w:val="24"/>
        </w:rPr>
      </w:pPr>
    </w:p>
    <w:p w14:paraId="4CB4519D" w14:textId="77777777" w:rsidR="00E31FED" w:rsidRPr="00E31FED" w:rsidRDefault="00E31FED" w:rsidP="00E31FED">
      <w:pPr>
        <w:autoSpaceDE w:val="0"/>
        <w:autoSpaceDN w:val="0"/>
        <w:adjustRightInd w:val="0"/>
        <w:spacing w:after="0" w:line="240" w:lineRule="auto"/>
        <w:rPr>
          <w:rFonts w:ascii="Times New Roman" w:hAnsi="Times New Roman" w:cs="Times New Roman"/>
          <w:sz w:val="24"/>
          <w:szCs w:val="24"/>
        </w:rPr>
      </w:pPr>
    </w:p>
    <w:tbl>
      <w:tblPr>
        <w:tblStyle w:val="TableGrid"/>
        <w:tblW w:w="9876" w:type="dxa"/>
        <w:tblLayout w:type="fixed"/>
        <w:tblLook w:val="0000" w:firstRow="0" w:lastRow="0" w:firstColumn="0" w:lastColumn="0" w:noHBand="0" w:noVBand="0"/>
      </w:tblPr>
      <w:tblGrid>
        <w:gridCol w:w="772"/>
        <w:gridCol w:w="2583"/>
        <w:gridCol w:w="1404"/>
        <w:gridCol w:w="1405"/>
        <w:gridCol w:w="1549"/>
        <w:gridCol w:w="1081"/>
        <w:gridCol w:w="1082"/>
      </w:tblGrid>
      <w:tr w:rsidR="00E31FED" w:rsidRPr="0078008A" w14:paraId="25C0DF27" w14:textId="77777777" w:rsidTr="00E31FED">
        <w:trPr>
          <w:trHeight w:val="274"/>
        </w:trPr>
        <w:tc>
          <w:tcPr>
            <w:tcW w:w="9876" w:type="dxa"/>
            <w:gridSpan w:val="7"/>
          </w:tcPr>
          <w:p w14:paraId="3CABCC14"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rPr>
            </w:pPr>
            <w:r w:rsidRPr="00E31FED">
              <w:rPr>
                <w:rFonts w:ascii="Times New Roman" w:hAnsi="Times New Roman" w:cs="Arial"/>
                <w:b/>
                <w:bCs/>
                <w:color w:val="000000" w:themeColor="text1"/>
                <w:sz w:val="24"/>
              </w:rPr>
              <w:t>Coefficients</w:t>
            </w:r>
            <w:r w:rsidRPr="00E31FED">
              <w:rPr>
                <w:rFonts w:ascii="Times New Roman" w:hAnsi="Times New Roman" w:cs="Arial"/>
                <w:b/>
                <w:bCs/>
                <w:color w:val="000000" w:themeColor="text1"/>
                <w:sz w:val="24"/>
                <w:vertAlign w:val="superscript"/>
              </w:rPr>
              <w:t>a</w:t>
            </w:r>
          </w:p>
        </w:tc>
      </w:tr>
      <w:tr w:rsidR="00E31FED" w:rsidRPr="0078008A" w14:paraId="1F17FAA1" w14:textId="77777777" w:rsidTr="00E31FED">
        <w:trPr>
          <w:trHeight w:val="559"/>
        </w:trPr>
        <w:tc>
          <w:tcPr>
            <w:tcW w:w="3355" w:type="dxa"/>
            <w:gridSpan w:val="2"/>
            <w:vMerge w:val="restart"/>
          </w:tcPr>
          <w:p w14:paraId="733DA45F"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Model</w:t>
            </w:r>
          </w:p>
        </w:tc>
        <w:tc>
          <w:tcPr>
            <w:tcW w:w="2809" w:type="dxa"/>
            <w:gridSpan w:val="2"/>
          </w:tcPr>
          <w:p w14:paraId="1ED7BC1C"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Unstandardized Coefficients</w:t>
            </w:r>
          </w:p>
        </w:tc>
        <w:tc>
          <w:tcPr>
            <w:tcW w:w="1549" w:type="dxa"/>
          </w:tcPr>
          <w:p w14:paraId="555851B7"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Standardized Coefficients</w:t>
            </w:r>
          </w:p>
        </w:tc>
        <w:tc>
          <w:tcPr>
            <w:tcW w:w="1081" w:type="dxa"/>
            <w:vMerge w:val="restart"/>
          </w:tcPr>
          <w:p w14:paraId="3843C7A0"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t</w:t>
            </w:r>
          </w:p>
        </w:tc>
        <w:tc>
          <w:tcPr>
            <w:tcW w:w="1081" w:type="dxa"/>
            <w:vMerge w:val="restart"/>
          </w:tcPr>
          <w:p w14:paraId="1B4E1F6B"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Sig.</w:t>
            </w:r>
          </w:p>
        </w:tc>
      </w:tr>
      <w:tr w:rsidR="00E31FED" w:rsidRPr="0078008A" w14:paraId="509D973C" w14:textId="77777777" w:rsidTr="00E31FED">
        <w:trPr>
          <w:trHeight w:val="283"/>
        </w:trPr>
        <w:tc>
          <w:tcPr>
            <w:tcW w:w="3355" w:type="dxa"/>
            <w:gridSpan w:val="2"/>
            <w:vMerge/>
          </w:tcPr>
          <w:p w14:paraId="75F6B326"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1404" w:type="dxa"/>
          </w:tcPr>
          <w:p w14:paraId="1443AFA5"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B</w:t>
            </w:r>
          </w:p>
        </w:tc>
        <w:tc>
          <w:tcPr>
            <w:tcW w:w="1404" w:type="dxa"/>
          </w:tcPr>
          <w:p w14:paraId="03B603B8"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Std. Error</w:t>
            </w:r>
          </w:p>
        </w:tc>
        <w:tc>
          <w:tcPr>
            <w:tcW w:w="1549" w:type="dxa"/>
          </w:tcPr>
          <w:p w14:paraId="78B954D9" w14:textId="77777777" w:rsidR="00E31FED" w:rsidRPr="00E31FED" w:rsidRDefault="00E31FED" w:rsidP="00E31FED">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Beta</w:t>
            </w:r>
          </w:p>
        </w:tc>
        <w:tc>
          <w:tcPr>
            <w:tcW w:w="1081" w:type="dxa"/>
            <w:vMerge/>
          </w:tcPr>
          <w:p w14:paraId="78F91312"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1081" w:type="dxa"/>
            <w:vMerge/>
          </w:tcPr>
          <w:p w14:paraId="065D9EB1"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r>
      <w:tr w:rsidR="00E31FED" w:rsidRPr="0078008A" w14:paraId="559B5624" w14:textId="77777777" w:rsidTr="00E31FED">
        <w:trPr>
          <w:trHeight w:val="274"/>
        </w:trPr>
        <w:tc>
          <w:tcPr>
            <w:tcW w:w="772" w:type="dxa"/>
            <w:vMerge w:val="restart"/>
          </w:tcPr>
          <w:p w14:paraId="48BFB5B5"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w:t>
            </w:r>
          </w:p>
        </w:tc>
        <w:tc>
          <w:tcPr>
            <w:tcW w:w="2582" w:type="dxa"/>
          </w:tcPr>
          <w:p w14:paraId="7DAAC395"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(Constant)</w:t>
            </w:r>
          </w:p>
        </w:tc>
        <w:tc>
          <w:tcPr>
            <w:tcW w:w="1404" w:type="dxa"/>
          </w:tcPr>
          <w:p w14:paraId="1B1E1B60"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-1.913</w:t>
            </w:r>
          </w:p>
        </w:tc>
        <w:tc>
          <w:tcPr>
            <w:tcW w:w="1404" w:type="dxa"/>
          </w:tcPr>
          <w:p w14:paraId="6D0CE93F"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.415</w:t>
            </w:r>
          </w:p>
        </w:tc>
        <w:tc>
          <w:tcPr>
            <w:tcW w:w="1549" w:type="dxa"/>
          </w:tcPr>
          <w:p w14:paraId="235CF8A5" w14:textId="77777777" w:rsidR="00E31FED" w:rsidRPr="00E31FED" w:rsidRDefault="00E31FED" w:rsidP="00E31FED">
            <w:pPr>
              <w:autoSpaceDE w:val="0"/>
              <w:autoSpaceDN w:val="0"/>
              <w:adjustRightInd w:val="0"/>
              <w:rPr>
                <w:rFonts w:ascii="Times New Roman" w:hAnsi="Times New Roman" w:cs="Times New Roman"/>
                <w:color w:val="000000" w:themeColor="text1"/>
                <w:sz w:val="24"/>
                <w:szCs w:val="24"/>
              </w:rPr>
            </w:pPr>
          </w:p>
        </w:tc>
        <w:tc>
          <w:tcPr>
            <w:tcW w:w="1081" w:type="dxa"/>
          </w:tcPr>
          <w:p w14:paraId="40BB9501"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-4.613</w:t>
            </w:r>
          </w:p>
        </w:tc>
        <w:tc>
          <w:tcPr>
            <w:tcW w:w="1081" w:type="dxa"/>
          </w:tcPr>
          <w:p w14:paraId="775010A4"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.000</w:t>
            </w:r>
          </w:p>
        </w:tc>
      </w:tr>
      <w:tr w:rsidR="00E31FED" w:rsidRPr="0078008A" w14:paraId="30C7FCD1" w14:textId="77777777" w:rsidTr="00E31FED">
        <w:trPr>
          <w:trHeight w:val="1126"/>
        </w:trPr>
        <w:tc>
          <w:tcPr>
            <w:tcW w:w="772" w:type="dxa"/>
            <w:vMerge/>
          </w:tcPr>
          <w:p w14:paraId="434498F1"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2582" w:type="dxa"/>
          </w:tcPr>
          <w:p w14:paraId="39AC24AD"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1st order fb: sally, own/other cereal box, peter / mary, nice / nasty (.52)</w:t>
            </w:r>
          </w:p>
        </w:tc>
        <w:tc>
          <w:tcPr>
            <w:tcW w:w="1404" w:type="dxa"/>
          </w:tcPr>
          <w:p w14:paraId="1C07D37F"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1.188</w:t>
            </w:r>
          </w:p>
        </w:tc>
        <w:tc>
          <w:tcPr>
            <w:tcW w:w="1404" w:type="dxa"/>
          </w:tcPr>
          <w:p w14:paraId="73497006"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.076</w:t>
            </w:r>
          </w:p>
        </w:tc>
        <w:tc>
          <w:tcPr>
            <w:tcW w:w="1549" w:type="dxa"/>
          </w:tcPr>
          <w:p w14:paraId="635B7B8E"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.676</w:t>
            </w:r>
          </w:p>
        </w:tc>
        <w:tc>
          <w:tcPr>
            <w:tcW w:w="1081" w:type="dxa"/>
          </w:tcPr>
          <w:p w14:paraId="479FEDA6"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15.574</w:t>
            </w:r>
          </w:p>
        </w:tc>
        <w:tc>
          <w:tcPr>
            <w:tcW w:w="1081" w:type="dxa"/>
          </w:tcPr>
          <w:p w14:paraId="5D6CC4D5"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.000</w:t>
            </w:r>
          </w:p>
        </w:tc>
      </w:tr>
      <w:tr w:rsidR="00E31FED" w:rsidRPr="0078008A" w14:paraId="4D7BF497" w14:textId="77777777" w:rsidTr="00E31FED">
        <w:trPr>
          <w:trHeight w:val="274"/>
        </w:trPr>
        <w:tc>
          <w:tcPr>
            <w:tcW w:w="772" w:type="dxa"/>
            <w:vMerge w:val="restart"/>
          </w:tcPr>
          <w:p w14:paraId="033AA4D0"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2</w:t>
            </w:r>
          </w:p>
        </w:tc>
        <w:tc>
          <w:tcPr>
            <w:tcW w:w="2582" w:type="dxa"/>
          </w:tcPr>
          <w:p w14:paraId="7BD16C97"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(Constant)</w:t>
            </w:r>
          </w:p>
        </w:tc>
        <w:tc>
          <w:tcPr>
            <w:tcW w:w="1404" w:type="dxa"/>
          </w:tcPr>
          <w:p w14:paraId="2C3FE36E"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-1.584</w:t>
            </w:r>
          </w:p>
        </w:tc>
        <w:tc>
          <w:tcPr>
            <w:tcW w:w="1404" w:type="dxa"/>
          </w:tcPr>
          <w:p w14:paraId="2A04C635"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.460</w:t>
            </w:r>
          </w:p>
        </w:tc>
        <w:tc>
          <w:tcPr>
            <w:tcW w:w="1549" w:type="dxa"/>
          </w:tcPr>
          <w:p w14:paraId="1434B187" w14:textId="77777777" w:rsidR="00E31FED" w:rsidRPr="00E31FED" w:rsidRDefault="00E31FED" w:rsidP="00E31FED">
            <w:pPr>
              <w:autoSpaceDE w:val="0"/>
              <w:autoSpaceDN w:val="0"/>
              <w:adjustRightInd w:val="0"/>
              <w:rPr>
                <w:rFonts w:ascii="Times New Roman" w:hAnsi="Times New Roman" w:cs="Times New Roman"/>
                <w:color w:val="000000" w:themeColor="text1"/>
                <w:sz w:val="24"/>
                <w:szCs w:val="24"/>
              </w:rPr>
            </w:pPr>
          </w:p>
        </w:tc>
        <w:tc>
          <w:tcPr>
            <w:tcW w:w="1081" w:type="dxa"/>
          </w:tcPr>
          <w:p w14:paraId="448B4C74"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-3.444</w:t>
            </w:r>
          </w:p>
        </w:tc>
        <w:tc>
          <w:tcPr>
            <w:tcW w:w="1081" w:type="dxa"/>
          </w:tcPr>
          <w:p w14:paraId="2F00D1C3"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.001</w:t>
            </w:r>
          </w:p>
        </w:tc>
      </w:tr>
      <w:tr w:rsidR="00E31FED" w:rsidRPr="0078008A" w14:paraId="288A86C7" w14:textId="77777777" w:rsidTr="00E31FED">
        <w:trPr>
          <w:trHeight w:val="1117"/>
        </w:trPr>
        <w:tc>
          <w:tcPr>
            <w:tcW w:w="772" w:type="dxa"/>
            <w:vMerge/>
          </w:tcPr>
          <w:p w14:paraId="27631B06"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2582" w:type="dxa"/>
          </w:tcPr>
          <w:p w14:paraId="20108AAD"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1st order fb: sally, own/other cereal box, peter / mary, nice / nasty (.52)</w:t>
            </w:r>
          </w:p>
        </w:tc>
        <w:tc>
          <w:tcPr>
            <w:tcW w:w="1404" w:type="dxa"/>
          </w:tcPr>
          <w:p w14:paraId="35A4CBFD"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1.125</w:t>
            </w:r>
          </w:p>
        </w:tc>
        <w:tc>
          <w:tcPr>
            <w:tcW w:w="1404" w:type="dxa"/>
          </w:tcPr>
          <w:p w14:paraId="0E328B25"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.085</w:t>
            </w:r>
          </w:p>
        </w:tc>
        <w:tc>
          <w:tcPr>
            <w:tcW w:w="1549" w:type="dxa"/>
          </w:tcPr>
          <w:p w14:paraId="4410C2F0"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.640</w:t>
            </w:r>
          </w:p>
        </w:tc>
        <w:tc>
          <w:tcPr>
            <w:tcW w:w="1081" w:type="dxa"/>
          </w:tcPr>
          <w:p w14:paraId="52134961"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13.211</w:t>
            </w:r>
          </w:p>
        </w:tc>
        <w:tc>
          <w:tcPr>
            <w:tcW w:w="1081" w:type="dxa"/>
          </w:tcPr>
          <w:p w14:paraId="48F2E00F"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.000</w:t>
            </w:r>
          </w:p>
        </w:tc>
      </w:tr>
      <w:tr w:rsidR="00E31FED" w:rsidRPr="0078008A" w14:paraId="05830F94" w14:textId="77777777" w:rsidTr="00E31FED">
        <w:trPr>
          <w:trHeight w:val="843"/>
        </w:trPr>
        <w:tc>
          <w:tcPr>
            <w:tcW w:w="772" w:type="dxa"/>
            <w:vMerge/>
          </w:tcPr>
          <w:p w14:paraId="65614646"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2582" w:type="dxa"/>
          </w:tcPr>
          <w:p w14:paraId="5FD1DE4B"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ef t4: mean z beads, tol, trucks no. rules, marbles, night (.62)</w:t>
            </w:r>
          </w:p>
        </w:tc>
        <w:tc>
          <w:tcPr>
            <w:tcW w:w="1404" w:type="dxa"/>
          </w:tcPr>
          <w:p w14:paraId="1149CE8C"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.321</w:t>
            </w:r>
          </w:p>
        </w:tc>
        <w:tc>
          <w:tcPr>
            <w:tcW w:w="1404" w:type="dxa"/>
          </w:tcPr>
          <w:p w14:paraId="57858888"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.196</w:t>
            </w:r>
          </w:p>
        </w:tc>
        <w:tc>
          <w:tcPr>
            <w:tcW w:w="1549" w:type="dxa"/>
          </w:tcPr>
          <w:p w14:paraId="38D3A1AC"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.079</w:t>
            </w:r>
          </w:p>
        </w:tc>
        <w:tc>
          <w:tcPr>
            <w:tcW w:w="1081" w:type="dxa"/>
          </w:tcPr>
          <w:p w14:paraId="29EE1C47"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1.637</w:t>
            </w:r>
          </w:p>
        </w:tc>
        <w:tc>
          <w:tcPr>
            <w:tcW w:w="1081" w:type="dxa"/>
          </w:tcPr>
          <w:p w14:paraId="2EBF8CA3"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.103</w:t>
            </w:r>
          </w:p>
        </w:tc>
      </w:tr>
      <w:tr w:rsidR="00E31FED" w:rsidRPr="0078008A" w14:paraId="2E9C3CCB" w14:textId="77777777" w:rsidTr="00E31FED">
        <w:trPr>
          <w:trHeight w:val="274"/>
        </w:trPr>
        <w:tc>
          <w:tcPr>
            <w:tcW w:w="772" w:type="dxa"/>
            <w:vMerge w:val="restart"/>
          </w:tcPr>
          <w:p w14:paraId="0FF94363"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3</w:t>
            </w:r>
          </w:p>
        </w:tc>
        <w:tc>
          <w:tcPr>
            <w:tcW w:w="2582" w:type="dxa"/>
          </w:tcPr>
          <w:p w14:paraId="689ADD4B"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(Constant)</w:t>
            </w:r>
          </w:p>
        </w:tc>
        <w:tc>
          <w:tcPr>
            <w:tcW w:w="1404" w:type="dxa"/>
          </w:tcPr>
          <w:p w14:paraId="18286628"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-2.918</w:t>
            </w:r>
          </w:p>
        </w:tc>
        <w:tc>
          <w:tcPr>
            <w:tcW w:w="1404" w:type="dxa"/>
          </w:tcPr>
          <w:p w14:paraId="60E3D330"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.552</w:t>
            </w:r>
          </w:p>
        </w:tc>
        <w:tc>
          <w:tcPr>
            <w:tcW w:w="1549" w:type="dxa"/>
          </w:tcPr>
          <w:p w14:paraId="1F29BD4B" w14:textId="77777777" w:rsidR="00E31FED" w:rsidRPr="00E31FED" w:rsidRDefault="00E31FED" w:rsidP="00E31FED">
            <w:pPr>
              <w:autoSpaceDE w:val="0"/>
              <w:autoSpaceDN w:val="0"/>
              <w:adjustRightInd w:val="0"/>
              <w:rPr>
                <w:rFonts w:ascii="Times New Roman" w:hAnsi="Times New Roman" w:cs="Times New Roman"/>
                <w:color w:val="000000" w:themeColor="text1"/>
                <w:sz w:val="24"/>
                <w:szCs w:val="24"/>
              </w:rPr>
            </w:pPr>
          </w:p>
        </w:tc>
        <w:tc>
          <w:tcPr>
            <w:tcW w:w="1081" w:type="dxa"/>
          </w:tcPr>
          <w:p w14:paraId="1F4FAC75"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-5.290</w:t>
            </w:r>
          </w:p>
        </w:tc>
        <w:tc>
          <w:tcPr>
            <w:tcW w:w="1081" w:type="dxa"/>
          </w:tcPr>
          <w:p w14:paraId="4E97BF8C"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.000</w:t>
            </w:r>
          </w:p>
        </w:tc>
      </w:tr>
      <w:tr w:rsidR="00E31FED" w:rsidRPr="0078008A" w14:paraId="137D2E88" w14:textId="77777777" w:rsidTr="00E31FED">
        <w:trPr>
          <w:trHeight w:val="1126"/>
        </w:trPr>
        <w:tc>
          <w:tcPr>
            <w:tcW w:w="772" w:type="dxa"/>
            <w:vMerge/>
          </w:tcPr>
          <w:p w14:paraId="3AD516E8"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2582" w:type="dxa"/>
          </w:tcPr>
          <w:p w14:paraId="1BDC8FFC"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1st order fb: sally, own/other cereal box, peter / mary, nice / nasty (.52)</w:t>
            </w:r>
          </w:p>
        </w:tc>
        <w:tc>
          <w:tcPr>
            <w:tcW w:w="1404" w:type="dxa"/>
          </w:tcPr>
          <w:p w14:paraId="778C77E2"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.971</w:t>
            </w:r>
          </w:p>
        </w:tc>
        <w:tc>
          <w:tcPr>
            <w:tcW w:w="1404" w:type="dxa"/>
          </w:tcPr>
          <w:p w14:paraId="62E001ED"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.091</w:t>
            </w:r>
          </w:p>
        </w:tc>
        <w:tc>
          <w:tcPr>
            <w:tcW w:w="1549" w:type="dxa"/>
          </w:tcPr>
          <w:p w14:paraId="46B6BF6F"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.552</w:t>
            </w:r>
          </w:p>
        </w:tc>
        <w:tc>
          <w:tcPr>
            <w:tcW w:w="1081" w:type="dxa"/>
          </w:tcPr>
          <w:p w14:paraId="6BDAD319"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10.687</w:t>
            </w:r>
          </w:p>
        </w:tc>
        <w:tc>
          <w:tcPr>
            <w:tcW w:w="1081" w:type="dxa"/>
          </w:tcPr>
          <w:p w14:paraId="44E154C0"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.000</w:t>
            </w:r>
          </w:p>
        </w:tc>
      </w:tr>
      <w:tr w:rsidR="00E31FED" w:rsidRPr="0078008A" w14:paraId="60814B9C" w14:textId="77777777" w:rsidTr="00E31FED">
        <w:trPr>
          <w:trHeight w:val="833"/>
        </w:trPr>
        <w:tc>
          <w:tcPr>
            <w:tcW w:w="772" w:type="dxa"/>
            <w:vMerge/>
          </w:tcPr>
          <w:p w14:paraId="446ED6A5"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2582" w:type="dxa"/>
          </w:tcPr>
          <w:p w14:paraId="6B2D5D78"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ef t4: mean z beads, tol, trucks no. rules, marbles, night (.62)</w:t>
            </w:r>
          </w:p>
        </w:tc>
        <w:tc>
          <w:tcPr>
            <w:tcW w:w="1404" w:type="dxa"/>
          </w:tcPr>
          <w:p w14:paraId="4667A327"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.090</w:t>
            </w:r>
          </w:p>
        </w:tc>
        <w:tc>
          <w:tcPr>
            <w:tcW w:w="1404" w:type="dxa"/>
          </w:tcPr>
          <w:p w14:paraId="10EAF200"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.199</w:t>
            </w:r>
          </w:p>
        </w:tc>
        <w:tc>
          <w:tcPr>
            <w:tcW w:w="1549" w:type="dxa"/>
          </w:tcPr>
          <w:p w14:paraId="2052B3E2"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.022</w:t>
            </w:r>
          </w:p>
        </w:tc>
        <w:tc>
          <w:tcPr>
            <w:tcW w:w="1081" w:type="dxa"/>
          </w:tcPr>
          <w:p w14:paraId="1FCB9C53"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.454</w:t>
            </w:r>
          </w:p>
        </w:tc>
        <w:tc>
          <w:tcPr>
            <w:tcW w:w="1081" w:type="dxa"/>
          </w:tcPr>
          <w:p w14:paraId="6138F0F8"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.650</w:t>
            </w:r>
          </w:p>
        </w:tc>
      </w:tr>
      <w:tr w:rsidR="00E31FED" w:rsidRPr="0078008A" w14:paraId="11707194" w14:textId="77777777" w:rsidTr="00E31FED">
        <w:trPr>
          <w:trHeight w:val="293"/>
        </w:trPr>
        <w:tc>
          <w:tcPr>
            <w:tcW w:w="772" w:type="dxa"/>
            <w:vMerge/>
          </w:tcPr>
          <w:p w14:paraId="5B3E80A1" w14:textId="77777777" w:rsidR="00E31FED" w:rsidRPr="00E31FED" w:rsidRDefault="00E31FED" w:rsidP="00E31FED">
            <w:pPr>
              <w:autoSpaceDE w:val="0"/>
              <w:autoSpaceDN w:val="0"/>
              <w:adjustRightInd w:val="0"/>
              <w:rPr>
                <w:rFonts w:ascii="Times New Roman" w:hAnsi="Times New Roman" w:cs="Arial"/>
                <w:color w:val="000000" w:themeColor="text1"/>
                <w:sz w:val="24"/>
                <w:szCs w:val="18"/>
              </w:rPr>
            </w:pPr>
          </w:p>
        </w:tc>
        <w:tc>
          <w:tcPr>
            <w:tcW w:w="2582" w:type="dxa"/>
          </w:tcPr>
          <w:p w14:paraId="07D97BFB"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bpvs</w:t>
            </w:r>
          </w:p>
        </w:tc>
        <w:tc>
          <w:tcPr>
            <w:tcW w:w="1404" w:type="dxa"/>
          </w:tcPr>
          <w:p w14:paraId="3D75F758"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.039</w:t>
            </w:r>
          </w:p>
        </w:tc>
        <w:tc>
          <w:tcPr>
            <w:tcW w:w="1404" w:type="dxa"/>
          </w:tcPr>
          <w:p w14:paraId="719EB66B"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.009</w:t>
            </w:r>
          </w:p>
        </w:tc>
        <w:tc>
          <w:tcPr>
            <w:tcW w:w="1549" w:type="dxa"/>
          </w:tcPr>
          <w:p w14:paraId="70C923B3"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.214</w:t>
            </w:r>
          </w:p>
        </w:tc>
        <w:tc>
          <w:tcPr>
            <w:tcW w:w="1081" w:type="dxa"/>
          </w:tcPr>
          <w:p w14:paraId="6F6B7B8B"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4.137</w:t>
            </w:r>
          </w:p>
        </w:tc>
        <w:tc>
          <w:tcPr>
            <w:tcW w:w="1081" w:type="dxa"/>
          </w:tcPr>
          <w:p w14:paraId="096F6488" w14:textId="77777777" w:rsidR="00E31FED" w:rsidRPr="00E31FED" w:rsidRDefault="00E31FED" w:rsidP="00E31FED">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.000</w:t>
            </w:r>
          </w:p>
        </w:tc>
      </w:tr>
      <w:tr w:rsidR="00E31FED" w:rsidRPr="0078008A" w14:paraId="270BBBA3" w14:textId="77777777" w:rsidTr="00E31FED">
        <w:trPr>
          <w:trHeight w:val="274"/>
        </w:trPr>
        <w:tc>
          <w:tcPr>
            <w:tcW w:w="9876" w:type="dxa"/>
            <w:gridSpan w:val="7"/>
          </w:tcPr>
          <w:p w14:paraId="21C1E8C6" w14:textId="77777777" w:rsidR="00E31FED" w:rsidRPr="00E31FED" w:rsidRDefault="00E31FED" w:rsidP="00E31FED">
            <w:pPr>
              <w:autoSpaceDE w:val="0"/>
              <w:autoSpaceDN w:val="0"/>
              <w:adjustRightInd w:val="0"/>
              <w:spacing w:line="320" w:lineRule="atLeast"/>
              <w:ind w:left="60" w:right="60"/>
              <w:rPr>
                <w:rFonts w:ascii="Times New Roman" w:hAnsi="Times New Roman" w:cs="Arial"/>
                <w:color w:val="000000" w:themeColor="text1"/>
                <w:sz w:val="24"/>
                <w:szCs w:val="18"/>
              </w:rPr>
            </w:pPr>
            <w:r w:rsidRPr="00E31FED">
              <w:rPr>
                <w:rFonts w:ascii="Times New Roman" w:hAnsi="Times New Roman" w:cs="Arial"/>
                <w:color w:val="000000" w:themeColor="text1"/>
                <w:sz w:val="24"/>
                <w:szCs w:val="18"/>
              </w:rPr>
              <w:t>a. Dependent Variable: t4 adv false-belief: peter / mary 2nd order + nasty / nice em fb ques &amp; expln (.79)</w:t>
            </w:r>
          </w:p>
        </w:tc>
      </w:tr>
    </w:tbl>
    <w:p w14:paraId="082A2F8A" w14:textId="77777777" w:rsidR="00E31FED" w:rsidRPr="00E31FED" w:rsidRDefault="00E31FED" w:rsidP="00E31FED">
      <w:pPr>
        <w:autoSpaceDE w:val="0"/>
        <w:autoSpaceDN w:val="0"/>
        <w:adjustRightInd w:val="0"/>
        <w:spacing w:after="0" w:line="400" w:lineRule="atLeast"/>
        <w:rPr>
          <w:rFonts w:ascii="Times New Roman" w:hAnsi="Times New Roman" w:cs="Times New Roman"/>
          <w:sz w:val="24"/>
          <w:szCs w:val="24"/>
        </w:rPr>
      </w:pPr>
    </w:p>
    <w:p w14:paraId="62036C7C" w14:textId="12337683" w:rsidR="00ED57DA" w:rsidRPr="0078008A" w:rsidRDefault="00ED57DA" w:rsidP="00D370B4">
      <w:pPr>
        <w:spacing w:line="276" w:lineRule="auto"/>
        <w:rPr>
          <w:rFonts w:ascii="Times New Roman" w:hAnsi="Times New Roman"/>
          <w:sz w:val="24"/>
          <w:szCs w:val="24"/>
        </w:rPr>
      </w:pPr>
    </w:p>
    <w:p w14:paraId="0C14D860" w14:textId="45CDD1C3" w:rsidR="007248B3" w:rsidRPr="0078008A" w:rsidRDefault="007248B3" w:rsidP="007248B3">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sz w:val="24"/>
          <w:szCs w:val="24"/>
        </w:rPr>
        <w:t>ANOVA Table</w:t>
      </w:r>
    </w:p>
    <w:p w14:paraId="03F4F9B0" w14:textId="77777777" w:rsidR="008A66DF" w:rsidRPr="0078008A" w:rsidRDefault="008A66DF" w:rsidP="008A66DF">
      <w:pPr>
        <w:pStyle w:val="ListParagraph"/>
        <w:autoSpaceDE w:val="0"/>
        <w:autoSpaceDN w:val="0"/>
        <w:adjustRightInd w:val="0"/>
        <w:spacing w:after="0" w:line="240" w:lineRule="auto"/>
        <w:ind w:left="153"/>
        <w:rPr>
          <w:rFonts w:ascii="Times New Roman" w:hAnsi="Times New Roman" w:cs="Times New Roman"/>
          <w:sz w:val="24"/>
          <w:szCs w:val="24"/>
        </w:rPr>
      </w:pPr>
    </w:p>
    <w:p w14:paraId="071E2E99" w14:textId="77777777" w:rsidR="00921ACB" w:rsidRPr="00921ACB" w:rsidRDefault="00921ACB" w:rsidP="00921ACB">
      <w:pPr>
        <w:autoSpaceDE w:val="0"/>
        <w:autoSpaceDN w:val="0"/>
        <w:adjustRightInd w:val="0"/>
        <w:spacing w:after="0" w:line="240" w:lineRule="auto"/>
        <w:rPr>
          <w:rFonts w:ascii="Times New Roman" w:hAnsi="Times New Roman" w:cs="Times New Roman"/>
          <w:sz w:val="24"/>
          <w:szCs w:val="24"/>
        </w:rPr>
      </w:pPr>
    </w:p>
    <w:tbl>
      <w:tblPr>
        <w:tblStyle w:val="TableGrid"/>
        <w:tblW w:w="8009" w:type="dxa"/>
        <w:tblLayout w:type="fixed"/>
        <w:tblLook w:val="0000" w:firstRow="0" w:lastRow="0" w:firstColumn="0" w:lastColumn="0" w:noHBand="0" w:noVBand="0"/>
      </w:tblPr>
      <w:tblGrid>
        <w:gridCol w:w="736"/>
        <w:gridCol w:w="1292"/>
        <w:gridCol w:w="1476"/>
        <w:gridCol w:w="1030"/>
        <w:gridCol w:w="1415"/>
        <w:gridCol w:w="1030"/>
        <w:gridCol w:w="1030"/>
      </w:tblGrid>
      <w:tr w:rsidR="00921ACB" w:rsidRPr="0078008A" w14:paraId="7004DDD6" w14:textId="77777777" w:rsidTr="00921ACB">
        <w:tc>
          <w:tcPr>
            <w:tcW w:w="8004" w:type="dxa"/>
            <w:gridSpan w:val="7"/>
          </w:tcPr>
          <w:p w14:paraId="2BEE4CCB" w14:textId="77777777" w:rsidR="00921ACB" w:rsidRPr="00921ACB" w:rsidRDefault="00921ACB" w:rsidP="00921ACB">
            <w:pPr>
              <w:autoSpaceDE w:val="0"/>
              <w:autoSpaceDN w:val="0"/>
              <w:adjustRightInd w:val="0"/>
              <w:spacing w:line="320" w:lineRule="atLeast"/>
              <w:ind w:left="60" w:right="60"/>
              <w:jc w:val="center"/>
              <w:rPr>
                <w:rFonts w:ascii="Times New Roman" w:hAnsi="Times New Roman" w:cs="Arial"/>
                <w:color w:val="000000" w:themeColor="text1"/>
                <w:sz w:val="24"/>
              </w:rPr>
            </w:pPr>
            <w:r w:rsidRPr="00921ACB">
              <w:rPr>
                <w:rFonts w:ascii="Times New Roman" w:hAnsi="Times New Roman" w:cs="Arial"/>
                <w:b/>
                <w:bCs/>
                <w:color w:val="000000" w:themeColor="text1"/>
                <w:sz w:val="24"/>
              </w:rPr>
              <w:t>ANOVA</w:t>
            </w:r>
            <w:r w:rsidRPr="00921ACB">
              <w:rPr>
                <w:rFonts w:ascii="Times New Roman" w:hAnsi="Times New Roman" w:cs="Arial"/>
                <w:b/>
                <w:bCs/>
                <w:color w:val="000000" w:themeColor="text1"/>
                <w:sz w:val="24"/>
                <w:vertAlign w:val="superscript"/>
              </w:rPr>
              <w:t>a</w:t>
            </w:r>
          </w:p>
        </w:tc>
      </w:tr>
      <w:tr w:rsidR="00921ACB" w:rsidRPr="0078008A" w14:paraId="33E432A2" w14:textId="77777777" w:rsidTr="00921ACB">
        <w:tc>
          <w:tcPr>
            <w:tcW w:w="2028" w:type="dxa"/>
            <w:gridSpan w:val="2"/>
          </w:tcPr>
          <w:p w14:paraId="05BF4FA2"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Model</w:t>
            </w:r>
          </w:p>
        </w:tc>
        <w:tc>
          <w:tcPr>
            <w:tcW w:w="1475" w:type="dxa"/>
          </w:tcPr>
          <w:p w14:paraId="175EBB1E" w14:textId="77777777" w:rsidR="00921ACB" w:rsidRPr="00921ACB" w:rsidRDefault="00921ACB" w:rsidP="00921ACB">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Sum of Squares</w:t>
            </w:r>
          </w:p>
        </w:tc>
        <w:tc>
          <w:tcPr>
            <w:tcW w:w="1029" w:type="dxa"/>
          </w:tcPr>
          <w:p w14:paraId="283D2965" w14:textId="77777777" w:rsidR="00921ACB" w:rsidRPr="00921ACB" w:rsidRDefault="00921ACB" w:rsidP="00921ACB">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df</w:t>
            </w:r>
          </w:p>
        </w:tc>
        <w:tc>
          <w:tcPr>
            <w:tcW w:w="1414" w:type="dxa"/>
          </w:tcPr>
          <w:p w14:paraId="4D69C3B5" w14:textId="77777777" w:rsidR="00921ACB" w:rsidRPr="00921ACB" w:rsidRDefault="00921ACB" w:rsidP="00921ACB">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Mean Square</w:t>
            </w:r>
          </w:p>
        </w:tc>
        <w:tc>
          <w:tcPr>
            <w:tcW w:w="1029" w:type="dxa"/>
          </w:tcPr>
          <w:p w14:paraId="6D85E38C" w14:textId="77777777" w:rsidR="00921ACB" w:rsidRPr="00921ACB" w:rsidRDefault="00921ACB" w:rsidP="00921ACB">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F</w:t>
            </w:r>
          </w:p>
        </w:tc>
        <w:tc>
          <w:tcPr>
            <w:tcW w:w="1029" w:type="dxa"/>
          </w:tcPr>
          <w:p w14:paraId="4477682C" w14:textId="77777777" w:rsidR="00921ACB" w:rsidRPr="00921ACB" w:rsidRDefault="00921ACB" w:rsidP="00921ACB">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Sig.</w:t>
            </w:r>
          </w:p>
        </w:tc>
      </w:tr>
      <w:tr w:rsidR="00921ACB" w:rsidRPr="0078008A" w14:paraId="292E4DBD" w14:textId="77777777" w:rsidTr="00921ACB">
        <w:tc>
          <w:tcPr>
            <w:tcW w:w="737" w:type="dxa"/>
            <w:vMerge w:val="restart"/>
          </w:tcPr>
          <w:p w14:paraId="547731BD"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w:t>
            </w:r>
          </w:p>
        </w:tc>
        <w:tc>
          <w:tcPr>
            <w:tcW w:w="1291" w:type="dxa"/>
          </w:tcPr>
          <w:p w14:paraId="7BBC0509"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Regression</w:t>
            </w:r>
          </w:p>
        </w:tc>
        <w:tc>
          <w:tcPr>
            <w:tcW w:w="1475" w:type="dxa"/>
          </w:tcPr>
          <w:p w14:paraId="771A2141"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862.678</w:t>
            </w:r>
          </w:p>
        </w:tc>
        <w:tc>
          <w:tcPr>
            <w:tcW w:w="1029" w:type="dxa"/>
          </w:tcPr>
          <w:p w14:paraId="407AA589"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w:t>
            </w:r>
          </w:p>
        </w:tc>
        <w:tc>
          <w:tcPr>
            <w:tcW w:w="1414" w:type="dxa"/>
          </w:tcPr>
          <w:p w14:paraId="3C2D5A67"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862.678</w:t>
            </w:r>
          </w:p>
        </w:tc>
        <w:tc>
          <w:tcPr>
            <w:tcW w:w="1029" w:type="dxa"/>
          </w:tcPr>
          <w:p w14:paraId="32F1EEE5"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242.555</w:t>
            </w:r>
          </w:p>
        </w:tc>
        <w:tc>
          <w:tcPr>
            <w:tcW w:w="1029" w:type="dxa"/>
          </w:tcPr>
          <w:p w14:paraId="066699FE"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.000</w:t>
            </w:r>
            <w:r w:rsidRPr="00921ACB">
              <w:rPr>
                <w:rFonts w:ascii="Times New Roman" w:hAnsi="Times New Roman" w:cs="Arial"/>
                <w:color w:val="000000" w:themeColor="text1"/>
                <w:sz w:val="24"/>
                <w:szCs w:val="18"/>
                <w:vertAlign w:val="superscript"/>
              </w:rPr>
              <w:t>b</w:t>
            </w:r>
          </w:p>
        </w:tc>
      </w:tr>
      <w:tr w:rsidR="00921ACB" w:rsidRPr="0078008A" w14:paraId="1D4726B5" w14:textId="77777777" w:rsidTr="00921ACB">
        <w:tc>
          <w:tcPr>
            <w:tcW w:w="737" w:type="dxa"/>
            <w:vMerge/>
          </w:tcPr>
          <w:p w14:paraId="7069026E" w14:textId="77777777" w:rsidR="00921ACB" w:rsidRPr="00921ACB" w:rsidRDefault="00921ACB" w:rsidP="00921ACB">
            <w:pPr>
              <w:autoSpaceDE w:val="0"/>
              <w:autoSpaceDN w:val="0"/>
              <w:adjustRightInd w:val="0"/>
              <w:rPr>
                <w:rFonts w:ascii="Times New Roman" w:hAnsi="Times New Roman" w:cs="Arial"/>
                <w:color w:val="000000" w:themeColor="text1"/>
                <w:sz w:val="24"/>
                <w:szCs w:val="18"/>
              </w:rPr>
            </w:pPr>
          </w:p>
        </w:tc>
        <w:tc>
          <w:tcPr>
            <w:tcW w:w="1291" w:type="dxa"/>
          </w:tcPr>
          <w:p w14:paraId="078F2DB3"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Residual</w:t>
            </w:r>
          </w:p>
        </w:tc>
        <w:tc>
          <w:tcPr>
            <w:tcW w:w="1475" w:type="dxa"/>
          </w:tcPr>
          <w:p w14:paraId="1AD8E9B2"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1027.865</w:t>
            </w:r>
          </w:p>
        </w:tc>
        <w:tc>
          <w:tcPr>
            <w:tcW w:w="1029" w:type="dxa"/>
          </w:tcPr>
          <w:p w14:paraId="0E8A17F3"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289</w:t>
            </w:r>
          </w:p>
        </w:tc>
        <w:tc>
          <w:tcPr>
            <w:tcW w:w="1414" w:type="dxa"/>
          </w:tcPr>
          <w:p w14:paraId="62C5874A"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3.557</w:t>
            </w:r>
          </w:p>
        </w:tc>
        <w:tc>
          <w:tcPr>
            <w:tcW w:w="1029" w:type="dxa"/>
          </w:tcPr>
          <w:p w14:paraId="4EE3FCB2"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1B621833"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r>
      <w:tr w:rsidR="00921ACB" w:rsidRPr="0078008A" w14:paraId="5289A9CB" w14:textId="77777777" w:rsidTr="00921ACB">
        <w:tc>
          <w:tcPr>
            <w:tcW w:w="737" w:type="dxa"/>
            <w:vMerge/>
          </w:tcPr>
          <w:p w14:paraId="4DA4C0D9"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291" w:type="dxa"/>
          </w:tcPr>
          <w:p w14:paraId="44872F88"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Total</w:t>
            </w:r>
          </w:p>
        </w:tc>
        <w:tc>
          <w:tcPr>
            <w:tcW w:w="1475" w:type="dxa"/>
          </w:tcPr>
          <w:p w14:paraId="11374110"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1890.543</w:t>
            </w:r>
          </w:p>
        </w:tc>
        <w:tc>
          <w:tcPr>
            <w:tcW w:w="1029" w:type="dxa"/>
          </w:tcPr>
          <w:p w14:paraId="0FC7AF53"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290</w:t>
            </w:r>
          </w:p>
        </w:tc>
        <w:tc>
          <w:tcPr>
            <w:tcW w:w="1414" w:type="dxa"/>
          </w:tcPr>
          <w:p w14:paraId="7A9DB294"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0ED8D726"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2FC27831"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r>
      <w:tr w:rsidR="00921ACB" w:rsidRPr="0078008A" w14:paraId="0B5B54E0" w14:textId="77777777" w:rsidTr="00921ACB">
        <w:tc>
          <w:tcPr>
            <w:tcW w:w="737" w:type="dxa"/>
            <w:vMerge w:val="restart"/>
          </w:tcPr>
          <w:p w14:paraId="0643C138"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w:t>
            </w:r>
          </w:p>
        </w:tc>
        <w:tc>
          <w:tcPr>
            <w:tcW w:w="1291" w:type="dxa"/>
          </w:tcPr>
          <w:p w14:paraId="7058271B"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Regression</w:t>
            </w:r>
          </w:p>
        </w:tc>
        <w:tc>
          <w:tcPr>
            <w:tcW w:w="1475" w:type="dxa"/>
          </w:tcPr>
          <w:p w14:paraId="00E125A2"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872.158</w:t>
            </w:r>
          </w:p>
        </w:tc>
        <w:tc>
          <w:tcPr>
            <w:tcW w:w="1029" w:type="dxa"/>
          </w:tcPr>
          <w:p w14:paraId="586D5DD7"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w:t>
            </w:r>
          </w:p>
        </w:tc>
        <w:tc>
          <w:tcPr>
            <w:tcW w:w="1414" w:type="dxa"/>
          </w:tcPr>
          <w:p w14:paraId="76B5DE77"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436.079</w:t>
            </w:r>
          </w:p>
        </w:tc>
        <w:tc>
          <w:tcPr>
            <w:tcW w:w="1029" w:type="dxa"/>
          </w:tcPr>
          <w:p w14:paraId="3A246CF9"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123.323</w:t>
            </w:r>
          </w:p>
        </w:tc>
        <w:tc>
          <w:tcPr>
            <w:tcW w:w="1029" w:type="dxa"/>
          </w:tcPr>
          <w:p w14:paraId="22755C1C"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.000</w:t>
            </w:r>
            <w:r w:rsidRPr="00921ACB">
              <w:rPr>
                <w:rFonts w:ascii="Times New Roman" w:hAnsi="Times New Roman" w:cs="Arial"/>
                <w:color w:val="000000" w:themeColor="text1"/>
                <w:sz w:val="24"/>
                <w:szCs w:val="18"/>
                <w:vertAlign w:val="superscript"/>
              </w:rPr>
              <w:t>c</w:t>
            </w:r>
          </w:p>
        </w:tc>
      </w:tr>
      <w:tr w:rsidR="00921ACB" w:rsidRPr="0078008A" w14:paraId="33ADC721" w14:textId="77777777" w:rsidTr="00921ACB">
        <w:tc>
          <w:tcPr>
            <w:tcW w:w="737" w:type="dxa"/>
            <w:vMerge/>
          </w:tcPr>
          <w:p w14:paraId="49D3B96A" w14:textId="77777777" w:rsidR="00921ACB" w:rsidRPr="00921ACB" w:rsidRDefault="00921ACB" w:rsidP="00921ACB">
            <w:pPr>
              <w:autoSpaceDE w:val="0"/>
              <w:autoSpaceDN w:val="0"/>
              <w:adjustRightInd w:val="0"/>
              <w:rPr>
                <w:rFonts w:ascii="Times New Roman" w:hAnsi="Times New Roman" w:cs="Arial"/>
                <w:color w:val="000000" w:themeColor="text1"/>
                <w:sz w:val="24"/>
                <w:szCs w:val="18"/>
              </w:rPr>
            </w:pPr>
          </w:p>
        </w:tc>
        <w:tc>
          <w:tcPr>
            <w:tcW w:w="1291" w:type="dxa"/>
          </w:tcPr>
          <w:p w14:paraId="5A7CFF82"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Residual</w:t>
            </w:r>
          </w:p>
        </w:tc>
        <w:tc>
          <w:tcPr>
            <w:tcW w:w="1475" w:type="dxa"/>
          </w:tcPr>
          <w:p w14:paraId="0862FC91"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1018.385</w:t>
            </w:r>
          </w:p>
        </w:tc>
        <w:tc>
          <w:tcPr>
            <w:tcW w:w="1029" w:type="dxa"/>
          </w:tcPr>
          <w:p w14:paraId="587FEE16"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288</w:t>
            </w:r>
          </w:p>
        </w:tc>
        <w:tc>
          <w:tcPr>
            <w:tcW w:w="1414" w:type="dxa"/>
          </w:tcPr>
          <w:p w14:paraId="3EDDB0A9"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3.536</w:t>
            </w:r>
          </w:p>
        </w:tc>
        <w:tc>
          <w:tcPr>
            <w:tcW w:w="1029" w:type="dxa"/>
          </w:tcPr>
          <w:p w14:paraId="59CF2819"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7B4225B7"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r>
      <w:tr w:rsidR="00921ACB" w:rsidRPr="0078008A" w14:paraId="5BCEB76C" w14:textId="77777777" w:rsidTr="00921ACB">
        <w:tc>
          <w:tcPr>
            <w:tcW w:w="737" w:type="dxa"/>
            <w:vMerge/>
          </w:tcPr>
          <w:p w14:paraId="2CBD1B53"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291" w:type="dxa"/>
          </w:tcPr>
          <w:p w14:paraId="6DCE0CED"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Total</w:t>
            </w:r>
          </w:p>
        </w:tc>
        <w:tc>
          <w:tcPr>
            <w:tcW w:w="1475" w:type="dxa"/>
          </w:tcPr>
          <w:p w14:paraId="14D2CEC5"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1890.543</w:t>
            </w:r>
          </w:p>
        </w:tc>
        <w:tc>
          <w:tcPr>
            <w:tcW w:w="1029" w:type="dxa"/>
          </w:tcPr>
          <w:p w14:paraId="765319FB"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290</w:t>
            </w:r>
          </w:p>
        </w:tc>
        <w:tc>
          <w:tcPr>
            <w:tcW w:w="1414" w:type="dxa"/>
          </w:tcPr>
          <w:p w14:paraId="6D1897C9"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6383DF8C"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5523DC7E"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r>
      <w:tr w:rsidR="00921ACB" w:rsidRPr="0078008A" w14:paraId="47BB0304" w14:textId="77777777" w:rsidTr="00921ACB">
        <w:tc>
          <w:tcPr>
            <w:tcW w:w="737" w:type="dxa"/>
            <w:vMerge w:val="restart"/>
          </w:tcPr>
          <w:p w14:paraId="245F886C"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3</w:t>
            </w:r>
          </w:p>
        </w:tc>
        <w:tc>
          <w:tcPr>
            <w:tcW w:w="1291" w:type="dxa"/>
          </w:tcPr>
          <w:p w14:paraId="00015714"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Regression</w:t>
            </w:r>
          </w:p>
        </w:tc>
        <w:tc>
          <w:tcPr>
            <w:tcW w:w="1475" w:type="dxa"/>
          </w:tcPr>
          <w:p w14:paraId="4E764473"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929.479</w:t>
            </w:r>
          </w:p>
        </w:tc>
        <w:tc>
          <w:tcPr>
            <w:tcW w:w="1029" w:type="dxa"/>
          </w:tcPr>
          <w:p w14:paraId="2A2CD3BC"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3</w:t>
            </w:r>
          </w:p>
        </w:tc>
        <w:tc>
          <w:tcPr>
            <w:tcW w:w="1414" w:type="dxa"/>
          </w:tcPr>
          <w:p w14:paraId="14C3A07A"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309.826</w:t>
            </w:r>
          </w:p>
        </w:tc>
        <w:tc>
          <w:tcPr>
            <w:tcW w:w="1029" w:type="dxa"/>
          </w:tcPr>
          <w:p w14:paraId="2FF01F3E"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92.523</w:t>
            </w:r>
          </w:p>
        </w:tc>
        <w:tc>
          <w:tcPr>
            <w:tcW w:w="1029" w:type="dxa"/>
          </w:tcPr>
          <w:p w14:paraId="29EB6CD5"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.000</w:t>
            </w:r>
            <w:r w:rsidRPr="00921ACB">
              <w:rPr>
                <w:rFonts w:ascii="Times New Roman" w:hAnsi="Times New Roman" w:cs="Arial"/>
                <w:color w:val="000000" w:themeColor="text1"/>
                <w:sz w:val="24"/>
                <w:szCs w:val="18"/>
                <w:vertAlign w:val="superscript"/>
              </w:rPr>
              <w:t>d</w:t>
            </w:r>
          </w:p>
        </w:tc>
      </w:tr>
      <w:tr w:rsidR="00921ACB" w:rsidRPr="0078008A" w14:paraId="194196C6" w14:textId="77777777" w:rsidTr="00921ACB">
        <w:tc>
          <w:tcPr>
            <w:tcW w:w="737" w:type="dxa"/>
            <w:vMerge/>
          </w:tcPr>
          <w:p w14:paraId="6C6F8FE9" w14:textId="77777777" w:rsidR="00921ACB" w:rsidRPr="00921ACB" w:rsidRDefault="00921ACB" w:rsidP="00921ACB">
            <w:pPr>
              <w:autoSpaceDE w:val="0"/>
              <w:autoSpaceDN w:val="0"/>
              <w:adjustRightInd w:val="0"/>
              <w:rPr>
                <w:rFonts w:ascii="Times New Roman" w:hAnsi="Times New Roman" w:cs="Arial"/>
                <w:color w:val="000000" w:themeColor="text1"/>
                <w:sz w:val="24"/>
                <w:szCs w:val="18"/>
              </w:rPr>
            </w:pPr>
          </w:p>
        </w:tc>
        <w:tc>
          <w:tcPr>
            <w:tcW w:w="1291" w:type="dxa"/>
          </w:tcPr>
          <w:p w14:paraId="0EF0C739"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Residual</w:t>
            </w:r>
          </w:p>
        </w:tc>
        <w:tc>
          <w:tcPr>
            <w:tcW w:w="1475" w:type="dxa"/>
          </w:tcPr>
          <w:p w14:paraId="461786A3"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961.064</w:t>
            </w:r>
          </w:p>
        </w:tc>
        <w:tc>
          <w:tcPr>
            <w:tcW w:w="1029" w:type="dxa"/>
          </w:tcPr>
          <w:p w14:paraId="0F94E625"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287</w:t>
            </w:r>
          </w:p>
        </w:tc>
        <w:tc>
          <w:tcPr>
            <w:tcW w:w="1414" w:type="dxa"/>
          </w:tcPr>
          <w:p w14:paraId="5E4DE57E"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3.349</w:t>
            </w:r>
          </w:p>
        </w:tc>
        <w:tc>
          <w:tcPr>
            <w:tcW w:w="1029" w:type="dxa"/>
          </w:tcPr>
          <w:p w14:paraId="6D69FA9F"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15C09C87"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r>
      <w:tr w:rsidR="00921ACB" w:rsidRPr="0078008A" w14:paraId="4906F6EA" w14:textId="77777777" w:rsidTr="00921ACB">
        <w:tc>
          <w:tcPr>
            <w:tcW w:w="737" w:type="dxa"/>
            <w:vMerge/>
          </w:tcPr>
          <w:p w14:paraId="0441F875"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291" w:type="dxa"/>
          </w:tcPr>
          <w:p w14:paraId="71E561C4"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Total</w:t>
            </w:r>
          </w:p>
        </w:tc>
        <w:tc>
          <w:tcPr>
            <w:tcW w:w="1475" w:type="dxa"/>
          </w:tcPr>
          <w:p w14:paraId="07E47E10"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1890.543</w:t>
            </w:r>
          </w:p>
        </w:tc>
        <w:tc>
          <w:tcPr>
            <w:tcW w:w="1029" w:type="dxa"/>
          </w:tcPr>
          <w:p w14:paraId="63C4E7FA" w14:textId="77777777" w:rsidR="00921ACB" w:rsidRPr="00921ACB" w:rsidRDefault="00921ACB" w:rsidP="00921ACB">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290</w:t>
            </w:r>
          </w:p>
        </w:tc>
        <w:tc>
          <w:tcPr>
            <w:tcW w:w="1414" w:type="dxa"/>
          </w:tcPr>
          <w:p w14:paraId="14045C8E"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065F7B4C"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c>
          <w:tcPr>
            <w:tcW w:w="1029" w:type="dxa"/>
          </w:tcPr>
          <w:p w14:paraId="1809BF92" w14:textId="77777777" w:rsidR="00921ACB" w:rsidRPr="00921ACB" w:rsidRDefault="00921ACB" w:rsidP="00921ACB">
            <w:pPr>
              <w:autoSpaceDE w:val="0"/>
              <w:autoSpaceDN w:val="0"/>
              <w:adjustRightInd w:val="0"/>
              <w:rPr>
                <w:rFonts w:ascii="Times New Roman" w:hAnsi="Times New Roman" w:cs="Times New Roman"/>
                <w:color w:val="000000" w:themeColor="text1"/>
                <w:sz w:val="24"/>
                <w:szCs w:val="24"/>
              </w:rPr>
            </w:pPr>
          </w:p>
        </w:tc>
      </w:tr>
      <w:tr w:rsidR="00921ACB" w:rsidRPr="0078008A" w14:paraId="1E520864" w14:textId="77777777" w:rsidTr="00921ACB">
        <w:tc>
          <w:tcPr>
            <w:tcW w:w="8004" w:type="dxa"/>
            <w:gridSpan w:val="7"/>
          </w:tcPr>
          <w:p w14:paraId="2B3B55A9"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a. Dependent Variable: t4 adv false-belief: peter / mary 2nd order + nasty / nice em fb ques &amp; expln (.79)</w:t>
            </w:r>
          </w:p>
        </w:tc>
      </w:tr>
      <w:tr w:rsidR="00921ACB" w:rsidRPr="0078008A" w14:paraId="6A13C282" w14:textId="77777777" w:rsidTr="00921ACB">
        <w:tc>
          <w:tcPr>
            <w:tcW w:w="8004" w:type="dxa"/>
            <w:gridSpan w:val="7"/>
          </w:tcPr>
          <w:p w14:paraId="4C18AF8E"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b. Predictors: (Constant), 1st order fb: sally, own/other cereal box, peter / mary, nice / nasty (.52)</w:t>
            </w:r>
          </w:p>
        </w:tc>
      </w:tr>
      <w:tr w:rsidR="00921ACB" w:rsidRPr="0078008A" w14:paraId="658A72E6" w14:textId="77777777" w:rsidTr="00921ACB">
        <w:tc>
          <w:tcPr>
            <w:tcW w:w="8004" w:type="dxa"/>
            <w:gridSpan w:val="7"/>
          </w:tcPr>
          <w:p w14:paraId="1319F2F6"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c. Predictors: (Constant), 1st order fb: sally, own/other cereal box, peter / mary, nice / nasty (.52), ef t4: mean z beads, tol, trucks no. rules, marbles, night (.62)</w:t>
            </w:r>
          </w:p>
        </w:tc>
      </w:tr>
      <w:tr w:rsidR="00921ACB" w:rsidRPr="0078008A" w14:paraId="0240A010" w14:textId="77777777" w:rsidTr="00921ACB">
        <w:tc>
          <w:tcPr>
            <w:tcW w:w="8004" w:type="dxa"/>
            <w:gridSpan w:val="7"/>
          </w:tcPr>
          <w:p w14:paraId="0B66CFDA" w14:textId="77777777" w:rsidR="00921ACB" w:rsidRPr="00921ACB" w:rsidRDefault="00921ACB" w:rsidP="00921ACB">
            <w:pPr>
              <w:autoSpaceDE w:val="0"/>
              <w:autoSpaceDN w:val="0"/>
              <w:adjustRightInd w:val="0"/>
              <w:spacing w:line="320" w:lineRule="atLeast"/>
              <w:ind w:left="60" w:right="60"/>
              <w:rPr>
                <w:rFonts w:ascii="Times New Roman" w:hAnsi="Times New Roman" w:cs="Arial"/>
                <w:color w:val="000000" w:themeColor="text1"/>
                <w:sz w:val="24"/>
                <w:szCs w:val="18"/>
              </w:rPr>
            </w:pPr>
            <w:r w:rsidRPr="00921ACB">
              <w:rPr>
                <w:rFonts w:ascii="Times New Roman" w:hAnsi="Times New Roman" w:cs="Arial"/>
                <w:color w:val="000000" w:themeColor="text1"/>
                <w:sz w:val="24"/>
                <w:szCs w:val="18"/>
              </w:rPr>
              <w:t>d. Predictors: (Constant), 1st order fb: sally, own/other cereal box, peter / mary, nice / nasty (.52), ef t4: mean z beads, tol, trucks no. rules, marbles, night (.62), bpvs</w:t>
            </w:r>
          </w:p>
        </w:tc>
      </w:tr>
    </w:tbl>
    <w:p w14:paraId="04492C54" w14:textId="77777777" w:rsidR="00921ACB" w:rsidRPr="00921ACB" w:rsidRDefault="00921ACB" w:rsidP="00921ACB">
      <w:pPr>
        <w:autoSpaceDE w:val="0"/>
        <w:autoSpaceDN w:val="0"/>
        <w:adjustRightInd w:val="0"/>
        <w:spacing w:after="0" w:line="400" w:lineRule="atLeast"/>
        <w:rPr>
          <w:rFonts w:ascii="Times New Roman" w:hAnsi="Times New Roman" w:cs="Times New Roman"/>
          <w:sz w:val="24"/>
          <w:szCs w:val="24"/>
        </w:rPr>
      </w:pPr>
    </w:p>
    <w:p w14:paraId="45822E78" w14:textId="453D3142" w:rsidR="007248B3" w:rsidRPr="0078008A" w:rsidRDefault="007248B3" w:rsidP="007248B3">
      <w:pPr>
        <w:autoSpaceDE w:val="0"/>
        <w:autoSpaceDN w:val="0"/>
        <w:adjustRightInd w:val="0"/>
        <w:spacing w:after="0" w:line="400" w:lineRule="atLeast"/>
        <w:rPr>
          <w:rFonts w:ascii="Times New Roman" w:hAnsi="Times New Roman" w:cs="Times New Roman"/>
          <w:sz w:val="24"/>
          <w:szCs w:val="24"/>
        </w:rPr>
      </w:pPr>
    </w:p>
    <w:p w14:paraId="7B522D1F" w14:textId="57943F0F" w:rsidR="000C2699" w:rsidRPr="0078008A" w:rsidRDefault="00646F5A" w:rsidP="000C2699">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sz w:val="24"/>
          <w:szCs w:val="24"/>
        </w:rPr>
        <w:t>Model Summary Table</w:t>
      </w:r>
    </w:p>
    <w:p w14:paraId="6D43FED5" w14:textId="77777777" w:rsidR="00C06F6F" w:rsidRPr="0078008A" w:rsidRDefault="00C06F6F" w:rsidP="007377A8">
      <w:pPr>
        <w:pStyle w:val="ListParagraph"/>
        <w:autoSpaceDE w:val="0"/>
        <w:autoSpaceDN w:val="0"/>
        <w:adjustRightInd w:val="0"/>
        <w:spacing w:after="0" w:line="240" w:lineRule="auto"/>
        <w:ind w:left="153"/>
        <w:rPr>
          <w:rFonts w:ascii="Times New Roman" w:hAnsi="Times New Roman" w:cs="Times New Roman"/>
          <w:sz w:val="24"/>
          <w:szCs w:val="24"/>
        </w:rPr>
      </w:pPr>
    </w:p>
    <w:p w14:paraId="3352925C" w14:textId="77777777" w:rsidR="0000106C" w:rsidRPr="0000106C" w:rsidRDefault="0000106C" w:rsidP="0000106C">
      <w:pPr>
        <w:autoSpaceDE w:val="0"/>
        <w:autoSpaceDN w:val="0"/>
        <w:adjustRightInd w:val="0"/>
        <w:spacing w:after="0" w:line="240" w:lineRule="auto"/>
        <w:rPr>
          <w:rFonts w:ascii="Times New Roman" w:hAnsi="Times New Roman" w:cs="Times New Roman"/>
          <w:sz w:val="24"/>
          <w:szCs w:val="24"/>
        </w:rPr>
      </w:pPr>
    </w:p>
    <w:tbl>
      <w:tblPr>
        <w:tblStyle w:val="TableGrid"/>
        <w:tblW w:w="11155" w:type="dxa"/>
        <w:tblInd w:w="-856" w:type="dxa"/>
        <w:tblLayout w:type="fixed"/>
        <w:tblLook w:val="0000" w:firstRow="0" w:lastRow="0" w:firstColumn="0" w:lastColumn="0" w:noHBand="0" w:noVBand="0"/>
      </w:tblPr>
      <w:tblGrid>
        <w:gridCol w:w="993"/>
        <w:gridCol w:w="992"/>
        <w:gridCol w:w="993"/>
        <w:gridCol w:w="1134"/>
        <w:gridCol w:w="1327"/>
        <w:gridCol w:w="1370"/>
        <w:gridCol w:w="1042"/>
        <w:gridCol w:w="955"/>
        <w:gridCol w:w="955"/>
        <w:gridCol w:w="1378"/>
        <w:gridCol w:w="16"/>
      </w:tblGrid>
      <w:tr w:rsidR="00547A96" w:rsidRPr="0078008A" w14:paraId="149257AD" w14:textId="77777777" w:rsidTr="0000106C">
        <w:trPr>
          <w:trHeight w:val="213"/>
        </w:trPr>
        <w:tc>
          <w:tcPr>
            <w:tcW w:w="11155" w:type="dxa"/>
            <w:gridSpan w:val="11"/>
          </w:tcPr>
          <w:p w14:paraId="01C5992F" w14:textId="77777777" w:rsidR="0000106C" w:rsidRPr="0000106C" w:rsidRDefault="0000106C" w:rsidP="0000106C">
            <w:pPr>
              <w:autoSpaceDE w:val="0"/>
              <w:autoSpaceDN w:val="0"/>
              <w:adjustRightInd w:val="0"/>
              <w:spacing w:line="320" w:lineRule="atLeast"/>
              <w:ind w:left="33" w:right="60"/>
              <w:jc w:val="center"/>
              <w:rPr>
                <w:rFonts w:ascii="Times New Roman" w:hAnsi="Times New Roman" w:cs="Arial"/>
                <w:color w:val="000000" w:themeColor="text1"/>
                <w:sz w:val="24"/>
              </w:rPr>
            </w:pPr>
            <w:r w:rsidRPr="0000106C">
              <w:rPr>
                <w:rFonts w:ascii="Times New Roman" w:hAnsi="Times New Roman" w:cs="Arial"/>
                <w:b/>
                <w:bCs/>
                <w:color w:val="000000" w:themeColor="text1"/>
                <w:sz w:val="24"/>
              </w:rPr>
              <w:t>Model Summary</w:t>
            </w:r>
            <w:r w:rsidRPr="0000106C">
              <w:rPr>
                <w:rFonts w:ascii="Times New Roman" w:hAnsi="Times New Roman" w:cs="Arial"/>
                <w:b/>
                <w:bCs/>
                <w:color w:val="000000" w:themeColor="text1"/>
                <w:sz w:val="24"/>
                <w:vertAlign w:val="superscript"/>
              </w:rPr>
              <w:t>d</w:t>
            </w:r>
          </w:p>
        </w:tc>
      </w:tr>
      <w:tr w:rsidR="00547A96" w:rsidRPr="0078008A" w14:paraId="0039EE19" w14:textId="77777777" w:rsidTr="0000106C">
        <w:trPr>
          <w:gridAfter w:val="1"/>
          <w:wAfter w:w="16" w:type="dxa"/>
          <w:trHeight w:val="220"/>
        </w:trPr>
        <w:tc>
          <w:tcPr>
            <w:tcW w:w="993" w:type="dxa"/>
            <w:vMerge w:val="restart"/>
          </w:tcPr>
          <w:p w14:paraId="4D3A32C9"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Model</w:t>
            </w:r>
          </w:p>
        </w:tc>
        <w:tc>
          <w:tcPr>
            <w:tcW w:w="992" w:type="dxa"/>
            <w:vMerge w:val="restart"/>
          </w:tcPr>
          <w:p w14:paraId="4CBB1692"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R</w:t>
            </w:r>
          </w:p>
        </w:tc>
        <w:tc>
          <w:tcPr>
            <w:tcW w:w="993" w:type="dxa"/>
            <w:vMerge w:val="restart"/>
          </w:tcPr>
          <w:p w14:paraId="405DB8CE"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R Square</w:t>
            </w:r>
          </w:p>
        </w:tc>
        <w:tc>
          <w:tcPr>
            <w:tcW w:w="1134" w:type="dxa"/>
            <w:vMerge w:val="restart"/>
          </w:tcPr>
          <w:p w14:paraId="6687818A"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Adjusted R Square</w:t>
            </w:r>
          </w:p>
        </w:tc>
        <w:tc>
          <w:tcPr>
            <w:tcW w:w="1327" w:type="dxa"/>
            <w:vMerge w:val="restart"/>
          </w:tcPr>
          <w:p w14:paraId="778168A4"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Std. Error of the Estimate</w:t>
            </w:r>
          </w:p>
        </w:tc>
        <w:tc>
          <w:tcPr>
            <w:tcW w:w="5700" w:type="dxa"/>
            <w:gridSpan w:val="5"/>
          </w:tcPr>
          <w:p w14:paraId="3A984FCB"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Change Statistics</w:t>
            </w:r>
          </w:p>
        </w:tc>
      </w:tr>
      <w:tr w:rsidR="00547A96" w:rsidRPr="0078008A" w14:paraId="4DA55380" w14:textId="77777777" w:rsidTr="0000106C">
        <w:trPr>
          <w:gridAfter w:val="1"/>
          <w:wAfter w:w="16" w:type="dxa"/>
          <w:trHeight w:val="428"/>
        </w:trPr>
        <w:tc>
          <w:tcPr>
            <w:tcW w:w="993" w:type="dxa"/>
            <w:vMerge/>
          </w:tcPr>
          <w:p w14:paraId="496FF645" w14:textId="77777777" w:rsidR="0000106C" w:rsidRPr="0000106C" w:rsidRDefault="0000106C" w:rsidP="0000106C">
            <w:pPr>
              <w:autoSpaceDE w:val="0"/>
              <w:autoSpaceDN w:val="0"/>
              <w:adjustRightInd w:val="0"/>
              <w:rPr>
                <w:rFonts w:ascii="Times New Roman" w:hAnsi="Times New Roman" w:cs="Arial"/>
                <w:color w:val="000000" w:themeColor="text1"/>
                <w:sz w:val="24"/>
                <w:szCs w:val="18"/>
              </w:rPr>
            </w:pPr>
          </w:p>
        </w:tc>
        <w:tc>
          <w:tcPr>
            <w:tcW w:w="992" w:type="dxa"/>
            <w:vMerge/>
          </w:tcPr>
          <w:p w14:paraId="67478FF4" w14:textId="77777777" w:rsidR="0000106C" w:rsidRPr="0000106C" w:rsidRDefault="0000106C" w:rsidP="0000106C">
            <w:pPr>
              <w:autoSpaceDE w:val="0"/>
              <w:autoSpaceDN w:val="0"/>
              <w:adjustRightInd w:val="0"/>
              <w:rPr>
                <w:rFonts w:ascii="Times New Roman" w:hAnsi="Times New Roman" w:cs="Arial"/>
                <w:color w:val="000000" w:themeColor="text1"/>
                <w:sz w:val="24"/>
                <w:szCs w:val="18"/>
              </w:rPr>
            </w:pPr>
          </w:p>
        </w:tc>
        <w:tc>
          <w:tcPr>
            <w:tcW w:w="993" w:type="dxa"/>
            <w:vMerge/>
          </w:tcPr>
          <w:p w14:paraId="3F6A7887" w14:textId="77777777" w:rsidR="0000106C" w:rsidRPr="0000106C" w:rsidRDefault="0000106C" w:rsidP="0000106C">
            <w:pPr>
              <w:autoSpaceDE w:val="0"/>
              <w:autoSpaceDN w:val="0"/>
              <w:adjustRightInd w:val="0"/>
              <w:rPr>
                <w:rFonts w:ascii="Times New Roman" w:hAnsi="Times New Roman" w:cs="Arial"/>
                <w:color w:val="000000" w:themeColor="text1"/>
                <w:sz w:val="24"/>
                <w:szCs w:val="18"/>
              </w:rPr>
            </w:pPr>
          </w:p>
        </w:tc>
        <w:tc>
          <w:tcPr>
            <w:tcW w:w="1134" w:type="dxa"/>
            <w:vMerge/>
          </w:tcPr>
          <w:p w14:paraId="729EBAAB" w14:textId="77777777" w:rsidR="0000106C" w:rsidRPr="0000106C" w:rsidRDefault="0000106C" w:rsidP="0000106C">
            <w:pPr>
              <w:autoSpaceDE w:val="0"/>
              <w:autoSpaceDN w:val="0"/>
              <w:adjustRightInd w:val="0"/>
              <w:rPr>
                <w:rFonts w:ascii="Times New Roman" w:hAnsi="Times New Roman" w:cs="Arial"/>
                <w:color w:val="000000" w:themeColor="text1"/>
                <w:sz w:val="24"/>
                <w:szCs w:val="18"/>
              </w:rPr>
            </w:pPr>
          </w:p>
        </w:tc>
        <w:tc>
          <w:tcPr>
            <w:tcW w:w="1327" w:type="dxa"/>
            <w:vMerge/>
          </w:tcPr>
          <w:p w14:paraId="4E6C13FA" w14:textId="77777777" w:rsidR="0000106C" w:rsidRPr="0000106C" w:rsidRDefault="0000106C" w:rsidP="0000106C">
            <w:pPr>
              <w:autoSpaceDE w:val="0"/>
              <w:autoSpaceDN w:val="0"/>
              <w:adjustRightInd w:val="0"/>
              <w:rPr>
                <w:rFonts w:ascii="Times New Roman" w:hAnsi="Times New Roman" w:cs="Arial"/>
                <w:color w:val="000000" w:themeColor="text1"/>
                <w:sz w:val="24"/>
                <w:szCs w:val="18"/>
              </w:rPr>
            </w:pPr>
          </w:p>
        </w:tc>
        <w:tc>
          <w:tcPr>
            <w:tcW w:w="1370" w:type="dxa"/>
          </w:tcPr>
          <w:p w14:paraId="2347405A"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R Square Change</w:t>
            </w:r>
          </w:p>
        </w:tc>
        <w:tc>
          <w:tcPr>
            <w:tcW w:w="1042" w:type="dxa"/>
          </w:tcPr>
          <w:p w14:paraId="7F7C9110"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F Change</w:t>
            </w:r>
          </w:p>
        </w:tc>
        <w:tc>
          <w:tcPr>
            <w:tcW w:w="955" w:type="dxa"/>
          </w:tcPr>
          <w:p w14:paraId="68D600E1"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df1</w:t>
            </w:r>
          </w:p>
        </w:tc>
        <w:tc>
          <w:tcPr>
            <w:tcW w:w="955" w:type="dxa"/>
          </w:tcPr>
          <w:p w14:paraId="74ECB17E"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df2</w:t>
            </w:r>
          </w:p>
        </w:tc>
        <w:tc>
          <w:tcPr>
            <w:tcW w:w="1378" w:type="dxa"/>
          </w:tcPr>
          <w:p w14:paraId="37623558" w14:textId="77777777" w:rsidR="0000106C" w:rsidRPr="0000106C" w:rsidRDefault="0000106C" w:rsidP="0000106C">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Sig. F Change</w:t>
            </w:r>
          </w:p>
        </w:tc>
      </w:tr>
      <w:tr w:rsidR="00547A96" w:rsidRPr="0078008A" w14:paraId="3A92E913" w14:textId="77777777" w:rsidTr="0000106C">
        <w:trPr>
          <w:gridAfter w:val="1"/>
          <w:wAfter w:w="16" w:type="dxa"/>
          <w:trHeight w:val="220"/>
        </w:trPr>
        <w:tc>
          <w:tcPr>
            <w:tcW w:w="993" w:type="dxa"/>
          </w:tcPr>
          <w:p w14:paraId="5A8129DE"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w:t>
            </w:r>
          </w:p>
        </w:tc>
        <w:tc>
          <w:tcPr>
            <w:tcW w:w="992" w:type="dxa"/>
          </w:tcPr>
          <w:p w14:paraId="283017B8"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.676</w:t>
            </w:r>
            <w:r w:rsidRPr="0000106C">
              <w:rPr>
                <w:rFonts w:ascii="Times New Roman" w:hAnsi="Times New Roman" w:cs="Arial"/>
                <w:color w:val="000000" w:themeColor="text1"/>
                <w:sz w:val="24"/>
                <w:szCs w:val="18"/>
                <w:vertAlign w:val="superscript"/>
              </w:rPr>
              <w:t>a</w:t>
            </w:r>
          </w:p>
        </w:tc>
        <w:tc>
          <w:tcPr>
            <w:tcW w:w="993" w:type="dxa"/>
          </w:tcPr>
          <w:p w14:paraId="580AC12A"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.456</w:t>
            </w:r>
          </w:p>
        </w:tc>
        <w:tc>
          <w:tcPr>
            <w:tcW w:w="1134" w:type="dxa"/>
          </w:tcPr>
          <w:p w14:paraId="2FA14180"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.454</w:t>
            </w:r>
          </w:p>
        </w:tc>
        <w:tc>
          <w:tcPr>
            <w:tcW w:w="1327" w:type="dxa"/>
          </w:tcPr>
          <w:p w14:paraId="585A8BCA"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1.88590</w:t>
            </w:r>
          </w:p>
        </w:tc>
        <w:tc>
          <w:tcPr>
            <w:tcW w:w="1370" w:type="dxa"/>
          </w:tcPr>
          <w:p w14:paraId="24B19861"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.456</w:t>
            </w:r>
          </w:p>
        </w:tc>
        <w:tc>
          <w:tcPr>
            <w:tcW w:w="1042" w:type="dxa"/>
          </w:tcPr>
          <w:p w14:paraId="4C2F8C77"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242.555</w:t>
            </w:r>
          </w:p>
        </w:tc>
        <w:tc>
          <w:tcPr>
            <w:tcW w:w="955" w:type="dxa"/>
          </w:tcPr>
          <w:p w14:paraId="572C9928"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w:t>
            </w:r>
          </w:p>
        </w:tc>
        <w:tc>
          <w:tcPr>
            <w:tcW w:w="955" w:type="dxa"/>
          </w:tcPr>
          <w:p w14:paraId="64FC6AE5"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289</w:t>
            </w:r>
          </w:p>
        </w:tc>
        <w:tc>
          <w:tcPr>
            <w:tcW w:w="1378" w:type="dxa"/>
          </w:tcPr>
          <w:p w14:paraId="429DCB74"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.000</w:t>
            </w:r>
          </w:p>
        </w:tc>
      </w:tr>
      <w:tr w:rsidR="00547A96" w:rsidRPr="0078008A" w14:paraId="01555FF4" w14:textId="77777777" w:rsidTr="0000106C">
        <w:trPr>
          <w:gridAfter w:val="1"/>
          <w:wAfter w:w="16" w:type="dxa"/>
          <w:trHeight w:val="213"/>
        </w:trPr>
        <w:tc>
          <w:tcPr>
            <w:tcW w:w="993" w:type="dxa"/>
          </w:tcPr>
          <w:p w14:paraId="31043FC4"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2</w:t>
            </w:r>
          </w:p>
        </w:tc>
        <w:tc>
          <w:tcPr>
            <w:tcW w:w="992" w:type="dxa"/>
          </w:tcPr>
          <w:p w14:paraId="0B0F0F15"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.679</w:t>
            </w:r>
            <w:r w:rsidRPr="0000106C">
              <w:rPr>
                <w:rFonts w:ascii="Times New Roman" w:hAnsi="Times New Roman" w:cs="Arial"/>
                <w:color w:val="000000" w:themeColor="text1"/>
                <w:sz w:val="24"/>
                <w:szCs w:val="18"/>
                <w:vertAlign w:val="superscript"/>
              </w:rPr>
              <w:t>b</w:t>
            </w:r>
          </w:p>
        </w:tc>
        <w:tc>
          <w:tcPr>
            <w:tcW w:w="993" w:type="dxa"/>
          </w:tcPr>
          <w:p w14:paraId="5BC25A0A"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.461</w:t>
            </w:r>
          </w:p>
        </w:tc>
        <w:tc>
          <w:tcPr>
            <w:tcW w:w="1134" w:type="dxa"/>
          </w:tcPr>
          <w:p w14:paraId="4A05216D"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.458</w:t>
            </w:r>
          </w:p>
        </w:tc>
        <w:tc>
          <w:tcPr>
            <w:tcW w:w="1327" w:type="dxa"/>
          </w:tcPr>
          <w:p w14:paraId="41E02CBD"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1.88044</w:t>
            </w:r>
          </w:p>
        </w:tc>
        <w:tc>
          <w:tcPr>
            <w:tcW w:w="1370" w:type="dxa"/>
          </w:tcPr>
          <w:p w14:paraId="502115D7"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.005</w:t>
            </w:r>
          </w:p>
        </w:tc>
        <w:tc>
          <w:tcPr>
            <w:tcW w:w="1042" w:type="dxa"/>
          </w:tcPr>
          <w:p w14:paraId="204FC860"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2.681</w:t>
            </w:r>
          </w:p>
        </w:tc>
        <w:tc>
          <w:tcPr>
            <w:tcW w:w="955" w:type="dxa"/>
          </w:tcPr>
          <w:p w14:paraId="2FC6DA9A"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w:t>
            </w:r>
          </w:p>
        </w:tc>
        <w:tc>
          <w:tcPr>
            <w:tcW w:w="955" w:type="dxa"/>
          </w:tcPr>
          <w:p w14:paraId="7ABD039C"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288</w:t>
            </w:r>
          </w:p>
        </w:tc>
        <w:tc>
          <w:tcPr>
            <w:tcW w:w="1378" w:type="dxa"/>
          </w:tcPr>
          <w:p w14:paraId="40406451"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.103</w:t>
            </w:r>
          </w:p>
        </w:tc>
      </w:tr>
      <w:tr w:rsidR="00547A96" w:rsidRPr="0078008A" w14:paraId="7333F76E" w14:textId="77777777" w:rsidTr="0000106C">
        <w:trPr>
          <w:gridAfter w:val="1"/>
          <w:wAfter w:w="16" w:type="dxa"/>
          <w:trHeight w:val="213"/>
        </w:trPr>
        <w:tc>
          <w:tcPr>
            <w:tcW w:w="993" w:type="dxa"/>
          </w:tcPr>
          <w:p w14:paraId="434ED607"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3</w:t>
            </w:r>
          </w:p>
        </w:tc>
        <w:tc>
          <w:tcPr>
            <w:tcW w:w="992" w:type="dxa"/>
          </w:tcPr>
          <w:p w14:paraId="4275A1D6"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.701</w:t>
            </w:r>
            <w:r w:rsidRPr="0000106C">
              <w:rPr>
                <w:rFonts w:ascii="Times New Roman" w:hAnsi="Times New Roman" w:cs="Arial"/>
                <w:color w:val="000000" w:themeColor="text1"/>
                <w:sz w:val="24"/>
                <w:szCs w:val="18"/>
                <w:vertAlign w:val="superscript"/>
              </w:rPr>
              <w:t>c</w:t>
            </w:r>
          </w:p>
        </w:tc>
        <w:tc>
          <w:tcPr>
            <w:tcW w:w="993" w:type="dxa"/>
          </w:tcPr>
          <w:p w14:paraId="35CE6523"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.492</w:t>
            </w:r>
          </w:p>
        </w:tc>
        <w:tc>
          <w:tcPr>
            <w:tcW w:w="1134" w:type="dxa"/>
          </w:tcPr>
          <w:p w14:paraId="4A0AB3C0"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.486</w:t>
            </w:r>
          </w:p>
        </w:tc>
        <w:tc>
          <w:tcPr>
            <w:tcW w:w="1327" w:type="dxa"/>
          </w:tcPr>
          <w:p w14:paraId="179EA3E5"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1.82993</w:t>
            </w:r>
          </w:p>
        </w:tc>
        <w:tc>
          <w:tcPr>
            <w:tcW w:w="1370" w:type="dxa"/>
          </w:tcPr>
          <w:p w14:paraId="3C02452F"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.030</w:t>
            </w:r>
          </w:p>
        </w:tc>
        <w:tc>
          <w:tcPr>
            <w:tcW w:w="1042" w:type="dxa"/>
          </w:tcPr>
          <w:p w14:paraId="3E24F05E"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17.117</w:t>
            </w:r>
          </w:p>
        </w:tc>
        <w:tc>
          <w:tcPr>
            <w:tcW w:w="955" w:type="dxa"/>
          </w:tcPr>
          <w:p w14:paraId="2A262D40"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1</w:t>
            </w:r>
          </w:p>
        </w:tc>
        <w:tc>
          <w:tcPr>
            <w:tcW w:w="955" w:type="dxa"/>
          </w:tcPr>
          <w:p w14:paraId="15A2C7B2"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287</w:t>
            </w:r>
          </w:p>
        </w:tc>
        <w:tc>
          <w:tcPr>
            <w:tcW w:w="1378" w:type="dxa"/>
          </w:tcPr>
          <w:p w14:paraId="20D3AA2B" w14:textId="77777777" w:rsidR="0000106C" w:rsidRPr="0000106C" w:rsidRDefault="0000106C" w:rsidP="0000106C">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.000</w:t>
            </w:r>
          </w:p>
        </w:tc>
      </w:tr>
      <w:tr w:rsidR="00547A96" w:rsidRPr="0078008A" w14:paraId="6BCFA0AA" w14:textId="77777777" w:rsidTr="0000106C">
        <w:trPr>
          <w:trHeight w:val="213"/>
        </w:trPr>
        <w:tc>
          <w:tcPr>
            <w:tcW w:w="11155" w:type="dxa"/>
            <w:gridSpan w:val="11"/>
          </w:tcPr>
          <w:p w14:paraId="2BA81F90"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a. Predictors: (Constant), 1st order fb: sally, own/other cereal box, peter / mary, nice / nasty (.52)</w:t>
            </w:r>
          </w:p>
        </w:tc>
      </w:tr>
      <w:tr w:rsidR="00547A96" w:rsidRPr="0078008A" w14:paraId="7C466FB2" w14:textId="77777777" w:rsidTr="0000106C">
        <w:trPr>
          <w:trHeight w:val="213"/>
        </w:trPr>
        <w:tc>
          <w:tcPr>
            <w:tcW w:w="11155" w:type="dxa"/>
            <w:gridSpan w:val="11"/>
          </w:tcPr>
          <w:p w14:paraId="1753934B"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b. Predictors: (Constant), 1st order fb: sally, own/other cereal box, peter / mary, nice / nasty (.52), ef t4: mean z beads, tol, trucks no. rules, marbles, night (.62)</w:t>
            </w:r>
          </w:p>
        </w:tc>
      </w:tr>
      <w:tr w:rsidR="00547A96" w:rsidRPr="0078008A" w14:paraId="3FDE5F4A" w14:textId="77777777" w:rsidTr="0000106C">
        <w:trPr>
          <w:trHeight w:val="435"/>
        </w:trPr>
        <w:tc>
          <w:tcPr>
            <w:tcW w:w="11155" w:type="dxa"/>
            <w:gridSpan w:val="11"/>
          </w:tcPr>
          <w:p w14:paraId="3537FC7F"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c. Predictors: (Constant), 1st order fb: sally, own/other cereal box, peter / mary, nice / nasty (.52), ef t4: mean z beads, tol, trucks no. rules, marbles, night (.62), bpvs</w:t>
            </w:r>
          </w:p>
        </w:tc>
      </w:tr>
      <w:tr w:rsidR="00547A96" w:rsidRPr="0078008A" w14:paraId="34476598" w14:textId="77777777" w:rsidTr="0000106C">
        <w:trPr>
          <w:trHeight w:val="213"/>
        </w:trPr>
        <w:tc>
          <w:tcPr>
            <w:tcW w:w="11155" w:type="dxa"/>
            <w:gridSpan w:val="11"/>
          </w:tcPr>
          <w:p w14:paraId="50FA7AD7" w14:textId="77777777" w:rsidR="0000106C" w:rsidRPr="0000106C" w:rsidRDefault="0000106C" w:rsidP="0000106C">
            <w:pPr>
              <w:autoSpaceDE w:val="0"/>
              <w:autoSpaceDN w:val="0"/>
              <w:adjustRightInd w:val="0"/>
              <w:spacing w:line="320" w:lineRule="atLeast"/>
              <w:ind w:left="60" w:right="60"/>
              <w:rPr>
                <w:rFonts w:ascii="Times New Roman" w:hAnsi="Times New Roman" w:cs="Arial"/>
                <w:color w:val="000000" w:themeColor="text1"/>
                <w:sz w:val="24"/>
                <w:szCs w:val="18"/>
              </w:rPr>
            </w:pPr>
            <w:r w:rsidRPr="0000106C">
              <w:rPr>
                <w:rFonts w:ascii="Times New Roman" w:hAnsi="Times New Roman" w:cs="Arial"/>
                <w:color w:val="000000" w:themeColor="text1"/>
                <w:sz w:val="24"/>
                <w:szCs w:val="18"/>
              </w:rPr>
              <w:t>d. Dependent Variable: t4 adv false-belief: peter / mary 2nd order + nasty / nice em fb ques &amp; expln (.79)</w:t>
            </w:r>
          </w:p>
        </w:tc>
      </w:tr>
    </w:tbl>
    <w:p w14:paraId="321149BE" w14:textId="77777777" w:rsidR="0000106C" w:rsidRPr="0000106C" w:rsidRDefault="0000106C" w:rsidP="0000106C">
      <w:pPr>
        <w:autoSpaceDE w:val="0"/>
        <w:autoSpaceDN w:val="0"/>
        <w:adjustRightInd w:val="0"/>
        <w:spacing w:after="0" w:line="400" w:lineRule="atLeast"/>
        <w:rPr>
          <w:rFonts w:ascii="Times New Roman" w:hAnsi="Times New Roman" w:cs="Times New Roman"/>
          <w:sz w:val="24"/>
          <w:szCs w:val="24"/>
        </w:rPr>
      </w:pPr>
    </w:p>
    <w:p w14:paraId="5119A785" w14:textId="77777777" w:rsidR="00547A96" w:rsidRPr="0078008A" w:rsidRDefault="00547A96">
      <w:pPr>
        <w:rPr>
          <w:rFonts w:ascii="Times New Roman" w:hAnsi="Times New Roman" w:cs="Times New Roman"/>
          <w:sz w:val="24"/>
          <w:szCs w:val="24"/>
        </w:rPr>
      </w:pPr>
      <w:r w:rsidRPr="0078008A">
        <w:rPr>
          <w:rFonts w:ascii="Times New Roman" w:hAnsi="Times New Roman" w:cs="Times New Roman"/>
          <w:sz w:val="24"/>
          <w:szCs w:val="24"/>
        </w:rPr>
        <w:br w:type="page"/>
      </w:r>
    </w:p>
    <w:p w14:paraId="3D5BC62D" w14:textId="3F6CEF00" w:rsidR="00C46F22" w:rsidRPr="0078008A" w:rsidRDefault="00D4469A" w:rsidP="003D6D1E">
      <w:pPr>
        <w:spacing w:line="276" w:lineRule="auto"/>
        <w:rPr>
          <w:rFonts w:ascii="Times New Roman" w:hAnsi="Times New Roman"/>
          <w:sz w:val="24"/>
          <w:szCs w:val="24"/>
        </w:rPr>
      </w:pPr>
      <w:r w:rsidRPr="0078008A">
        <w:rPr>
          <w:rFonts w:ascii="Times New Roman" w:hAnsi="Times New Roman"/>
          <w:sz w:val="24"/>
          <w:szCs w:val="24"/>
        </w:rPr>
        <w:lastRenderedPageBreak/>
        <w:t>Figure 1:</w:t>
      </w:r>
      <w:r w:rsidR="00B201F8" w:rsidRPr="0078008A">
        <w:rPr>
          <w:rFonts w:ascii="Times New Roman" w:hAnsi="Times New Roman"/>
          <w:sz w:val="24"/>
          <w:szCs w:val="24"/>
        </w:rPr>
        <w:t xml:space="preserve"> Normal Distribution Plot</w:t>
      </w:r>
    </w:p>
    <w:p w14:paraId="451C072C" w14:textId="5E7B68B6" w:rsidR="00547A96" w:rsidRPr="0078008A" w:rsidRDefault="00547A96" w:rsidP="00547A96">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308DA5BD" wp14:editId="3B664BEC">
            <wp:extent cx="5731510" cy="33775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5F4BEFB6" w14:textId="77777777" w:rsidR="00547A96" w:rsidRPr="0078008A" w:rsidRDefault="00547A96" w:rsidP="00547A96">
      <w:pPr>
        <w:autoSpaceDE w:val="0"/>
        <w:autoSpaceDN w:val="0"/>
        <w:adjustRightInd w:val="0"/>
        <w:spacing w:after="0" w:line="240" w:lineRule="auto"/>
        <w:rPr>
          <w:rFonts w:ascii="Times New Roman" w:hAnsi="Times New Roman" w:cs="Times New Roman"/>
          <w:sz w:val="24"/>
          <w:szCs w:val="24"/>
        </w:rPr>
      </w:pPr>
    </w:p>
    <w:p w14:paraId="53C48C1F" w14:textId="77777777" w:rsidR="00DB784D" w:rsidRPr="0078008A" w:rsidRDefault="00DB784D">
      <w:pPr>
        <w:rPr>
          <w:rFonts w:ascii="Times New Roman" w:hAnsi="Times New Roman" w:cs="Times New Roman"/>
          <w:sz w:val="24"/>
          <w:szCs w:val="24"/>
        </w:rPr>
      </w:pPr>
    </w:p>
    <w:p w14:paraId="6C83E770" w14:textId="26CBB6DC" w:rsidR="00DB784D" w:rsidRPr="007359D2" w:rsidRDefault="00DB784D">
      <w:pPr>
        <w:rPr>
          <w:rFonts w:ascii="Times New Roman" w:hAnsi="Times New Roman" w:cs="Times New Roman"/>
          <w:b/>
          <w:bCs/>
          <w:sz w:val="24"/>
          <w:szCs w:val="24"/>
        </w:rPr>
      </w:pPr>
      <w:r w:rsidRPr="007359D2">
        <w:rPr>
          <w:rFonts w:ascii="Times New Roman" w:hAnsi="Times New Roman" w:cs="Times New Roman"/>
          <w:b/>
          <w:bCs/>
          <w:sz w:val="24"/>
          <w:szCs w:val="24"/>
        </w:rPr>
        <w:t>Table 4:</w:t>
      </w:r>
      <w:r w:rsidR="0012126C" w:rsidRPr="007359D2">
        <w:rPr>
          <w:rFonts w:ascii="Times New Roman" w:hAnsi="Times New Roman" w:cs="Times New Roman"/>
          <w:b/>
          <w:bCs/>
          <w:sz w:val="24"/>
          <w:szCs w:val="24"/>
        </w:rPr>
        <w:t xml:space="preserve"> Moderation</w:t>
      </w:r>
      <w:r w:rsidR="00690756" w:rsidRPr="007359D2">
        <w:rPr>
          <w:rFonts w:ascii="Times New Roman" w:hAnsi="Times New Roman" w:cs="Times New Roman"/>
          <w:b/>
          <w:bCs/>
          <w:sz w:val="24"/>
          <w:szCs w:val="24"/>
        </w:rPr>
        <w:t xml:space="preserve"> (Interaction Term)</w:t>
      </w:r>
    </w:p>
    <w:p w14:paraId="3448BF5E" w14:textId="57063981" w:rsidR="0012126C" w:rsidRPr="0078008A" w:rsidRDefault="0012126C">
      <w:pPr>
        <w:rPr>
          <w:rFonts w:ascii="Times New Roman" w:hAnsi="Times New Roman" w:cs="Times New Roman"/>
          <w:sz w:val="24"/>
          <w:szCs w:val="24"/>
        </w:rPr>
      </w:pPr>
      <w:r w:rsidRPr="0078008A">
        <w:rPr>
          <w:rFonts w:ascii="Times New Roman" w:hAnsi="Times New Roman" w:cs="Times New Roman"/>
          <w:sz w:val="24"/>
          <w:szCs w:val="24"/>
        </w:rPr>
        <w:t>(i) Coefficients</w:t>
      </w:r>
    </w:p>
    <w:p w14:paraId="5E2E1C9C" w14:textId="77777777" w:rsidR="0078008A" w:rsidRPr="0078008A" w:rsidRDefault="0078008A" w:rsidP="0078008A">
      <w:pPr>
        <w:autoSpaceDE w:val="0"/>
        <w:autoSpaceDN w:val="0"/>
        <w:adjustRightInd w:val="0"/>
        <w:spacing w:after="0" w:line="240" w:lineRule="auto"/>
        <w:rPr>
          <w:rFonts w:ascii="Times New Roman" w:hAnsi="Times New Roman" w:cs="Times New Roman"/>
          <w:sz w:val="24"/>
          <w:szCs w:val="24"/>
        </w:rPr>
      </w:pPr>
    </w:p>
    <w:tbl>
      <w:tblPr>
        <w:tblStyle w:val="TableGrid"/>
        <w:tblW w:w="10096" w:type="dxa"/>
        <w:tblInd w:w="-572" w:type="dxa"/>
        <w:tblLayout w:type="fixed"/>
        <w:tblLook w:val="0000" w:firstRow="0" w:lastRow="0" w:firstColumn="0" w:lastColumn="0" w:noHBand="0" w:noVBand="0"/>
      </w:tblPr>
      <w:tblGrid>
        <w:gridCol w:w="908"/>
        <w:gridCol w:w="1519"/>
        <w:gridCol w:w="1650"/>
        <w:gridCol w:w="1652"/>
        <w:gridCol w:w="1821"/>
        <w:gridCol w:w="1271"/>
        <w:gridCol w:w="1275"/>
      </w:tblGrid>
      <w:tr w:rsidR="00AC5F1E" w:rsidRPr="0078008A" w14:paraId="3A7D58F1" w14:textId="77777777" w:rsidTr="00874468">
        <w:trPr>
          <w:trHeight w:val="219"/>
        </w:trPr>
        <w:tc>
          <w:tcPr>
            <w:tcW w:w="10096" w:type="dxa"/>
            <w:gridSpan w:val="7"/>
          </w:tcPr>
          <w:p w14:paraId="2A0C71FA"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rPr>
            </w:pPr>
            <w:r w:rsidRPr="0078008A">
              <w:rPr>
                <w:rFonts w:ascii="Times New Roman" w:hAnsi="Times New Roman" w:cs="Arial"/>
                <w:b/>
                <w:bCs/>
                <w:color w:val="000000" w:themeColor="text1"/>
                <w:sz w:val="24"/>
              </w:rPr>
              <w:t>Coefficients</w:t>
            </w:r>
            <w:r w:rsidRPr="0078008A">
              <w:rPr>
                <w:rFonts w:ascii="Times New Roman" w:hAnsi="Times New Roman" w:cs="Arial"/>
                <w:b/>
                <w:bCs/>
                <w:color w:val="000000" w:themeColor="text1"/>
                <w:sz w:val="24"/>
                <w:vertAlign w:val="superscript"/>
              </w:rPr>
              <w:t>a</w:t>
            </w:r>
          </w:p>
        </w:tc>
      </w:tr>
      <w:tr w:rsidR="00AC5F1E" w:rsidRPr="0078008A" w14:paraId="4F74D46C" w14:textId="77777777" w:rsidTr="00874468">
        <w:trPr>
          <w:trHeight w:val="446"/>
        </w:trPr>
        <w:tc>
          <w:tcPr>
            <w:tcW w:w="2427" w:type="dxa"/>
            <w:gridSpan w:val="2"/>
            <w:vMerge w:val="restart"/>
          </w:tcPr>
          <w:p w14:paraId="75C9D636" w14:textId="77777777" w:rsidR="0078008A" w:rsidRPr="0078008A" w:rsidRDefault="0078008A" w:rsidP="0078008A">
            <w:pPr>
              <w:autoSpaceDE w:val="0"/>
              <w:autoSpaceDN w:val="0"/>
              <w:adjustRightInd w:val="0"/>
              <w:spacing w:line="320" w:lineRule="atLeast"/>
              <w:ind w:left="60" w:right="60"/>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Model</w:t>
            </w:r>
          </w:p>
        </w:tc>
        <w:tc>
          <w:tcPr>
            <w:tcW w:w="3302" w:type="dxa"/>
            <w:gridSpan w:val="2"/>
          </w:tcPr>
          <w:p w14:paraId="5B2BCC74"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Unstandardized Coefficients</w:t>
            </w:r>
          </w:p>
        </w:tc>
        <w:tc>
          <w:tcPr>
            <w:tcW w:w="1821" w:type="dxa"/>
          </w:tcPr>
          <w:p w14:paraId="3A4F5B47"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Standardized Coefficients</w:t>
            </w:r>
          </w:p>
        </w:tc>
        <w:tc>
          <w:tcPr>
            <w:tcW w:w="1271" w:type="dxa"/>
            <w:vMerge w:val="restart"/>
          </w:tcPr>
          <w:p w14:paraId="116D842B"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t</w:t>
            </w:r>
          </w:p>
        </w:tc>
        <w:tc>
          <w:tcPr>
            <w:tcW w:w="1275" w:type="dxa"/>
            <w:vMerge w:val="restart"/>
          </w:tcPr>
          <w:p w14:paraId="31742323"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Sig.</w:t>
            </w:r>
          </w:p>
        </w:tc>
      </w:tr>
      <w:tr w:rsidR="00AC5F1E" w:rsidRPr="0078008A" w14:paraId="7E8CEE0D" w14:textId="77777777" w:rsidTr="00874468">
        <w:trPr>
          <w:trHeight w:val="226"/>
        </w:trPr>
        <w:tc>
          <w:tcPr>
            <w:tcW w:w="2427" w:type="dxa"/>
            <w:gridSpan w:val="2"/>
            <w:vMerge/>
          </w:tcPr>
          <w:p w14:paraId="500623DA" w14:textId="77777777" w:rsidR="0078008A" w:rsidRPr="0078008A" w:rsidRDefault="0078008A" w:rsidP="0078008A">
            <w:pPr>
              <w:autoSpaceDE w:val="0"/>
              <w:autoSpaceDN w:val="0"/>
              <w:adjustRightInd w:val="0"/>
              <w:rPr>
                <w:rFonts w:ascii="Times New Roman" w:hAnsi="Times New Roman" w:cs="Arial"/>
                <w:color w:val="000000" w:themeColor="text1"/>
                <w:sz w:val="24"/>
                <w:szCs w:val="18"/>
              </w:rPr>
            </w:pPr>
          </w:p>
        </w:tc>
        <w:tc>
          <w:tcPr>
            <w:tcW w:w="1650" w:type="dxa"/>
          </w:tcPr>
          <w:p w14:paraId="169A3C43"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B</w:t>
            </w:r>
          </w:p>
        </w:tc>
        <w:tc>
          <w:tcPr>
            <w:tcW w:w="1652" w:type="dxa"/>
          </w:tcPr>
          <w:p w14:paraId="3606968E"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Std. Error</w:t>
            </w:r>
          </w:p>
        </w:tc>
        <w:tc>
          <w:tcPr>
            <w:tcW w:w="1821" w:type="dxa"/>
          </w:tcPr>
          <w:p w14:paraId="35CA929D" w14:textId="77777777" w:rsidR="0078008A" w:rsidRPr="0078008A" w:rsidRDefault="0078008A" w:rsidP="0078008A">
            <w:pPr>
              <w:autoSpaceDE w:val="0"/>
              <w:autoSpaceDN w:val="0"/>
              <w:adjustRightInd w:val="0"/>
              <w:spacing w:line="320" w:lineRule="atLeast"/>
              <w:ind w:left="60" w:right="60"/>
              <w:jc w:val="center"/>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Beta</w:t>
            </w:r>
          </w:p>
        </w:tc>
        <w:tc>
          <w:tcPr>
            <w:tcW w:w="1271" w:type="dxa"/>
            <w:vMerge/>
          </w:tcPr>
          <w:p w14:paraId="37676063" w14:textId="77777777" w:rsidR="0078008A" w:rsidRPr="0078008A" w:rsidRDefault="0078008A" w:rsidP="0078008A">
            <w:pPr>
              <w:autoSpaceDE w:val="0"/>
              <w:autoSpaceDN w:val="0"/>
              <w:adjustRightInd w:val="0"/>
              <w:rPr>
                <w:rFonts w:ascii="Times New Roman" w:hAnsi="Times New Roman" w:cs="Arial"/>
                <w:color w:val="000000" w:themeColor="text1"/>
                <w:sz w:val="24"/>
                <w:szCs w:val="18"/>
              </w:rPr>
            </w:pPr>
          </w:p>
        </w:tc>
        <w:tc>
          <w:tcPr>
            <w:tcW w:w="1275" w:type="dxa"/>
            <w:vMerge/>
          </w:tcPr>
          <w:p w14:paraId="13E97728" w14:textId="77777777" w:rsidR="0078008A" w:rsidRPr="0078008A" w:rsidRDefault="0078008A" w:rsidP="0078008A">
            <w:pPr>
              <w:autoSpaceDE w:val="0"/>
              <w:autoSpaceDN w:val="0"/>
              <w:adjustRightInd w:val="0"/>
              <w:rPr>
                <w:rFonts w:ascii="Times New Roman" w:hAnsi="Times New Roman" w:cs="Arial"/>
                <w:color w:val="000000" w:themeColor="text1"/>
                <w:sz w:val="24"/>
                <w:szCs w:val="18"/>
              </w:rPr>
            </w:pPr>
          </w:p>
        </w:tc>
      </w:tr>
      <w:tr w:rsidR="00AC5F1E" w:rsidRPr="00AC5F1E" w14:paraId="2DD26242" w14:textId="77777777" w:rsidTr="00874468">
        <w:trPr>
          <w:trHeight w:val="219"/>
        </w:trPr>
        <w:tc>
          <w:tcPr>
            <w:tcW w:w="908" w:type="dxa"/>
            <w:vMerge w:val="restart"/>
          </w:tcPr>
          <w:p w14:paraId="7F957596" w14:textId="77777777" w:rsidR="0078008A" w:rsidRPr="0078008A" w:rsidRDefault="0078008A" w:rsidP="0078008A">
            <w:pPr>
              <w:autoSpaceDE w:val="0"/>
              <w:autoSpaceDN w:val="0"/>
              <w:adjustRightInd w:val="0"/>
              <w:spacing w:line="320" w:lineRule="atLeast"/>
              <w:ind w:left="60" w:right="60"/>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1</w:t>
            </w:r>
          </w:p>
        </w:tc>
        <w:tc>
          <w:tcPr>
            <w:tcW w:w="1519" w:type="dxa"/>
          </w:tcPr>
          <w:p w14:paraId="23CCE7EA" w14:textId="77777777" w:rsidR="0078008A" w:rsidRPr="0078008A" w:rsidRDefault="0078008A" w:rsidP="0078008A">
            <w:pPr>
              <w:autoSpaceDE w:val="0"/>
              <w:autoSpaceDN w:val="0"/>
              <w:adjustRightInd w:val="0"/>
              <w:spacing w:line="320" w:lineRule="atLeast"/>
              <w:ind w:left="60" w:right="60"/>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(Constant)</w:t>
            </w:r>
          </w:p>
        </w:tc>
        <w:tc>
          <w:tcPr>
            <w:tcW w:w="1650" w:type="dxa"/>
          </w:tcPr>
          <w:p w14:paraId="06E9CF8F"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-4.599</w:t>
            </w:r>
          </w:p>
        </w:tc>
        <w:tc>
          <w:tcPr>
            <w:tcW w:w="1652" w:type="dxa"/>
          </w:tcPr>
          <w:p w14:paraId="52CC425E"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1.610</w:t>
            </w:r>
          </w:p>
        </w:tc>
        <w:tc>
          <w:tcPr>
            <w:tcW w:w="1821" w:type="dxa"/>
          </w:tcPr>
          <w:p w14:paraId="011AEA71" w14:textId="77777777" w:rsidR="0078008A" w:rsidRPr="0078008A" w:rsidRDefault="0078008A" w:rsidP="0078008A">
            <w:pPr>
              <w:autoSpaceDE w:val="0"/>
              <w:autoSpaceDN w:val="0"/>
              <w:adjustRightInd w:val="0"/>
              <w:rPr>
                <w:rFonts w:ascii="Times New Roman" w:hAnsi="Times New Roman" w:cs="Times New Roman"/>
                <w:color w:val="000000" w:themeColor="text1"/>
                <w:sz w:val="24"/>
                <w:szCs w:val="24"/>
              </w:rPr>
            </w:pPr>
          </w:p>
        </w:tc>
        <w:tc>
          <w:tcPr>
            <w:tcW w:w="1271" w:type="dxa"/>
          </w:tcPr>
          <w:p w14:paraId="00A09FCF"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-2.856</w:t>
            </w:r>
          </w:p>
        </w:tc>
        <w:tc>
          <w:tcPr>
            <w:tcW w:w="1275" w:type="dxa"/>
          </w:tcPr>
          <w:p w14:paraId="2D1F88DD"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.005</w:t>
            </w:r>
          </w:p>
        </w:tc>
      </w:tr>
      <w:tr w:rsidR="00AC5F1E" w:rsidRPr="00AC5F1E" w14:paraId="2ABE927F" w14:textId="77777777" w:rsidTr="00874468">
        <w:trPr>
          <w:trHeight w:val="234"/>
        </w:trPr>
        <w:tc>
          <w:tcPr>
            <w:tcW w:w="908" w:type="dxa"/>
            <w:vMerge/>
          </w:tcPr>
          <w:p w14:paraId="7B10529B" w14:textId="77777777" w:rsidR="0078008A" w:rsidRPr="0078008A" w:rsidRDefault="0078008A" w:rsidP="0078008A">
            <w:pPr>
              <w:autoSpaceDE w:val="0"/>
              <w:autoSpaceDN w:val="0"/>
              <w:adjustRightInd w:val="0"/>
              <w:rPr>
                <w:rFonts w:ascii="Times New Roman" w:hAnsi="Times New Roman" w:cs="Arial"/>
                <w:color w:val="000000" w:themeColor="text1"/>
                <w:sz w:val="24"/>
                <w:szCs w:val="18"/>
              </w:rPr>
            </w:pPr>
          </w:p>
        </w:tc>
        <w:tc>
          <w:tcPr>
            <w:tcW w:w="1519" w:type="dxa"/>
          </w:tcPr>
          <w:p w14:paraId="3C3DF796" w14:textId="77777777" w:rsidR="0078008A" w:rsidRPr="0078008A" w:rsidRDefault="0078008A" w:rsidP="0078008A">
            <w:pPr>
              <w:autoSpaceDE w:val="0"/>
              <w:autoSpaceDN w:val="0"/>
              <w:adjustRightInd w:val="0"/>
              <w:spacing w:line="320" w:lineRule="atLeast"/>
              <w:ind w:left="60" w:right="60"/>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age_t4_sv</w:t>
            </w:r>
          </w:p>
        </w:tc>
        <w:tc>
          <w:tcPr>
            <w:tcW w:w="1650" w:type="dxa"/>
          </w:tcPr>
          <w:p w14:paraId="30500DAF"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.607</w:t>
            </w:r>
          </w:p>
        </w:tc>
        <w:tc>
          <w:tcPr>
            <w:tcW w:w="1652" w:type="dxa"/>
          </w:tcPr>
          <w:p w14:paraId="0A29C466"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.268</w:t>
            </w:r>
          </w:p>
        </w:tc>
        <w:tc>
          <w:tcPr>
            <w:tcW w:w="1821" w:type="dxa"/>
          </w:tcPr>
          <w:p w14:paraId="7F603E04"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.413</w:t>
            </w:r>
          </w:p>
        </w:tc>
        <w:tc>
          <w:tcPr>
            <w:tcW w:w="1271" w:type="dxa"/>
          </w:tcPr>
          <w:p w14:paraId="2A380BCD"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2.259</w:t>
            </w:r>
          </w:p>
        </w:tc>
        <w:tc>
          <w:tcPr>
            <w:tcW w:w="1275" w:type="dxa"/>
          </w:tcPr>
          <w:p w14:paraId="43298420"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.025</w:t>
            </w:r>
          </w:p>
        </w:tc>
      </w:tr>
      <w:tr w:rsidR="00AC5F1E" w:rsidRPr="00AC5F1E" w14:paraId="119DD57A" w14:textId="77777777" w:rsidTr="00874468">
        <w:trPr>
          <w:trHeight w:val="226"/>
        </w:trPr>
        <w:tc>
          <w:tcPr>
            <w:tcW w:w="908" w:type="dxa"/>
            <w:vMerge/>
          </w:tcPr>
          <w:p w14:paraId="6C06E7ED" w14:textId="77777777" w:rsidR="0078008A" w:rsidRPr="0078008A" w:rsidRDefault="0078008A" w:rsidP="0078008A">
            <w:pPr>
              <w:autoSpaceDE w:val="0"/>
              <w:autoSpaceDN w:val="0"/>
              <w:adjustRightInd w:val="0"/>
              <w:rPr>
                <w:rFonts w:ascii="Times New Roman" w:hAnsi="Times New Roman" w:cs="Arial"/>
                <w:color w:val="000000" w:themeColor="text1"/>
                <w:sz w:val="24"/>
                <w:szCs w:val="18"/>
              </w:rPr>
            </w:pPr>
          </w:p>
        </w:tc>
        <w:tc>
          <w:tcPr>
            <w:tcW w:w="1519" w:type="dxa"/>
          </w:tcPr>
          <w:p w14:paraId="5FFC6E79" w14:textId="77777777" w:rsidR="0078008A" w:rsidRPr="0078008A" w:rsidRDefault="0078008A" w:rsidP="0078008A">
            <w:pPr>
              <w:autoSpaceDE w:val="0"/>
              <w:autoSpaceDN w:val="0"/>
              <w:adjustRightInd w:val="0"/>
              <w:spacing w:line="320" w:lineRule="atLeast"/>
              <w:ind w:left="60" w:right="60"/>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bpvs</w:t>
            </w:r>
          </w:p>
        </w:tc>
        <w:tc>
          <w:tcPr>
            <w:tcW w:w="1650" w:type="dxa"/>
          </w:tcPr>
          <w:p w14:paraId="72271010"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.050</w:t>
            </w:r>
          </w:p>
        </w:tc>
        <w:tc>
          <w:tcPr>
            <w:tcW w:w="1652" w:type="dxa"/>
          </w:tcPr>
          <w:p w14:paraId="5FA03C88"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.030</w:t>
            </w:r>
          </w:p>
        </w:tc>
        <w:tc>
          <w:tcPr>
            <w:tcW w:w="1821" w:type="dxa"/>
          </w:tcPr>
          <w:p w14:paraId="213F1E07"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1.112</w:t>
            </w:r>
          </w:p>
        </w:tc>
        <w:tc>
          <w:tcPr>
            <w:tcW w:w="1271" w:type="dxa"/>
          </w:tcPr>
          <w:p w14:paraId="0D6FA63F"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1.676</w:t>
            </w:r>
          </w:p>
        </w:tc>
        <w:tc>
          <w:tcPr>
            <w:tcW w:w="1275" w:type="dxa"/>
          </w:tcPr>
          <w:p w14:paraId="0F497F1B"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.095</w:t>
            </w:r>
          </w:p>
        </w:tc>
      </w:tr>
      <w:tr w:rsidR="00AC5F1E" w:rsidRPr="00AC5F1E" w14:paraId="0663B2B9" w14:textId="77777777" w:rsidTr="00874468">
        <w:trPr>
          <w:trHeight w:val="446"/>
        </w:trPr>
        <w:tc>
          <w:tcPr>
            <w:tcW w:w="908" w:type="dxa"/>
            <w:vMerge/>
          </w:tcPr>
          <w:p w14:paraId="6F13524E" w14:textId="77777777" w:rsidR="0078008A" w:rsidRPr="0078008A" w:rsidRDefault="0078008A" w:rsidP="0078008A">
            <w:pPr>
              <w:autoSpaceDE w:val="0"/>
              <w:autoSpaceDN w:val="0"/>
              <w:adjustRightInd w:val="0"/>
              <w:rPr>
                <w:rFonts w:ascii="Times New Roman" w:hAnsi="Times New Roman" w:cs="Arial"/>
                <w:color w:val="000000" w:themeColor="text1"/>
                <w:sz w:val="24"/>
                <w:szCs w:val="18"/>
              </w:rPr>
            </w:pPr>
          </w:p>
        </w:tc>
        <w:tc>
          <w:tcPr>
            <w:tcW w:w="1519" w:type="dxa"/>
          </w:tcPr>
          <w:p w14:paraId="534961E3" w14:textId="77777777" w:rsidR="0078008A" w:rsidRPr="0078008A" w:rsidRDefault="0078008A" w:rsidP="0078008A">
            <w:pPr>
              <w:autoSpaceDE w:val="0"/>
              <w:autoSpaceDN w:val="0"/>
              <w:adjustRightInd w:val="0"/>
              <w:spacing w:line="320" w:lineRule="atLeast"/>
              <w:ind w:left="60" w:right="60"/>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AgexVerbal</w:t>
            </w:r>
          </w:p>
        </w:tc>
        <w:tc>
          <w:tcPr>
            <w:tcW w:w="1650" w:type="dxa"/>
          </w:tcPr>
          <w:p w14:paraId="413D1C81"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-.005</w:t>
            </w:r>
          </w:p>
        </w:tc>
        <w:tc>
          <w:tcPr>
            <w:tcW w:w="1652" w:type="dxa"/>
          </w:tcPr>
          <w:p w14:paraId="607B4EF0"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.005</w:t>
            </w:r>
          </w:p>
        </w:tc>
        <w:tc>
          <w:tcPr>
            <w:tcW w:w="1821" w:type="dxa"/>
          </w:tcPr>
          <w:p w14:paraId="7590315D"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-.803</w:t>
            </w:r>
          </w:p>
        </w:tc>
        <w:tc>
          <w:tcPr>
            <w:tcW w:w="1271" w:type="dxa"/>
          </w:tcPr>
          <w:p w14:paraId="37C2B75E"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-1.094</w:t>
            </w:r>
          </w:p>
        </w:tc>
        <w:tc>
          <w:tcPr>
            <w:tcW w:w="1275" w:type="dxa"/>
          </w:tcPr>
          <w:p w14:paraId="44017148" w14:textId="77777777" w:rsidR="0078008A" w:rsidRPr="0078008A" w:rsidRDefault="0078008A" w:rsidP="0078008A">
            <w:pPr>
              <w:autoSpaceDE w:val="0"/>
              <w:autoSpaceDN w:val="0"/>
              <w:adjustRightInd w:val="0"/>
              <w:spacing w:line="320" w:lineRule="atLeast"/>
              <w:ind w:left="60" w:right="60"/>
              <w:jc w:val="right"/>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.275</w:t>
            </w:r>
          </w:p>
        </w:tc>
      </w:tr>
      <w:tr w:rsidR="00AC5F1E" w:rsidRPr="0078008A" w14:paraId="655B4B92" w14:textId="77777777" w:rsidTr="00874468">
        <w:trPr>
          <w:trHeight w:val="226"/>
        </w:trPr>
        <w:tc>
          <w:tcPr>
            <w:tcW w:w="10096" w:type="dxa"/>
            <w:gridSpan w:val="7"/>
          </w:tcPr>
          <w:p w14:paraId="39CC1556" w14:textId="77777777" w:rsidR="0078008A" w:rsidRPr="0078008A" w:rsidRDefault="0078008A" w:rsidP="0078008A">
            <w:pPr>
              <w:autoSpaceDE w:val="0"/>
              <w:autoSpaceDN w:val="0"/>
              <w:adjustRightInd w:val="0"/>
              <w:spacing w:line="320" w:lineRule="atLeast"/>
              <w:ind w:left="60" w:right="60"/>
              <w:rPr>
                <w:rFonts w:ascii="Times New Roman" w:hAnsi="Times New Roman" w:cs="Arial"/>
                <w:color w:val="000000" w:themeColor="text1"/>
                <w:sz w:val="24"/>
                <w:szCs w:val="18"/>
              </w:rPr>
            </w:pPr>
            <w:r w:rsidRPr="0078008A">
              <w:rPr>
                <w:rFonts w:ascii="Times New Roman" w:hAnsi="Times New Roman" w:cs="Arial"/>
                <w:color w:val="000000" w:themeColor="text1"/>
                <w:sz w:val="24"/>
                <w:szCs w:val="18"/>
              </w:rPr>
              <w:t>a. Dependent Variable: ef t4: mean z beads, tol, trucks no. rules, marbles, night (.62)</w:t>
            </w:r>
          </w:p>
        </w:tc>
      </w:tr>
    </w:tbl>
    <w:p w14:paraId="7A6F1D3E" w14:textId="51976252" w:rsidR="0078008A" w:rsidRDefault="0078008A" w:rsidP="0078008A">
      <w:pPr>
        <w:autoSpaceDE w:val="0"/>
        <w:autoSpaceDN w:val="0"/>
        <w:adjustRightInd w:val="0"/>
        <w:spacing w:after="0" w:line="400" w:lineRule="atLeast"/>
        <w:rPr>
          <w:rFonts w:ascii="Times New Roman" w:hAnsi="Times New Roman" w:cs="Times New Roman"/>
          <w:sz w:val="24"/>
          <w:szCs w:val="24"/>
        </w:rPr>
      </w:pPr>
    </w:p>
    <w:p w14:paraId="37A3D262" w14:textId="7EDDA4F8" w:rsidR="0078008A" w:rsidRDefault="0078008A" w:rsidP="0078008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(ii) </w:t>
      </w:r>
      <w:r w:rsidR="00F2710D">
        <w:rPr>
          <w:rFonts w:ascii="Times New Roman" w:hAnsi="Times New Roman" w:cs="Times New Roman"/>
          <w:sz w:val="24"/>
          <w:szCs w:val="24"/>
        </w:rPr>
        <w:t>ANOVA</w:t>
      </w:r>
    </w:p>
    <w:p w14:paraId="11105100" w14:textId="77777777" w:rsidR="00874468" w:rsidRPr="00874468" w:rsidRDefault="00874468" w:rsidP="00874468">
      <w:pPr>
        <w:autoSpaceDE w:val="0"/>
        <w:autoSpaceDN w:val="0"/>
        <w:adjustRightInd w:val="0"/>
        <w:spacing w:after="0" w:line="240" w:lineRule="auto"/>
        <w:rPr>
          <w:rFonts w:ascii="Times New Roman" w:hAnsi="Times New Roman" w:cs="Times New Roman"/>
          <w:sz w:val="24"/>
          <w:szCs w:val="24"/>
        </w:rPr>
      </w:pPr>
    </w:p>
    <w:tbl>
      <w:tblPr>
        <w:tblStyle w:val="TableGrid"/>
        <w:tblW w:w="10373" w:type="dxa"/>
        <w:tblInd w:w="-431" w:type="dxa"/>
        <w:tblLayout w:type="fixed"/>
        <w:tblLook w:val="0000" w:firstRow="0" w:lastRow="0" w:firstColumn="0" w:lastColumn="0" w:noHBand="0" w:noVBand="0"/>
      </w:tblPr>
      <w:tblGrid>
        <w:gridCol w:w="953"/>
        <w:gridCol w:w="1673"/>
        <w:gridCol w:w="1911"/>
        <w:gridCol w:w="1332"/>
        <w:gridCol w:w="1832"/>
        <w:gridCol w:w="1332"/>
        <w:gridCol w:w="1340"/>
      </w:tblGrid>
      <w:tr w:rsidR="00AC5F1E" w:rsidRPr="00874468" w14:paraId="31B9DC31" w14:textId="77777777" w:rsidTr="00874468">
        <w:trPr>
          <w:trHeight w:val="310"/>
        </w:trPr>
        <w:tc>
          <w:tcPr>
            <w:tcW w:w="10373" w:type="dxa"/>
            <w:gridSpan w:val="7"/>
          </w:tcPr>
          <w:p w14:paraId="3A001F34" w14:textId="77777777" w:rsidR="00874468" w:rsidRPr="00874468" w:rsidRDefault="00874468" w:rsidP="00874468">
            <w:pPr>
              <w:autoSpaceDE w:val="0"/>
              <w:autoSpaceDN w:val="0"/>
              <w:adjustRightInd w:val="0"/>
              <w:spacing w:line="320" w:lineRule="atLeast"/>
              <w:ind w:left="60" w:right="60"/>
              <w:jc w:val="center"/>
              <w:rPr>
                <w:rFonts w:ascii="Arial" w:hAnsi="Arial" w:cs="Arial"/>
                <w:color w:val="000000" w:themeColor="text1"/>
              </w:rPr>
            </w:pPr>
            <w:r w:rsidRPr="00874468">
              <w:rPr>
                <w:rFonts w:ascii="Arial" w:hAnsi="Arial" w:cs="Arial"/>
                <w:b/>
                <w:bCs/>
                <w:color w:val="000000" w:themeColor="text1"/>
              </w:rPr>
              <w:t>ANOVA</w:t>
            </w:r>
            <w:r w:rsidRPr="00874468">
              <w:rPr>
                <w:rFonts w:ascii="Arial" w:hAnsi="Arial" w:cs="Arial"/>
                <w:b/>
                <w:bCs/>
                <w:color w:val="000000" w:themeColor="text1"/>
                <w:vertAlign w:val="superscript"/>
              </w:rPr>
              <w:t>a</w:t>
            </w:r>
          </w:p>
        </w:tc>
      </w:tr>
      <w:tr w:rsidR="00AC5F1E" w:rsidRPr="00AC5F1E" w14:paraId="75C4DE96" w14:textId="77777777" w:rsidTr="00874468">
        <w:trPr>
          <w:trHeight w:val="632"/>
        </w:trPr>
        <w:tc>
          <w:tcPr>
            <w:tcW w:w="2626" w:type="dxa"/>
            <w:gridSpan w:val="2"/>
          </w:tcPr>
          <w:p w14:paraId="42411686" w14:textId="77777777" w:rsidR="00874468" w:rsidRPr="00874468" w:rsidRDefault="00874468" w:rsidP="00874468">
            <w:pPr>
              <w:autoSpaceDE w:val="0"/>
              <w:autoSpaceDN w:val="0"/>
              <w:adjustRightInd w:val="0"/>
              <w:spacing w:line="320" w:lineRule="atLeast"/>
              <w:ind w:left="60" w:right="60"/>
              <w:rPr>
                <w:rFonts w:ascii="Arial" w:hAnsi="Arial" w:cs="Arial"/>
                <w:color w:val="000000" w:themeColor="text1"/>
                <w:sz w:val="18"/>
                <w:szCs w:val="18"/>
              </w:rPr>
            </w:pPr>
            <w:r w:rsidRPr="00874468">
              <w:rPr>
                <w:rFonts w:ascii="Arial" w:hAnsi="Arial" w:cs="Arial"/>
                <w:color w:val="000000" w:themeColor="text1"/>
                <w:sz w:val="18"/>
                <w:szCs w:val="18"/>
              </w:rPr>
              <w:t>Model</w:t>
            </w:r>
          </w:p>
        </w:tc>
        <w:tc>
          <w:tcPr>
            <w:tcW w:w="1911" w:type="dxa"/>
          </w:tcPr>
          <w:p w14:paraId="5609DA89" w14:textId="77777777" w:rsidR="00874468" w:rsidRPr="00874468" w:rsidRDefault="00874468" w:rsidP="00874468">
            <w:pPr>
              <w:autoSpaceDE w:val="0"/>
              <w:autoSpaceDN w:val="0"/>
              <w:adjustRightInd w:val="0"/>
              <w:spacing w:line="320" w:lineRule="atLeast"/>
              <w:ind w:left="60" w:right="60"/>
              <w:jc w:val="center"/>
              <w:rPr>
                <w:rFonts w:ascii="Arial" w:hAnsi="Arial" w:cs="Arial"/>
                <w:color w:val="000000" w:themeColor="text1"/>
                <w:sz w:val="18"/>
                <w:szCs w:val="18"/>
              </w:rPr>
            </w:pPr>
            <w:r w:rsidRPr="00874468">
              <w:rPr>
                <w:rFonts w:ascii="Arial" w:hAnsi="Arial" w:cs="Arial"/>
                <w:color w:val="000000" w:themeColor="text1"/>
                <w:sz w:val="18"/>
                <w:szCs w:val="18"/>
              </w:rPr>
              <w:t>Sum of Squares</w:t>
            </w:r>
          </w:p>
        </w:tc>
        <w:tc>
          <w:tcPr>
            <w:tcW w:w="1332" w:type="dxa"/>
          </w:tcPr>
          <w:p w14:paraId="53119B07" w14:textId="77777777" w:rsidR="00874468" w:rsidRPr="00874468" w:rsidRDefault="00874468" w:rsidP="00874468">
            <w:pPr>
              <w:autoSpaceDE w:val="0"/>
              <w:autoSpaceDN w:val="0"/>
              <w:adjustRightInd w:val="0"/>
              <w:spacing w:line="320" w:lineRule="atLeast"/>
              <w:ind w:left="60" w:right="60"/>
              <w:jc w:val="center"/>
              <w:rPr>
                <w:rFonts w:ascii="Arial" w:hAnsi="Arial" w:cs="Arial"/>
                <w:color w:val="000000" w:themeColor="text1"/>
                <w:sz w:val="18"/>
                <w:szCs w:val="18"/>
              </w:rPr>
            </w:pPr>
            <w:r w:rsidRPr="00874468">
              <w:rPr>
                <w:rFonts w:ascii="Arial" w:hAnsi="Arial" w:cs="Arial"/>
                <w:color w:val="000000" w:themeColor="text1"/>
                <w:sz w:val="18"/>
                <w:szCs w:val="18"/>
              </w:rPr>
              <w:t>df</w:t>
            </w:r>
          </w:p>
        </w:tc>
        <w:tc>
          <w:tcPr>
            <w:tcW w:w="1832" w:type="dxa"/>
          </w:tcPr>
          <w:p w14:paraId="65752C8A" w14:textId="77777777" w:rsidR="00874468" w:rsidRPr="00874468" w:rsidRDefault="00874468" w:rsidP="00874468">
            <w:pPr>
              <w:autoSpaceDE w:val="0"/>
              <w:autoSpaceDN w:val="0"/>
              <w:adjustRightInd w:val="0"/>
              <w:spacing w:line="320" w:lineRule="atLeast"/>
              <w:ind w:left="60" w:right="60"/>
              <w:jc w:val="center"/>
              <w:rPr>
                <w:rFonts w:ascii="Arial" w:hAnsi="Arial" w:cs="Arial"/>
                <w:color w:val="000000" w:themeColor="text1"/>
                <w:sz w:val="18"/>
                <w:szCs w:val="18"/>
              </w:rPr>
            </w:pPr>
            <w:r w:rsidRPr="00874468">
              <w:rPr>
                <w:rFonts w:ascii="Arial" w:hAnsi="Arial" w:cs="Arial"/>
                <w:color w:val="000000" w:themeColor="text1"/>
                <w:sz w:val="18"/>
                <w:szCs w:val="18"/>
              </w:rPr>
              <w:t>Mean Square</w:t>
            </w:r>
          </w:p>
        </w:tc>
        <w:tc>
          <w:tcPr>
            <w:tcW w:w="1332" w:type="dxa"/>
          </w:tcPr>
          <w:p w14:paraId="5B3A9188" w14:textId="77777777" w:rsidR="00874468" w:rsidRPr="00874468" w:rsidRDefault="00874468" w:rsidP="00874468">
            <w:pPr>
              <w:autoSpaceDE w:val="0"/>
              <w:autoSpaceDN w:val="0"/>
              <w:adjustRightInd w:val="0"/>
              <w:spacing w:line="320" w:lineRule="atLeast"/>
              <w:ind w:left="60" w:right="60"/>
              <w:jc w:val="center"/>
              <w:rPr>
                <w:rFonts w:ascii="Arial" w:hAnsi="Arial" w:cs="Arial"/>
                <w:color w:val="000000" w:themeColor="text1"/>
                <w:sz w:val="18"/>
                <w:szCs w:val="18"/>
              </w:rPr>
            </w:pPr>
            <w:r w:rsidRPr="00874468">
              <w:rPr>
                <w:rFonts w:ascii="Arial" w:hAnsi="Arial" w:cs="Arial"/>
                <w:color w:val="000000" w:themeColor="text1"/>
                <w:sz w:val="18"/>
                <w:szCs w:val="18"/>
              </w:rPr>
              <w:t>F</w:t>
            </w:r>
          </w:p>
        </w:tc>
        <w:tc>
          <w:tcPr>
            <w:tcW w:w="1339" w:type="dxa"/>
          </w:tcPr>
          <w:p w14:paraId="70EE01B8" w14:textId="77777777" w:rsidR="00874468" w:rsidRPr="00874468" w:rsidRDefault="00874468" w:rsidP="00874468">
            <w:pPr>
              <w:autoSpaceDE w:val="0"/>
              <w:autoSpaceDN w:val="0"/>
              <w:adjustRightInd w:val="0"/>
              <w:spacing w:line="320" w:lineRule="atLeast"/>
              <w:ind w:left="60" w:right="60"/>
              <w:jc w:val="center"/>
              <w:rPr>
                <w:rFonts w:ascii="Arial" w:hAnsi="Arial" w:cs="Arial"/>
                <w:color w:val="000000" w:themeColor="text1"/>
                <w:sz w:val="18"/>
                <w:szCs w:val="18"/>
              </w:rPr>
            </w:pPr>
            <w:r w:rsidRPr="00874468">
              <w:rPr>
                <w:rFonts w:ascii="Arial" w:hAnsi="Arial" w:cs="Arial"/>
                <w:color w:val="000000" w:themeColor="text1"/>
                <w:sz w:val="18"/>
                <w:szCs w:val="18"/>
              </w:rPr>
              <w:t>Sig.</w:t>
            </w:r>
          </w:p>
        </w:tc>
      </w:tr>
      <w:tr w:rsidR="00AC5F1E" w:rsidRPr="00AC5F1E" w14:paraId="7642CF13" w14:textId="77777777" w:rsidTr="00874468">
        <w:trPr>
          <w:trHeight w:val="310"/>
        </w:trPr>
        <w:tc>
          <w:tcPr>
            <w:tcW w:w="953" w:type="dxa"/>
            <w:vMerge w:val="restart"/>
          </w:tcPr>
          <w:p w14:paraId="1C9C0C51" w14:textId="77777777" w:rsidR="00874468" w:rsidRPr="00874468" w:rsidRDefault="00874468" w:rsidP="00874468">
            <w:pPr>
              <w:autoSpaceDE w:val="0"/>
              <w:autoSpaceDN w:val="0"/>
              <w:adjustRightInd w:val="0"/>
              <w:spacing w:line="320" w:lineRule="atLeast"/>
              <w:ind w:left="60" w:right="60"/>
              <w:rPr>
                <w:rFonts w:ascii="Arial" w:hAnsi="Arial" w:cs="Arial"/>
                <w:color w:val="000000" w:themeColor="text1"/>
                <w:sz w:val="18"/>
                <w:szCs w:val="18"/>
              </w:rPr>
            </w:pPr>
            <w:r w:rsidRPr="00874468">
              <w:rPr>
                <w:rFonts w:ascii="Arial" w:hAnsi="Arial" w:cs="Arial"/>
                <w:color w:val="000000" w:themeColor="text1"/>
                <w:sz w:val="18"/>
                <w:szCs w:val="18"/>
              </w:rPr>
              <w:t>1</w:t>
            </w:r>
          </w:p>
        </w:tc>
        <w:tc>
          <w:tcPr>
            <w:tcW w:w="1673" w:type="dxa"/>
          </w:tcPr>
          <w:p w14:paraId="29914197" w14:textId="77777777" w:rsidR="00874468" w:rsidRPr="00874468" w:rsidRDefault="00874468" w:rsidP="00874468">
            <w:pPr>
              <w:autoSpaceDE w:val="0"/>
              <w:autoSpaceDN w:val="0"/>
              <w:adjustRightInd w:val="0"/>
              <w:spacing w:line="320" w:lineRule="atLeast"/>
              <w:ind w:left="60" w:right="60"/>
              <w:rPr>
                <w:rFonts w:ascii="Arial" w:hAnsi="Arial" w:cs="Arial"/>
                <w:color w:val="000000" w:themeColor="text1"/>
                <w:sz w:val="18"/>
                <w:szCs w:val="18"/>
              </w:rPr>
            </w:pPr>
            <w:r w:rsidRPr="00874468">
              <w:rPr>
                <w:rFonts w:ascii="Arial" w:hAnsi="Arial" w:cs="Arial"/>
                <w:color w:val="000000" w:themeColor="text1"/>
                <w:sz w:val="18"/>
                <w:szCs w:val="18"/>
              </w:rPr>
              <w:t>Regression</w:t>
            </w:r>
          </w:p>
        </w:tc>
        <w:tc>
          <w:tcPr>
            <w:tcW w:w="1911" w:type="dxa"/>
          </w:tcPr>
          <w:p w14:paraId="448E003E"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29.082</w:t>
            </w:r>
          </w:p>
        </w:tc>
        <w:tc>
          <w:tcPr>
            <w:tcW w:w="1332" w:type="dxa"/>
          </w:tcPr>
          <w:p w14:paraId="16AC21D1"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3</w:t>
            </w:r>
          </w:p>
        </w:tc>
        <w:tc>
          <w:tcPr>
            <w:tcW w:w="1832" w:type="dxa"/>
          </w:tcPr>
          <w:p w14:paraId="649A19DA"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9.694</w:t>
            </w:r>
          </w:p>
        </w:tc>
        <w:tc>
          <w:tcPr>
            <w:tcW w:w="1332" w:type="dxa"/>
          </w:tcPr>
          <w:p w14:paraId="06DEB29D"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32.391</w:t>
            </w:r>
          </w:p>
        </w:tc>
        <w:tc>
          <w:tcPr>
            <w:tcW w:w="1339" w:type="dxa"/>
          </w:tcPr>
          <w:p w14:paraId="2876F286"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.000</w:t>
            </w:r>
            <w:r w:rsidRPr="00874468">
              <w:rPr>
                <w:rFonts w:ascii="Arial" w:hAnsi="Arial" w:cs="Arial"/>
                <w:color w:val="000000" w:themeColor="text1"/>
                <w:sz w:val="18"/>
                <w:szCs w:val="18"/>
                <w:vertAlign w:val="superscript"/>
              </w:rPr>
              <w:t>b</w:t>
            </w:r>
          </w:p>
        </w:tc>
      </w:tr>
      <w:tr w:rsidR="00AC5F1E" w:rsidRPr="00AC5F1E" w14:paraId="6747F0ED" w14:textId="77777777" w:rsidTr="00874468">
        <w:trPr>
          <w:trHeight w:val="320"/>
        </w:trPr>
        <w:tc>
          <w:tcPr>
            <w:tcW w:w="953" w:type="dxa"/>
            <w:vMerge/>
          </w:tcPr>
          <w:p w14:paraId="7C0F0848" w14:textId="77777777" w:rsidR="00874468" w:rsidRPr="00874468" w:rsidRDefault="00874468" w:rsidP="00874468">
            <w:pPr>
              <w:autoSpaceDE w:val="0"/>
              <w:autoSpaceDN w:val="0"/>
              <w:adjustRightInd w:val="0"/>
              <w:rPr>
                <w:rFonts w:ascii="Arial" w:hAnsi="Arial" w:cs="Arial"/>
                <w:color w:val="000000" w:themeColor="text1"/>
                <w:sz w:val="18"/>
                <w:szCs w:val="18"/>
              </w:rPr>
            </w:pPr>
          </w:p>
        </w:tc>
        <w:tc>
          <w:tcPr>
            <w:tcW w:w="1673" w:type="dxa"/>
          </w:tcPr>
          <w:p w14:paraId="67BDA013" w14:textId="77777777" w:rsidR="00874468" w:rsidRPr="00874468" w:rsidRDefault="00874468" w:rsidP="00874468">
            <w:pPr>
              <w:autoSpaceDE w:val="0"/>
              <w:autoSpaceDN w:val="0"/>
              <w:adjustRightInd w:val="0"/>
              <w:spacing w:line="320" w:lineRule="atLeast"/>
              <w:ind w:left="60" w:right="60"/>
              <w:rPr>
                <w:rFonts w:ascii="Arial" w:hAnsi="Arial" w:cs="Arial"/>
                <w:color w:val="000000" w:themeColor="text1"/>
                <w:sz w:val="18"/>
                <w:szCs w:val="18"/>
              </w:rPr>
            </w:pPr>
            <w:r w:rsidRPr="00874468">
              <w:rPr>
                <w:rFonts w:ascii="Arial" w:hAnsi="Arial" w:cs="Arial"/>
                <w:color w:val="000000" w:themeColor="text1"/>
                <w:sz w:val="18"/>
                <w:szCs w:val="18"/>
              </w:rPr>
              <w:t>Residual</w:t>
            </w:r>
          </w:p>
        </w:tc>
        <w:tc>
          <w:tcPr>
            <w:tcW w:w="1911" w:type="dxa"/>
          </w:tcPr>
          <w:p w14:paraId="70B2E4B9"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85.593</w:t>
            </w:r>
          </w:p>
        </w:tc>
        <w:tc>
          <w:tcPr>
            <w:tcW w:w="1332" w:type="dxa"/>
          </w:tcPr>
          <w:p w14:paraId="19FD75A9"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286</w:t>
            </w:r>
          </w:p>
        </w:tc>
        <w:tc>
          <w:tcPr>
            <w:tcW w:w="1832" w:type="dxa"/>
          </w:tcPr>
          <w:p w14:paraId="2B978FF7"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.299</w:t>
            </w:r>
          </w:p>
        </w:tc>
        <w:tc>
          <w:tcPr>
            <w:tcW w:w="1332" w:type="dxa"/>
          </w:tcPr>
          <w:p w14:paraId="707AB9B7" w14:textId="77777777" w:rsidR="00874468" w:rsidRPr="00874468" w:rsidRDefault="00874468" w:rsidP="00874468">
            <w:pPr>
              <w:autoSpaceDE w:val="0"/>
              <w:autoSpaceDN w:val="0"/>
              <w:adjustRightInd w:val="0"/>
              <w:rPr>
                <w:rFonts w:ascii="Times New Roman" w:hAnsi="Times New Roman" w:cs="Times New Roman"/>
                <w:color w:val="000000" w:themeColor="text1"/>
                <w:sz w:val="24"/>
                <w:szCs w:val="24"/>
              </w:rPr>
            </w:pPr>
          </w:p>
        </w:tc>
        <w:tc>
          <w:tcPr>
            <w:tcW w:w="1339" w:type="dxa"/>
          </w:tcPr>
          <w:p w14:paraId="2F338A28" w14:textId="77777777" w:rsidR="00874468" w:rsidRPr="00874468" w:rsidRDefault="00874468" w:rsidP="00874468">
            <w:pPr>
              <w:autoSpaceDE w:val="0"/>
              <w:autoSpaceDN w:val="0"/>
              <w:adjustRightInd w:val="0"/>
              <w:rPr>
                <w:rFonts w:ascii="Times New Roman" w:hAnsi="Times New Roman" w:cs="Times New Roman"/>
                <w:color w:val="000000" w:themeColor="text1"/>
                <w:sz w:val="24"/>
                <w:szCs w:val="24"/>
              </w:rPr>
            </w:pPr>
          </w:p>
        </w:tc>
      </w:tr>
      <w:tr w:rsidR="00AC5F1E" w:rsidRPr="00AC5F1E" w14:paraId="391F04C5" w14:textId="77777777" w:rsidTr="00874468">
        <w:trPr>
          <w:trHeight w:val="331"/>
        </w:trPr>
        <w:tc>
          <w:tcPr>
            <w:tcW w:w="953" w:type="dxa"/>
            <w:vMerge/>
          </w:tcPr>
          <w:p w14:paraId="4DF2B07A" w14:textId="77777777" w:rsidR="00874468" w:rsidRPr="00874468" w:rsidRDefault="00874468" w:rsidP="00874468">
            <w:pPr>
              <w:autoSpaceDE w:val="0"/>
              <w:autoSpaceDN w:val="0"/>
              <w:adjustRightInd w:val="0"/>
              <w:rPr>
                <w:rFonts w:ascii="Times New Roman" w:hAnsi="Times New Roman" w:cs="Times New Roman"/>
                <w:color w:val="000000" w:themeColor="text1"/>
                <w:sz w:val="24"/>
                <w:szCs w:val="24"/>
              </w:rPr>
            </w:pPr>
          </w:p>
        </w:tc>
        <w:tc>
          <w:tcPr>
            <w:tcW w:w="1673" w:type="dxa"/>
          </w:tcPr>
          <w:p w14:paraId="7269263D" w14:textId="77777777" w:rsidR="00874468" w:rsidRPr="00874468" w:rsidRDefault="00874468" w:rsidP="00874468">
            <w:pPr>
              <w:autoSpaceDE w:val="0"/>
              <w:autoSpaceDN w:val="0"/>
              <w:adjustRightInd w:val="0"/>
              <w:spacing w:line="320" w:lineRule="atLeast"/>
              <w:ind w:left="60" w:right="60"/>
              <w:rPr>
                <w:rFonts w:ascii="Arial" w:hAnsi="Arial" w:cs="Arial"/>
                <w:color w:val="000000" w:themeColor="text1"/>
                <w:sz w:val="18"/>
                <w:szCs w:val="18"/>
              </w:rPr>
            </w:pPr>
            <w:r w:rsidRPr="00874468">
              <w:rPr>
                <w:rFonts w:ascii="Arial" w:hAnsi="Arial" w:cs="Arial"/>
                <w:color w:val="000000" w:themeColor="text1"/>
                <w:sz w:val="18"/>
                <w:szCs w:val="18"/>
              </w:rPr>
              <w:t>Total</w:t>
            </w:r>
          </w:p>
        </w:tc>
        <w:tc>
          <w:tcPr>
            <w:tcW w:w="1911" w:type="dxa"/>
          </w:tcPr>
          <w:p w14:paraId="46ECDDE8"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114.675</w:t>
            </w:r>
          </w:p>
        </w:tc>
        <w:tc>
          <w:tcPr>
            <w:tcW w:w="1332" w:type="dxa"/>
          </w:tcPr>
          <w:p w14:paraId="0809EEEB" w14:textId="77777777" w:rsidR="00874468" w:rsidRPr="00874468" w:rsidRDefault="00874468" w:rsidP="00874468">
            <w:pPr>
              <w:autoSpaceDE w:val="0"/>
              <w:autoSpaceDN w:val="0"/>
              <w:adjustRightInd w:val="0"/>
              <w:spacing w:line="320" w:lineRule="atLeast"/>
              <w:ind w:left="60" w:right="60"/>
              <w:jc w:val="right"/>
              <w:rPr>
                <w:rFonts w:ascii="Arial" w:hAnsi="Arial" w:cs="Arial"/>
                <w:color w:val="000000" w:themeColor="text1"/>
                <w:sz w:val="18"/>
                <w:szCs w:val="18"/>
              </w:rPr>
            </w:pPr>
            <w:r w:rsidRPr="00874468">
              <w:rPr>
                <w:rFonts w:ascii="Arial" w:hAnsi="Arial" w:cs="Arial"/>
                <w:color w:val="000000" w:themeColor="text1"/>
                <w:sz w:val="18"/>
                <w:szCs w:val="18"/>
              </w:rPr>
              <w:t>289</w:t>
            </w:r>
          </w:p>
        </w:tc>
        <w:tc>
          <w:tcPr>
            <w:tcW w:w="1832" w:type="dxa"/>
          </w:tcPr>
          <w:p w14:paraId="001F547D" w14:textId="77777777" w:rsidR="00874468" w:rsidRPr="00874468" w:rsidRDefault="00874468" w:rsidP="00874468">
            <w:pPr>
              <w:autoSpaceDE w:val="0"/>
              <w:autoSpaceDN w:val="0"/>
              <w:adjustRightInd w:val="0"/>
              <w:rPr>
                <w:rFonts w:ascii="Times New Roman" w:hAnsi="Times New Roman" w:cs="Times New Roman"/>
                <w:color w:val="000000" w:themeColor="text1"/>
                <w:sz w:val="24"/>
                <w:szCs w:val="24"/>
              </w:rPr>
            </w:pPr>
          </w:p>
        </w:tc>
        <w:tc>
          <w:tcPr>
            <w:tcW w:w="1332" w:type="dxa"/>
          </w:tcPr>
          <w:p w14:paraId="4CF8EBD8" w14:textId="77777777" w:rsidR="00874468" w:rsidRPr="00874468" w:rsidRDefault="00874468" w:rsidP="00874468">
            <w:pPr>
              <w:autoSpaceDE w:val="0"/>
              <w:autoSpaceDN w:val="0"/>
              <w:adjustRightInd w:val="0"/>
              <w:rPr>
                <w:rFonts w:ascii="Times New Roman" w:hAnsi="Times New Roman" w:cs="Times New Roman"/>
                <w:color w:val="000000" w:themeColor="text1"/>
                <w:sz w:val="24"/>
                <w:szCs w:val="24"/>
              </w:rPr>
            </w:pPr>
          </w:p>
        </w:tc>
        <w:tc>
          <w:tcPr>
            <w:tcW w:w="1339" w:type="dxa"/>
          </w:tcPr>
          <w:p w14:paraId="047C8C4C" w14:textId="77777777" w:rsidR="00874468" w:rsidRPr="00874468" w:rsidRDefault="00874468" w:rsidP="00874468">
            <w:pPr>
              <w:autoSpaceDE w:val="0"/>
              <w:autoSpaceDN w:val="0"/>
              <w:adjustRightInd w:val="0"/>
              <w:rPr>
                <w:rFonts w:ascii="Times New Roman" w:hAnsi="Times New Roman" w:cs="Times New Roman"/>
                <w:color w:val="000000" w:themeColor="text1"/>
                <w:sz w:val="24"/>
                <w:szCs w:val="24"/>
              </w:rPr>
            </w:pPr>
          </w:p>
        </w:tc>
      </w:tr>
      <w:tr w:rsidR="00AC5F1E" w:rsidRPr="00874468" w14:paraId="7CEC4557" w14:textId="77777777" w:rsidTr="00874468">
        <w:trPr>
          <w:trHeight w:val="310"/>
        </w:trPr>
        <w:tc>
          <w:tcPr>
            <w:tcW w:w="10373" w:type="dxa"/>
            <w:gridSpan w:val="7"/>
          </w:tcPr>
          <w:p w14:paraId="7606C624" w14:textId="77777777" w:rsidR="00874468" w:rsidRPr="00874468" w:rsidRDefault="00874468" w:rsidP="00874468">
            <w:pPr>
              <w:autoSpaceDE w:val="0"/>
              <w:autoSpaceDN w:val="0"/>
              <w:adjustRightInd w:val="0"/>
              <w:spacing w:line="320" w:lineRule="atLeast"/>
              <w:ind w:left="60" w:right="60"/>
              <w:rPr>
                <w:rFonts w:ascii="Arial" w:hAnsi="Arial" w:cs="Arial"/>
                <w:color w:val="000000" w:themeColor="text1"/>
                <w:sz w:val="18"/>
                <w:szCs w:val="18"/>
              </w:rPr>
            </w:pPr>
            <w:r w:rsidRPr="00874468">
              <w:rPr>
                <w:rFonts w:ascii="Arial" w:hAnsi="Arial" w:cs="Arial"/>
                <w:color w:val="000000" w:themeColor="text1"/>
                <w:sz w:val="18"/>
                <w:szCs w:val="18"/>
              </w:rPr>
              <w:t>a. Dependent Variable: ef t4: mean z beads, tol, trucks no. rules, marbles, night (.62)</w:t>
            </w:r>
          </w:p>
        </w:tc>
      </w:tr>
      <w:tr w:rsidR="00AC5F1E" w:rsidRPr="00874468" w14:paraId="507008B0" w14:textId="77777777" w:rsidTr="00874468">
        <w:trPr>
          <w:trHeight w:val="310"/>
        </w:trPr>
        <w:tc>
          <w:tcPr>
            <w:tcW w:w="10373" w:type="dxa"/>
            <w:gridSpan w:val="7"/>
          </w:tcPr>
          <w:p w14:paraId="0F2D1AF6" w14:textId="77777777" w:rsidR="00874468" w:rsidRPr="00874468" w:rsidRDefault="00874468" w:rsidP="00874468">
            <w:pPr>
              <w:autoSpaceDE w:val="0"/>
              <w:autoSpaceDN w:val="0"/>
              <w:adjustRightInd w:val="0"/>
              <w:spacing w:line="320" w:lineRule="atLeast"/>
              <w:ind w:left="60" w:right="60"/>
              <w:rPr>
                <w:rFonts w:ascii="Arial" w:hAnsi="Arial" w:cs="Arial"/>
                <w:color w:val="000000" w:themeColor="text1"/>
                <w:sz w:val="18"/>
                <w:szCs w:val="18"/>
              </w:rPr>
            </w:pPr>
            <w:r w:rsidRPr="00874468">
              <w:rPr>
                <w:rFonts w:ascii="Arial" w:hAnsi="Arial" w:cs="Arial"/>
                <w:color w:val="000000" w:themeColor="text1"/>
                <w:sz w:val="18"/>
                <w:szCs w:val="18"/>
              </w:rPr>
              <w:t>b. Predictors: (Constant), AgexVerbal, age_t4_sv, bpvs</w:t>
            </w:r>
          </w:p>
        </w:tc>
      </w:tr>
    </w:tbl>
    <w:p w14:paraId="750A200D" w14:textId="77777777" w:rsidR="00874468" w:rsidRPr="00874468" w:rsidRDefault="00874468" w:rsidP="00874468">
      <w:pPr>
        <w:autoSpaceDE w:val="0"/>
        <w:autoSpaceDN w:val="0"/>
        <w:adjustRightInd w:val="0"/>
        <w:spacing w:after="0" w:line="400" w:lineRule="atLeast"/>
        <w:rPr>
          <w:rFonts w:ascii="Times New Roman" w:hAnsi="Times New Roman" w:cs="Times New Roman"/>
          <w:sz w:val="24"/>
          <w:szCs w:val="24"/>
        </w:rPr>
      </w:pPr>
    </w:p>
    <w:p w14:paraId="180EC617" w14:textId="3D036FE5" w:rsidR="00F2710D" w:rsidRDefault="00665AD3" w:rsidP="0078008A">
      <w:pPr>
        <w:autoSpaceDE w:val="0"/>
        <w:autoSpaceDN w:val="0"/>
        <w:adjustRightInd w:val="0"/>
        <w:spacing w:after="0" w:line="400" w:lineRule="atLeast"/>
        <w:rPr>
          <w:rFonts w:ascii="Times New Roman" w:hAnsi="Times New Roman" w:cs="Times New Roman"/>
          <w:sz w:val="24"/>
          <w:szCs w:val="24"/>
        </w:rPr>
      </w:pPr>
      <w:r>
        <w:rPr>
          <w:rFonts w:ascii="Times New Roman" w:hAnsi="Times New Roman" w:cs="Times New Roman"/>
          <w:sz w:val="24"/>
          <w:szCs w:val="24"/>
        </w:rPr>
        <w:t xml:space="preserve">(iii) </w:t>
      </w:r>
      <w:r w:rsidR="00F848B0">
        <w:rPr>
          <w:rFonts w:ascii="Times New Roman" w:hAnsi="Times New Roman" w:cs="Times New Roman"/>
          <w:sz w:val="24"/>
          <w:szCs w:val="24"/>
        </w:rPr>
        <w:t>Model Summary</w:t>
      </w:r>
    </w:p>
    <w:p w14:paraId="1A1C1F33" w14:textId="77777777" w:rsidR="001F255C" w:rsidRPr="001F255C" w:rsidRDefault="001F255C" w:rsidP="001F255C">
      <w:pPr>
        <w:autoSpaceDE w:val="0"/>
        <w:autoSpaceDN w:val="0"/>
        <w:adjustRightInd w:val="0"/>
        <w:spacing w:after="0" w:line="240" w:lineRule="auto"/>
        <w:rPr>
          <w:rFonts w:ascii="Times New Roman" w:hAnsi="Times New Roman" w:cs="Times New Roman"/>
          <w:sz w:val="24"/>
          <w:szCs w:val="24"/>
        </w:rPr>
      </w:pPr>
    </w:p>
    <w:tbl>
      <w:tblPr>
        <w:tblStyle w:val="TableGrid"/>
        <w:tblW w:w="10054" w:type="dxa"/>
        <w:tblInd w:w="-572" w:type="dxa"/>
        <w:tblLayout w:type="fixed"/>
        <w:tblLook w:val="0000" w:firstRow="0" w:lastRow="0" w:firstColumn="0" w:lastColumn="0" w:noHBand="0" w:noVBand="0"/>
      </w:tblPr>
      <w:tblGrid>
        <w:gridCol w:w="851"/>
        <w:gridCol w:w="850"/>
        <w:gridCol w:w="993"/>
        <w:gridCol w:w="1134"/>
        <w:gridCol w:w="1083"/>
        <w:gridCol w:w="1235"/>
        <w:gridCol w:w="939"/>
        <w:gridCol w:w="862"/>
        <w:gridCol w:w="862"/>
        <w:gridCol w:w="1245"/>
      </w:tblGrid>
      <w:tr w:rsidR="00AC5F1E" w:rsidRPr="001F255C" w14:paraId="5CC58C86" w14:textId="77777777" w:rsidTr="001F255C">
        <w:trPr>
          <w:trHeight w:val="432"/>
        </w:trPr>
        <w:tc>
          <w:tcPr>
            <w:tcW w:w="10054" w:type="dxa"/>
            <w:gridSpan w:val="10"/>
          </w:tcPr>
          <w:p w14:paraId="43E5AA5D"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rPr>
            </w:pPr>
            <w:r w:rsidRPr="001F255C">
              <w:rPr>
                <w:rFonts w:ascii="Arial" w:hAnsi="Arial" w:cs="Arial"/>
                <w:b/>
                <w:bCs/>
                <w:color w:val="000000" w:themeColor="text1"/>
              </w:rPr>
              <w:t>Model Summary</w:t>
            </w:r>
          </w:p>
        </w:tc>
      </w:tr>
      <w:tr w:rsidR="00AC5F1E" w:rsidRPr="00AC5F1E" w14:paraId="60FCDC59" w14:textId="77777777" w:rsidTr="00221D75">
        <w:trPr>
          <w:trHeight w:val="447"/>
        </w:trPr>
        <w:tc>
          <w:tcPr>
            <w:tcW w:w="851" w:type="dxa"/>
            <w:vMerge w:val="restart"/>
          </w:tcPr>
          <w:p w14:paraId="21ACC93F" w14:textId="77777777" w:rsidR="001F255C" w:rsidRPr="001F255C" w:rsidRDefault="001F255C" w:rsidP="001F255C">
            <w:pPr>
              <w:autoSpaceDE w:val="0"/>
              <w:autoSpaceDN w:val="0"/>
              <w:adjustRightInd w:val="0"/>
              <w:spacing w:line="320" w:lineRule="atLeast"/>
              <w:ind w:left="60" w:right="60"/>
              <w:rPr>
                <w:rFonts w:ascii="Arial" w:hAnsi="Arial" w:cs="Arial"/>
                <w:color w:val="000000" w:themeColor="text1"/>
                <w:sz w:val="18"/>
                <w:szCs w:val="18"/>
              </w:rPr>
            </w:pPr>
            <w:r w:rsidRPr="001F255C">
              <w:rPr>
                <w:rFonts w:ascii="Arial" w:hAnsi="Arial" w:cs="Arial"/>
                <w:color w:val="000000" w:themeColor="text1"/>
                <w:sz w:val="18"/>
                <w:szCs w:val="18"/>
              </w:rPr>
              <w:t>Model</w:t>
            </w:r>
          </w:p>
        </w:tc>
        <w:tc>
          <w:tcPr>
            <w:tcW w:w="850" w:type="dxa"/>
            <w:vMerge w:val="restart"/>
          </w:tcPr>
          <w:p w14:paraId="7CB1442F"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R</w:t>
            </w:r>
          </w:p>
        </w:tc>
        <w:tc>
          <w:tcPr>
            <w:tcW w:w="993" w:type="dxa"/>
            <w:vMerge w:val="restart"/>
          </w:tcPr>
          <w:p w14:paraId="3791B829"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R Square</w:t>
            </w:r>
          </w:p>
        </w:tc>
        <w:tc>
          <w:tcPr>
            <w:tcW w:w="1134" w:type="dxa"/>
            <w:vMerge w:val="restart"/>
          </w:tcPr>
          <w:p w14:paraId="6C52C4C0"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Adjusted R Square</w:t>
            </w:r>
          </w:p>
        </w:tc>
        <w:tc>
          <w:tcPr>
            <w:tcW w:w="1083" w:type="dxa"/>
            <w:vMerge w:val="restart"/>
          </w:tcPr>
          <w:p w14:paraId="3E52DB02"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Std. Error of the Estimate</w:t>
            </w:r>
          </w:p>
        </w:tc>
        <w:tc>
          <w:tcPr>
            <w:tcW w:w="5143" w:type="dxa"/>
            <w:gridSpan w:val="5"/>
          </w:tcPr>
          <w:p w14:paraId="0BA8ACE1"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Change Statistics</w:t>
            </w:r>
          </w:p>
        </w:tc>
      </w:tr>
      <w:tr w:rsidR="00AC5F1E" w:rsidRPr="00AC5F1E" w14:paraId="5E868E84" w14:textId="77777777" w:rsidTr="00221D75">
        <w:trPr>
          <w:trHeight w:val="867"/>
        </w:trPr>
        <w:tc>
          <w:tcPr>
            <w:tcW w:w="851" w:type="dxa"/>
            <w:vMerge/>
          </w:tcPr>
          <w:p w14:paraId="5F9E2D67" w14:textId="77777777" w:rsidR="001F255C" w:rsidRPr="001F255C" w:rsidRDefault="001F255C" w:rsidP="001F255C">
            <w:pPr>
              <w:autoSpaceDE w:val="0"/>
              <w:autoSpaceDN w:val="0"/>
              <w:adjustRightInd w:val="0"/>
              <w:rPr>
                <w:rFonts w:ascii="Arial" w:hAnsi="Arial" w:cs="Arial"/>
                <w:color w:val="000000" w:themeColor="text1"/>
                <w:sz w:val="18"/>
                <w:szCs w:val="18"/>
              </w:rPr>
            </w:pPr>
          </w:p>
        </w:tc>
        <w:tc>
          <w:tcPr>
            <w:tcW w:w="850" w:type="dxa"/>
            <w:vMerge/>
          </w:tcPr>
          <w:p w14:paraId="5240B7E9" w14:textId="77777777" w:rsidR="001F255C" w:rsidRPr="001F255C" w:rsidRDefault="001F255C" w:rsidP="001F255C">
            <w:pPr>
              <w:autoSpaceDE w:val="0"/>
              <w:autoSpaceDN w:val="0"/>
              <w:adjustRightInd w:val="0"/>
              <w:rPr>
                <w:rFonts w:ascii="Arial" w:hAnsi="Arial" w:cs="Arial"/>
                <w:color w:val="000000" w:themeColor="text1"/>
                <w:sz w:val="18"/>
                <w:szCs w:val="18"/>
              </w:rPr>
            </w:pPr>
          </w:p>
        </w:tc>
        <w:tc>
          <w:tcPr>
            <w:tcW w:w="993" w:type="dxa"/>
            <w:vMerge/>
          </w:tcPr>
          <w:p w14:paraId="17DC4A47" w14:textId="77777777" w:rsidR="001F255C" w:rsidRPr="001F255C" w:rsidRDefault="001F255C" w:rsidP="001F255C">
            <w:pPr>
              <w:autoSpaceDE w:val="0"/>
              <w:autoSpaceDN w:val="0"/>
              <w:adjustRightInd w:val="0"/>
              <w:rPr>
                <w:rFonts w:ascii="Arial" w:hAnsi="Arial" w:cs="Arial"/>
                <w:color w:val="000000" w:themeColor="text1"/>
                <w:sz w:val="18"/>
                <w:szCs w:val="18"/>
              </w:rPr>
            </w:pPr>
          </w:p>
        </w:tc>
        <w:tc>
          <w:tcPr>
            <w:tcW w:w="1134" w:type="dxa"/>
            <w:vMerge/>
          </w:tcPr>
          <w:p w14:paraId="791A3718" w14:textId="77777777" w:rsidR="001F255C" w:rsidRPr="001F255C" w:rsidRDefault="001F255C" w:rsidP="001F255C">
            <w:pPr>
              <w:autoSpaceDE w:val="0"/>
              <w:autoSpaceDN w:val="0"/>
              <w:adjustRightInd w:val="0"/>
              <w:rPr>
                <w:rFonts w:ascii="Arial" w:hAnsi="Arial" w:cs="Arial"/>
                <w:color w:val="000000" w:themeColor="text1"/>
                <w:sz w:val="18"/>
                <w:szCs w:val="18"/>
              </w:rPr>
            </w:pPr>
          </w:p>
        </w:tc>
        <w:tc>
          <w:tcPr>
            <w:tcW w:w="1083" w:type="dxa"/>
            <w:vMerge/>
          </w:tcPr>
          <w:p w14:paraId="7DC0817C" w14:textId="77777777" w:rsidR="001F255C" w:rsidRPr="001F255C" w:rsidRDefault="001F255C" w:rsidP="001F255C">
            <w:pPr>
              <w:autoSpaceDE w:val="0"/>
              <w:autoSpaceDN w:val="0"/>
              <w:adjustRightInd w:val="0"/>
              <w:rPr>
                <w:rFonts w:ascii="Arial" w:hAnsi="Arial" w:cs="Arial"/>
                <w:color w:val="000000" w:themeColor="text1"/>
                <w:sz w:val="18"/>
                <w:szCs w:val="18"/>
              </w:rPr>
            </w:pPr>
          </w:p>
        </w:tc>
        <w:tc>
          <w:tcPr>
            <w:tcW w:w="1235" w:type="dxa"/>
          </w:tcPr>
          <w:p w14:paraId="5D34764B"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R Square Change</w:t>
            </w:r>
          </w:p>
        </w:tc>
        <w:tc>
          <w:tcPr>
            <w:tcW w:w="939" w:type="dxa"/>
          </w:tcPr>
          <w:p w14:paraId="40AB0C03"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F Change</w:t>
            </w:r>
          </w:p>
        </w:tc>
        <w:tc>
          <w:tcPr>
            <w:tcW w:w="862" w:type="dxa"/>
          </w:tcPr>
          <w:p w14:paraId="7CF8B716"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df1</w:t>
            </w:r>
          </w:p>
        </w:tc>
        <w:tc>
          <w:tcPr>
            <w:tcW w:w="862" w:type="dxa"/>
          </w:tcPr>
          <w:p w14:paraId="6C94CBB0"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df2</w:t>
            </w:r>
          </w:p>
        </w:tc>
        <w:tc>
          <w:tcPr>
            <w:tcW w:w="1245" w:type="dxa"/>
          </w:tcPr>
          <w:p w14:paraId="23571327" w14:textId="77777777" w:rsidR="001F255C" w:rsidRPr="001F255C" w:rsidRDefault="001F255C" w:rsidP="001F255C">
            <w:pPr>
              <w:autoSpaceDE w:val="0"/>
              <w:autoSpaceDN w:val="0"/>
              <w:adjustRightInd w:val="0"/>
              <w:spacing w:line="320" w:lineRule="atLeast"/>
              <w:ind w:left="60" w:right="60"/>
              <w:jc w:val="center"/>
              <w:rPr>
                <w:rFonts w:ascii="Arial" w:hAnsi="Arial" w:cs="Arial"/>
                <w:color w:val="000000" w:themeColor="text1"/>
                <w:sz w:val="18"/>
                <w:szCs w:val="18"/>
              </w:rPr>
            </w:pPr>
            <w:r w:rsidRPr="001F255C">
              <w:rPr>
                <w:rFonts w:ascii="Arial" w:hAnsi="Arial" w:cs="Arial"/>
                <w:color w:val="000000" w:themeColor="text1"/>
                <w:sz w:val="18"/>
                <w:szCs w:val="18"/>
              </w:rPr>
              <w:t>Sig. F Change</w:t>
            </w:r>
          </w:p>
        </w:tc>
      </w:tr>
      <w:tr w:rsidR="00AC5F1E" w:rsidRPr="00AC5F1E" w14:paraId="3B4F6405" w14:textId="77777777" w:rsidTr="00221D75">
        <w:trPr>
          <w:trHeight w:val="447"/>
        </w:trPr>
        <w:tc>
          <w:tcPr>
            <w:tcW w:w="851" w:type="dxa"/>
          </w:tcPr>
          <w:p w14:paraId="6B164580" w14:textId="77777777" w:rsidR="001F255C" w:rsidRPr="001F255C" w:rsidRDefault="001F255C" w:rsidP="001F255C">
            <w:pPr>
              <w:autoSpaceDE w:val="0"/>
              <w:autoSpaceDN w:val="0"/>
              <w:adjustRightInd w:val="0"/>
              <w:spacing w:line="320" w:lineRule="atLeast"/>
              <w:ind w:left="60" w:right="60"/>
              <w:rPr>
                <w:rFonts w:ascii="Arial" w:hAnsi="Arial" w:cs="Arial"/>
                <w:color w:val="000000" w:themeColor="text1"/>
                <w:sz w:val="18"/>
                <w:szCs w:val="18"/>
              </w:rPr>
            </w:pPr>
            <w:r w:rsidRPr="001F255C">
              <w:rPr>
                <w:rFonts w:ascii="Arial" w:hAnsi="Arial" w:cs="Arial"/>
                <w:color w:val="000000" w:themeColor="text1"/>
                <w:sz w:val="18"/>
                <w:szCs w:val="18"/>
              </w:rPr>
              <w:t>1</w:t>
            </w:r>
          </w:p>
        </w:tc>
        <w:tc>
          <w:tcPr>
            <w:tcW w:w="850" w:type="dxa"/>
          </w:tcPr>
          <w:p w14:paraId="507540C0"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.504</w:t>
            </w:r>
            <w:r w:rsidRPr="001F255C">
              <w:rPr>
                <w:rFonts w:ascii="Arial" w:hAnsi="Arial" w:cs="Arial"/>
                <w:color w:val="000000" w:themeColor="text1"/>
                <w:sz w:val="18"/>
                <w:szCs w:val="18"/>
                <w:vertAlign w:val="superscript"/>
              </w:rPr>
              <w:t>a</w:t>
            </w:r>
          </w:p>
        </w:tc>
        <w:tc>
          <w:tcPr>
            <w:tcW w:w="993" w:type="dxa"/>
          </w:tcPr>
          <w:p w14:paraId="3D41EC54"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.254</w:t>
            </w:r>
          </w:p>
        </w:tc>
        <w:tc>
          <w:tcPr>
            <w:tcW w:w="1134" w:type="dxa"/>
          </w:tcPr>
          <w:p w14:paraId="25141F8B"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.246</w:t>
            </w:r>
          </w:p>
        </w:tc>
        <w:tc>
          <w:tcPr>
            <w:tcW w:w="1083" w:type="dxa"/>
          </w:tcPr>
          <w:p w14:paraId="100AE6D9"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.54706</w:t>
            </w:r>
          </w:p>
        </w:tc>
        <w:tc>
          <w:tcPr>
            <w:tcW w:w="1235" w:type="dxa"/>
          </w:tcPr>
          <w:p w14:paraId="0D46D406"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.254</w:t>
            </w:r>
          </w:p>
        </w:tc>
        <w:tc>
          <w:tcPr>
            <w:tcW w:w="939" w:type="dxa"/>
          </w:tcPr>
          <w:p w14:paraId="71409EB4"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32.391</w:t>
            </w:r>
          </w:p>
        </w:tc>
        <w:tc>
          <w:tcPr>
            <w:tcW w:w="862" w:type="dxa"/>
          </w:tcPr>
          <w:p w14:paraId="571545E4"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3</w:t>
            </w:r>
          </w:p>
        </w:tc>
        <w:tc>
          <w:tcPr>
            <w:tcW w:w="862" w:type="dxa"/>
          </w:tcPr>
          <w:p w14:paraId="6627283F"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286</w:t>
            </w:r>
          </w:p>
        </w:tc>
        <w:tc>
          <w:tcPr>
            <w:tcW w:w="1245" w:type="dxa"/>
          </w:tcPr>
          <w:p w14:paraId="073FF2B9" w14:textId="77777777" w:rsidR="001F255C" w:rsidRPr="001F255C" w:rsidRDefault="001F255C" w:rsidP="001F255C">
            <w:pPr>
              <w:autoSpaceDE w:val="0"/>
              <w:autoSpaceDN w:val="0"/>
              <w:adjustRightInd w:val="0"/>
              <w:spacing w:line="320" w:lineRule="atLeast"/>
              <w:ind w:left="60" w:right="60"/>
              <w:jc w:val="right"/>
              <w:rPr>
                <w:rFonts w:ascii="Arial" w:hAnsi="Arial" w:cs="Arial"/>
                <w:color w:val="000000" w:themeColor="text1"/>
                <w:sz w:val="18"/>
                <w:szCs w:val="18"/>
              </w:rPr>
            </w:pPr>
            <w:r w:rsidRPr="001F255C">
              <w:rPr>
                <w:rFonts w:ascii="Arial" w:hAnsi="Arial" w:cs="Arial"/>
                <w:color w:val="000000" w:themeColor="text1"/>
                <w:sz w:val="18"/>
                <w:szCs w:val="18"/>
              </w:rPr>
              <w:t>.000</w:t>
            </w:r>
          </w:p>
        </w:tc>
      </w:tr>
      <w:tr w:rsidR="00AC5F1E" w:rsidRPr="001F255C" w14:paraId="3EA56FD1" w14:textId="77777777" w:rsidTr="001F255C">
        <w:trPr>
          <w:trHeight w:val="432"/>
        </w:trPr>
        <w:tc>
          <w:tcPr>
            <w:tcW w:w="10054" w:type="dxa"/>
            <w:gridSpan w:val="10"/>
          </w:tcPr>
          <w:p w14:paraId="6FBCF239" w14:textId="77777777" w:rsidR="001F255C" w:rsidRPr="001F255C" w:rsidRDefault="001F255C" w:rsidP="001F255C">
            <w:pPr>
              <w:autoSpaceDE w:val="0"/>
              <w:autoSpaceDN w:val="0"/>
              <w:adjustRightInd w:val="0"/>
              <w:spacing w:line="320" w:lineRule="atLeast"/>
              <w:ind w:left="60" w:right="60"/>
              <w:rPr>
                <w:rFonts w:ascii="Arial" w:hAnsi="Arial" w:cs="Arial"/>
                <w:color w:val="000000" w:themeColor="text1"/>
                <w:sz w:val="18"/>
                <w:szCs w:val="18"/>
              </w:rPr>
            </w:pPr>
            <w:r w:rsidRPr="001F255C">
              <w:rPr>
                <w:rFonts w:ascii="Arial" w:hAnsi="Arial" w:cs="Arial"/>
                <w:color w:val="000000" w:themeColor="text1"/>
                <w:sz w:val="18"/>
                <w:szCs w:val="18"/>
              </w:rPr>
              <w:t>a. Predictors: (Constant), AgexVerbal, age_t4_sv, bpvs</w:t>
            </w:r>
          </w:p>
        </w:tc>
      </w:tr>
    </w:tbl>
    <w:p w14:paraId="6BBF692F" w14:textId="77777777" w:rsidR="001F255C" w:rsidRPr="001F255C" w:rsidRDefault="001F255C" w:rsidP="001F255C">
      <w:pPr>
        <w:autoSpaceDE w:val="0"/>
        <w:autoSpaceDN w:val="0"/>
        <w:adjustRightInd w:val="0"/>
        <w:spacing w:after="0" w:line="400" w:lineRule="atLeast"/>
        <w:rPr>
          <w:rFonts w:ascii="Times New Roman" w:hAnsi="Times New Roman" w:cs="Times New Roman"/>
          <w:sz w:val="24"/>
          <w:szCs w:val="24"/>
        </w:rPr>
      </w:pPr>
    </w:p>
    <w:p w14:paraId="47E889B8" w14:textId="77777777" w:rsidR="00E4333F" w:rsidRPr="0078008A" w:rsidRDefault="00E4333F" w:rsidP="0078008A">
      <w:pPr>
        <w:autoSpaceDE w:val="0"/>
        <w:autoSpaceDN w:val="0"/>
        <w:adjustRightInd w:val="0"/>
        <w:spacing w:after="0" w:line="400" w:lineRule="atLeast"/>
        <w:rPr>
          <w:rFonts w:ascii="Times New Roman" w:hAnsi="Times New Roman" w:cs="Times New Roman"/>
          <w:sz w:val="24"/>
          <w:szCs w:val="24"/>
        </w:rPr>
      </w:pPr>
    </w:p>
    <w:p w14:paraId="24D8FD41" w14:textId="77777777" w:rsidR="0012126C" w:rsidRPr="0078008A" w:rsidRDefault="0012126C">
      <w:pPr>
        <w:rPr>
          <w:rFonts w:ascii="Times New Roman" w:hAnsi="Times New Roman" w:cs="Times New Roman"/>
          <w:sz w:val="24"/>
          <w:szCs w:val="24"/>
        </w:rPr>
      </w:pPr>
    </w:p>
    <w:p w14:paraId="7809148B" w14:textId="52ED1678" w:rsidR="00381309" w:rsidRPr="0078008A" w:rsidRDefault="00381309">
      <w:pPr>
        <w:rPr>
          <w:rFonts w:ascii="Times New Roman" w:hAnsi="Times New Roman" w:cs="Times New Roman"/>
          <w:sz w:val="24"/>
          <w:szCs w:val="24"/>
        </w:rPr>
      </w:pPr>
      <w:r w:rsidRPr="0078008A">
        <w:rPr>
          <w:rFonts w:ascii="Times New Roman" w:hAnsi="Times New Roman" w:cs="Times New Roman"/>
          <w:sz w:val="24"/>
          <w:szCs w:val="24"/>
        </w:rPr>
        <w:br w:type="page"/>
      </w:r>
    </w:p>
    <w:p w14:paraId="1B5D01CA" w14:textId="6DBC9E12" w:rsidR="00D4469A" w:rsidRPr="0078008A" w:rsidRDefault="002C4DEF" w:rsidP="00D4469A">
      <w:pPr>
        <w:autoSpaceDE w:val="0"/>
        <w:autoSpaceDN w:val="0"/>
        <w:adjustRightInd w:val="0"/>
        <w:spacing w:after="0" w:line="400" w:lineRule="atLeast"/>
        <w:rPr>
          <w:rFonts w:ascii="Times New Roman" w:hAnsi="Times New Roman" w:cs="Times New Roman"/>
          <w:b/>
          <w:bCs/>
          <w:sz w:val="24"/>
          <w:szCs w:val="24"/>
        </w:rPr>
      </w:pPr>
      <w:r w:rsidRPr="0078008A">
        <w:rPr>
          <w:rFonts w:ascii="Times New Roman" w:hAnsi="Times New Roman" w:cs="Times New Roman"/>
          <w:b/>
          <w:bCs/>
          <w:sz w:val="24"/>
          <w:szCs w:val="24"/>
        </w:rPr>
        <w:lastRenderedPageBreak/>
        <w:t>Screening Data</w:t>
      </w:r>
    </w:p>
    <w:p w14:paraId="1B7A8BE3" w14:textId="0AC6520E" w:rsidR="007B24CC" w:rsidRPr="0078008A" w:rsidRDefault="007B24CC" w:rsidP="00D4469A">
      <w:pPr>
        <w:autoSpaceDE w:val="0"/>
        <w:autoSpaceDN w:val="0"/>
        <w:adjustRightInd w:val="0"/>
        <w:spacing w:after="0" w:line="400" w:lineRule="atLeast"/>
        <w:rPr>
          <w:rFonts w:ascii="Times New Roman" w:hAnsi="Times New Roman" w:cs="Times New Roman"/>
          <w:sz w:val="24"/>
          <w:szCs w:val="24"/>
        </w:rPr>
      </w:pPr>
    </w:p>
    <w:p w14:paraId="1DF4762B" w14:textId="5FB9F8C8" w:rsidR="007F6C39" w:rsidRPr="0078008A" w:rsidRDefault="007F6C39" w:rsidP="007F6C39">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0F8289FD" wp14:editId="42C020E0">
            <wp:extent cx="5731510" cy="33775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46661F7F" w14:textId="77777777" w:rsidR="007F6C39" w:rsidRPr="0078008A" w:rsidRDefault="007F6C39" w:rsidP="007F6C39">
      <w:pPr>
        <w:autoSpaceDE w:val="0"/>
        <w:autoSpaceDN w:val="0"/>
        <w:adjustRightInd w:val="0"/>
        <w:spacing w:after="0" w:line="240" w:lineRule="auto"/>
        <w:rPr>
          <w:rFonts w:ascii="Times New Roman" w:hAnsi="Times New Roman" w:cs="Times New Roman"/>
          <w:sz w:val="24"/>
          <w:szCs w:val="24"/>
        </w:rPr>
      </w:pPr>
    </w:p>
    <w:p w14:paraId="56D316BD" w14:textId="77777777" w:rsidR="007F6C39" w:rsidRPr="0078008A" w:rsidRDefault="007F6C39" w:rsidP="007F6C39">
      <w:pPr>
        <w:autoSpaceDE w:val="0"/>
        <w:autoSpaceDN w:val="0"/>
        <w:adjustRightInd w:val="0"/>
        <w:spacing w:after="0" w:line="400" w:lineRule="atLeast"/>
        <w:rPr>
          <w:rFonts w:ascii="Times New Roman" w:hAnsi="Times New Roman" w:cs="Times New Roman"/>
          <w:sz w:val="24"/>
          <w:szCs w:val="24"/>
        </w:rPr>
      </w:pPr>
    </w:p>
    <w:p w14:paraId="2F52CAAC" w14:textId="38509550" w:rsidR="00B54693" w:rsidRPr="0078008A" w:rsidRDefault="00B54693" w:rsidP="00B54693">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2AB9A745" wp14:editId="5AA64922">
            <wp:extent cx="5731510" cy="3377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163602B3" w14:textId="77777777" w:rsidR="00B54693" w:rsidRPr="0078008A" w:rsidRDefault="00B54693" w:rsidP="00B54693">
      <w:pPr>
        <w:autoSpaceDE w:val="0"/>
        <w:autoSpaceDN w:val="0"/>
        <w:adjustRightInd w:val="0"/>
        <w:spacing w:after="0" w:line="240" w:lineRule="auto"/>
        <w:rPr>
          <w:rFonts w:ascii="Times New Roman" w:hAnsi="Times New Roman" w:cs="Times New Roman"/>
          <w:sz w:val="24"/>
          <w:szCs w:val="24"/>
        </w:rPr>
      </w:pPr>
    </w:p>
    <w:p w14:paraId="31125B2E" w14:textId="77777777" w:rsidR="00B54693" w:rsidRPr="0078008A" w:rsidRDefault="00B54693" w:rsidP="00B54693">
      <w:pPr>
        <w:autoSpaceDE w:val="0"/>
        <w:autoSpaceDN w:val="0"/>
        <w:adjustRightInd w:val="0"/>
        <w:spacing w:after="0" w:line="400" w:lineRule="atLeast"/>
        <w:rPr>
          <w:rFonts w:ascii="Times New Roman" w:hAnsi="Times New Roman" w:cs="Times New Roman"/>
          <w:sz w:val="24"/>
          <w:szCs w:val="24"/>
        </w:rPr>
      </w:pPr>
    </w:p>
    <w:p w14:paraId="784461BD" w14:textId="1CFFB9DB" w:rsidR="00B54693" w:rsidRPr="0078008A" w:rsidRDefault="00B54693" w:rsidP="00B54693">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lastRenderedPageBreak/>
        <w:drawing>
          <wp:inline distT="0" distB="0" distL="0" distR="0" wp14:anchorId="683FF26E" wp14:editId="2BDECA32">
            <wp:extent cx="5731510" cy="33775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7266928F" w14:textId="77777777" w:rsidR="00B54693" w:rsidRPr="0078008A" w:rsidRDefault="00B54693" w:rsidP="00B54693">
      <w:pPr>
        <w:autoSpaceDE w:val="0"/>
        <w:autoSpaceDN w:val="0"/>
        <w:adjustRightInd w:val="0"/>
        <w:spacing w:after="0" w:line="240" w:lineRule="auto"/>
        <w:rPr>
          <w:rFonts w:ascii="Times New Roman" w:hAnsi="Times New Roman" w:cs="Times New Roman"/>
          <w:sz w:val="24"/>
          <w:szCs w:val="24"/>
        </w:rPr>
      </w:pPr>
    </w:p>
    <w:p w14:paraId="64115E60" w14:textId="77777777" w:rsidR="00B54693" w:rsidRPr="0078008A" w:rsidRDefault="00B54693" w:rsidP="00B54693">
      <w:pPr>
        <w:autoSpaceDE w:val="0"/>
        <w:autoSpaceDN w:val="0"/>
        <w:adjustRightInd w:val="0"/>
        <w:spacing w:after="0" w:line="400" w:lineRule="atLeast"/>
        <w:rPr>
          <w:rFonts w:ascii="Times New Roman" w:hAnsi="Times New Roman" w:cs="Times New Roman"/>
          <w:sz w:val="24"/>
          <w:szCs w:val="24"/>
        </w:rPr>
      </w:pPr>
    </w:p>
    <w:p w14:paraId="40488209" w14:textId="3E211954" w:rsidR="00B54693" w:rsidRPr="0078008A" w:rsidRDefault="00B54693" w:rsidP="00B54693">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1F955E1F" wp14:editId="4D11C78C">
            <wp:extent cx="5731510" cy="33775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38B164A4" w14:textId="77777777" w:rsidR="00B54693" w:rsidRPr="0078008A" w:rsidRDefault="00B54693" w:rsidP="00B54693">
      <w:pPr>
        <w:autoSpaceDE w:val="0"/>
        <w:autoSpaceDN w:val="0"/>
        <w:adjustRightInd w:val="0"/>
        <w:spacing w:after="0" w:line="240" w:lineRule="auto"/>
        <w:rPr>
          <w:rFonts w:ascii="Times New Roman" w:hAnsi="Times New Roman" w:cs="Times New Roman"/>
          <w:sz w:val="24"/>
          <w:szCs w:val="24"/>
        </w:rPr>
      </w:pPr>
    </w:p>
    <w:p w14:paraId="086ECB76" w14:textId="77777777" w:rsidR="00B54693" w:rsidRPr="0078008A" w:rsidRDefault="00B54693" w:rsidP="00B54693">
      <w:pPr>
        <w:autoSpaceDE w:val="0"/>
        <w:autoSpaceDN w:val="0"/>
        <w:adjustRightInd w:val="0"/>
        <w:spacing w:after="0" w:line="400" w:lineRule="atLeast"/>
        <w:rPr>
          <w:rFonts w:ascii="Times New Roman" w:hAnsi="Times New Roman" w:cs="Times New Roman"/>
          <w:sz w:val="24"/>
          <w:szCs w:val="24"/>
        </w:rPr>
      </w:pPr>
    </w:p>
    <w:p w14:paraId="5A3C34FA" w14:textId="067A739D" w:rsidR="00120C8B" w:rsidRPr="0078008A" w:rsidRDefault="00120C8B" w:rsidP="00120C8B">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lastRenderedPageBreak/>
        <w:drawing>
          <wp:inline distT="0" distB="0" distL="0" distR="0" wp14:anchorId="64884141" wp14:editId="0AD41D73">
            <wp:extent cx="5731510" cy="33775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52C936E8" w14:textId="77777777" w:rsidR="00120C8B" w:rsidRPr="0078008A" w:rsidRDefault="00120C8B" w:rsidP="00120C8B">
      <w:pPr>
        <w:autoSpaceDE w:val="0"/>
        <w:autoSpaceDN w:val="0"/>
        <w:adjustRightInd w:val="0"/>
        <w:spacing w:after="0" w:line="240" w:lineRule="auto"/>
        <w:rPr>
          <w:rFonts w:ascii="Times New Roman" w:hAnsi="Times New Roman" w:cs="Times New Roman"/>
          <w:sz w:val="24"/>
          <w:szCs w:val="24"/>
        </w:rPr>
      </w:pPr>
    </w:p>
    <w:p w14:paraId="0C4C4531" w14:textId="77777777" w:rsidR="00120C8B" w:rsidRPr="0078008A" w:rsidRDefault="00120C8B" w:rsidP="00120C8B">
      <w:pPr>
        <w:autoSpaceDE w:val="0"/>
        <w:autoSpaceDN w:val="0"/>
        <w:adjustRightInd w:val="0"/>
        <w:spacing w:after="0" w:line="400" w:lineRule="atLeast"/>
        <w:rPr>
          <w:rFonts w:ascii="Times New Roman" w:hAnsi="Times New Roman" w:cs="Times New Roman"/>
          <w:sz w:val="24"/>
          <w:szCs w:val="24"/>
        </w:rPr>
      </w:pPr>
    </w:p>
    <w:p w14:paraId="37863348" w14:textId="3F5B3FE1" w:rsidR="00F40262" w:rsidRPr="0078008A" w:rsidRDefault="00F40262" w:rsidP="00F40262">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21D9B1C9" wp14:editId="585E93DC">
            <wp:extent cx="5731510" cy="33775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326A11AC" w14:textId="77777777" w:rsidR="00F40262" w:rsidRPr="0078008A" w:rsidRDefault="00F40262" w:rsidP="00F40262">
      <w:pPr>
        <w:autoSpaceDE w:val="0"/>
        <w:autoSpaceDN w:val="0"/>
        <w:adjustRightInd w:val="0"/>
        <w:spacing w:after="0" w:line="240" w:lineRule="auto"/>
        <w:rPr>
          <w:rFonts w:ascii="Times New Roman" w:hAnsi="Times New Roman" w:cs="Times New Roman"/>
          <w:sz w:val="24"/>
          <w:szCs w:val="24"/>
        </w:rPr>
      </w:pPr>
    </w:p>
    <w:p w14:paraId="2A34B606" w14:textId="77777777" w:rsidR="00F40262" w:rsidRPr="0078008A" w:rsidRDefault="00F40262" w:rsidP="00F40262">
      <w:pPr>
        <w:autoSpaceDE w:val="0"/>
        <w:autoSpaceDN w:val="0"/>
        <w:adjustRightInd w:val="0"/>
        <w:spacing w:after="0" w:line="400" w:lineRule="atLeast"/>
        <w:rPr>
          <w:rFonts w:ascii="Times New Roman" w:hAnsi="Times New Roman" w:cs="Times New Roman"/>
          <w:sz w:val="24"/>
          <w:szCs w:val="24"/>
        </w:rPr>
      </w:pPr>
    </w:p>
    <w:p w14:paraId="0B51AA22" w14:textId="0145C64A" w:rsidR="00F40262" w:rsidRPr="0078008A" w:rsidRDefault="00F40262" w:rsidP="00F40262">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lastRenderedPageBreak/>
        <w:drawing>
          <wp:inline distT="0" distB="0" distL="0" distR="0" wp14:anchorId="77FBA0B8" wp14:editId="0D6F48BA">
            <wp:extent cx="5731510" cy="33775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56F8946B" w14:textId="77777777" w:rsidR="00F40262" w:rsidRPr="0078008A" w:rsidRDefault="00F40262" w:rsidP="00F40262">
      <w:pPr>
        <w:autoSpaceDE w:val="0"/>
        <w:autoSpaceDN w:val="0"/>
        <w:adjustRightInd w:val="0"/>
        <w:spacing w:after="0" w:line="240" w:lineRule="auto"/>
        <w:rPr>
          <w:rFonts w:ascii="Times New Roman" w:hAnsi="Times New Roman" w:cs="Times New Roman"/>
          <w:sz w:val="24"/>
          <w:szCs w:val="24"/>
        </w:rPr>
      </w:pPr>
    </w:p>
    <w:p w14:paraId="1962C44F" w14:textId="77777777" w:rsidR="00F40262" w:rsidRPr="0078008A" w:rsidRDefault="00F40262" w:rsidP="00F40262">
      <w:pPr>
        <w:autoSpaceDE w:val="0"/>
        <w:autoSpaceDN w:val="0"/>
        <w:adjustRightInd w:val="0"/>
        <w:spacing w:after="0" w:line="400" w:lineRule="atLeast"/>
        <w:rPr>
          <w:rFonts w:ascii="Times New Roman" w:hAnsi="Times New Roman" w:cs="Times New Roman"/>
          <w:sz w:val="24"/>
          <w:szCs w:val="24"/>
        </w:rPr>
      </w:pPr>
    </w:p>
    <w:p w14:paraId="75469BF4" w14:textId="6C1AD938" w:rsidR="007F6C39" w:rsidRPr="0078008A" w:rsidRDefault="007F6C39" w:rsidP="00D4469A">
      <w:pPr>
        <w:autoSpaceDE w:val="0"/>
        <w:autoSpaceDN w:val="0"/>
        <w:adjustRightInd w:val="0"/>
        <w:spacing w:after="0" w:line="400" w:lineRule="atLeast"/>
        <w:rPr>
          <w:rFonts w:ascii="Times New Roman" w:hAnsi="Times New Roman" w:cs="Times New Roman"/>
          <w:sz w:val="24"/>
          <w:szCs w:val="24"/>
        </w:rPr>
      </w:pPr>
    </w:p>
    <w:p w14:paraId="5D0C1A26" w14:textId="77777777" w:rsidR="00FC4E34" w:rsidRPr="0078008A" w:rsidRDefault="00FC4E34" w:rsidP="00D4469A">
      <w:pPr>
        <w:autoSpaceDE w:val="0"/>
        <w:autoSpaceDN w:val="0"/>
        <w:adjustRightInd w:val="0"/>
        <w:spacing w:after="0" w:line="400" w:lineRule="atLeast"/>
        <w:rPr>
          <w:rFonts w:ascii="Times New Roman" w:hAnsi="Times New Roman" w:cs="Times New Roman"/>
          <w:sz w:val="24"/>
          <w:szCs w:val="24"/>
        </w:rPr>
      </w:pPr>
    </w:p>
    <w:p w14:paraId="31531980" w14:textId="15385A25" w:rsidR="00D4469A" w:rsidRPr="0078008A" w:rsidRDefault="00C34D04" w:rsidP="003D6D1E">
      <w:pPr>
        <w:spacing w:line="276" w:lineRule="auto"/>
        <w:rPr>
          <w:rFonts w:ascii="Times New Roman" w:hAnsi="Times New Roman" w:cs="TimesNewRomanPSMT"/>
          <w:sz w:val="24"/>
          <w:szCs w:val="24"/>
        </w:rPr>
      </w:pPr>
      <w:r w:rsidRPr="0078008A">
        <w:rPr>
          <w:rFonts w:ascii="Times New Roman" w:hAnsi="Times New Roman" w:cs="TimesNewRomanPSMT"/>
          <w:sz w:val="24"/>
          <w:szCs w:val="24"/>
        </w:rPr>
        <w:t>Histograms indicating non-parametric data</w:t>
      </w:r>
    </w:p>
    <w:p w14:paraId="21CD372A" w14:textId="20A1EE01" w:rsidR="00152241" w:rsidRPr="0078008A" w:rsidRDefault="00152241" w:rsidP="00152241">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418B8DD7" wp14:editId="24E28200">
            <wp:extent cx="5731510" cy="33775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58CA19BA" w14:textId="77777777" w:rsidR="00152241" w:rsidRPr="0078008A" w:rsidRDefault="00152241" w:rsidP="00152241">
      <w:pPr>
        <w:autoSpaceDE w:val="0"/>
        <w:autoSpaceDN w:val="0"/>
        <w:adjustRightInd w:val="0"/>
        <w:spacing w:after="0" w:line="240" w:lineRule="auto"/>
        <w:rPr>
          <w:rFonts w:ascii="Times New Roman" w:hAnsi="Times New Roman" w:cs="Times New Roman"/>
          <w:sz w:val="24"/>
          <w:szCs w:val="24"/>
        </w:rPr>
      </w:pPr>
    </w:p>
    <w:p w14:paraId="5C49DBBF" w14:textId="77777777" w:rsidR="00152241" w:rsidRPr="0078008A" w:rsidRDefault="00152241" w:rsidP="00152241">
      <w:pPr>
        <w:autoSpaceDE w:val="0"/>
        <w:autoSpaceDN w:val="0"/>
        <w:adjustRightInd w:val="0"/>
        <w:spacing w:after="0" w:line="400" w:lineRule="atLeast"/>
        <w:rPr>
          <w:rFonts w:ascii="Times New Roman" w:hAnsi="Times New Roman" w:cs="Times New Roman"/>
          <w:sz w:val="24"/>
          <w:szCs w:val="24"/>
        </w:rPr>
      </w:pPr>
    </w:p>
    <w:p w14:paraId="599254E1" w14:textId="1B2DB507" w:rsidR="00152241" w:rsidRPr="0078008A" w:rsidRDefault="00152241" w:rsidP="00152241">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lastRenderedPageBreak/>
        <w:drawing>
          <wp:inline distT="0" distB="0" distL="0" distR="0" wp14:anchorId="0CF62266" wp14:editId="131EAF09">
            <wp:extent cx="5731510" cy="3377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5DCF33EC" w14:textId="77777777" w:rsidR="00152241" w:rsidRPr="0078008A" w:rsidRDefault="00152241" w:rsidP="00152241">
      <w:pPr>
        <w:autoSpaceDE w:val="0"/>
        <w:autoSpaceDN w:val="0"/>
        <w:adjustRightInd w:val="0"/>
        <w:spacing w:after="0" w:line="240" w:lineRule="auto"/>
        <w:rPr>
          <w:rFonts w:ascii="Times New Roman" w:hAnsi="Times New Roman" w:cs="Times New Roman"/>
          <w:sz w:val="24"/>
          <w:szCs w:val="24"/>
        </w:rPr>
      </w:pPr>
    </w:p>
    <w:p w14:paraId="7107CC0F" w14:textId="77777777" w:rsidR="00152241" w:rsidRPr="0078008A" w:rsidRDefault="00152241" w:rsidP="00152241">
      <w:pPr>
        <w:autoSpaceDE w:val="0"/>
        <w:autoSpaceDN w:val="0"/>
        <w:adjustRightInd w:val="0"/>
        <w:spacing w:after="0" w:line="400" w:lineRule="atLeast"/>
        <w:rPr>
          <w:rFonts w:ascii="Times New Roman" w:hAnsi="Times New Roman" w:cs="Times New Roman"/>
          <w:sz w:val="24"/>
          <w:szCs w:val="24"/>
        </w:rPr>
      </w:pPr>
    </w:p>
    <w:p w14:paraId="1AA3F652" w14:textId="400091E0" w:rsidR="00D033A6" w:rsidRPr="0078008A" w:rsidRDefault="00D033A6" w:rsidP="00D033A6">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2F2E3495" wp14:editId="0FEE31FE">
            <wp:extent cx="5731510" cy="33775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1F2D787D" w14:textId="77777777" w:rsidR="00D033A6" w:rsidRPr="0078008A" w:rsidRDefault="00D033A6" w:rsidP="00D033A6">
      <w:pPr>
        <w:autoSpaceDE w:val="0"/>
        <w:autoSpaceDN w:val="0"/>
        <w:adjustRightInd w:val="0"/>
        <w:spacing w:after="0" w:line="240" w:lineRule="auto"/>
        <w:rPr>
          <w:rFonts w:ascii="Times New Roman" w:hAnsi="Times New Roman" w:cs="Times New Roman"/>
          <w:sz w:val="24"/>
          <w:szCs w:val="24"/>
        </w:rPr>
      </w:pPr>
    </w:p>
    <w:p w14:paraId="2E741EF0" w14:textId="77777777" w:rsidR="00D033A6" w:rsidRPr="0078008A" w:rsidRDefault="00D033A6" w:rsidP="00D033A6">
      <w:pPr>
        <w:autoSpaceDE w:val="0"/>
        <w:autoSpaceDN w:val="0"/>
        <w:adjustRightInd w:val="0"/>
        <w:spacing w:after="0" w:line="400" w:lineRule="atLeast"/>
        <w:rPr>
          <w:rFonts w:ascii="Times New Roman" w:hAnsi="Times New Roman" w:cs="Times New Roman"/>
          <w:sz w:val="24"/>
          <w:szCs w:val="24"/>
        </w:rPr>
      </w:pPr>
    </w:p>
    <w:p w14:paraId="4B746D63" w14:textId="36621415" w:rsidR="00D033A6" w:rsidRPr="0078008A" w:rsidRDefault="00D033A6" w:rsidP="00D033A6">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lastRenderedPageBreak/>
        <w:drawing>
          <wp:inline distT="0" distB="0" distL="0" distR="0" wp14:anchorId="68ACE259" wp14:editId="663FBDD2">
            <wp:extent cx="5731510" cy="33775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4C954EDF" w14:textId="77777777" w:rsidR="00D033A6" w:rsidRPr="0078008A" w:rsidRDefault="00D033A6" w:rsidP="00D033A6">
      <w:pPr>
        <w:autoSpaceDE w:val="0"/>
        <w:autoSpaceDN w:val="0"/>
        <w:adjustRightInd w:val="0"/>
        <w:spacing w:after="0" w:line="240" w:lineRule="auto"/>
        <w:rPr>
          <w:rFonts w:ascii="Times New Roman" w:hAnsi="Times New Roman" w:cs="Times New Roman"/>
          <w:sz w:val="24"/>
          <w:szCs w:val="24"/>
        </w:rPr>
      </w:pPr>
    </w:p>
    <w:p w14:paraId="16FFAE09" w14:textId="77777777" w:rsidR="00D033A6" w:rsidRPr="0078008A" w:rsidRDefault="00D033A6" w:rsidP="00D033A6">
      <w:pPr>
        <w:autoSpaceDE w:val="0"/>
        <w:autoSpaceDN w:val="0"/>
        <w:adjustRightInd w:val="0"/>
        <w:spacing w:after="0" w:line="400" w:lineRule="atLeast"/>
        <w:rPr>
          <w:rFonts w:ascii="Times New Roman" w:hAnsi="Times New Roman" w:cs="Times New Roman"/>
          <w:sz w:val="24"/>
          <w:szCs w:val="24"/>
        </w:rPr>
      </w:pPr>
    </w:p>
    <w:p w14:paraId="511221C3" w14:textId="57D9A57A" w:rsidR="00D033A6" w:rsidRPr="0078008A" w:rsidRDefault="00D033A6" w:rsidP="00D033A6">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0BD6F8C4" wp14:editId="55BD3CFD">
            <wp:extent cx="5731510" cy="3377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3FA61646" w14:textId="77777777" w:rsidR="00D033A6" w:rsidRPr="0078008A" w:rsidRDefault="00D033A6" w:rsidP="00D033A6">
      <w:pPr>
        <w:autoSpaceDE w:val="0"/>
        <w:autoSpaceDN w:val="0"/>
        <w:adjustRightInd w:val="0"/>
        <w:spacing w:after="0" w:line="240" w:lineRule="auto"/>
        <w:rPr>
          <w:rFonts w:ascii="Times New Roman" w:hAnsi="Times New Roman" w:cs="Times New Roman"/>
          <w:sz w:val="24"/>
          <w:szCs w:val="24"/>
        </w:rPr>
      </w:pPr>
    </w:p>
    <w:p w14:paraId="61B14C80" w14:textId="77777777" w:rsidR="00D033A6" w:rsidRPr="0078008A" w:rsidRDefault="00D033A6" w:rsidP="00D033A6">
      <w:pPr>
        <w:autoSpaceDE w:val="0"/>
        <w:autoSpaceDN w:val="0"/>
        <w:adjustRightInd w:val="0"/>
        <w:spacing w:after="0" w:line="400" w:lineRule="atLeast"/>
        <w:rPr>
          <w:rFonts w:ascii="Times New Roman" w:hAnsi="Times New Roman" w:cs="Times New Roman"/>
          <w:sz w:val="24"/>
          <w:szCs w:val="24"/>
        </w:rPr>
      </w:pPr>
    </w:p>
    <w:p w14:paraId="0BE4DE74" w14:textId="22610411" w:rsidR="00376DC8" w:rsidRPr="0078008A" w:rsidRDefault="00376DC8" w:rsidP="00376DC8">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lastRenderedPageBreak/>
        <w:drawing>
          <wp:inline distT="0" distB="0" distL="0" distR="0" wp14:anchorId="6BBB4F7A" wp14:editId="5BF35DC4">
            <wp:extent cx="5731510" cy="33775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6636C79A" w14:textId="77777777" w:rsidR="00376DC8" w:rsidRPr="0078008A" w:rsidRDefault="00376DC8" w:rsidP="00376DC8">
      <w:pPr>
        <w:autoSpaceDE w:val="0"/>
        <w:autoSpaceDN w:val="0"/>
        <w:adjustRightInd w:val="0"/>
        <w:spacing w:after="0" w:line="240" w:lineRule="auto"/>
        <w:rPr>
          <w:rFonts w:ascii="Times New Roman" w:hAnsi="Times New Roman" w:cs="Times New Roman"/>
          <w:sz w:val="24"/>
          <w:szCs w:val="24"/>
        </w:rPr>
      </w:pPr>
    </w:p>
    <w:p w14:paraId="5E945960" w14:textId="77777777" w:rsidR="00376DC8" w:rsidRPr="0078008A" w:rsidRDefault="00376DC8" w:rsidP="00376DC8">
      <w:pPr>
        <w:autoSpaceDE w:val="0"/>
        <w:autoSpaceDN w:val="0"/>
        <w:adjustRightInd w:val="0"/>
        <w:spacing w:after="0" w:line="400" w:lineRule="atLeast"/>
        <w:rPr>
          <w:rFonts w:ascii="Times New Roman" w:hAnsi="Times New Roman" w:cs="Times New Roman"/>
          <w:sz w:val="24"/>
          <w:szCs w:val="24"/>
        </w:rPr>
      </w:pPr>
    </w:p>
    <w:p w14:paraId="6649B1CC" w14:textId="40DCB065" w:rsidR="0099414F" w:rsidRPr="0078008A" w:rsidRDefault="0099414F" w:rsidP="0099414F">
      <w:pPr>
        <w:autoSpaceDE w:val="0"/>
        <w:autoSpaceDN w:val="0"/>
        <w:adjustRightInd w:val="0"/>
        <w:spacing w:after="0" w:line="240" w:lineRule="auto"/>
        <w:rPr>
          <w:rFonts w:ascii="Times New Roman" w:hAnsi="Times New Roman" w:cs="Times New Roman"/>
          <w:sz w:val="24"/>
          <w:szCs w:val="24"/>
        </w:rPr>
      </w:pPr>
      <w:r w:rsidRPr="0078008A">
        <w:rPr>
          <w:rFonts w:ascii="Times New Roman" w:hAnsi="Times New Roman" w:cs="Times New Roman"/>
          <w:noProof/>
          <w:sz w:val="24"/>
          <w:szCs w:val="24"/>
        </w:rPr>
        <w:drawing>
          <wp:inline distT="0" distB="0" distL="0" distR="0" wp14:anchorId="338A9382" wp14:editId="526D2978">
            <wp:extent cx="5731510" cy="33775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77565"/>
                    </a:xfrm>
                    <a:prstGeom prst="rect">
                      <a:avLst/>
                    </a:prstGeom>
                    <a:noFill/>
                    <a:ln>
                      <a:noFill/>
                    </a:ln>
                  </pic:spPr>
                </pic:pic>
              </a:graphicData>
            </a:graphic>
          </wp:inline>
        </w:drawing>
      </w:r>
    </w:p>
    <w:p w14:paraId="3436DB91" w14:textId="77777777" w:rsidR="0099414F" w:rsidRPr="0078008A" w:rsidRDefault="0099414F" w:rsidP="0099414F">
      <w:pPr>
        <w:autoSpaceDE w:val="0"/>
        <w:autoSpaceDN w:val="0"/>
        <w:adjustRightInd w:val="0"/>
        <w:spacing w:after="0" w:line="240" w:lineRule="auto"/>
        <w:rPr>
          <w:rFonts w:ascii="Times New Roman" w:hAnsi="Times New Roman" w:cs="Times New Roman"/>
          <w:sz w:val="24"/>
          <w:szCs w:val="24"/>
        </w:rPr>
      </w:pPr>
    </w:p>
    <w:p w14:paraId="37921834" w14:textId="77777777" w:rsidR="0099414F" w:rsidRPr="0078008A" w:rsidRDefault="0099414F" w:rsidP="0099414F">
      <w:pPr>
        <w:autoSpaceDE w:val="0"/>
        <w:autoSpaceDN w:val="0"/>
        <w:adjustRightInd w:val="0"/>
        <w:spacing w:after="0" w:line="400" w:lineRule="atLeast"/>
        <w:rPr>
          <w:rFonts w:ascii="Times New Roman" w:hAnsi="Times New Roman" w:cs="Times New Roman"/>
          <w:sz w:val="24"/>
          <w:szCs w:val="24"/>
        </w:rPr>
      </w:pPr>
    </w:p>
    <w:p w14:paraId="2DE6FF4E" w14:textId="77777777" w:rsidR="00C34D04" w:rsidRPr="0078008A" w:rsidRDefault="00C34D04" w:rsidP="003D6D1E">
      <w:pPr>
        <w:spacing w:line="276" w:lineRule="auto"/>
        <w:rPr>
          <w:rFonts w:ascii="Times New Roman" w:hAnsi="Times New Roman"/>
          <w:sz w:val="24"/>
          <w:szCs w:val="24"/>
        </w:rPr>
      </w:pPr>
    </w:p>
    <w:sectPr w:rsidR="00C34D04" w:rsidRPr="0078008A" w:rsidSect="00DA31D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E108B"/>
    <w:multiLevelType w:val="hybridMultilevel"/>
    <w:tmpl w:val="1F403936"/>
    <w:lvl w:ilvl="0" w:tplc="D5EC38EC">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1534541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8B0"/>
    <w:rsid w:val="00000BC5"/>
    <w:rsid w:val="0000106C"/>
    <w:rsid w:val="00001BA5"/>
    <w:rsid w:val="0001014F"/>
    <w:rsid w:val="00020C83"/>
    <w:rsid w:val="00022065"/>
    <w:rsid w:val="00030586"/>
    <w:rsid w:val="00041D4D"/>
    <w:rsid w:val="000432E6"/>
    <w:rsid w:val="0004508A"/>
    <w:rsid w:val="00051DB1"/>
    <w:rsid w:val="00053B59"/>
    <w:rsid w:val="00063ACE"/>
    <w:rsid w:val="000814A5"/>
    <w:rsid w:val="000824F0"/>
    <w:rsid w:val="000832E9"/>
    <w:rsid w:val="00085F25"/>
    <w:rsid w:val="00087629"/>
    <w:rsid w:val="000A0646"/>
    <w:rsid w:val="000A74F2"/>
    <w:rsid w:val="000B1285"/>
    <w:rsid w:val="000B18B0"/>
    <w:rsid w:val="000B6FB9"/>
    <w:rsid w:val="000C2699"/>
    <w:rsid w:val="000C3C5A"/>
    <w:rsid w:val="000C6C19"/>
    <w:rsid w:val="000C7EA8"/>
    <w:rsid w:val="000D4B2E"/>
    <w:rsid w:val="000E2A28"/>
    <w:rsid w:val="000E6CC2"/>
    <w:rsid w:val="000E7395"/>
    <w:rsid w:val="00100088"/>
    <w:rsid w:val="001013C0"/>
    <w:rsid w:val="00104A59"/>
    <w:rsid w:val="001070C1"/>
    <w:rsid w:val="0011629A"/>
    <w:rsid w:val="00120C8B"/>
    <w:rsid w:val="00120EDB"/>
    <w:rsid w:val="0012126C"/>
    <w:rsid w:val="00122D9D"/>
    <w:rsid w:val="00127085"/>
    <w:rsid w:val="00127375"/>
    <w:rsid w:val="0013732F"/>
    <w:rsid w:val="00146293"/>
    <w:rsid w:val="00152241"/>
    <w:rsid w:val="00154636"/>
    <w:rsid w:val="001554C8"/>
    <w:rsid w:val="00157A0E"/>
    <w:rsid w:val="00187F67"/>
    <w:rsid w:val="001A164E"/>
    <w:rsid w:val="001A5778"/>
    <w:rsid w:val="001A6FC6"/>
    <w:rsid w:val="001B14A2"/>
    <w:rsid w:val="001F255C"/>
    <w:rsid w:val="001F25C5"/>
    <w:rsid w:val="001F324E"/>
    <w:rsid w:val="002128C1"/>
    <w:rsid w:val="00221D75"/>
    <w:rsid w:val="00224774"/>
    <w:rsid w:val="00227EAC"/>
    <w:rsid w:val="002336DA"/>
    <w:rsid w:val="00235D81"/>
    <w:rsid w:val="002434C5"/>
    <w:rsid w:val="00252660"/>
    <w:rsid w:val="00261969"/>
    <w:rsid w:val="002645BD"/>
    <w:rsid w:val="00275DD8"/>
    <w:rsid w:val="00281246"/>
    <w:rsid w:val="00282568"/>
    <w:rsid w:val="002950D1"/>
    <w:rsid w:val="00295D68"/>
    <w:rsid w:val="002A018F"/>
    <w:rsid w:val="002B329D"/>
    <w:rsid w:val="002C4DEF"/>
    <w:rsid w:val="002D1BB2"/>
    <w:rsid w:val="002D6A29"/>
    <w:rsid w:val="002D756D"/>
    <w:rsid w:val="002E52B9"/>
    <w:rsid w:val="00303E56"/>
    <w:rsid w:val="00304BE7"/>
    <w:rsid w:val="0031607F"/>
    <w:rsid w:val="00317C08"/>
    <w:rsid w:val="00321302"/>
    <w:rsid w:val="00332D0A"/>
    <w:rsid w:val="00344D16"/>
    <w:rsid w:val="00351092"/>
    <w:rsid w:val="00356E78"/>
    <w:rsid w:val="00375745"/>
    <w:rsid w:val="00376DC8"/>
    <w:rsid w:val="00381309"/>
    <w:rsid w:val="00382A5D"/>
    <w:rsid w:val="00382FCC"/>
    <w:rsid w:val="00385D06"/>
    <w:rsid w:val="00391D05"/>
    <w:rsid w:val="00393193"/>
    <w:rsid w:val="003B6584"/>
    <w:rsid w:val="003C2762"/>
    <w:rsid w:val="003C2F76"/>
    <w:rsid w:val="003D6D1E"/>
    <w:rsid w:val="003E2567"/>
    <w:rsid w:val="003E3147"/>
    <w:rsid w:val="003E5F2B"/>
    <w:rsid w:val="004449EE"/>
    <w:rsid w:val="00447B26"/>
    <w:rsid w:val="0046128F"/>
    <w:rsid w:val="00473066"/>
    <w:rsid w:val="004976C0"/>
    <w:rsid w:val="004A31C0"/>
    <w:rsid w:val="004A635A"/>
    <w:rsid w:val="004B18EB"/>
    <w:rsid w:val="004C1F99"/>
    <w:rsid w:val="004C4C9D"/>
    <w:rsid w:val="004C643D"/>
    <w:rsid w:val="004F2FD2"/>
    <w:rsid w:val="004F3D21"/>
    <w:rsid w:val="00505B89"/>
    <w:rsid w:val="00505DD4"/>
    <w:rsid w:val="005073EF"/>
    <w:rsid w:val="00511239"/>
    <w:rsid w:val="0051456F"/>
    <w:rsid w:val="00517C9E"/>
    <w:rsid w:val="00541E14"/>
    <w:rsid w:val="00542577"/>
    <w:rsid w:val="00545713"/>
    <w:rsid w:val="00547A96"/>
    <w:rsid w:val="00550276"/>
    <w:rsid w:val="00553DFE"/>
    <w:rsid w:val="005540E3"/>
    <w:rsid w:val="00555D43"/>
    <w:rsid w:val="005620D7"/>
    <w:rsid w:val="0057201E"/>
    <w:rsid w:val="00573219"/>
    <w:rsid w:val="00586B2A"/>
    <w:rsid w:val="00592334"/>
    <w:rsid w:val="005A4E07"/>
    <w:rsid w:val="005B04F0"/>
    <w:rsid w:val="005B290D"/>
    <w:rsid w:val="005B589C"/>
    <w:rsid w:val="005B5A0C"/>
    <w:rsid w:val="005D03B1"/>
    <w:rsid w:val="005D4E76"/>
    <w:rsid w:val="005D5B11"/>
    <w:rsid w:val="005E1005"/>
    <w:rsid w:val="005E269A"/>
    <w:rsid w:val="005E40AA"/>
    <w:rsid w:val="005E4FA7"/>
    <w:rsid w:val="005F16F8"/>
    <w:rsid w:val="0061301F"/>
    <w:rsid w:val="006222B0"/>
    <w:rsid w:val="00622988"/>
    <w:rsid w:val="00623B19"/>
    <w:rsid w:val="00634946"/>
    <w:rsid w:val="00636A3C"/>
    <w:rsid w:val="00636E69"/>
    <w:rsid w:val="00641C14"/>
    <w:rsid w:val="00646F5A"/>
    <w:rsid w:val="00650666"/>
    <w:rsid w:val="00660088"/>
    <w:rsid w:val="00662E35"/>
    <w:rsid w:val="00665AD3"/>
    <w:rsid w:val="0068017C"/>
    <w:rsid w:val="00690756"/>
    <w:rsid w:val="006A0298"/>
    <w:rsid w:val="006A0DC2"/>
    <w:rsid w:val="006A1B62"/>
    <w:rsid w:val="006B162D"/>
    <w:rsid w:val="006B556B"/>
    <w:rsid w:val="006C27AB"/>
    <w:rsid w:val="006C555B"/>
    <w:rsid w:val="006E3072"/>
    <w:rsid w:val="006E37CE"/>
    <w:rsid w:val="006E49EB"/>
    <w:rsid w:val="006E5C5E"/>
    <w:rsid w:val="006F16F6"/>
    <w:rsid w:val="006F3F13"/>
    <w:rsid w:val="006F62D8"/>
    <w:rsid w:val="006F74BA"/>
    <w:rsid w:val="007129DC"/>
    <w:rsid w:val="00724542"/>
    <w:rsid w:val="007248B3"/>
    <w:rsid w:val="0072780F"/>
    <w:rsid w:val="007359D2"/>
    <w:rsid w:val="007377A8"/>
    <w:rsid w:val="007448CD"/>
    <w:rsid w:val="00746E03"/>
    <w:rsid w:val="007613D6"/>
    <w:rsid w:val="00771580"/>
    <w:rsid w:val="0078008A"/>
    <w:rsid w:val="0078521A"/>
    <w:rsid w:val="00796D8F"/>
    <w:rsid w:val="007A597E"/>
    <w:rsid w:val="007B24CC"/>
    <w:rsid w:val="007C1A25"/>
    <w:rsid w:val="007C5E6D"/>
    <w:rsid w:val="007D0F70"/>
    <w:rsid w:val="007D70C8"/>
    <w:rsid w:val="007E7566"/>
    <w:rsid w:val="007F6C39"/>
    <w:rsid w:val="008012F2"/>
    <w:rsid w:val="00806203"/>
    <w:rsid w:val="008074C8"/>
    <w:rsid w:val="00807970"/>
    <w:rsid w:val="00813C45"/>
    <w:rsid w:val="008227A0"/>
    <w:rsid w:val="00825FE3"/>
    <w:rsid w:val="008303E7"/>
    <w:rsid w:val="0083092A"/>
    <w:rsid w:val="00830F8F"/>
    <w:rsid w:val="00852DB8"/>
    <w:rsid w:val="008613CE"/>
    <w:rsid w:val="00861607"/>
    <w:rsid w:val="008632B8"/>
    <w:rsid w:val="00874468"/>
    <w:rsid w:val="008879A4"/>
    <w:rsid w:val="008A49F1"/>
    <w:rsid w:val="008A66DF"/>
    <w:rsid w:val="008D13CD"/>
    <w:rsid w:val="008D2288"/>
    <w:rsid w:val="008D3881"/>
    <w:rsid w:val="008D4CD7"/>
    <w:rsid w:val="008E730F"/>
    <w:rsid w:val="008F2E57"/>
    <w:rsid w:val="008F6970"/>
    <w:rsid w:val="009148FD"/>
    <w:rsid w:val="00921ACB"/>
    <w:rsid w:val="00933C3F"/>
    <w:rsid w:val="00963A23"/>
    <w:rsid w:val="00984818"/>
    <w:rsid w:val="0099414F"/>
    <w:rsid w:val="00994CCE"/>
    <w:rsid w:val="009A5DD6"/>
    <w:rsid w:val="009C400A"/>
    <w:rsid w:val="009C4103"/>
    <w:rsid w:val="009C4D6C"/>
    <w:rsid w:val="009F1D78"/>
    <w:rsid w:val="009F20DF"/>
    <w:rsid w:val="00A10642"/>
    <w:rsid w:val="00A12156"/>
    <w:rsid w:val="00A20FBD"/>
    <w:rsid w:val="00A25977"/>
    <w:rsid w:val="00A27B17"/>
    <w:rsid w:val="00A4170A"/>
    <w:rsid w:val="00A543A1"/>
    <w:rsid w:val="00A56E03"/>
    <w:rsid w:val="00A5788F"/>
    <w:rsid w:val="00A74071"/>
    <w:rsid w:val="00A74ADE"/>
    <w:rsid w:val="00A77087"/>
    <w:rsid w:val="00A85A5E"/>
    <w:rsid w:val="00A86CD6"/>
    <w:rsid w:val="00A9303F"/>
    <w:rsid w:val="00AA6DC9"/>
    <w:rsid w:val="00AB3264"/>
    <w:rsid w:val="00AC5F1E"/>
    <w:rsid w:val="00AD34B5"/>
    <w:rsid w:val="00AD3F1F"/>
    <w:rsid w:val="00AE0D60"/>
    <w:rsid w:val="00AF05AE"/>
    <w:rsid w:val="00AF5DD5"/>
    <w:rsid w:val="00AF7D5C"/>
    <w:rsid w:val="00B042D3"/>
    <w:rsid w:val="00B06EF4"/>
    <w:rsid w:val="00B12334"/>
    <w:rsid w:val="00B201F8"/>
    <w:rsid w:val="00B20CCD"/>
    <w:rsid w:val="00B30FF4"/>
    <w:rsid w:val="00B36677"/>
    <w:rsid w:val="00B47A6B"/>
    <w:rsid w:val="00B50981"/>
    <w:rsid w:val="00B54693"/>
    <w:rsid w:val="00B54A0F"/>
    <w:rsid w:val="00B55744"/>
    <w:rsid w:val="00B6108A"/>
    <w:rsid w:val="00B64801"/>
    <w:rsid w:val="00B666D7"/>
    <w:rsid w:val="00B72D76"/>
    <w:rsid w:val="00B74B77"/>
    <w:rsid w:val="00B774BC"/>
    <w:rsid w:val="00B8338B"/>
    <w:rsid w:val="00BB1009"/>
    <w:rsid w:val="00BC4165"/>
    <w:rsid w:val="00BE58C4"/>
    <w:rsid w:val="00BE65DC"/>
    <w:rsid w:val="00BE7B25"/>
    <w:rsid w:val="00C02885"/>
    <w:rsid w:val="00C0380F"/>
    <w:rsid w:val="00C06F6F"/>
    <w:rsid w:val="00C15391"/>
    <w:rsid w:val="00C15578"/>
    <w:rsid w:val="00C16454"/>
    <w:rsid w:val="00C26089"/>
    <w:rsid w:val="00C34D04"/>
    <w:rsid w:val="00C35B11"/>
    <w:rsid w:val="00C41456"/>
    <w:rsid w:val="00C446E5"/>
    <w:rsid w:val="00C45413"/>
    <w:rsid w:val="00C46F22"/>
    <w:rsid w:val="00C61802"/>
    <w:rsid w:val="00C918FD"/>
    <w:rsid w:val="00C97AC7"/>
    <w:rsid w:val="00CA2909"/>
    <w:rsid w:val="00CA4750"/>
    <w:rsid w:val="00CB4D61"/>
    <w:rsid w:val="00CB53BC"/>
    <w:rsid w:val="00CC03F0"/>
    <w:rsid w:val="00CD57C5"/>
    <w:rsid w:val="00CE335F"/>
    <w:rsid w:val="00CE3EF5"/>
    <w:rsid w:val="00CE4892"/>
    <w:rsid w:val="00CE685B"/>
    <w:rsid w:val="00CF25C0"/>
    <w:rsid w:val="00D033A6"/>
    <w:rsid w:val="00D127B6"/>
    <w:rsid w:val="00D15481"/>
    <w:rsid w:val="00D25139"/>
    <w:rsid w:val="00D26F4E"/>
    <w:rsid w:val="00D31DFA"/>
    <w:rsid w:val="00D370B4"/>
    <w:rsid w:val="00D41CE9"/>
    <w:rsid w:val="00D4469A"/>
    <w:rsid w:val="00D607DA"/>
    <w:rsid w:val="00D60E05"/>
    <w:rsid w:val="00D60E92"/>
    <w:rsid w:val="00D6585D"/>
    <w:rsid w:val="00D67E5F"/>
    <w:rsid w:val="00D77231"/>
    <w:rsid w:val="00D82066"/>
    <w:rsid w:val="00D91C6C"/>
    <w:rsid w:val="00D92EFD"/>
    <w:rsid w:val="00D95E41"/>
    <w:rsid w:val="00DA0A16"/>
    <w:rsid w:val="00DA31D6"/>
    <w:rsid w:val="00DB3485"/>
    <w:rsid w:val="00DB784D"/>
    <w:rsid w:val="00DE1B2A"/>
    <w:rsid w:val="00DF25E0"/>
    <w:rsid w:val="00E07176"/>
    <w:rsid w:val="00E11794"/>
    <w:rsid w:val="00E26C83"/>
    <w:rsid w:val="00E27EDE"/>
    <w:rsid w:val="00E31FED"/>
    <w:rsid w:val="00E32DB1"/>
    <w:rsid w:val="00E4124A"/>
    <w:rsid w:val="00E4333F"/>
    <w:rsid w:val="00E44AE4"/>
    <w:rsid w:val="00E723BE"/>
    <w:rsid w:val="00E745CB"/>
    <w:rsid w:val="00E92423"/>
    <w:rsid w:val="00E9782C"/>
    <w:rsid w:val="00EA3314"/>
    <w:rsid w:val="00EB3892"/>
    <w:rsid w:val="00EC6C17"/>
    <w:rsid w:val="00ED57DA"/>
    <w:rsid w:val="00ED69AC"/>
    <w:rsid w:val="00EE078A"/>
    <w:rsid w:val="00EE1C81"/>
    <w:rsid w:val="00EE2EDC"/>
    <w:rsid w:val="00EF1605"/>
    <w:rsid w:val="00EF3505"/>
    <w:rsid w:val="00EF4E2F"/>
    <w:rsid w:val="00EF6BBC"/>
    <w:rsid w:val="00F1139D"/>
    <w:rsid w:val="00F1174B"/>
    <w:rsid w:val="00F1775E"/>
    <w:rsid w:val="00F20FE5"/>
    <w:rsid w:val="00F2710D"/>
    <w:rsid w:val="00F332A8"/>
    <w:rsid w:val="00F353B2"/>
    <w:rsid w:val="00F40262"/>
    <w:rsid w:val="00F6212D"/>
    <w:rsid w:val="00F76C11"/>
    <w:rsid w:val="00F819AC"/>
    <w:rsid w:val="00F848B0"/>
    <w:rsid w:val="00F86EBA"/>
    <w:rsid w:val="00F92F1A"/>
    <w:rsid w:val="00F93E24"/>
    <w:rsid w:val="00F9685E"/>
    <w:rsid w:val="00FA1417"/>
    <w:rsid w:val="00FA596B"/>
    <w:rsid w:val="00FC4E34"/>
    <w:rsid w:val="00FC7BC4"/>
    <w:rsid w:val="00FD1114"/>
    <w:rsid w:val="00FD2295"/>
    <w:rsid w:val="00FD2702"/>
    <w:rsid w:val="00FE19AE"/>
    <w:rsid w:val="00FF4DF0"/>
    <w:rsid w:val="00FF51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4FB"/>
  <w15:chartTrackingRefBased/>
  <w15:docId w15:val="{E8119F31-8179-4A78-BFB5-C0B93405D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103"/>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F22"/>
    <w:pPr>
      <w:ind w:left="720"/>
      <w:contextualSpacing/>
    </w:pPr>
  </w:style>
  <w:style w:type="table" w:styleId="TableGrid">
    <w:name w:val="Table Grid"/>
    <w:basedOn w:val="TableNormal"/>
    <w:uiPriority w:val="39"/>
    <w:rsid w:val="006A0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410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C4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4183">
      <w:bodyDiv w:val="1"/>
      <w:marLeft w:val="0"/>
      <w:marRight w:val="0"/>
      <w:marTop w:val="0"/>
      <w:marBottom w:val="0"/>
      <w:divBdr>
        <w:top w:val="none" w:sz="0" w:space="0" w:color="auto"/>
        <w:left w:val="none" w:sz="0" w:space="0" w:color="auto"/>
        <w:bottom w:val="none" w:sz="0" w:space="0" w:color="auto"/>
        <w:right w:val="none" w:sz="0" w:space="0" w:color="auto"/>
      </w:divBdr>
    </w:div>
    <w:div w:id="431710281">
      <w:bodyDiv w:val="1"/>
      <w:marLeft w:val="0"/>
      <w:marRight w:val="0"/>
      <w:marTop w:val="0"/>
      <w:marBottom w:val="0"/>
      <w:divBdr>
        <w:top w:val="none" w:sz="0" w:space="0" w:color="auto"/>
        <w:left w:val="none" w:sz="0" w:space="0" w:color="auto"/>
        <w:bottom w:val="none" w:sz="0" w:space="0" w:color="auto"/>
        <w:right w:val="none" w:sz="0" w:space="0" w:color="auto"/>
      </w:divBdr>
    </w:div>
    <w:div w:id="944963948">
      <w:bodyDiv w:val="1"/>
      <w:marLeft w:val="0"/>
      <w:marRight w:val="0"/>
      <w:marTop w:val="0"/>
      <w:marBottom w:val="0"/>
      <w:divBdr>
        <w:top w:val="none" w:sz="0" w:space="0" w:color="auto"/>
        <w:left w:val="none" w:sz="0" w:space="0" w:color="auto"/>
        <w:bottom w:val="none" w:sz="0" w:space="0" w:color="auto"/>
        <w:right w:val="none" w:sz="0" w:space="0" w:color="auto"/>
      </w:divBdr>
    </w:div>
    <w:div w:id="978268322">
      <w:bodyDiv w:val="1"/>
      <w:marLeft w:val="0"/>
      <w:marRight w:val="0"/>
      <w:marTop w:val="0"/>
      <w:marBottom w:val="0"/>
      <w:divBdr>
        <w:top w:val="none" w:sz="0" w:space="0" w:color="auto"/>
        <w:left w:val="none" w:sz="0" w:space="0" w:color="auto"/>
        <w:bottom w:val="none" w:sz="0" w:space="0" w:color="auto"/>
        <w:right w:val="none" w:sz="0" w:space="0" w:color="auto"/>
      </w:divBdr>
    </w:div>
    <w:div w:id="1003626095">
      <w:bodyDiv w:val="1"/>
      <w:marLeft w:val="0"/>
      <w:marRight w:val="0"/>
      <w:marTop w:val="0"/>
      <w:marBottom w:val="0"/>
      <w:divBdr>
        <w:top w:val="none" w:sz="0" w:space="0" w:color="auto"/>
        <w:left w:val="none" w:sz="0" w:space="0" w:color="auto"/>
        <w:bottom w:val="none" w:sz="0" w:space="0" w:color="auto"/>
        <w:right w:val="none" w:sz="0" w:space="0" w:color="auto"/>
      </w:divBdr>
    </w:div>
    <w:div w:id="137214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Bro19</b:Tag>
    <b:SourceType>JournalArticle</b:SourceType>
    <b:Guid>{4C895B2E-CBAA-4576-81F4-CC5C0AA62515}</b:Guid>
    <b:Title>The development of theory of mind: predictors and moderators of improvement in kindergarten</b:Title>
    <b:Year>2019</b:Year>
    <b:JournalName>Early Child Development and Care</b:JournalName>
    <b:Pages>1914-1924</b:Pages>
    <b:Author>
      <b:Author>
        <b:NameList>
          <b:Person>
            <b:Last>Brock, Kim, et al.</b:Last>
            <b:Middle>L.</b:Middle>
            <b:First>Laura, Helyn</b:First>
          </b:Person>
        </b:NameList>
      </b:Author>
    </b:Author>
    <b:RefOrder>1</b:RefOrder>
  </b:Source>
  <b:Source>
    <b:Tag>Fuh11</b:Tag>
    <b:SourceType>JournalArticle</b:SourceType>
    <b:Guid>{07296420-D3A7-4BF6-8631-6CF8B29512E6}</b:Guid>
    <b:Title>Verbal Ability and Executive Functioning Development in Preschoolers at Head Start</b:Title>
    <b:JournalName>Developmental Psychology</b:JournalName>
    <b:Year>2011</b:Year>
    <b:Pages>404-416</b:Pages>
    <b:Author>
      <b:Author>
        <b:NameList>
          <b:Person>
            <b:Last>Fuhs, M. W., &amp; Day, J. D.</b:Last>
          </b:Person>
        </b:NameList>
      </b:Author>
    </b:Author>
    <b:RefOrder>2</b:RefOrder>
  </b:Source>
  <b:Source>
    <b:Tag>Hug16</b:Tag>
    <b:SourceType>JournalArticle</b:SourceType>
    <b:Guid>{1F3BDE71-39FC-4417-8AEE-F60F0D724ADF}</b:Guid>
    <b:Title>Social and cognitive predictors of success in the transition to school</b:Title>
    <b:JournalName>ESRC</b:JournalName>
    <b:Year>2016</b:Year>
    <b:Author>
      <b:Author>
        <b:NameList>
          <b:Person>
            <b:Last>Hughes, Claire</b:Last>
          </b:Person>
        </b:NameList>
      </b:Author>
    </b:Author>
    <b:RefOrder>3</b:RefOrder>
  </b:Source>
</b:Sources>
</file>

<file path=customXml/itemProps1.xml><?xml version="1.0" encoding="utf-8"?>
<ds:datastoreItem xmlns:ds="http://schemas.openxmlformats.org/officeDocument/2006/customXml" ds:itemID="{8FFC3277-FA2C-44ED-8F69-C51B89CCF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17</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07</dc:creator>
  <cp:keywords/>
  <dc:description/>
  <cp:lastModifiedBy>laptop 07</cp:lastModifiedBy>
  <cp:revision>464</cp:revision>
  <dcterms:created xsi:type="dcterms:W3CDTF">2022-04-14T04:03:00Z</dcterms:created>
  <dcterms:modified xsi:type="dcterms:W3CDTF">2022-04-14T12:48:00Z</dcterms:modified>
</cp:coreProperties>
</file>