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B24A" w14:textId="77777777" w:rsidR="00896499" w:rsidRPr="00F36073" w:rsidRDefault="00D85348">
      <w:pPr>
        <w:rPr>
          <w:rFonts w:asciiTheme="minorHAnsi" w:hAnsiTheme="minorHAnsi" w:cstheme="minorHAnsi"/>
          <w:b/>
          <w:u w:val="single"/>
        </w:rPr>
      </w:pPr>
      <w:r w:rsidRPr="00F36073">
        <w:rPr>
          <w:rFonts w:asciiTheme="minorHAnsi" w:hAnsiTheme="minorHAnsi" w:cstheme="minorHAnsi"/>
          <w:b/>
          <w:u w:val="single"/>
        </w:rPr>
        <w:t xml:space="preserve">Background Notes:  </w:t>
      </w:r>
    </w:p>
    <w:p w14:paraId="64258956" w14:textId="77777777" w:rsidR="00896499" w:rsidRPr="00F36073" w:rsidRDefault="00E268AC">
      <w:p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ab/>
        <w:t>Fifty</w:t>
      </w:r>
      <w:r w:rsidR="00117F47">
        <w:rPr>
          <w:rFonts w:asciiTheme="minorHAnsi" w:hAnsiTheme="minorHAnsi" w:cstheme="minorHAnsi"/>
        </w:rPr>
        <w:t>-five</w:t>
      </w:r>
      <w:r w:rsidRPr="00F36073">
        <w:rPr>
          <w:rFonts w:asciiTheme="minorHAnsi" w:hAnsiTheme="minorHAnsi" w:cstheme="minorHAnsi"/>
        </w:rPr>
        <w:t xml:space="preserve"> Canadians</w:t>
      </w:r>
      <w:r w:rsidR="00D85348" w:rsidRPr="00F36073">
        <w:rPr>
          <w:rFonts w:asciiTheme="minorHAnsi" w:hAnsiTheme="minorHAnsi" w:cstheme="minorHAnsi"/>
        </w:rPr>
        <w:t xml:space="preserve"> were </w:t>
      </w:r>
      <w:r w:rsidR="0062571A" w:rsidRPr="00F36073">
        <w:rPr>
          <w:rFonts w:asciiTheme="minorHAnsi" w:hAnsiTheme="minorHAnsi" w:cstheme="minorHAnsi"/>
        </w:rPr>
        <w:t>randomly selected</w:t>
      </w:r>
      <w:r w:rsidR="00D85348" w:rsidRPr="00F36073">
        <w:rPr>
          <w:rFonts w:asciiTheme="minorHAnsi" w:hAnsiTheme="minorHAnsi" w:cstheme="minorHAnsi"/>
        </w:rPr>
        <w:t xml:space="preserve"> </w:t>
      </w:r>
      <w:r w:rsidR="0062571A" w:rsidRPr="00F36073">
        <w:rPr>
          <w:rFonts w:asciiTheme="minorHAnsi" w:hAnsiTheme="minorHAnsi" w:cstheme="minorHAnsi"/>
        </w:rPr>
        <w:t>from</w:t>
      </w:r>
      <w:r w:rsidR="006071E2" w:rsidRPr="00F36073">
        <w:rPr>
          <w:rFonts w:asciiTheme="minorHAnsi" w:hAnsiTheme="minorHAnsi" w:cstheme="minorHAnsi"/>
        </w:rPr>
        <w:t xml:space="preserve"> the Canadian Community Health Survey.  </w:t>
      </w:r>
      <w:r w:rsidR="00D85348" w:rsidRPr="00F36073">
        <w:rPr>
          <w:rFonts w:asciiTheme="minorHAnsi" w:hAnsiTheme="minorHAnsi" w:cstheme="minorHAnsi"/>
        </w:rPr>
        <w:t xml:space="preserve">Below are </w:t>
      </w:r>
      <w:r w:rsidR="00F36073">
        <w:rPr>
          <w:rFonts w:asciiTheme="minorHAnsi" w:hAnsiTheme="minorHAnsi" w:cstheme="minorHAnsi"/>
        </w:rPr>
        <w:t>five</w:t>
      </w:r>
      <w:r w:rsidR="00D85348" w:rsidRPr="00F36073">
        <w:rPr>
          <w:rFonts w:asciiTheme="minorHAnsi" w:hAnsiTheme="minorHAnsi" w:cstheme="minorHAnsi"/>
        </w:rPr>
        <w:t xml:space="preserve"> questions that were asked and the responses to each question</w:t>
      </w:r>
      <w:r w:rsidR="00F36073">
        <w:rPr>
          <w:rFonts w:asciiTheme="minorHAnsi" w:hAnsiTheme="minorHAnsi" w:cstheme="minorHAnsi"/>
        </w:rPr>
        <w:t>.</w:t>
      </w:r>
    </w:p>
    <w:p w14:paraId="0F129AE3" w14:textId="77777777" w:rsidR="00896499" w:rsidRPr="00F36073" w:rsidRDefault="00896499">
      <w:pPr>
        <w:rPr>
          <w:rFonts w:asciiTheme="minorHAnsi" w:hAnsiTheme="minorHAnsi" w:cstheme="minorHAnsi"/>
          <w:i/>
        </w:rPr>
      </w:pPr>
    </w:p>
    <w:p w14:paraId="57CCA67E" w14:textId="77777777" w:rsidR="00896499" w:rsidRPr="00F36073" w:rsidRDefault="006071E2" w:rsidP="00E268AC">
      <w:pPr>
        <w:numPr>
          <w:ilvl w:val="0"/>
          <w:numId w:val="4"/>
        </w:numPr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>What is your gender?</w:t>
      </w:r>
    </w:p>
    <w:p w14:paraId="611C1A2B" w14:textId="77777777" w:rsidR="006071E2" w:rsidRPr="00F36073" w:rsidRDefault="006071E2" w:rsidP="00E268AC">
      <w:pPr>
        <w:ind w:left="720" w:firstLine="720"/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>Male</w:t>
      </w:r>
    </w:p>
    <w:p w14:paraId="0E24E121" w14:textId="77777777" w:rsidR="006071E2" w:rsidRPr="00F36073" w:rsidRDefault="006071E2" w:rsidP="00E268AC">
      <w:pPr>
        <w:ind w:left="720" w:firstLine="720"/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>Female</w:t>
      </w:r>
    </w:p>
    <w:p w14:paraId="37DD6BFB" w14:textId="77777777" w:rsidR="006071E2" w:rsidRPr="00F36073" w:rsidRDefault="006071E2" w:rsidP="00E268AC">
      <w:pPr>
        <w:numPr>
          <w:ilvl w:val="0"/>
          <w:numId w:val="4"/>
        </w:numPr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>How would you rate your health?</w:t>
      </w:r>
    </w:p>
    <w:p w14:paraId="4484507A" w14:textId="77777777" w:rsidR="006071E2" w:rsidRPr="00F36073" w:rsidRDefault="006071E2" w:rsidP="006071E2">
      <w:pPr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ab/>
      </w:r>
      <w:r w:rsidR="00E268AC" w:rsidRPr="00F36073">
        <w:rPr>
          <w:rFonts w:asciiTheme="minorHAnsi" w:hAnsiTheme="minorHAnsi" w:cstheme="minorHAnsi"/>
          <w:i/>
        </w:rPr>
        <w:tab/>
      </w:r>
      <w:r w:rsidRPr="00F36073">
        <w:rPr>
          <w:rFonts w:asciiTheme="minorHAnsi" w:hAnsiTheme="minorHAnsi" w:cstheme="minorHAnsi"/>
          <w:i/>
        </w:rPr>
        <w:t>Poor</w:t>
      </w:r>
    </w:p>
    <w:p w14:paraId="23103F6C" w14:textId="77777777" w:rsidR="006071E2" w:rsidRPr="00F36073" w:rsidRDefault="006071E2" w:rsidP="006071E2">
      <w:pPr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ab/>
      </w:r>
      <w:r w:rsidR="00E268AC" w:rsidRPr="00F36073">
        <w:rPr>
          <w:rFonts w:asciiTheme="minorHAnsi" w:hAnsiTheme="minorHAnsi" w:cstheme="minorHAnsi"/>
          <w:i/>
        </w:rPr>
        <w:tab/>
      </w:r>
      <w:r w:rsidRPr="00F36073">
        <w:rPr>
          <w:rFonts w:asciiTheme="minorHAnsi" w:hAnsiTheme="minorHAnsi" w:cstheme="minorHAnsi"/>
          <w:i/>
        </w:rPr>
        <w:t>Fair</w:t>
      </w:r>
    </w:p>
    <w:p w14:paraId="415DE9AD" w14:textId="77777777" w:rsidR="006071E2" w:rsidRPr="00F36073" w:rsidRDefault="006071E2" w:rsidP="006071E2">
      <w:pPr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ab/>
      </w:r>
      <w:r w:rsidR="00E268AC" w:rsidRPr="00F36073">
        <w:rPr>
          <w:rFonts w:asciiTheme="minorHAnsi" w:hAnsiTheme="minorHAnsi" w:cstheme="minorHAnsi"/>
          <w:i/>
        </w:rPr>
        <w:tab/>
      </w:r>
      <w:r w:rsidRPr="00F36073">
        <w:rPr>
          <w:rFonts w:asciiTheme="minorHAnsi" w:hAnsiTheme="minorHAnsi" w:cstheme="minorHAnsi"/>
          <w:i/>
        </w:rPr>
        <w:t>Good</w:t>
      </w:r>
    </w:p>
    <w:p w14:paraId="4ADA6AB6" w14:textId="77777777" w:rsidR="006071E2" w:rsidRPr="00F36073" w:rsidRDefault="006071E2" w:rsidP="006071E2">
      <w:pPr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ab/>
      </w:r>
      <w:r w:rsidR="00E268AC" w:rsidRPr="00F36073">
        <w:rPr>
          <w:rFonts w:asciiTheme="minorHAnsi" w:hAnsiTheme="minorHAnsi" w:cstheme="minorHAnsi"/>
          <w:i/>
        </w:rPr>
        <w:tab/>
      </w:r>
      <w:r w:rsidRPr="00F36073">
        <w:rPr>
          <w:rFonts w:asciiTheme="minorHAnsi" w:hAnsiTheme="minorHAnsi" w:cstheme="minorHAnsi"/>
          <w:i/>
        </w:rPr>
        <w:t>Very Good</w:t>
      </w:r>
    </w:p>
    <w:p w14:paraId="383CB24B" w14:textId="77777777" w:rsidR="006071E2" w:rsidRPr="00F36073" w:rsidRDefault="006071E2" w:rsidP="006071E2">
      <w:pPr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ab/>
      </w:r>
      <w:r w:rsidR="00E268AC" w:rsidRPr="00F36073">
        <w:rPr>
          <w:rFonts w:asciiTheme="minorHAnsi" w:hAnsiTheme="minorHAnsi" w:cstheme="minorHAnsi"/>
          <w:i/>
        </w:rPr>
        <w:tab/>
      </w:r>
      <w:r w:rsidRPr="00F36073">
        <w:rPr>
          <w:rFonts w:asciiTheme="minorHAnsi" w:hAnsiTheme="minorHAnsi" w:cstheme="minorHAnsi"/>
          <w:i/>
        </w:rPr>
        <w:t>Excellent</w:t>
      </w:r>
    </w:p>
    <w:p w14:paraId="0B90A97C" w14:textId="77777777" w:rsidR="006071E2" w:rsidRPr="00F36073" w:rsidRDefault="006071E2" w:rsidP="00E268AC">
      <w:pPr>
        <w:numPr>
          <w:ilvl w:val="0"/>
          <w:numId w:val="4"/>
        </w:numPr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>What do you think your body mass index (BMI) is?</w:t>
      </w:r>
    </w:p>
    <w:p w14:paraId="47C2C367" w14:textId="77777777" w:rsidR="00896499" w:rsidRPr="00F36073" w:rsidRDefault="006071E2" w:rsidP="00E268AC">
      <w:pPr>
        <w:numPr>
          <w:ilvl w:val="0"/>
          <w:numId w:val="4"/>
        </w:numPr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>What is your Weight</w:t>
      </w:r>
      <w:r w:rsidR="00E519CE" w:rsidRPr="00F36073">
        <w:rPr>
          <w:rFonts w:asciiTheme="minorHAnsi" w:hAnsiTheme="minorHAnsi" w:cstheme="minorHAnsi"/>
          <w:i/>
        </w:rPr>
        <w:t xml:space="preserve"> (kilograms)</w:t>
      </w:r>
      <w:r w:rsidRPr="00F36073">
        <w:rPr>
          <w:rFonts w:asciiTheme="minorHAnsi" w:hAnsiTheme="minorHAnsi" w:cstheme="minorHAnsi"/>
          <w:i/>
        </w:rPr>
        <w:t>?</w:t>
      </w:r>
    </w:p>
    <w:p w14:paraId="15CF1997" w14:textId="77777777" w:rsidR="006071E2" w:rsidRPr="00F36073" w:rsidRDefault="006071E2" w:rsidP="00E268AC">
      <w:pPr>
        <w:numPr>
          <w:ilvl w:val="0"/>
          <w:numId w:val="4"/>
        </w:numPr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>How frequent do you perform any type of physical activity?</w:t>
      </w:r>
    </w:p>
    <w:p w14:paraId="45158129" w14:textId="77777777" w:rsidR="006071E2" w:rsidRPr="00F36073" w:rsidRDefault="00E519CE">
      <w:pPr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ab/>
      </w:r>
      <w:r w:rsidR="00E268AC" w:rsidRPr="00F36073">
        <w:rPr>
          <w:rFonts w:asciiTheme="minorHAnsi" w:hAnsiTheme="minorHAnsi" w:cstheme="minorHAnsi"/>
          <w:i/>
        </w:rPr>
        <w:tab/>
      </w:r>
      <w:r w:rsidRPr="00F36073">
        <w:rPr>
          <w:rFonts w:asciiTheme="minorHAnsi" w:hAnsiTheme="minorHAnsi" w:cstheme="minorHAnsi"/>
          <w:i/>
        </w:rPr>
        <w:t>Regular</w:t>
      </w:r>
    </w:p>
    <w:p w14:paraId="6508CA6C" w14:textId="77777777" w:rsidR="00E519CE" w:rsidRPr="00F36073" w:rsidRDefault="00E519CE">
      <w:pPr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ab/>
      </w:r>
      <w:r w:rsidR="00E268AC" w:rsidRPr="00F36073">
        <w:rPr>
          <w:rFonts w:asciiTheme="minorHAnsi" w:hAnsiTheme="minorHAnsi" w:cstheme="minorHAnsi"/>
          <w:i/>
        </w:rPr>
        <w:tab/>
        <w:t>Occasional</w:t>
      </w:r>
      <w:r w:rsidR="00E268AC" w:rsidRPr="00F36073">
        <w:rPr>
          <w:rFonts w:asciiTheme="minorHAnsi" w:hAnsiTheme="minorHAnsi" w:cstheme="minorHAnsi"/>
          <w:i/>
        </w:rPr>
        <w:tab/>
      </w:r>
    </w:p>
    <w:p w14:paraId="1D4A8AD8" w14:textId="77777777" w:rsidR="00E519CE" w:rsidRPr="00F36073" w:rsidRDefault="00E519CE">
      <w:pPr>
        <w:rPr>
          <w:rFonts w:asciiTheme="minorHAnsi" w:hAnsiTheme="minorHAnsi" w:cstheme="minorHAnsi"/>
          <w:i/>
        </w:rPr>
      </w:pPr>
      <w:r w:rsidRPr="00F36073">
        <w:rPr>
          <w:rFonts w:asciiTheme="minorHAnsi" w:hAnsiTheme="minorHAnsi" w:cstheme="minorHAnsi"/>
          <w:i/>
        </w:rPr>
        <w:tab/>
      </w:r>
      <w:r w:rsidR="00E268AC" w:rsidRPr="00F36073">
        <w:rPr>
          <w:rFonts w:asciiTheme="minorHAnsi" w:hAnsiTheme="minorHAnsi" w:cstheme="minorHAnsi"/>
          <w:i/>
        </w:rPr>
        <w:tab/>
      </w:r>
      <w:r w:rsidRPr="00F36073">
        <w:rPr>
          <w:rFonts w:asciiTheme="minorHAnsi" w:hAnsiTheme="minorHAnsi" w:cstheme="minorHAnsi"/>
          <w:i/>
        </w:rPr>
        <w:t>Infrequent</w:t>
      </w:r>
    </w:p>
    <w:p w14:paraId="4FBD52BD" w14:textId="77777777" w:rsidR="00E268AC" w:rsidRPr="00F36073" w:rsidRDefault="00E268AC">
      <w:pPr>
        <w:rPr>
          <w:rFonts w:asciiTheme="minorHAnsi" w:hAnsiTheme="minorHAnsi" w:cstheme="minorHAnsi"/>
          <w:u w:val="single"/>
        </w:rPr>
      </w:pPr>
    </w:p>
    <w:p w14:paraId="2D1C076F" w14:textId="77777777" w:rsidR="00896499" w:rsidRPr="00F36073" w:rsidRDefault="00F36073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Respondent </w:t>
      </w:r>
      <w:r w:rsidR="00D85348" w:rsidRPr="00F36073">
        <w:rPr>
          <w:rFonts w:asciiTheme="minorHAnsi" w:hAnsiTheme="minorHAnsi" w:cstheme="minorHAnsi"/>
          <w:b/>
          <w:u w:val="single"/>
        </w:rPr>
        <w:t>Data:</w:t>
      </w:r>
    </w:p>
    <w:p w14:paraId="275600F2" w14:textId="77777777" w:rsidR="00896499" w:rsidRPr="00F36073" w:rsidRDefault="00D85348">
      <w:p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134"/>
        <w:gridCol w:w="1701"/>
        <w:gridCol w:w="1417"/>
        <w:gridCol w:w="1418"/>
        <w:gridCol w:w="1984"/>
      </w:tblGrid>
      <w:tr w:rsidR="00E268AC" w:rsidRPr="00F36073" w14:paraId="6EAC349E" w14:textId="77777777" w:rsidTr="00E268AC">
        <w:tc>
          <w:tcPr>
            <w:tcW w:w="1668" w:type="dxa"/>
          </w:tcPr>
          <w:p w14:paraId="296F12AA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ID Number</w:t>
            </w:r>
          </w:p>
          <w:p w14:paraId="252BD9ED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1E542E98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1701" w:type="dxa"/>
          </w:tcPr>
          <w:p w14:paraId="1E8C3A5D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Health Rating</w:t>
            </w:r>
          </w:p>
        </w:tc>
        <w:tc>
          <w:tcPr>
            <w:tcW w:w="1417" w:type="dxa"/>
          </w:tcPr>
          <w:p w14:paraId="04A7BDA8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BMI</w:t>
            </w:r>
          </w:p>
        </w:tc>
        <w:tc>
          <w:tcPr>
            <w:tcW w:w="1418" w:type="dxa"/>
          </w:tcPr>
          <w:p w14:paraId="32238E87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Weight</w:t>
            </w:r>
          </w:p>
        </w:tc>
        <w:tc>
          <w:tcPr>
            <w:tcW w:w="1984" w:type="dxa"/>
          </w:tcPr>
          <w:p w14:paraId="191FA93C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Physical Activity</w:t>
            </w:r>
          </w:p>
        </w:tc>
      </w:tr>
      <w:tr w:rsidR="00E268AC" w:rsidRPr="00F36073" w14:paraId="6A206FE9" w14:textId="77777777" w:rsidTr="00E268AC">
        <w:tc>
          <w:tcPr>
            <w:tcW w:w="1668" w:type="dxa"/>
          </w:tcPr>
          <w:p w14:paraId="5F6B78B9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34" w:type="dxa"/>
          </w:tcPr>
          <w:p w14:paraId="39033DA1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4C601CF5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1E43CA2F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24.49</w:t>
            </w:r>
          </w:p>
        </w:tc>
        <w:tc>
          <w:tcPr>
            <w:tcW w:w="1418" w:type="dxa"/>
          </w:tcPr>
          <w:p w14:paraId="29B0251F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60.75</w:t>
            </w:r>
          </w:p>
        </w:tc>
        <w:tc>
          <w:tcPr>
            <w:tcW w:w="1984" w:type="dxa"/>
          </w:tcPr>
          <w:p w14:paraId="658CEB01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39305E2D" w14:textId="77777777" w:rsidTr="00E268AC">
        <w:tc>
          <w:tcPr>
            <w:tcW w:w="1668" w:type="dxa"/>
          </w:tcPr>
          <w:p w14:paraId="797222B8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34" w:type="dxa"/>
          </w:tcPr>
          <w:p w14:paraId="2AAAEE52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7A8594D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Excellent</w:t>
            </w:r>
          </w:p>
        </w:tc>
        <w:tc>
          <w:tcPr>
            <w:tcW w:w="1417" w:type="dxa"/>
          </w:tcPr>
          <w:p w14:paraId="71AB8F6F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17.60</w:t>
            </w:r>
          </w:p>
        </w:tc>
        <w:tc>
          <w:tcPr>
            <w:tcW w:w="1418" w:type="dxa"/>
          </w:tcPr>
          <w:p w14:paraId="5DAA906E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43.65</w:t>
            </w:r>
          </w:p>
        </w:tc>
        <w:tc>
          <w:tcPr>
            <w:tcW w:w="1984" w:type="dxa"/>
          </w:tcPr>
          <w:p w14:paraId="7373B69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5C62955F" w14:textId="77777777" w:rsidTr="00E268AC">
        <w:tc>
          <w:tcPr>
            <w:tcW w:w="1668" w:type="dxa"/>
          </w:tcPr>
          <w:p w14:paraId="0F99BB7E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34" w:type="dxa"/>
          </w:tcPr>
          <w:p w14:paraId="17BA8DC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6ADD6C7F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Good</w:t>
            </w:r>
          </w:p>
        </w:tc>
        <w:tc>
          <w:tcPr>
            <w:tcW w:w="1417" w:type="dxa"/>
          </w:tcPr>
          <w:p w14:paraId="4B982B3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21.60</w:t>
            </w:r>
          </w:p>
        </w:tc>
        <w:tc>
          <w:tcPr>
            <w:tcW w:w="1418" w:type="dxa"/>
          </w:tcPr>
          <w:p w14:paraId="27BF9A9A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74.25</w:t>
            </w:r>
          </w:p>
        </w:tc>
        <w:tc>
          <w:tcPr>
            <w:tcW w:w="1984" w:type="dxa"/>
          </w:tcPr>
          <w:p w14:paraId="7C9ADECF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4C16C895" w14:textId="77777777" w:rsidTr="00E268AC">
        <w:tc>
          <w:tcPr>
            <w:tcW w:w="1668" w:type="dxa"/>
          </w:tcPr>
          <w:p w14:paraId="4D094630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34" w:type="dxa"/>
          </w:tcPr>
          <w:p w14:paraId="77D66FC2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788A5AE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6ECDA89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20.18</w:t>
            </w:r>
          </w:p>
        </w:tc>
        <w:tc>
          <w:tcPr>
            <w:tcW w:w="1418" w:type="dxa"/>
          </w:tcPr>
          <w:p w14:paraId="62C9282E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75.15</w:t>
            </w:r>
          </w:p>
        </w:tc>
        <w:tc>
          <w:tcPr>
            <w:tcW w:w="1984" w:type="dxa"/>
          </w:tcPr>
          <w:p w14:paraId="5A1754A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Missing</w:t>
            </w:r>
          </w:p>
        </w:tc>
      </w:tr>
      <w:tr w:rsidR="00E268AC" w:rsidRPr="00F36073" w14:paraId="3BBF2D4C" w14:textId="77777777" w:rsidTr="00E268AC">
        <w:tc>
          <w:tcPr>
            <w:tcW w:w="1668" w:type="dxa"/>
          </w:tcPr>
          <w:p w14:paraId="2119CE07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134" w:type="dxa"/>
          </w:tcPr>
          <w:p w14:paraId="7601AA79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38F5CC2F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48A6F406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25.40</w:t>
            </w:r>
          </w:p>
        </w:tc>
        <w:tc>
          <w:tcPr>
            <w:tcW w:w="1418" w:type="dxa"/>
          </w:tcPr>
          <w:p w14:paraId="47EC78EC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63.00</w:t>
            </w:r>
          </w:p>
        </w:tc>
        <w:tc>
          <w:tcPr>
            <w:tcW w:w="1984" w:type="dxa"/>
          </w:tcPr>
          <w:p w14:paraId="55E7E16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2970FBC2" w14:textId="77777777" w:rsidTr="00E268AC">
        <w:tc>
          <w:tcPr>
            <w:tcW w:w="1668" w:type="dxa"/>
          </w:tcPr>
          <w:p w14:paraId="30398045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134" w:type="dxa"/>
          </w:tcPr>
          <w:p w14:paraId="28FAB1BB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3481248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596347D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22.52</w:t>
            </w:r>
          </w:p>
        </w:tc>
        <w:tc>
          <w:tcPr>
            <w:tcW w:w="1418" w:type="dxa"/>
          </w:tcPr>
          <w:p w14:paraId="50C7625C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65.25</w:t>
            </w:r>
          </w:p>
        </w:tc>
        <w:tc>
          <w:tcPr>
            <w:tcW w:w="1984" w:type="dxa"/>
          </w:tcPr>
          <w:p w14:paraId="0C15552B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3EC50470" w14:textId="77777777" w:rsidTr="00E268AC">
        <w:tc>
          <w:tcPr>
            <w:tcW w:w="1668" w:type="dxa"/>
          </w:tcPr>
          <w:p w14:paraId="6E771099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134" w:type="dxa"/>
          </w:tcPr>
          <w:p w14:paraId="68C4B697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5D9DA62E" w14:textId="77777777" w:rsidR="00E268AC" w:rsidRPr="00F36073" w:rsidRDefault="00E268AC" w:rsidP="00E519CE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Very Good</w:t>
            </w:r>
          </w:p>
        </w:tc>
        <w:tc>
          <w:tcPr>
            <w:tcW w:w="1417" w:type="dxa"/>
          </w:tcPr>
          <w:p w14:paraId="03FD1F10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27.49</w:t>
            </w:r>
          </w:p>
        </w:tc>
        <w:tc>
          <w:tcPr>
            <w:tcW w:w="1418" w:type="dxa"/>
          </w:tcPr>
          <w:p w14:paraId="209D4EF4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94.50</w:t>
            </w:r>
          </w:p>
        </w:tc>
        <w:tc>
          <w:tcPr>
            <w:tcW w:w="1984" w:type="dxa"/>
          </w:tcPr>
          <w:p w14:paraId="4DEAAB9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Infrequent</w:t>
            </w:r>
          </w:p>
        </w:tc>
      </w:tr>
      <w:tr w:rsidR="00E268AC" w:rsidRPr="00F36073" w14:paraId="439A2830" w14:textId="77777777" w:rsidTr="00E268AC">
        <w:tc>
          <w:tcPr>
            <w:tcW w:w="1668" w:type="dxa"/>
          </w:tcPr>
          <w:p w14:paraId="274814F4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134" w:type="dxa"/>
          </w:tcPr>
          <w:p w14:paraId="1358AD6F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4C02382A" w14:textId="77777777" w:rsidR="00E268AC" w:rsidRPr="00F36073" w:rsidRDefault="00E268AC" w:rsidP="00E519CE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0C318FFB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20.76</w:t>
            </w:r>
          </w:p>
        </w:tc>
        <w:tc>
          <w:tcPr>
            <w:tcW w:w="1418" w:type="dxa"/>
          </w:tcPr>
          <w:p w14:paraId="646D5929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67.50</w:t>
            </w:r>
          </w:p>
        </w:tc>
        <w:tc>
          <w:tcPr>
            <w:tcW w:w="1984" w:type="dxa"/>
          </w:tcPr>
          <w:p w14:paraId="520276F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1311F2A4" w14:textId="77777777" w:rsidTr="00E268AC">
        <w:tc>
          <w:tcPr>
            <w:tcW w:w="1668" w:type="dxa"/>
          </w:tcPr>
          <w:p w14:paraId="0C048019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34" w:type="dxa"/>
          </w:tcPr>
          <w:p w14:paraId="23B2FD9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24B6B69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Good</w:t>
            </w:r>
          </w:p>
        </w:tc>
        <w:tc>
          <w:tcPr>
            <w:tcW w:w="1417" w:type="dxa"/>
          </w:tcPr>
          <w:p w14:paraId="1088601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37.62</w:t>
            </w:r>
          </w:p>
        </w:tc>
        <w:tc>
          <w:tcPr>
            <w:tcW w:w="1418" w:type="dxa"/>
          </w:tcPr>
          <w:p w14:paraId="5ADABE3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96.30</w:t>
            </w:r>
          </w:p>
        </w:tc>
        <w:tc>
          <w:tcPr>
            <w:tcW w:w="1984" w:type="dxa"/>
          </w:tcPr>
          <w:p w14:paraId="14BF89B0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3CC5F65B" w14:textId="77777777" w:rsidTr="00E268AC">
        <w:tc>
          <w:tcPr>
            <w:tcW w:w="1668" w:type="dxa"/>
          </w:tcPr>
          <w:p w14:paraId="32963EEB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134" w:type="dxa"/>
          </w:tcPr>
          <w:p w14:paraId="48F87FD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004CECA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221F166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26.94</w:t>
            </w:r>
          </w:p>
        </w:tc>
        <w:tc>
          <w:tcPr>
            <w:tcW w:w="1418" w:type="dxa"/>
          </w:tcPr>
          <w:p w14:paraId="1DAAA06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82.80</w:t>
            </w:r>
          </w:p>
        </w:tc>
        <w:tc>
          <w:tcPr>
            <w:tcW w:w="1984" w:type="dxa"/>
          </w:tcPr>
          <w:p w14:paraId="35D80F0B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418D9600" w14:textId="77777777" w:rsidTr="00E268AC">
        <w:tc>
          <w:tcPr>
            <w:tcW w:w="1668" w:type="dxa"/>
          </w:tcPr>
          <w:p w14:paraId="1188E757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134" w:type="dxa"/>
          </w:tcPr>
          <w:p w14:paraId="4C1FA5C2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7526E34F" w14:textId="77777777" w:rsidR="00E268AC" w:rsidRPr="00F36073" w:rsidRDefault="00E268AC" w:rsidP="00E519CE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6FEB33C0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24.87</w:t>
            </w:r>
          </w:p>
        </w:tc>
        <w:tc>
          <w:tcPr>
            <w:tcW w:w="1418" w:type="dxa"/>
          </w:tcPr>
          <w:p w14:paraId="2D2D35E0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85.50</w:t>
            </w:r>
          </w:p>
        </w:tc>
        <w:tc>
          <w:tcPr>
            <w:tcW w:w="1984" w:type="dxa"/>
          </w:tcPr>
          <w:p w14:paraId="3A78A63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Occasional</w:t>
            </w:r>
          </w:p>
        </w:tc>
      </w:tr>
      <w:tr w:rsidR="00E268AC" w:rsidRPr="00F36073" w14:paraId="7054C230" w14:textId="77777777" w:rsidTr="00E268AC">
        <w:tc>
          <w:tcPr>
            <w:tcW w:w="1668" w:type="dxa"/>
          </w:tcPr>
          <w:p w14:paraId="6FC047CD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134" w:type="dxa"/>
          </w:tcPr>
          <w:p w14:paraId="3E8F807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223FBB1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Good</w:t>
            </w:r>
          </w:p>
        </w:tc>
        <w:tc>
          <w:tcPr>
            <w:tcW w:w="1417" w:type="dxa"/>
          </w:tcPr>
          <w:p w14:paraId="01F8DF69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30.29</w:t>
            </w:r>
          </w:p>
        </w:tc>
        <w:tc>
          <w:tcPr>
            <w:tcW w:w="1418" w:type="dxa"/>
          </w:tcPr>
          <w:p w14:paraId="439F7D4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87.75</w:t>
            </w:r>
          </w:p>
        </w:tc>
        <w:tc>
          <w:tcPr>
            <w:tcW w:w="1984" w:type="dxa"/>
          </w:tcPr>
          <w:p w14:paraId="58953D12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526E5395" w14:textId="77777777" w:rsidTr="00E268AC">
        <w:tc>
          <w:tcPr>
            <w:tcW w:w="1668" w:type="dxa"/>
          </w:tcPr>
          <w:p w14:paraId="7EAAA5CB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134" w:type="dxa"/>
          </w:tcPr>
          <w:p w14:paraId="73A74E69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7478011C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Good</w:t>
            </w:r>
          </w:p>
        </w:tc>
        <w:tc>
          <w:tcPr>
            <w:tcW w:w="1417" w:type="dxa"/>
          </w:tcPr>
          <w:p w14:paraId="3ACF8FD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20.14</w:t>
            </w:r>
          </w:p>
        </w:tc>
        <w:tc>
          <w:tcPr>
            <w:tcW w:w="1418" w:type="dxa"/>
          </w:tcPr>
          <w:p w14:paraId="47CD66D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54.90</w:t>
            </w:r>
          </w:p>
        </w:tc>
        <w:tc>
          <w:tcPr>
            <w:tcW w:w="1984" w:type="dxa"/>
          </w:tcPr>
          <w:p w14:paraId="2DEF5A7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578DF317" w14:textId="77777777" w:rsidTr="00E268AC">
        <w:tc>
          <w:tcPr>
            <w:tcW w:w="1668" w:type="dxa"/>
          </w:tcPr>
          <w:p w14:paraId="6D89587D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134" w:type="dxa"/>
          </w:tcPr>
          <w:p w14:paraId="491499B0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3658CC88" w14:textId="77777777" w:rsidR="00E268AC" w:rsidRPr="00F36073" w:rsidRDefault="00E268AC" w:rsidP="00E519CE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07AB3DD9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23.25</w:t>
            </w:r>
          </w:p>
        </w:tc>
        <w:tc>
          <w:tcPr>
            <w:tcW w:w="1418" w:type="dxa"/>
          </w:tcPr>
          <w:p w14:paraId="4F706966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54.00</w:t>
            </w:r>
          </w:p>
        </w:tc>
        <w:tc>
          <w:tcPr>
            <w:tcW w:w="1984" w:type="dxa"/>
          </w:tcPr>
          <w:p w14:paraId="2688576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Infrequent</w:t>
            </w:r>
          </w:p>
        </w:tc>
      </w:tr>
      <w:tr w:rsidR="00E268AC" w:rsidRPr="00F36073" w14:paraId="19C4DAF7" w14:textId="77777777" w:rsidTr="00E268AC">
        <w:tc>
          <w:tcPr>
            <w:tcW w:w="1668" w:type="dxa"/>
          </w:tcPr>
          <w:p w14:paraId="7BB3B00A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134" w:type="dxa"/>
          </w:tcPr>
          <w:p w14:paraId="3775650C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2DB2491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2BABA98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23.30</w:t>
            </w:r>
          </w:p>
        </w:tc>
        <w:tc>
          <w:tcPr>
            <w:tcW w:w="1418" w:type="dxa"/>
          </w:tcPr>
          <w:p w14:paraId="7392E77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67.50</w:t>
            </w:r>
          </w:p>
        </w:tc>
        <w:tc>
          <w:tcPr>
            <w:tcW w:w="1984" w:type="dxa"/>
          </w:tcPr>
          <w:p w14:paraId="65C6E179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72064F13" w14:textId="77777777" w:rsidTr="00E268AC">
        <w:tc>
          <w:tcPr>
            <w:tcW w:w="1668" w:type="dxa"/>
          </w:tcPr>
          <w:p w14:paraId="301100CF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134" w:type="dxa"/>
          </w:tcPr>
          <w:p w14:paraId="1758DF31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4777140C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Good</w:t>
            </w:r>
          </w:p>
        </w:tc>
        <w:tc>
          <w:tcPr>
            <w:tcW w:w="1417" w:type="dxa"/>
          </w:tcPr>
          <w:p w14:paraId="3E48E182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26.03</w:t>
            </w:r>
          </w:p>
        </w:tc>
        <w:tc>
          <w:tcPr>
            <w:tcW w:w="1418" w:type="dxa"/>
          </w:tcPr>
          <w:p w14:paraId="0D00073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80.00</w:t>
            </w:r>
          </w:p>
        </w:tc>
        <w:tc>
          <w:tcPr>
            <w:tcW w:w="1984" w:type="dxa"/>
          </w:tcPr>
          <w:p w14:paraId="55211A99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2DE48852" w14:textId="77777777" w:rsidTr="00E268AC">
        <w:tc>
          <w:tcPr>
            <w:tcW w:w="1668" w:type="dxa"/>
          </w:tcPr>
          <w:p w14:paraId="77147087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134" w:type="dxa"/>
          </w:tcPr>
          <w:p w14:paraId="662DE925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0A562542" w14:textId="77777777" w:rsidR="00E268AC" w:rsidRPr="00F36073" w:rsidRDefault="00E268AC" w:rsidP="00E519CE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25E00F46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23.55</w:t>
            </w:r>
          </w:p>
        </w:tc>
        <w:tc>
          <w:tcPr>
            <w:tcW w:w="1418" w:type="dxa"/>
          </w:tcPr>
          <w:p w14:paraId="1FB6B00C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60.30</w:t>
            </w:r>
          </w:p>
        </w:tc>
        <w:tc>
          <w:tcPr>
            <w:tcW w:w="1984" w:type="dxa"/>
          </w:tcPr>
          <w:p w14:paraId="3E8C7801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Occasional</w:t>
            </w:r>
          </w:p>
        </w:tc>
      </w:tr>
      <w:tr w:rsidR="00E268AC" w:rsidRPr="00F36073" w14:paraId="5BF3EC03" w14:textId="77777777" w:rsidTr="00E268AC">
        <w:tc>
          <w:tcPr>
            <w:tcW w:w="1668" w:type="dxa"/>
          </w:tcPr>
          <w:p w14:paraId="334E6FFB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134" w:type="dxa"/>
          </w:tcPr>
          <w:p w14:paraId="632AC0E1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7A3669A0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147F22E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28.89</w:t>
            </w:r>
          </w:p>
        </w:tc>
        <w:tc>
          <w:tcPr>
            <w:tcW w:w="1418" w:type="dxa"/>
          </w:tcPr>
          <w:p w14:paraId="6C6BA50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78.75</w:t>
            </w:r>
          </w:p>
        </w:tc>
        <w:tc>
          <w:tcPr>
            <w:tcW w:w="1984" w:type="dxa"/>
          </w:tcPr>
          <w:p w14:paraId="78A7E472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241756EF" w14:textId="77777777" w:rsidTr="00E268AC">
        <w:tc>
          <w:tcPr>
            <w:tcW w:w="1668" w:type="dxa"/>
          </w:tcPr>
          <w:p w14:paraId="37B22002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134" w:type="dxa"/>
          </w:tcPr>
          <w:p w14:paraId="4782BC4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7D7EAC10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Very Good</w:t>
            </w:r>
          </w:p>
        </w:tc>
        <w:tc>
          <w:tcPr>
            <w:tcW w:w="1417" w:type="dxa"/>
          </w:tcPr>
          <w:p w14:paraId="7F9BD6B2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20.97</w:t>
            </w:r>
          </w:p>
        </w:tc>
        <w:tc>
          <w:tcPr>
            <w:tcW w:w="1418" w:type="dxa"/>
          </w:tcPr>
          <w:p w14:paraId="188878A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60.75</w:t>
            </w:r>
          </w:p>
        </w:tc>
        <w:tc>
          <w:tcPr>
            <w:tcW w:w="1984" w:type="dxa"/>
          </w:tcPr>
          <w:p w14:paraId="46898099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35DC808D" w14:textId="77777777" w:rsidTr="00E268AC">
        <w:tc>
          <w:tcPr>
            <w:tcW w:w="1668" w:type="dxa"/>
          </w:tcPr>
          <w:p w14:paraId="2E6ED123" w14:textId="77777777" w:rsidR="00E268AC" w:rsidRPr="00F36073" w:rsidRDefault="00E268AC" w:rsidP="00E519CE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lastRenderedPageBreak/>
              <w:t>20</w:t>
            </w:r>
          </w:p>
        </w:tc>
        <w:tc>
          <w:tcPr>
            <w:tcW w:w="1134" w:type="dxa"/>
          </w:tcPr>
          <w:p w14:paraId="6C59FC09" w14:textId="77777777" w:rsidR="00E268AC" w:rsidRPr="00F36073" w:rsidRDefault="00E268AC" w:rsidP="00E519CE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5326DAAE" w14:textId="77777777" w:rsidR="00E268AC" w:rsidRPr="00F36073" w:rsidRDefault="00E268AC" w:rsidP="00E519CE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14A03754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25.63</w:t>
            </w:r>
          </w:p>
        </w:tc>
        <w:tc>
          <w:tcPr>
            <w:tcW w:w="1418" w:type="dxa"/>
          </w:tcPr>
          <w:p w14:paraId="61775D7E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72.00</w:t>
            </w:r>
          </w:p>
        </w:tc>
        <w:tc>
          <w:tcPr>
            <w:tcW w:w="1984" w:type="dxa"/>
          </w:tcPr>
          <w:p w14:paraId="3B4A8BA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Infrequent</w:t>
            </w:r>
          </w:p>
        </w:tc>
      </w:tr>
      <w:tr w:rsidR="00E268AC" w:rsidRPr="00F36073" w14:paraId="277E0429" w14:textId="77777777" w:rsidTr="00E268AC">
        <w:tc>
          <w:tcPr>
            <w:tcW w:w="1668" w:type="dxa"/>
          </w:tcPr>
          <w:p w14:paraId="673C76DD" w14:textId="77777777" w:rsidR="00E268AC" w:rsidRPr="00F36073" w:rsidRDefault="00E268AC" w:rsidP="00E519CE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1134" w:type="dxa"/>
          </w:tcPr>
          <w:p w14:paraId="15A8EDBB" w14:textId="77777777" w:rsidR="00E268AC" w:rsidRPr="00F36073" w:rsidRDefault="00E268AC" w:rsidP="00E519CE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0CB4D290" w14:textId="77777777" w:rsidR="00E268AC" w:rsidRPr="00F36073" w:rsidRDefault="00E268AC" w:rsidP="00E519CE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0FFE9790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21.97</w:t>
            </w:r>
          </w:p>
        </w:tc>
        <w:tc>
          <w:tcPr>
            <w:tcW w:w="1418" w:type="dxa"/>
          </w:tcPr>
          <w:p w14:paraId="35091A19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56.25</w:t>
            </w:r>
          </w:p>
        </w:tc>
        <w:tc>
          <w:tcPr>
            <w:tcW w:w="1984" w:type="dxa"/>
          </w:tcPr>
          <w:p w14:paraId="393B000F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50D19A29" w14:textId="77777777" w:rsidTr="00E268AC">
        <w:tc>
          <w:tcPr>
            <w:tcW w:w="1668" w:type="dxa"/>
          </w:tcPr>
          <w:p w14:paraId="28726207" w14:textId="77777777" w:rsidR="00E268AC" w:rsidRPr="00F36073" w:rsidRDefault="00E268AC" w:rsidP="00E519CE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1134" w:type="dxa"/>
          </w:tcPr>
          <w:p w14:paraId="472764CF" w14:textId="77777777" w:rsidR="00E268AC" w:rsidRPr="00F36073" w:rsidRDefault="00E268AC" w:rsidP="00E519CE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4D5330DD" w14:textId="77777777" w:rsidR="00E268AC" w:rsidRPr="00F36073" w:rsidRDefault="00E268AC" w:rsidP="00E519CE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0B867C0F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22.91</w:t>
            </w:r>
          </w:p>
        </w:tc>
        <w:tc>
          <w:tcPr>
            <w:tcW w:w="1418" w:type="dxa"/>
          </w:tcPr>
          <w:p w14:paraId="415202E5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78.75</w:t>
            </w:r>
          </w:p>
        </w:tc>
        <w:tc>
          <w:tcPr>
            <w:tcW w:w="1984" w:type="dxa"/>
          </w:tcPr>
          <w:p w14:paraId="0245F4EB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Occasional</w:t>
            </w:r>
          </w:p>
        </w:tc>
      </w:tr>
      <w:tr w:rsidR="00E268AC" w:rsidRPr="00F36073" w14:paraId="6EBEFF1D" w14:textId="77777777" w:rsidTr="00E268AC">
        <w:tc>
          <w:tcPr>
            <w:tcW w:w="1668" w:type="dxa"/>
          </w:tcPr>
          <w:p w14:paraId="1413F8FB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134" w:type="dxa"/>
          </w:tcPr>
          <w:p w14:paraId="5D4376BF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002F54C2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32D34203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25.02</w:t>
            </w:r>
          </w:p>
        </w:tc>
        <w:tc>
          <w:tcPr>
            <w:tcW w:w="1418" w:type="dxa"/>
          </w:tcPr>
          <w:p w14:paraId="6D983505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83.70</w:t>
            </w:r>
          </w:p>
        </w:tc>
        <w:tc>
          <w:tcPr>
            <w:tcW w:w="1984" w:type="dxa"/>
          </w:tcPr>
          <w:p w14:paraId="0336F76F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09E0E68F" w14:textId="77777777" w:rsidTr="00E268AC">
        <w:tc>
          <w:tcPr>
            <w:tcW w:w="1668" w:type="dxa"/>
          </w:tcPr>
          <w:p w14:paraId="304DF8AB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134" w:type="dxa"/>
          </w:tcPr>
          <w:p w14:paraId="3A498FB7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331B1FEB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Excellent</w:t>
            </w:r>
          </w:p>
        </w:tc>
        <w:tc>
          <w:tcPr>
            <w:tcW w:w="1417" w:type="dxa"/>
          </w:tcPr>
          <w:p w14:paraId="32A45C4E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22.32</w:t>
            </w:r>
          </w:p>
        </w:tc>
        <w:tc>
          <w:tcPr>
            <w:tcW w:w="1418" w:type="dxa"/>
          </w:tcPr>
          <w:p w14:paraId="6675DF52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53.55</w:t>
            </w:r>
          </w:p>
        </w:tc>
        <w:tc>
          <w:tcPr>
            <w:tcW w:w="1984" w:type="dxa"/>
          </w:tcPr>
          <w:p w14:paraId="5305357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Infrequent</w:t>
            </w:r>
          </w:p>
        </w:tc>
      </w:tr>
      <w:tr w:rsidR="00E268AC" w:rsidRPr="00F36073" w14:paraId="44FEF3DA" w14:textId="77777777" w:rsidTr="00E268AC">
        <w:tc>
          <w:tcPr>
            <w:tcW w:w="1668" w:type="dxa"/>
          </w:tcPr>
          <w:p w14:paraId="13F9A4A3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134" w:type="dxa"/>
          </w:tcPr>
          <w:p w14:paraId="6B2DCCE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571A323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Good</w:t>
            </w:r>
          </w:p>
        </w:tc>
        <w:tc>
          <w:tcPr>
            <w:tcW w:w="1417" w:type="dxa"/>
          </w:tcPr>
          <w:p w14:paraId="2304B39C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27.16</w:t>
            </w:r>
          </w:p>
        </w:tc>
        <w:tc>
          <w:tcPr>
            <w:tcW w:w="1418" w:type="dxa"/>
          </w:tcPr>
          <w:p w14:paraId="066B1C6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81.00</w:t>
            </w:r>
          </w:p>
        </w:tc>
        <w:tc>
          <w:tcPr>
            <w:tcW w:w="1984" w:type="dxa"/>
          </w:tcPr>
          <w:p w14:paraId="562E304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4A900A84" w14:textId="77777777" w:rsidTr="00E268AC">
        <w:tc>
          <w:tcPr>
            <w:tcW w:w="1668" w:type="dxa"/>
          </w:tcPr>
          <w:p w14:paraId="03DDC6CB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134" w:type="dxa"/>
          </w:tcPr>
          <w:p w14:paraId="6E200FFE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5F12709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617651A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23.66</w:t>
            </w:r>
          </w:p>
        </w:tc>
        <w:tc>
          <w:tcPr>
            <w:tcW w:w="1418" w:type="dxa"/>
          </w:tcPr>
          <w:p w14:paraId="13277D1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62.55</w:t>
            </w:r>
          </w:p>
        </w:tc>
        <w:tc>
          <w:tcPr>
            <w:tcW w:w="1984" w:type="dxa"/>
          </w:tcPr>
          <w:p w14:paraId="6CF693C6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389E8F0A" w14:textId="77777777" w:rsidTr="00E268AC">
        <w:tc>
          <w:tcPr>
            <w:tcW w:w="1668" w:type="dxa"/>
          </w:tcPr>
          <w:p w14:paraId="12F03FE6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1134" w:type="dxa"/>
          </w:tcPr>
          <w:p w14:paraId="25D01B2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3BAE23F2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22A5DC06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24.70</w:t>
            </w:r>
          </w:p>
        </w:tc>
        <w:tc>
          <w:tcPr>
            <w:tcW w:w="1418" w:type="dxa"/>
          </w:tcPr>
          <w:p w14:paraId="4FF6953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94.50</w:t>
            </w:r>
          </w:p>
        </w:tc>
        <w:tc>
          <w:tcPr>
            <w:tcW w:w="1984" w:type="dxa"/>
          </w:tcPr>
          <w:p w14:paraId="41C834CE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Infrequent</w:t>
            </w:r>
          </w:p>
        </w:tc>
      </w:tr>
      <w:tr w:rsidR="00E268AC" w:rsidRPr="00F36073" w14:paraId="1FA77A98" w14:textId="77777777" w:rsidTr="00E268AC">
        <w:tc>
          <w:tcPr>
            <w:tcW w:w="1668" w:type="dxa"/>
          </w:tcPr>
          <w:p w14:paraId="35E2420F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1134" w:type="dxa"/>
          </w:tcPr>
          <w:p w14:paraId="440D019B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42036E1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18A2B5C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21.97</w:t>
            </w:r>
          </w:p>
        </w:tc>
        <w:tc>
          <w:tcPr>
            <w:tcW w:w="1418" w:type="dxa"/>
          </w:tcPr>
          <w:p w14:paraId="35247C32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67.50</w:t>
            </w:r>
          </w:p>
        </w:tc>
        <w:tc>
          <w:tcPr>
            <w:tcW w:w="1984" w:type="dxa"/>
          </w:tcPr>
          <w:p w14:paraId="53BD490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Infrequent</w:t>
            </w:r>
          </w:p>
        </w:tc>
      </w:tr>
      <w:tr w:rsidR="00E268AC" w:rsidRPr="00F36073" w14:paraId="61CA2D9D" w14:textId="77777777" w:rsidTr="00E268AC">
        <w:tc>
          <w:tcPr>
            <w:tcW w:w="1668" w:type="dxa"/>
          </w:tcPr>
          <w:p w14:paraId="7716E604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1134" w:type="dxa"/>
          </w:tcPr>
          <w:p w14:paraId="44832EA0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77A07DAC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Very Good</w:t>
            </w:r>
          </w:p>
        </w:tc>
        <w:tc>
          <w:tcPr>
            <w:tcW w:w="1417" w:type="dxa"/>
          </w:tcPr>
          <w:p w14:paraId="63022F9C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23.44</w:t>
            </w:r>
          </w:p>
        </w:tc>
        <w:tc>
          <w:tcPr>
            <w:tcW w:w="1418" w:type="dxa"/>
          </w:tcPr>
          <w:p w14:paraId="65E964E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56.25</w:t>
            </w:r>
          </w:p>
        </w:tc>
        <w:tc>
          <w:tcPr>
            <w:tcW w:w="1984" w:type="dxa"/>
          </w:tcPr>
          <w:p w14:paraId="45D043E9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Infrequent</w:t>
            </w:r>
          </w:p>
        </w:tc>
      </w:tr>
      <w:tr w:rsidR="00E268AC" w:rsidRPr="00F36073" w14:paraId="5369CA73" w14:textId="77777777" w:rsidTr="00E268AC">
        <w:tc>
          <w:tcPr>
            <w:tcW w:w="1668" w:type="dxa"/>
          </w:tcPr>
          <w:p w14:paraId="2444D66D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1134" w:type="dxa"/>
          </w:tcPr>
          <w:p w14:paraId="7FE2C6C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39F0761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58EF3A61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23.44</w:t>
            </w:r>
          </w:p>
        </w:tc>
        <w:tc>
          <w:tcPr>
            <w:tcW w:w="1418" w:type="dxa"/>
          </w:tcPr>
          <w:p w14:paraId="6C9F75E6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63.90</w:t>
            </w:r>
          </w:p>
        </w:tc>
        <w:tc>
          <w:tcPr>
            <w:tcW w:w="1984" w:type="dxa"/>
          </w:tcPr>
          <w:p w14:paraId="3C7AF08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Infrequent</w:t>
            </w:r>
          </w:p>
        </w:tc>
      </w:tr>
      <w:tr w:rsidR="00E268AC" w:rsidRPr="00F36073" w14:paraId="05DBD599" w14:textId="77777777" w:rsidTr="00E268AC">
        <w:tc>
          <w:tcPr>
            <w:tcW w:w="1668" w:type="dxa"/>
          </w:tcPr>
          <w:p w14:paraId="1C887718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1134" w:type="dxa"/>
          </w:tcPr>
          <w:p w14:paraId="3A4D9AFA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4E3F38B1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Good</w:t>
            </w:r>
          </w:p>
        </w:tc>
        <w:tc>
          <w:tcPr>
            <w:tcW w:w="1417" w:type="dxa"/>
          </w:tcPr>
          <w:p w14:paraId="6A6ED04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31.37</w:t>
            </w:r>
          </w:p>
        </w:tc>
        <w:tc>
          <w:tcPr>
            <w:tcW w:w="1418" w:type="dxa"/>
          </w:tcPr>
          <w:p w14:paraId="3838A51C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85.50</w:t>
            </w:r>
          </w:p>
        </w:tc>
        <w:tc>
          <w:tcPr>
            <w:tcW w:w="1984" w:type="dxa"/>
          </w:tcPr>
          <w:p w14:paraId="7022E5EE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Missing</w:t>
            </w:r>
          </w:p>
        </w:tc>
      </w:tr>
      <w:tr w:rsidR="00E268AC" w:rsidRPr="00F36073" w14:paraId="72F671E3" w14:textId="77777777" w:rsidTr="00E268AC">
        <w:tc>
          <w:tcPr>
            <w:tcW w:w="1668" w:type="dxa"/>
          </w:tcPr>
          <w:p w14:paraId="5D9E050E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1134" w:type="dxa"/>
          </w:tcPr>
          <w:p w14:paraId="1234C5F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0D9AC94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06288602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33.40</w:t>
            </w:r>
          </w:p>
        </w:tc>
        <w:tc>
          <w:tcPr>
            <w:tcW w:w="1418" w:type="dxa"/>
          </w:tcPr>
          <w:p w14:paraId="5BA9ACB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96.75</w:t>
            </w:r>
          </w:p>
        </w:tc>
        <w:tc>
          <w:tcPr>
            <w:tcW w:w="1984" w:type="dxa"/>
          </w:tcPr>
          <w:p w14:paraId="1753552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23647222" w14:textId="77777777" w:rsidTr="00E268AC">
        <w:tc>
          <w:tcPr>
            <w:tcW w:w="1668" w:type="dxa"/>
          </w:tcPr>
          <w:p w14:paraId="737BFE8F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1134" w:type="dxa"/>
          </w:tcPr>
          <w:p w14:paraId="76E19FC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48BB311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5057282E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27.69</w:t>
            </w:r>
          </w:p>
        </w:tc>
        <w:tc>
          <w:tcPr>
            <w:tcW w:w="1418" w:type="dxa"/>
          </w:tcPr>
          <w:p w14:paraId="3AAD4AF9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90.00</w:t>
            </w:r>
          </w:p>
        </w:tc>
        <w:tc>
          <w:tcPr>
            <w:tcW w:w="1984" w:type="dxa"/>
          </w:tcPr>
          <w:p w14:paraId="2521F94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51149F92" w14:textId="77777777" w:rsidTr="00E268AC">
        <w:tc>
          <w:tcPr>
            <w:tcW w:w="1668" w:type="dxa"/>
          </w:tcPr>
          <w:p w14:paraId="5F7B4051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1134" w:type="dxa"/>
          </w:tcPr>
          <w:p w14:paraId="165F4596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5FFD3D0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Good</w:t>
            </w:r>
          </w:p>
        </w:tc>
        <w:tc>
          <w:tcPr>
            <w:tcW w:w="1417" w:type="dxa"/>
          </w:tcPr>
          <w:p w14:paraId="111AC522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24.83</w:t>
            </w:r>
          </w:p>
        </w:tc>
        <w:tc>
          <w:tcPr>
            <w:tcW w:w="1418" w:type="dxa"/>
          </w:tcPr>
          <w:p w14:paraId="4B09546F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69.75</w:t>
            </w:r>
          </w:p>
        </w:tc>
        <w:tc>
          <w:tcPr>
            <w:tcW w:w="1984" w:type="dxa"/>
          </w:tcPr>
          <w:p w14:paraId="3FF9112C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6F0A5CC7" w14:textId="77777777" w:rsidTr="00E268AC">
        <w:tc>
          <w:tcPr>
            <w:tcW w:w="1668" w:type="dxa"/>
          </w:tcPr>
          <w:p w14:paraId="1F3A9509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35</w:t>
            </w:r>
          </w:p>
        </w:tc>
        <w:tc>
          <w:tcPr>
            <w:tcW w:w="1134" w:type="dxa"/>
          </w:tcPr>
          <w:p w14:paraId="25742A7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748D4FBF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Good</w:t>
            </w:r>
          </w:p>
        </w:tc>
        <w:tc>
          <w:tcPr>
            <w:tcW w:w="1417" w:type="dxa"/>
          </w:tcPr>
          <w:p w14:paraId="6C3947A6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31.75</w:t>
            </w:r>
          </w:p>
        </w:tc>
        <w:tc>
          <w:tcPr>
            <w:tcW w:w="1418" w:type="dxa"/>
          </w:tcPr>
          <w:p w14:paraId="6C7E8F7B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78.75</w:t>
            </w:r>
          </w:p>
        </w:tc>
        <w:tc>
          <w:tcPr>
            <w:tcW w:w="1984" w:type="dxa"/>
          </w:tcPr>
          <w:p w14:paraId="4E535C5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Infrequent</w:t>
            </w:r>
          </w:p>
        </w:tc>
      </w:tr>
      <w:tr w:rsidR="00E268AC" w:rsidRPr="00F36073" w14:paraId="56D3F370" w14:textId="77777777" w:rsidTr="00E268AC">
        <w:tc>
          <w:tcPr>
            <w:tcW w:w="1668" w:type="dxa"/>
          </w:tcPr>
          <w:p w14:paraId="7B964310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1134" w:type="dxa"/>
          </w:tcPr>
          <w:p w14:paraId="4E97B7EB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2D779CFF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60CEA851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22.63</w:t>
            </w:r>
          </w:p>
        </w:tc>
        <w:tc>
          <w:tcPr>
            <w:tcW w:w="1418" w:type="dxa"/>
          </w:tcPr>
          <w:p w14:paraId="731C28C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67.50</w:t>
            </w:r>
          </w:p>
        </w:tc>
        <w:tc>
          <w:tcPr>
            <w:tcW w:w="1984" w:type="dxa"/>
          </w:tcPr>
          <w:p w14:paraId="1A55561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Infrequent</w:t>
            </w:r>
          </w:p>
        </w:tc>
      </w:tr>
      <w:tr w:rsidR="00E268AC" w:rsidRPr="00F36073" w14:paraId="3BD7A00A" w14:textId="77777777" w:rsidTr="00E268AC">
        <w:tc>
          <w:tcPr>
            <w:tcW w:w="1668" w:type="dxa"/>
          </w:tcPr>
          <w:p w14:paraId="1C2EF60B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1134" w:type="dxa"/>
          </w:tcPr>
          <w:p w14:paraId="50A1BC1E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67BAA69C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7E96951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24.47</w:t>
            </w:r>
          </w:p>
        </w:tc>
        <w:tc>
          <w:tcPr>
            <w:tcW w:w="1418" w:type="dxa"/>
          </w:tcPr>
          <w:p w14:paraId="71E2C58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53.10</w:t>
            </w:r>
          </w:p>
        </w:tc>
        <w:tc>
          <w:tcPr>
            <w:tcW w:w="1984" w:type="dxa"/>
          </w:tcPr>
          <w:p w14:paraId="23C0F08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027FED03" w14:textId="77777777" w:rsidTr="00E268AC">
        <w:tc>
          <w:tcPr>
            <w:tcW w:w="1668" w:type="dxa"/>
          </w:tcPr>
          <w:p w14:paraId="5A23804A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38</w:t>
            </w:r>
          </w:p>
        </w:tc>
        <w:tc>
          <w:tcPr>
            <w:tcW w:w="1134" w:type="dxa"/>
          </w:tcPr>
          <w:p w14:paraId="1EFD7CD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7DABE5E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Good</w:t>
            </w:r>
          </w:p>
        </w:tc>
        <w:tc>
          <w:tcPr>
            <w:tcW w:w="1417" w:type="dxa"/>
          </w:tcPr>
          <w:p w14:paraId="46A0A56A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20.64</w:t>
            </w:r>
          </w:p>
        </w:tc>
        <w:tc>
          <w:tcPr>
            <w:tcW w:w="1418" w:type="dxa"/>
          </w:tcPr>
          <w:p w14:paraId="1BF6B82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56.25</w:t>
            </w:r>
          </w:p>
        </w:tc>
        <w:tc>
          <w:tcPr>
            <w:tcW w:w="1984" w:type="dxa"/>
          </w:tcPr>
          <w:p w14:paraId="6302EE61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0E4BA841" w14:textId="77777777" w:rsidTr="00E268AC">
        <w:tc>
          <w:tcPr>
            <w:tcW w:w="1668" w:type="dxa"/>
          </w:tcPr>
          <w:p w14:paraId="00B4438A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39</w:t>
            </w:r>
          </w:p>
        </w:tc>
        <w:tc>
          <w:tcPr>
            <w:tcW w:w="1134" w:type="dxa"/>
          </w:tcPr>
          <w:p w14:paraId="1E8FC880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0D0B85E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0E1D9AF9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25.53</w:t>
            </w:r>
          </w:p>
        </w:tc>
        <w:tc>
          <w:tcPr>
            <w:tcW w:w="1418" w:type="dxa"/>
          </w:tcPr>
          <w:p w14:paraId="20CEF15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67.50</w:t>
            </w:r>
          </w:p>
        </w:tc>
        <w:tc>
          <w:tcPr>
            <w:tcW w:w="1984" w:type="dxa"/>
          </w:tcPr>
          <w:p w14:paraId="3E0CDB7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24289CD3" w14:textId="77777777" w:rsidTr="00E268AC">
        <w:tc>
          <w:tcPr>
            <w:tcW w:w="1668" w:type="dxa"/>
          </w:tcPr>
          <w:p w14:paraId="07827CC4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1134" w:type="dxa"/>
          </w:tcPr>
          <w:p w14:paraId="33F912B1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754EDF92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6DE3EAFC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22.43</w:t>
            </w:r>
          </w:p>
        </w:tc>
        <w:tc>
          <w:tcPr>
            <w:tcW w:w="1418" w:type="dxa"/>
          </w:tcPr>
          <w:p w14:paraId="5BBAA4A1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63.00</w:t>
            </w:r>
          </w:p>
        </w:tc>
        <w:tc>
          <w:tcPr>
            <w:tcW w:w="1984" w:type="dxa"/>
          </w:tcPr>
          <w:p w14:paraId="224AA1A9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Infrequent</w:t>
            </w:r>
          </w:p>
        </w:tc>
      </w:tr>
      <w:tr w:rsidR="00E268AC" w:rsidRPr="00F36073" w14:paraId="1BD8BF18" w14:textId="77777777" w:rsidTr="00E268AC">
        <w:tc>
          <w:tcPr>
            <w:tcW w:w="1668" w:type="dxa"/>
          </w:tcPr>
          <w:p w14:paraId="4515089E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41</w:t>
            </w:r>
          </w:p>
        </w:tc>
        <w:tc>
          <w:tcPr>
            <w:tcW w:w="1134" w:type="dxa"/>
          </w:tcPr>
          <w:p w14:paraId="52F8778E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210F5A7B" w14:textId="77777777" w:rsidR="00E268AC" w:rsidRPr="00F36073" w:rsidRDefault="00E268AC" w:rsidP="00E519CE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Very Good</w:t>
            </w:r>
          </w:p>
        </w:tc>
        <w:tc>
          <w:tcPr>
            <w:tcW w:w="1417" w:type="dxa"/>
          </w:tcPr>
          <w:p w14:paraId="650ED6A1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26.03</w:t>
            </w:r>
          </w:p>
        </w:tc>
        <w:tc>
          <w:tcPr>
            <w:tcW w:w="1418" w:type="dxa"/>
          </w:tcPr>
          <w:p w14:paraId="054CD64D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58.50</w:t>
            </w:r>
          </w:p>
        </w:tc>
        <w:tc>
          <w:tcPr>
            <w:tcW w:w="1984" w:type="dxa"/>
          </w:tcPr>
          <w:p w14:paraId="6FC60C7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33267403" w14:textId="77777777" w:rsidTr="00E268AC">
        <w:tc>
          <w:tcPr>
            <w:tcW w:w="1668" w:type="dxa"/>
          </w:tcPr>
          <w:p w14:paraId="6527C66C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1134" w:type="dxa"/>
          </w:tcPr>
          <w:p w14:paraId="41F3FABF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47E73F3D" w14:textId="77777777" w:rsidR="00E268AC" w:rsidRPr="00F36073" w:rsidRDefault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0D71D670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22.06</w:t>
            </w:r>
          </w:p>
        </w:tc>
        <w:tc>
          <w:tcPr>
            <w:tcW w:w="1418" w:type="dxa"/>
          </w:tcPr>
          <w:p w14:paraId="633C40E8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69.75</w:t>
            </w:r>
          </w:p>
        </w:tc>
        <w:tc>
          <w:tcPr>
            <w:tcW w:w="1984" w:type="dxa"/>
          </w:tcPr>
          <w:p w14:paraId="1992E34B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Infrequent</w:t>
            </w:r>
          </w:p>
        </w:tc>
      </w:tr>
      <w:tr w:rsidR="00E268AC" w:rsidRPr="00F36073" w14:paraId="79A38DF8" w14:textId="77777777" w:rsidTr="00E268AC">
        <w:tc>
          <w:tcPr>
            <w:tcW w:w="1668" w:type="dxa"/>
          </w:tcPr>
          <w:p w14:paraId="653D60AB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43</w:t>
            </w:r>
          </w:p>
        </w:tc>
        <w:tc>
          <w:tcPr>
            <w:tcW w:w="1134" w:type="dxa"/>
          </w:tcPr>
          <w:p w14:paraId="7EB26831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1D542B78" w14:textId="77777777" w:rsidR="00E268AC" w:rsidRPr="00F36073" w:rsidRDefault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41146440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25.49</w:t>
            </w:r>
          </w:p>
        </w:tc>
        <w:tc>
          <w:tcPr>
            <w:tcW w:w="1418" w:type="dxa"/>
          </w:tcPr>
          <w:p w14:paraId="4656B3EE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65.25</w:t>
            </w:r>
          </w:p>
        </w:tc>
        <w:tc>
          <w:tcPr>
            <w:tcW w:w="1984" w:type="dxa"/>
          </w:tcPr>
          <w:p w14:paraId="074192A6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28879305" w14:textId="77777777" w:rsidTr="00E268AC">
        <w:tc>
          <w:tcPr>
            <w:tcW w:w="1668" w:type="dxa"/>
          </w:tcPr>
          <w:p w14:paraId="128A4E9E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44</w:t>
            </w:r>
          </w:p>
        </w:tc>
        <w:tc>
          <w:tcPr>
            <w:tcW w:w="1134" w:type="dxa"/>
          </w:tcPr>
          <w:p w14:paraId="5EF6D00C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3D985598" w14:textId="77777777" w:rsidR="00E268AC" w:rsidRPr="00F36073" w:rsidRDefault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18187E04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22.28</w:t>
            </w:r>
          </w:p>
        </w:tc>
        <w:tc>
          <w:tcPr>
            <w:tcW w:w="1418" w:type="dxa"/>
          </w:tcPr>
          <w:p w14:paraId="7EA7121A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78.75</w:t>
            </w:r>
          </w:p>
        </w:tc>
        <w:tc>
          <w:tcPr>
            <w:tcW w:w="1984" w:type="dxa"/>
          </w:tcPr>
          <w:p w14:paraId="6A6E678E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Occasional</w:t>
            </w:r>
          </w:p>
        </w:tc>
      </w:tr>
      <w:tr w:rsidR="00E268AC" w:rsidRPr="00F36073" w14:paraId="045ABA3D" w14:textId="77777777" w:rsidTr="00E268AC">
        <w:tc>
          <w:tcPr>
            <w:tcW w:w="1668" w:type="dxa"/>
          </w:tcPr>
          <w:p w14:paraId="741FF7E3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45</w:t>
            </w:r>
          </w:p>
        </w:tc>
        <w:tc>
          <w:tcPr>
            <w:tcW w:w="1134" w:type="dxa"/>
          </w:tcPr>
          <w:p w14:paraId="0975ADD6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029AB3A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03EAB70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32.65</w:t>
            </w:r>
          </w:p>
        </w:tc>
        <w:tc>
          <w:tcPr>
            <w:tcW w:w="1418" w:type="dxa"/>
          </w:tcPr>
          <w:p w14:paraId="5E7C6B9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81.00</w:t>
            </w:r>
          </w:p>
        </w:tc>
        <w:tc>
          <w:tcPr>
            <w:tcW w:w="1984" w:type="dxa"/>
          </w:tcPr>
          <w:p w14:paraId="6637C3A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6A5CC88B" w14:textId="77777777" w:rsidTr="00E268AC">
        <w:tc>
          <w:tcPr>
            <w:tcW w:w="1668" w:type="dxa"/>
          </w:tcPr>
          <w:p w14:paraId="27A76957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46</w:t>
            </w:r>
          </w:p>
        </w:tc>
        <w:tc>
          <w:tcPr>
            <w:tcW w:w="1134" w:type="dxa"/>
          </w:tcPr>
          <w:p w14:paraId="5C80E46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57C72D4A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Excellent</w:t>
            </w:r>
          </w:p>
        </w:tc>
        <w:tc>
          <w:tcPr>
            <w:tcW w:w="1417" w:type="dxa"/>
          </w:tcPr>
          <w:p w14:paraId="0F2162FA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24.55</w:t>
            </w:r>
          </w:p>
        </w:tc>
        <w:tc>
          <w:tcPr>
            <w:tcW w:w="1418" w:type="dxa"/>
          </w:tcPr>
          <w:p w14:paraId="0EDEC44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79.81</w:t>
            </w:r>
          </w:p>
        </w:tc>
        <w:tc>
          <w:tcPr>
            <w:tcW w:w="1984" w:type="dxa"/>
          </w:tcPr>
          <w:p w14:paraId="131D6949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37FBB7AD" w14:textId="77777777" w:rsidTr="00E268AC">
        <w:tc>
          <w:tcPr>
            <w:tcW w:w="1668" w:type="dxa"/>
          </w:tcPr>
          <w:p w14:paraId="04867117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47</w:t>
            </w:r>
          </w:p>
        </w:tc>
        <w:tc>
          <w:tcPr>
            <w:tcW w:w="1134" w:type="dxa"/>
          </w:tcPr>
          <w:p w14:paraId="34AD24BF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71677F5C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Good</w:t>
            </w:r>
          </w:p>
        </w:tc>
        <w:tc>
          <w:tcPr>
            <w:tcW w:w="1417" w:type="dxa"/>
          </w:tcPr>
          <w:p w14:paraId="2A8DF3AB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23.94</w:t>
            </w:r>
          </w:p>
        </w:tc>
        <w:tc>
          <w:tcPr>
            <w:tcW w:w="1418" w:type="dxa"/>
          </w:tcPr>
          <w:p w14:paraId="22C9BBB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65.25</w:t>
            </w:r>
          </w:p>
        </w:tc>
        <w:tc>
          <w:tcPr>
            <w:tcW w:w="1984" w:type="dxa"/>
          </w:tcPr>
          <w:p w14:paraId="3033381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702BB383" w14:textId="77777777" w:rsidTr="00E268AC">
        <w:tc>
          <w:tcPr>
            <w:tcW w:w="1668" w:type="dxa"/>
          </w:tcPr>
          <w:p w14:paraId="4EC24236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1134" w:type="dxa"/>
          </w:tcPr>
          <w:p w14:paraId="0D72EDB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0D15F54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1E703576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26.30</w:t>
            </w:r>
          </w:p>
        </w:tc>
        <w:tc>
          <w:tcPr>
            <w:tcW w:w="1418" w:type="dxa"/>
          </w:tcPr>
          <w:p w14:paraId="51BFA2F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85.50</w:t>
            </w:r>
          </w:p>
        </w:tc>
        <w:tc>
          <w:tcPr>
            <w:tcW w:w="1984" w:type="dxa"/>
          </w:tcPr>
          <w:p w14:paraId="3FDBD94A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15909B2E" w14:textId="77777777" w:rsidTr="00E268AC">
        <w:tc>
          <w:tcPr>
            <w:tcW w:w="1668" w:type="dxa"/>
          </w:tcPr>
          <w:p w14:paraId="57929B4E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49</w:t>
            </w:r>
          </w:p>
        </w:tc>
        <w:tc>
          <w:tcPr>
            <w:tcW w:w="1134" w:type="dxa"/>
          </w:tcPr>
          <w:p w14:paraId="2E5CDCC6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3B8E5ED0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5FD824F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24.31</w:t>
            </w:r>
          </w:p>
        </w:tc>
        <w:tc>
          <w:tcPr>
            <w:tcW w:w="1418" w:type="dxa"/>
          </w:tcPr>
          <w:p w14:paraId="020EAB3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60.30</w:t>
            </w:r>
          </w:p>
        </w:tc>
        <w:tc>
          <w:tcPr>
            <w:tcW w:w="1984" w:type="dxa"/>
          </w:tcPr>
          <w:p w14:paraId="07CB192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08A42AA3" w14:textId="77777777" w:rsidTr="00E268AC">
        <w:tc>
          <w:tcPr>
            <w:tcW w:w="1668" w:type="dxa"/>
          </w:tcPr>
          <w:p w14:paraId="679DEC0C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134" w:type="dxa"/>
          </w:tcPr>
          <w:p w14:paraId="307569BB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2365F32B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192E6FFF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28.74</w:t>
            </w:r>
          </w:p>
        </w:tc>
        <w:tc>
          <w:tcPr>
            <w:tcW w:w="1418" w:type="dxa"/>
          </w:tcPr>
          <w:p w14:paraId="258B460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83.25</w:t>
            </w:r>
          </w:p>
        </w:tc>
        <w:tc>
          <w:tcPr>
            <w:tcW w:w="1984" w:type="dxa"/>
          </w:tcPr>
          <w:p w14:paraId="6B0A63D1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458F708F" w14:textId="77777777" w:rsidTr="00E268AC">
        <w:tc>
          <w:tcPr>
            <w:tcW w:w="1668" w:type="dxa"/>
          </w:tcPr>
          <w:p w14:paraId="1D045D4C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51</w:t>
            </w:r>
          </w:p>
        </w:tc>
        <w:tc>
          <w:tcPr>
            <w:tcW w:w="1134" w:type="dxa"/>
          </w:tcPr>
          <w:p w14:paraId="4B7BFB49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701" w:type="dxa"/>
          </w:tcPr>
          <w:p w14:paraId="6E63EEB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Very Good</w:t>
            </w:r>
          </w:p>
        </w:tc>
        <w:tc>
          <w:tcPr>
            <w:tcW w:w="1417" w:type="dxa"/>
          </w:tcPr>
          <w:p w14:paraId="0AC9E276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29.79</w:t>
            </w:r>
          </w:p>
        </w:tc>
        <w:tc>
          <w:tcPr>
            <w:tcW w:w="1418" w:type="dxa"/>
          </w:tcPr>
          <w:p w14:paraId="7E0185A1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78.75</w:t>
            </w:r>
          </w:p>
        </w:tc>
        <w:tc>
          <w:tcPr>
            <w:tcW w:w="1984" w:type="dxa"/>
          </w:tcPr>
          <w:p w14:paraId="1B707D9B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  <w:tr w:rsidR="00E268AC" w:rsidRPr="00F36073" w14:paraId="3D0AB071" w14:textId="77777777" w:rsidTr="00E268AC">
        <w:tc>
          <w:tcPr>
            <w:tcW w:w="1668" w:type="dxa"/>
          </w:tcPr>
          <w:p w14:paraId="2ADE0234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52</w:t>
            </w:r>
          </w:p>
        </w:tc>
        <w:tc>
          <w:tcPr>
            <w:tcW w:w="1134" w:type="dxa"/>
          </w:tcPr>
          <w:p w14:paraId="2207601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0FFDBB48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14066EBC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17.99</w:t>
            </w:r>
          </w:p>
        </w:tc>
        <w:tc>
          <w:tcPr>
            <w:tcW w:w="1418" w:type="dxa"/>
          </w:tcPr>
          <w:p w14:paraId="55D2D0E7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49.05</w:t>
            </w:r>
          </w:p>
        </w:tc>
        <w:tc>
          <w:tcPr>
            <w:tcW w:w="1984" w:type="dxa"/>
          </w:tcPr>
          <w:p w14:paraId="13A50703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Infrequent</w:t>
            </w:r>
          </w:p>
        </w:tc>
      </w:tr>
      <w:tr w:rsidR="00E268AC" w:rsidRPr="00F36073" w14:paraId="02A817B5" w14:textId="77777777" w:rsidTr="00E268AC">
        <w:tc>
          <w:tcPr>
            <w:tcW w:w="1668" w:type="dxa"/>
          </w:tcPr>
          <w:p w14:paraId="5E1FBB49" w14:textId="77777777" w:rsidR="00E268AC" w:rsidRPr="00F36073" w:rsidRDefault="00E268AC" w:rsidP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53</w:t>
            </w:r>
          </w:p>
        </w:tc>
        <w:tc>
          <w:tcPr>
            <w:tcW w:w="1134" w:type="dxa"/>
          </w:tcPr>
          <w:p w14:paraId="0260D05E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57264864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Good</w:t>
            </w:r>
          </w:p>
        </w:tc>
        <w:tc>
          <w:tcPr>
            <w:tcW w:w="1417" w:type="dxa"/>
          </w:tcPr>
          <w:p w14:paraId="72B3FE8B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21.75</w:t>
            </w:r>
          </w:p>
        </w:tc>
        <w:tc>
          <w:tcPr>
            <w:tcW w:w="1418" w:type="dxa"/>
          </w:tcPr>
          <w:p w14:paraId="7E38FFA5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63.00</w:t>
            </w:r>
          </w:p>
        </w:tc>
        <w:tc>
          <w:tcPr>
            <w:tcW w:w="1984" w:type="dxa"/>
          </w:tcPr>
          <w:p w14:paraId="6BB46589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Infrequent</w:t>
            </w:r>
          </w:p>
        </w:tc>
      </w:tr>
      <w:tr w:rsidR="00E268AC" w:rsidRPr="00F36073" w14:paraId="458DD43B" w14:textId="77777777" w:rsidTr="00E268AC">
        <w:tc>
          <w:tcPr>
            <w:tcW w:w="1668" w:type="dxa"/>
          </w:tcPr>
          <w:p w14:paraId="05A233A1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54</w:t>
            </w:r>
          </w:p>
        </w:tc>
        <w:tc>
          <w:tcPr>
            <w:tcW w:w="1134" w:type="dxa"/>
          </w:tcPr>
          <w:p w14:paraId="3AA355CC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271F4752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Fair</w:t>
            </w:r>
          </w:p>
        </w:tc>
        <w:tc>
          <w:tcPr>
            <w:tcW w:w="1417" w:type="dxa"/>
          </w:tcPr>
          <w:p w14:paraId="75FFE5A2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23.73</w:t>
            </w:r>
          </w:p>
        </w:tc>
        <w:tc>
          <w:tcPr>
            <w:tcW w:w="1418" w:type="dxa"/>
          </w:tcPr>
          <w:p w14:paraId="751977AD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60.75</w:t>
            </w:r>
          </w:p>
        </w:tc>
        <w:tc>
          <w:tcPr>
            <w:tcW w:w="1984" w:type="dxa"/>
          </w:tcPr>
          <w:p w14:paraId="6D11238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Occasional</w:t>
            </w:r>
          </w:p>
        </w:tc>
      </w:tr>
      <w:tr w:rsidR="00E268AC" w:rsidRPr="00F36073" w14:paraId="1CC52C8C" w14:textId="77777777" w:rsidTr="00E268AC">
        <w:tc>
          <w:tcPr>
            <w:tcW w:w="1668" w:type="dxa"/>
          </w:tcPr>
          <w:p w14:paraId="6D13A696" w14:textId="77777777" w:rsidR="00E268AC" w:rsidRPr="00F36073" w:rsidRDefault="00E268AC">
            <w:pPr>
              <w:jc w:val="center"/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1134" w:type="dxa"/>
          </w:tcPr>
          <w:p w14:paraId="25EAA974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1701" w:type="dxa"/>
          </w:tcPr>
          <w:p w14:paraId="36737C6A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Poor</w:t>
            </w:r>
          </w:p>
        </w:tc>
        <w:tc>
          <w:tcPr>
            <w:tcW w:w="1417" w:type="dxa"/>
          </w:tcPr>
          <w:p w14:paraId="0778CDF8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17.09</w:t>
            </w:r>
          </w:p>
        </w:tc>
        <w:tc>
          <w:tcPr>
            <w:tcW w:w="1418" w:type="dxa"/>
          </w:tcPr>
          <w:p w14:paraId="4082664E" w14:textId="77777777" w:rsidR="00E268AC" w:rsidRPr="00F36073" w:rsidRDefault="00E268AC" w:rsidP="000B134B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49.50</w:t>
            </w:r>
          </w:p>
        </w:tc>
        <w:tc>
          <w:tcPr>
            <w:tcW w:w="1984" w:type="dxa"/>
          </w:tcPr>
          <w:p w14:paraId="659B958D" w14:textId="77777777" w:rsidR="00E268AC" w:rsidRPr="00F36073" w:rsidRDefault="00E268AC" w:rsidP="00E268AC">
            <w:pPr>
              <w:rPr>
                <w:rFonts w:asciiTheme="minorHAnsi" w:hAnsiTheme="minorHAnsi" w:cstheme="minorHAnsi"/>
              </w:rPr>
            </w:pPr>
            <w:r w:rsidRPr="00F36073">
              <w:rPr>
                <w:rFonts w:asciiTheme="minorHAnsi" w:hAnsiTheme="minorHAnsi" w:cstheme="minorHAnsi"/>
              </w:rPr>
              <w:t>Regular</w:t>
            </w:r>
          </w:p>
        </w:tc>
      </w:tr>
    </w:tbl>
    <w:p w14:paraId="534AC708" w14:textId="77777777" w:rsidR="00896499" w:rsidRPr="00F36073" w:rsidRDefault="00896499">
      <w:pPr>
        <w:rPr>
          <w:rFonts w:asciiTheme="minorHAnsi" w:hAnsiTheme="minorHAnsi" w:cstheme="minorHAnsi"/>
        </w:rPr>
      </w:pPr>
    </w:p>
    <w:p w14:paraId="76C26561" w14:textId="77777777" w:rsidR="00896499" w:rsidRPr="00F36073" w:rsidRDefault="00D85348">
      <w:pPr>
        <w:rPr>
          <w:rFonts w:asciiTheme="minorHAnsi" w:hAnsiTheme="minorHAnsi" w:cstheme="minorHAnsi"/>
          <w:b/>
        </w:rPr>
      </w:pPr>
      <w:r w:rsidRPr="00F36073">
        <w:rPr>
          <w:rFonts w:asciiTheme="minorHAnsi" w:hAnsiTheme="minorHAnsi" w:cstheme="minorHAnsi"/>
          <w:b/>
          <w:u w:val="single"/>
        </w:rPr>
        <w:t>Directions for Assignment</w:t>
      </w:r>
      <w:r w:rsidRPr="00F36073">
        <w:rPr>
          <w:rFonts w:asciiTheme="minorHAnsi" w:hAnsiTheme="minorHAnsi" w:cstheme="minorHAnsi"/>
          <w:b/>
        </w:rPr>
        <w:t>:</w:t>
      </w:r>
    </w:p>
    <w:p w14:paraId="1AB83486" w14:textId="77777777" w:rsidR="00896499" w:rsidRPr="00F36073" w:rsidRDefault="00896499">
      <w:pPr>
        <w:ind w:left="360"/>
        <w:rPr>
          <w:rFonts w:asciiTheme="minorHAnsi" w:hAnsiTheme="minorHAnsi" w:cstheme="minorHAnsi"/>
        </w:rPr>
      </w:pPr>
    </w:p>
    <w:p w14:paraId="27C3BCF1" w14:textId="77777777" w:rsidR="00896499" w:rsidRDefault="00D8534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 xml:space="preserve">Create a SPSS dataset using the data provided above.  Include variable names, labels, and values for missing data where appropriate.  Your dataset </w:t>
      </w:r>
      <w:r w:rsidR="00CE4325" w:rsidRPr="00F36073">
        <w:rPr>
          <w:rFonts w:asciiTheme="minorHAnsi" w:hAnsiTheme="minorHAnsi" w:cstheme="minorHAnsi"/>
          <w:u w:val="single"/>
        </w:rPr>
        <w:t>should include 6 variables and 55</w:t>
      </w:r>
      <w:r w:rsidRPr="00F36073">
        <w:rPr>
          <w:rFonts w:asciiTheme="minorHAnsi" w:hAnsiTheme="minorHAnsi" w:cstheme="minorHAnsi"/>
          <w:u w:val="single"/>
        </w:rPr>
        <w:t xml:space="preserve"> cases</w:t>
      </w:r>
      <w:r w:rsidRPr="00F36073">
        <w:rPr>
          <w:rFonts w:asciiTheme="minorHAnsi" w:hAnsiTheme="minorHAnsi" w:cstheme="minorHAnsi"/>
        </w:rPr>
        <w:t xml:space="preserve">. If data is presented in alphanumeric form you must use this form here. </w:t>
      </w:r>
      <w:r w:rsidR="006A1FBF" w:rsidRPr="00F36073">
        <w:rPr>
          <w:rFonts w:asciiTheme="minorHAnsi" w:hAnsiTheme="minorHAnsi" w:cstheme="minorHAnsi"/>
        </w:rPr>
        <w:lastRenderedPageBreak/>
        <w:t xml:space="preserve">Therefore, your data should be entered as displayed above. </w:t>
      </w:r>
      <w:r w:rsidRPr="00F36073">
        <w:rPr>
          <w:rFonts w:asciiTheme="minorHAnsi" w:hAnsiTheme="minorHAnsi" w:cstheme="minorHAnsi"/>
        </w:rPr>
        <w:t>Make sure that all the cells are properly completed when creating the variables.</w:t>
      </w:r>
      <w:r w:rsidR="006A1FBF" w:rsidRPr="00F36073">
        <w:rPr>
          <w:rFonts w:asciiTheme="minorHAnsi" w:hAnsiTheme="minorHAnsi" w:cstheme="minorHAnsi"/>
        </w:rPr>
        <w:t xml:space="preserve"> (18 points)</w:t>
      </w:r>
    </w:p>
    <w:p w14:paraId="1B342F3D" w14:textId="77777777" w:rsidR="00F36073" w:rsidRPr="00F36073" w:rsidRDefault="00F36073" w:rsidP="00F36073">
      <w:pPr>
        <w:ind w:left="720"/>
        <w:rPr>
          <w:rFonts w:asciiTheme="minorHAnsi" w:hAnsiTheme="minorHAnsi" w:cstheme="minorHAnsi"/>
        </w:rPr>
      </w:pPr>
    </w:p>
    <w:p w14:paraId="3C04E7CA" w14:textId="77777777" w:rsidR="00896499" w:rsidRPr="00F36073" w:rsidRDefault="00D8534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>Develop numeric codes for</w:t>
      </w:r>
      <w:r w:rsidR="006A1FBF" w:rsidRPr="00F36073">
        <w:rPr>
          <w:rFonts w:asciiTheme="minorHAnsi" w:hAnsiTheme="minorHAnsi" w:cstheme="minorHAnsi"/>
        </w:rPr>
        <w:t xml:space="preserve"> all</w:t>
      </w:r>
      <w:r w:rsidRPr="00F36073">
        <w:rPr>
          <w:rFonts w:asciiTheme="minorHAnsi" w:hAnsiTheme="minorHAnsi" w:cstheme="minorHAnsi"/>
        </w:rPr>
        <w:t xml:space="preserve"> string variables but retain the alphanumeric characteristics as value labels (recode into different variable).</w:t>
      </w:r>
      <w:r w:rsidR="006A1FBF" w:rsidRPr="00F36073">
        <w:rPr>
          <w:rFonts w:asciiTheme="minorHAnsi" w:hAnsiTheme="minorHAnsi" w:cstheme="minorHAnsi"/>
        </w:rPr>
        <w:t xml:space="preserve"> – Don’t forget to complete the information I the “variable view”.</w:t>
      </w:r>
      <w:r w:rsidRPr="00F36073">
        <w:rPr>
          <w:rFonts w:asciiTheme="minorHAnsi" w:hAnsiTheme="minorHAnsi" w:cstheme="minorHAnsi"/>
        </w:rPr>
        <w:t xml:space="preserve"> </w:t>
      </w:r>
      <w:r w:rsidR="006A1FBF" w:rsidRPr="00F36073">
        <w:rPr>
          <w:rFonts w:asciiTheme="minorHAnsi" w:hAnsiTheme="minorHAnsi" w:cstheme="minorHAnsi"/>
        </w:rPr>
        <w:t>(9 points)</w:t>
      </w:r>
    </w:p>
    <w:p w14:paraId="233D05CE" w14:textId="77777777" w:rsidR="00896499" w:rsidRPr="00F36073" w:rsidRDefault="00090864">
      <w:pPr>
        <w:ind w:left="360"/>
        <w:jc w:val="center"/>
        <w:rPr>
          <w:rFonts w:asciiTheme="minorHAnsi" w:hAnsiTheme="minorHAnsi" w:cstheme="minorHAnsi"/>
          <w:b/>
          <w:i/>
        </w:rPr>
      </w:pPr>
      <w:r w:rsidRPr="00F36073">
        <w:rPr>
          <w:rFonts w:asciiTheme="minorHAnsi" w:hAnsiTheme="minorHAnsi" w:cstheme="minorHAnsi"/>
          <w:b/>
          <w:i/>
        </w:rPr>
        <w:t>At this point, s</w:t>
      </w:r>
      <w:r w:rsidR="006A1FBF" w:rsidRPr="00F36073">
        <w:rPr>
          <w:rFonts w:asciiTheme="minorHAnsi" w:hAnsiTheme="minorHAnsi" w:cstheme="minorHAnsi"/>
          <w:b/>
          <w:i/>
        </w:rPr>
        <w:t>ave a copy</w:t>
      </w:r>
      <w:r w:rsidR="00D85348" w:rsidRPr="00F36073">
        <w:rPr>
          <w:rFonts w:asciiTheme="minorHAnsi" w:hAnsiTheme="minorHAnsi" w:cstheme="minorHAnsi"/>
          <w:b/>
          <w:i/>
        </w:rPr>
        <w:t xml:space="preserve"> of the </w:t>
      </w:r>
      <w:r w:rsidR="006A1FBF" w:rsidRPr="00F36073">
        <w:rPr>
          <w:rFonts w:asciiTheme="minorHAnsi" w:hAnsiTheme="minorHAnsi" w:cstheme="minorHAnsi"/>
          <w:b/>
          <w:i/>
        </w:rPr>
        <w:t>dataset</w:t>
      </w:r>
      <w:r w:rsidRPr="00F36073">
        <w:rPr>
          <w:rFonts w:asciiTheme="minorHAnsi" w:hAnsiTheme="minorHAnsi" w:cstheme="minorHAnsi"/>
          <w:b/>
          <w:i/>
        </w:rPr>
        <w:t xml:space="preserve"> (Assignment 1 – Questions 1&amp;2 – Name) and the output file (Assignment 1 – Questions 1&amp;2 – Name)</w:t>
      </w:r>
      <w:r w:rsidR="00D85348" w:rsidRPr="00F36073">
        <w:rPr>
          <w:rFonts w:asciiTheme="minorHAnsi" w:hAnsiTheme="minorHAnsi" w:cstheme="minorHAnsi"/>
          <w:b/>
          <w:i/>
        </w:rPr>
        <w:t xml:space="preserve"> </w:t>
      </w:r>
      <w:r w:rsidRPr="00F36073">
        <w:rPr>
          <w:rFonts w:asciiTheme="minorHAnsi" w:hAnsiTheme="minorHAnsi" w:cstheme="minorHAnsi"/>
          <w:b/>
          <w:i/>
        </w:rPr>
        <w:t>and upload these to the Assignment Dropbox. – After this close the Output file.</w:t>
      </w:r>
    </w:p>
    <w:p w14:paraId="77146602" w14:textId="77777777" w:rsidR="00090864" w:rsidRPr="00F36073" w:rsidRDefault="00090864">
      <w:pPr>
        <w:ind w:left="360"/>
        <w:jc w:val="center"/>
        <w:rPr>
          <w:rFonts w:asciiTheme="minorHAnsi" w:hAnsiTheme="minorHAnsi" w:cstheme="minorHAnsi"/>
          <w:b/>
          <w:i/>
        </w:rPr>
      </w:pPr>
    </w:p>
    <w:p w14:paraId="649A4114" w14:textId="77777777" w:rsidR="00896499" w:rsidRPr="00F36073" w:rsidRDefault="00D8534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 xml:space="preserve">Create a “Codebook” illustrating the Variable name, Variable, and any coding instructions.  </w:t>
      </w:r>
      <w:r w:rsidR="00090864" w:rsidRPr="00F36073">
        <w:rPr>
          <w:rFonts w:asciiTheme="minorHAnsi" w:hAnsiTheme="minorHAnsi" w:cstheme="minorHAnsi"/>
        </w:rPr>
        <w:t xml:space="preserve">Use the sample I have provided as an example for formatting and set up. </w:t>
      </w:r>
      <w:r w:rsidRPr="00F36073">
        <w:rPr>
          <w:rFonts w:asciiTheme="minorHAnsi" w:hAnsiTheme="minorHAnsi" w:cstheme="minorHAnsi"/>
        </w:rPr>
        <w:t xml:space="preserve">Make sure this is neat and well organized.  Include </w:t>
      </w:r>
      <w:r w:rsidRPr="00F36073">
        <w:rPr>
          <w:rFonts w:asciiTheme="minorHAnsi" w:hAnsiTheme="minorHAnsi" w:cstheme="minorHAnsi"/>
          <w:u w:val="single"/>
        </w:rPr>
        <w:t>both</w:t>
      </w:r>
      <w:r w:rsidRPr="00F36073">
        <w:rPr>
          <w:rFonts w:asciiTheme="minorHAnsi" w:hAnsiTheme="minorHAnsi" w:cstheme="minorHAnsi"/>
        </w:rPr>
        <w:t xml:space="preserve"> original variables and recoded variables (Create in MS Word)</w:t>
      </w:r>
      <w:r w:rsidR="00090864" w:rsidRPr="00F36073">
        <w:rPr>
          <w:rFonts w:asciiTheme="minorHAnsi" w:hAnsiTheme="minorHAnsi" w:cstheme="minorHAnsi"/>
        </w:rPr>
        <w:t xml:space="preserve"> (13 Points)</w:t>
      </w:r>
    </w:p>
    <w:p w14:paraId="0CBF7AE7" w14:textId="316D721D" w:rsidR="00090864" w:rsidRDefault="00090864" w:rsidP="00090864">
      <w:pPr>
        <w:ind w:left="720"/>
        <w:jc w:val="center"/>
        <w:rPr>
          <w:rFonts w:asciiTheme="minorHAnsi" w:hAnsiTheme="minorHAnsi" w:cstheme="minorHAnsi"/>
          <w:b/>
          <w:i/>
        </w:rPr>
      </w:pPr>
      <w:r w:rsidRPr="00F36073">
        <w:rPr>
          <w:rFonts w:asciiTheme="minorHAnsi" w:hAnsiTheme="minorHAnsi" w:cstheme="minorHAnsi"/>
          <w:b/>
          <w:i/>
        </w:rPr>
        <w:t>Save the Codebook from MS Word and name the file (Assignment 1 – Question 3 – Name) and upload to the Assignment Dropbox.</w:t>
      </w:r>
    </w:p>
    <w:p w14:paraId="28DAB335" w14:textId="77777777" w:rsidR="00090864" w:rsidRPr="00F36073" w:rsidRDefault="00090864" w:rsidP="00CE0B6C">
      <w:pPr>
        <w:rPr>
          <w:rFonts w:asciiTheme="minorHAnsi" w:hAnsiTheme="minorHAnsi" w:cstheme="minorHAnsi"/>
        </w:rPr>
      </w:pPr>
    </w:p>
    <w:p w14:paraId="6919B013" w14:textId="17EB015A" w:rsidR="00896499" w:rsidRPr="00F36073" w:rsidRDefault="00D8534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 xml:space="preserve">Calculate the most appropriate measure of central tendency, dispersion, and graph/chart for each variable (remember that ID is not a </w:t>
      </w:r>
      <w:r w:rsidR="00B14650" w:rsidRPr="00F36073">
        <w:rPr>
          <w:rFonts w:asciiTheme="minorHAnsi" w:hAnsiTheme="minorHAnsi" w:cstheme="minorHAnsi"/>
        </w:rPr>
        <w:t>variable,</w:t>
      </w:r>
      <w:r w:rsidR="00CE4325" w:rsidRPr="00F36073">
        <w:rPr>
          <w:rFonts w:asciiTheme="minorHAnsi" w:hAnsiTheme="minorHAnsi" w:cstheme="minorHAnsi"/>
        </w:rPr>
        <w:t xml:space="preserve"> so we do not do statistics for it</w:t>
      </w:r>
      <w:r w:rsidRPr="00F36073">
        <w:rPr>
          <w:rFonts w:asciiTheme="minorHAnsi" w:hAnsiTheme="minorHAnsi" w:cstheme="minorHAnsi"/>
        </w:rPr>
        <w:t xml:space="preserve">). </w:t>
      </w:r>
      <w:r w:rsidR="00721235" w:rsidRPr="00F36073">
        <w:rPr>
          <w:rFonts w:asciiTheme="minorHAnsi" w:hAnsiTheme="minorHAnsi" w:cstheme="minorHAnsi"/>
        </w:rPr>
        <w:t>Use the recoded variables and not the original variables.</w:t>
      </w:r>
      <w:r w:rsidRPr="00F36073">
        <w:rPr>
          <w:rFonts w:asciiTheme="minorHAnsi" w:hAnsiTheme="minorHAnsi" w:cstheme="minorHAnsi"/>
        </w:rPr>
        <w:t xml:space="preserve"> Complete a write up for each variable discussing the descriptive statistics</w:t>
      </w:r>
      <w:r w:rsidR="00721235" w:rsidRPr="00F36073">
        <w:rPr>
          <w:rFonts w:asciiTheme="minorHAnsi" w:hAnsiTheme="minorHAnsi" w:cstheme="minorHAnsi"/>
        </w:rPr>
        <w:t xml:space="preserve"> in MS Word</w:t>
      </w:r>
      <w:r w:rsidRPr="00F36073">
        <w:rPr>
          <w:rFonts w:asciiTheme="minorHAnsi" w:hAnsiTheme="minorHAnsi" w:cstheme="minorHAnsi"/>
        </w:rPr>
        <w:t>. Tell the story, don’t just give me numbers!!!!!</w:t>
      </w:r>
      <w:r w:rsidR="00721235" w:rsidRPr="00F36073">
        <w:rPr>
          <w:rFonts w:asciiTheme="minorHAnsi" w:hAnsiTheme="minorHAnsi" w:cstheme="minorHAnsi"/>
        </w:rPr>
        <w:t xml:space="preserve"> (5 points for the Output, 10 points for the write up)</w:t>
      </w:r>
    </w:p>
    <w:p w14:paraId="1984AF1B" w14:textId="77777777" w:rsidR="00896499" w:rsidRPr="00F36073" w:rsidRDefault="00090864">
      <w:pPr>
        <w:ind w:left="360"/>
        <w:jc w:val="center"/>
        <w:rPr>
          <w:rFonts w:asciiTheme="minorHAnsi" w:hAnsiTheme="minorHAnsi" w:cstheme="minorHAnsi"/>
          <w:b/>
          <w:i/>
        </w:rPr>
      </w:pPr>
      <w:r w:rsidRPr="00F36073">
        <w:rPr>
          <w:rFonts w:asciiTheme="minorHAnsi" w:hAnsiTheme="minorHAnsi" w:cstheme="minorHAnsi"/>
          <w:b/>
          <w:i/>
        </w:rPr>
        <w:t xml:space="preserve">Save the </w:t>
      </w:r>
      <w:r w:rsidR="00D85348" w:rsidRPr="00F36073">
        <w:rPr>
          <w:rFonts w:asciiTheme="minorHAnsi" w:hAnsiTheme="minorHAnsi" w:cstheme="minorHAnsi"/>
          <w:b/>
          <w:i/>
        </w:rPr>
        <w:t xml:space="preserve">SPSS </w:t>
      </w:r>
      <w:r w:rsidRPr="00F36073">
        <w:rPr>
          <w:rFonts w:asciiTheme="minorHAnsi" w:hAnsiTheme="minorHAnsi" w:cstheme="minorHAnsi"/>
          <w:b/>
          <w:i/>
        </w:rPr>
        <w:t>Output and name the file (Assignment 1 – Question 4 – Name).  This output should only include</w:t>
      </w:r>
      <w:r w:rsidR="00721235" w:rsidRPr="00F36073">
        <w:rPr>
          <w:rFonts w:asciiTheme="minorHAnsi" w:hAnsiTheme="minorHAnsi" w:cstheme="minorHAnsi"/>
          <w:b/>
          <w:i/>
        </w:rPr>
        <w:t xml:space="preserve"> the descriptive statistics and graphs for each variable. Upload to the Assignment Dropbox. – </w:t>
      </w:r>
      <w:r w:rsidR="000B134B" w:rsidRPr="00F36073">
        <w:rPr>
          <w:rFonts w:asciiTheme="minorHAnsi" w:hAnsiTheme="minorHAnsi" w:cstheme="minorHAnsi"/>
          <w:b/>
          <w:i/>
        </w:rPr>
        <w:t>After this c</w:t>
      </w:r>
      <w:r w:rsidR="00721235" w:rsidRPr="00F36073">
        <w:rPr>
          <w:rFonts w:asciiTheme="minorHAnsi" w:hAnsiTheme="minorHAnsi" w:cstheme="minorHAnsi"/>
          <w:b/>
          <w:i/>
        </w:rPr>
        <w:t>lose the Output file</w:t>
      </w:r>
      <w:r w:rsidR="000B134B" w:rsidRPr="00F36073">
        <w:rPr>
          <w:rFonts w:asciiTheme="minorHAnsi" w:hAnsiTheme="minorHAnsi" w:cstheme="minorHAnsi"/>
          <w:b/>
          <w:i/>
        </w:rPr>
        <w:t>.</w:t>
      </w:r>
    </w:p>
    <w:p w14:paraId="123E6F5C" w14:textId="31190DAD" w:rsidR="00721235" w:rsidRDefault="00721235" w:rsidP="00721235">
      <w:pPr>
        <w:ind w:left="720"/>
        <w:jc w:val="center"/>
        <w:rPr>
          <w:rFonts w:asciiTheme="minorHAnsi" w:hAnsiTheme="minorHAnsi" w:cstheme="minorHAnsi"/>
          <w:b/>
          <w:i/>
        </w:rPr>
      </w:pPr>
      <w:r w:rsidRPr="00F36073">
        <w:rPr>
          <w:rFonts w:asciiTheme="minorHAnsi" w:hAnsiTheme="minorHAnsi" w:cstheme="minorHAnsi"/>
          <w:b/>
          <w:i/>
        </w:rPr>
        <w:t>Save the written portion of this question from MS Word and name the file (Assignment 1 – Question 4 – Name) and upload to the Assignment Dropbox.</w:t>
      </w:r>
    </w:p>
    <w:p w14:paraId="30994F8B" w14:textId="048D5041" w:rsidR="00CC0870" w:rsidRDefault="00CC0870" w:rsidP="0046082E">
      <w:pPr>
        <w:ind w:left="720"/>
        <w:rPr>
          <w:rFonts w:asciiTheme="minorHAnsi" w:hAnsiTheme="minorHAnsi" w:cstheme="minorHAnsi"/>
          <w:bCs/>
          <w:iCs/>
        </w:rPr>
      </w:pPr>
    </w:p>
    <w:p w14:paraId="43912527" w14:textId="77777777" w:rsidR="005711BA" w:rsidRPr="005711BA" w:rsidRDefault="005711BA" w:rsidP="005711BA">
      <w:pPr>
        <w:autoSpaceDE w:val="0"/>
        <w:autoSpaceDN w:val="0"/>
        <w:adjustRightInd w:val="0"/>
        <w:rPr>
          <w:lang w:val="en-IN"/>
        </w:rPr>
      </w:pPr>
    </w:p>
    <w:tbl>
      <w:tblPr>
        <w:tblStyle w:val="TableGridLight"/>
        <w:tblW w:w="9841" w:type="dxa"/>
        <w:tblLayout w:type="fixed"/>
        <w:tblLook w:val="0000" w:firstRow="0" w:lastRow="0" w:firstColumn="0" w:lastColumn="0" w:noHBand="0" w:noVBand="0"/>
      </w:tblPr>
      <w:tblGrid>
        <w:gridCol w:w="1766"/>
        <w:gridCol w:w="1067"/>
        <w:gridCol w:w="1114"/>
        <w:gridCol w:w="1146"/>
        <w:gridCol w:w="1067"/>
        <w:gridCol w:w="1497"/>
        <w:gridCol w:w="1067"/>
        <w:gridCol w:w="1117"/>
      </w:tblGrid>
      <w:tr w:rsidR="005711BA" w:rsidRPr="005711BA" w14:paraId="05D30930" w14:textId="77777777" w:rsidTr="005711BA">
        <w:trPr>
          <w:trHeight w:val="351"/>
        </w:trPr>
        <w:tc>
          <w:tcPr>
            <w:tcW w:w="9841" w:type="dxa"/>
            <w:gridSpan w:val="8"/>
          </w:tcPr>
          <w:p w14:paraId="324B178B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5711BA">
              <w:rPr>
                <w:rFonts w:ascii="Arial" w:hAnsi="Arial" w:cs="Arial"/>
                <w:b/>
                <w:bCs/>
                <w:sz w:val="22"/>
                <w:szCs w:val="22"/>
                <w:lang w:val="en-IN"/>
              </w:rPr>
              <w:t>Descriptive Statistics</w:t>
            </w:r>
          </w:p>
        </w:tc>
      </w:tr>
      <w:tr w:rsidR="005711BA" w:rsidRPr="005711BA" w14:paraId="2D1216A7" w14:textId="77777777" w:rsidTr="005711BA">
        <w:trPr>
          <w:trHeight w:val="715"/>
        </w:trPr>
        <w:tc>
          <w:tcPr>
            <w:tcW w:w="1766" w:type="dxa"/>
            <w:vMerge w:val="restart"/>
          </w:tcPr>
          <w:p w14:paraId="0C143A2D" w14:textId="77777777" w:rsidR="005711BA" w:rsidRPr="005711BA" w:rsidRDefault="005711BA" w:rsidP="005711BA">
            <w:pPr>
              <w:autoSpaceDE w:val="0"/>
              <w:autoSpaceDN w:val="0"/>
              <w:adjustRightInd w:val="0"/>
              <w:rPr>
                <w:lang w:val="en-IN"/>
              </w:rPr>
            </w:pPr>
          </w:p>
        </w:tc>
        <w:tc>
          <w:tcPr>
            <w:tcW w:w="1067" w:type="dxa"/>
          </w:tcPr>
          <w:p w14:paraId="7F088B9D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N</w:t>
            </w:r>
          </w:p>
        </w:tc>
        <w:tc>
          <w:tcPr>
            <w:tcW w:w="1114" w:type="dxa"/>
          </w:tcPr>
          <w:p w14:paraId="05E0F9E1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Minimum</w:t>
            </w:r>
          </w:p>
        </w:tc>
        <w:tc>
          <w:tcPr>
            <w:tcW w:w="1146" w:type="dxa"/>
          </w:tcPr>
          <w:p w14:paraId="22DED953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Maximum</w:t>
            </w:r>
          </w:p>
        </w:tc>
        <w:tc>
          <w:tcPr>
            <w:tcW w:w="1067" w:type="dxa"/>
          </w:tcPr>
          <w:p w14:paraId="5A43FB8D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Mean</w:t>
            </w:r>
          </w:p>
        </w:tc>
        <w:tc>
          <w:tcPr>
            <w:tcW w:w="1497" w:type="dxa"/>
          </w:tcPr>
          <w:p w14:paraId="7D16251D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Std. Deviation</w:t>
            </w:r>
          </w:p>
        </w:tc>
        <w:tc>
          <w:tcPr>
            <w:tcW w:w="2181" w:type="dxa"/>
            <w:gridSpan w:val="2"/>
          </w:tcPr>
          <w:p w14:paraId="559AC205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Skewness</w:t>
            </w:r>
          </w:p>
        </w:tc>
      </w:tr>
      <w:tr w:rsidR="005711BA" w:rsidRPr="005711BA" w14:paraId="0ACE7819" w14:textId="77777777" w:rsidTr="005711BA">
        <w:trPr>
          <w:trHeight w:val="715"/>
        </w:trPr>
        <w:tc>
          <w:tcPr>
            <w:tcW w:w="1766" w:type="dxa"/>
            <w:vMerge/>
          </w:tcPr>
          <w:p w14:paraId="29FBE088" w14:textId="77777777" w:rsidR="005711BA" w:rsidRPr="005711BA" w:rsidRDefault="005711BA" w:rsidP="005711B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IN"/>
              </w:rPr>
            </w:pPr>
          </w:p>
        </w:tc>
        <w:tc>
          <w:tcPr>
            <w:tcW w:w="1067" w:type="dxa"/>
          </w:tcPr>
          <w:p w14:paraId="3EE18F68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Statistic</w:t>
            </w:r>
          </w:p>
        </w:tc>
        <w:tc>
          <w:tcPr>
            <w:tcW w:w="1114" w:type="dxa"/>
          </w:tcPr>
          <w:p w14:paraId="6E4765FD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Statistic</w:t>
            </w:r>
          </w:p>
        </w:tc>
        <w:tc>
          <w:tcPr>
            <w:tcW w:w="1146" w:type="dxa"/>
          </w:tcPr>
          <w:p w14:paraId="4420999D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Statistic</w:t>
            </w:r>
          </w:p>
        </w:tc>
        <w:tc>
          <w:tcPr>
            <w:tcW w:w="1067" w:type="dxa"/>
          </w:tcPr>
          <w:p w14:paraId="31B1FBDF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Statistic</w:t>
            </w:r>
          </w:p>
        </w:tc>
        <w:tc>
          <w:tcPr>
            <w:tcW w:w="1497" w:type="dxa"/>
          </w:tcPr>
          <w:p w14:paraId="141859B4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Statistic</w:t>
            </w:r>
          </w:p>
        </w:tc>
        <w:tc>
          <w:tcPr>
            <w:tcW w:w="1067" w:type="dxa"/>
          </w:tcPr>
          <w:p w14:paraId="05361101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Statistic</w:t>
            </w:r>
          </w:p>
        </w:tc>
        <w:tc>
          <w:tcPr>
            <w:tcW w:w="1114" w:type="dxa"/>
          </w:tcPr>
          <w:p w14:paraId="06371933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Std. Error</w:t>
            </w:r>
          </w:p>
        </w:tc>
      </w:tr>
      <w:tr w:rsidR="005711BA" w:rsidRPr="005711BA" w14:paraId="697F5C99" w14:textId="77777777" w:rsidTr="005711BA">
        <w:trPr>
          <w:trHeight w:val="715"/>
        </w:trPr>
        <w:tc>
          <w:tcPr>
            <w:tcW w:w="1766" w:type="dxa"/>
          </w:tcPr>
          <w:p w14:paraId="2DE1FDE5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Body Mass Index</w:t>
            </w:r>
          </w:p>
        </w:tc>
        <w:tc>
          <w:tcPr>
            <w:tcW w:w="1067" w:type="dxa"/>
          </w:tcPr>
          <w:p w14:paraId="51D6177A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55</w:t>
            </w:r>
          </w:p>
        </w:tc>
        <w:tc>
          <w:tcPr>
            <w:tcW w:w="1114" w:type="dxa"/>
          </w:tcPr>
          <w:p w14:paraId="1D4F82A2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17.09</w:t>
            </w:r>
          </w:p>
        </w:tc>
        <w:tc>
          <w:tcPr>
            <w:tcW w:w="1146" w:type="dxa"/>
          </w:tcPr>
          <w:p w14:paraId="0E533621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37.62</w:t>
            </w:r>
          </w:p>
        </w:tc>
        <w:tc>
          <w:tcPr>
            <w:tcW w:w="1067" w:type="dxa"/>
          </w:tcPr>
          <w:p w14:paraId="29504916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24.7191</w:t>
            </w:r>
          </w:p>
        </w:tc>
        <w:tc>
          <w:tcPr>
            <w:tcW w:w="1497" w:type="dxa"/>
          </w:tcPr>
          <w:p w14:paraId="08109435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3.96456</w:t>
            </w:r>
          </w:p>
        </w:tc>
        <w:tc>
          <w:tcPr>
            <w:tcW w:w="1067" w:type="dxa"/>
          </w:tcPr>
          <w:p w14:paraId="7F12661B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.860</w:t>
            </w:r>
          </w:p>
        </w:tc>
        <w:tc>
          <w:tcPr>
            <w:tcW w:w="1114" w:type="dxa"/>
          </w:tcPr>
          <w:p w14:paraId="7FE40421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.322</w:t>
            </w:r>
          </w:p>
        </w:tc>
      </w:tr>
      <w:tr w:rsidR="005711BA" w:rsidRPr="005711BA" w14:paraId="7251FB8B" w14:textId="77777777" w:rsidTr="005711BA">
        <w:trPr>
          <w:trHeight w:val="351"/>
        </w:trPr>
        <w:tc>
          <w:tcPr>
            <w:tcW w:w="1766" w:type="dxa"/>
          </w:tcPr>
          <w:p w14:paraId="5610481A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Weight (kg)</w:t>
            </w:r>
          </w:p>
        </w:tc>
        <w:tc>
          <w:tcPr>
            <w:tcW w:w="1067" w:type="dxa"/>
          </w:tcPr>
          <w:p w14:paraId="49AAE436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55</w:t>
            </w:r>
          </w:p>
        </w:tc>
        <w:tc>
          <w:tcPr>
            <w:tcW w:w="1114" w:type="dxa"/>
          </w:tcPr>
          <w:p w14:paraId="3C01D27F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43.65</w:t>
            </w:r>
          </w:p>
        </w:tc>
        <w:tc>
          <w:tcPr>
            <w:tcW w:w="1146" w:type="dxa"/>
          </w:tcPr>
          <w:p w14:paraId="2CF514AD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96.75</w:t>
            </w:r>
          </w:p>
        </w:tc>
        <w:tc>
          <w:tcPr>
            <w:tcW w:w="1067" w:type="dxa"/>
          </w:tcPr>
          <w:p w14:paraId="5126EFB6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70.5284</w:t>
            </w:r>
          </w:p>
        </w:tc>
        <w:tc>
          <w:tcPr>
            <w:tcW w:w="1497" w:type="dxa"/>
          </w:tcPr>
          <w:p w14:paraId="5DC7022A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13.26490</w:t>
            </w:r>
          </w:p>
        </w:tc>
        <w:tc>
          <w:tcPr>
            <w:tcW w:w="1067" w:type="dxa"/>
          </w:tcPr>
          <w:p w14:paraId="36AAF86C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.190</w:t>
            </w:r>
          </w:p>
        </w:tc>
        <w:tc>
          <w:tcPr>
            <w:tcW w:w="1114" w:type="dxa"/>
          </w:tcPr>
          <w:p w14:paraId="5809280A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.322</w:t>
            </w:r>
          </w:p>
        </w:tc>
      </w:tr>
      <w:tr w:rsidR="005711BA" w:rsidRPr="005711BA" w14:paraId="2ED5940C" w14:textId="77777777" w:rsidTr="005711BA">
        <w:trPr>
          <w:trHeight w:val="351"/>
        </w:trPr>
        <w:tc>
          <w:tcPr>
            <w:tcW w:w="1766" w:type="dxa"/>
          </w:tcPr>
          <w:p w14:paraId="4E2C039F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Valid N (listwise)</w:t>
            </w:r>
          </w:p>
        </w:tc>
        <w:tc>
          <w:tcPr>
            <w:tcW w:w="1067" w:type="dxa"/>
          </w:tcPr>
          <w:p w14:paraId="0993DBFB" w14:textId="77777777" w:rsidR="005711BA" w:rsidRPr="005711BA" w:rsidRDefault="005711BA" w:rsidP="005711B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  <w:lang w:val="en-IN"/>
              </w:rPr>
            </w:pPr>
            <w:r w:rsidRPr="005711BA">
              <w:rPr>
                <w:rFonts w:ascii="Arial" w:hAnsi="Arial" w:cs="Arial"/>
                <w:sz w:val="18"/>
                <w:szCs w:val="18"/>
                <w:lang w:val="en-IN"/>
              </w:rPr>
              <w:t>55</w:t>
            </w:r>
          </w:p>
        </w:tc>
        <w:tc>
          <w:tcPr>
            <w:tcW w:w="1114" w:type="dxa"/>
          </w:tcPr>
          <w:p w14:paraId="086AF145" w14:textId="77777777" w:rsidR="005711BA" w:rsidRPr="005711BA" w:rsidRDefault="005711BA" w:rsidP="005711BA">
            <w:pPr>
              <w:autoSpaceDE w:val="0"/>
              <w:autoSpaceDN w:val="0"/>
              <w:adjustRightInd w:val="0"/>
              <w:rPr>
                <w:lang w:val="en-IN"/>
              </w:rPr>
            </w:pPr>
          </w:p>
        </w:tc>
        <w:tc>
          <w:tcPr>
            <w:tcW w:w="1146" w:type="dxa"/>
          </w:tcPr>
          <w:p w14:paraId="09B6A9AE" w14:textId="77777777" w:rsidR="005711BA" w:rsidRPr="005711BA" w:rsidRDefault="005711BA" w:rsidP="005711BA">
            <w:pPr>
              <w:autoSpaceDE w:val="0"/>
              <w:autoSpaceDN w:val="0"/>
              <w:adjustRightInd w:val="0"/>
              <w:rPr>
                <w:lang w:val="en-IN"/>
              </w:rPr>
            </w:pPr>
          </w:p>
        </w:tc>
        <w:tc>
          <w:tcPr>
            <w:tcW w:w="1067" w:type="dxa"/>
          </w:tcPr>
          <w:p w14:paraId="3F9821DF" w14:textId="77777777" w:rsidR="005711BA" w:rsidRPr="005711BA" w:rsidRDefault="005711BA" w:rsidP="005711BA">
            <w:pPr>
              <w:autoSpaceDE w:val="0"/>
              <w:autoSpaceDN w:val="0"/>
              <w:adjustRightInd w:val="0"/>
              <w:rPr>
                <w:lang w:val="en-IN"/>
              </w:rPr>
            </w:pPr>
          </w:p>
        </w:tc>
        <w:tc>
          <w:tcPr>
            <w:tcW w:w="1497" w:type="dxa"/>
          </w:tcPr>
          <w:p w14:paraId="4A58418D" w14:textId="77777777" w:rsidR="005711BA" w:rsidRPr="005711BA" w:rsidRDefault="005711BA" w:rsidP="005711BA">
            <w:pPr>
              <w:autoSpaceDE w:val="0"/>
              <w:autoSpaceDN w:val="0"/>
              <w:adjustRightInd w:val="0"/>
              <w:rPr>
                <w:lang w:val="en-IN"/>
              </w:rPr>
            </w:pPr>
          </w:p>
        </w:tc>
        <w:tc>
          <w:tcPr>
            <w:tcW w:w="1067" w:type="dxa"/>
          </w:tcPr>
          <w:p w14:paraId="36D79A63" w14:textId="77777777" w:rsidR="005711BA" w:rsidRPr="005711BA" w:rsidRDefault="005711BA" w:rsidP="005711BA">
            <w:pPr>
              <w:autoSpaceDE w:val="0"/>
              <w:autoSpaceDN w:val="0"/>
              <w:adjustRightInd w:val="0"/>
              <w:rPr>
                <w:lang w:val="en-IN"/>
              </w:rPr>
            </w:pPr>
          </w:p>
        </w:tc>
        <w:tc>
          <w:tcPr>
            <w:tcW w:w="1114" w:type="dxa"/>
          </w:tcPr>
          <w:p w14:paraId="084A8B7B" w14:textId="77777777" w:rsidR="005711BA" w:rsidRPr="005711BA" w:rsidRDefault="005711BA" w:rsidP="005711BA">
            <w:pPr>
              <w:autoSpaceDE w:val="0"/>
              <w:autoSpaceDN w:val="0"/>
              <w:adjustRightInd w:val="0"/>
              <w:rPr>
                <w:lang w:val="en-IN"/>
              </w:rPr>
            </w:pPr>
          </w:p>
        </w:tc>
      </w:tr>
    </w:tbl>
    <w:p w14:paraId="529D6A33" w14:textId="224E3169" w:rsidR="005711BA" w:rsidRDefault="005711BA" w:rsidP="005711BA">
      <w:pPr>
        <w:autoSpaceDE w:val="0"/>
        <w:autoSpaceDN w:val="0"/>
        <w:adjustRightInd w:val="0"/>
        <w:spacing w:line="400" w:lineRule="atLeast"/>
        <w:rPr>
          <w:lang w:val="en-IN"/>
        </w:rPr>
      </w:pPr>
    </w:p>
    <w:p w14:paraId="2CCA5858" w14:textId="375B038A" w:rsidR="004F41F3" w:rsidRDefault="004F41F3" w:rsidP="005711BA">
      <w:pPr>
        <w:autoSpaceDE w:val="0"/>
        <w:autoSpaceDN w:val="0"/>
        <w:adjustRightInd w:val="0"/>
        <w:spacing w:line="400" w:lineRule="atLeast"/>
        <w:rPr>
          <w:lang w:val="en-IN"/>
        </w:rPr>
      </w:pPr>
      <w:r>
        <w:rPr>
          <w:lang w:val="en-IN"/>
        </w:rPr>
        <w:lastRenderedPageBreak/>
        <w:t>The number of observations</w:t>
      </w:r>
      <w:r w:rsidR="00314183">
        <w:rPr>
          <w:lang w:val="en-IN"/>
        </w:rPr>
        <w:t xml:space="preserve"> is 55 for both </w:t>
      </w:r>
      <w:r>
        <w:rPr>
          <w:lang w:val="en-IN"/>
        </w:rPr>
        <w:t>Body Mass Index</w:t>
      </w:r>
      <w:r w:rsidR="00FB182E">
        <w:rPr>
          <w:lang w:val="en-IN"/>
        </w:rPr>
        <w:t xml:space="preserve"> (BMI)</w:t>
      </w:r>
      <w:r>
        <w:rPr>
          <w:lang w:val="en-IN"/>
        </w:rPr>
        <w:t xml:space="preserve"> and Weight</w:t>
      </w:r>
      <w:r w:rsidR="00314183">
        <w:rPr>
          <w:lang w:val="en-IN"/>
        </w:rPr>
        <w:t xml:space="preserve"> and </w:t>
      </w:r>
      <w:r w:rsidR="00D90C9C">
        <w:rPr>
          <w:lang w:val="en-IN"/>
        </w:rPr>
        <w:t xml:space="preserve">there is </w:t>
      </w:r>
      <w:r w:rsidR="00314183">
        <w:rPr>
          <w:lang w:val="en-IN"/>
        </w:rPr>
        <w:t>no missing value</w:t>
      </w:r>
      <w:r w:rsidR="00D90C9C">
        <w:rPr>
          <w:lang w:val="en-IN"/>
        </w:rPr>
        <w:t>.</w:t>
      </w:r>
      <w:r w:rsidR="00FB182E">
        <w:rPr>
          <w:lang w:val="en-IN"/>
        </w:rPr>
        <w:t xml:space="preserve"> The mean of BMI and Weight is 24.7191 and 13.2649, respectively.</w:t>
      </w:r>
    </w:p>
    <w:p w14:paraId="39A38F3D" w14:textId="432029A2" w:rsidR="006C4062" w:rsidRDefault="006C4062" w:rsidP="00D42E93">
      <w:pPr>
        <w:autoSpaceDE w:val="0"/>
        <w:autoSpaceDN w:val="0"/>
        <w:adjustRightInd w:val="0"/>
        <w:spacing w:line="400" w:lineRule="atLeast"/>
        <w:jc w:val="both"/>
        <w:rPr>
          <w:lang w:val="en-IN"/>
        </w:rPr>
      </w:pPr>
      <w:r>
        <w:rPr>
          <w:lang w:val="en-IN"/>
        </w:rPr>
        <w:t>The skewness</w:t>
      </w:r>
      <w:r w:rsidR="008F69FB">
        <w:rPr>
          <w:lang w:val="en-IN"/>
        </w:rPr>
        <w:t xml:space="preserve"> statistics</w:t>
      </w:r>
      <w:r>
        <w:rPr>
          <w:lang w:val="en-IN"/>
        </w:rPr>
        <w:t xml:space="preserve"> value of BMI</w:t>
      </w:r>
      <w:r w:rsidR="00D42E93">
        <w:rPr>
          <w:lang w:val="en-IN"/>
        </w:rPr>
        <w:t xml:space="preserve"> and Weight</w:t>
      </w:r>
      <w:r>
        <w:rPr>
          <w:lang w:val="en-IN"/>
        </w:rPr>
        <w:t xml:space="preserve"> variable </w:t>
      </w:r>
      <w:r w:rsidR="00D42E93">
        <w:rPr>
          <w:lang w:val="en-IN"/>
        </w:rPr>
        <w:t xml:space="preserve">is 0.860 and 0.190, respectively, which </w:t>
      </w:r>
      <w:r w:rsidR="00E4208F">
        <w:rPr>
          <w:lang w:val="en-IN"/>
        </w:rPr>
        <w:t xml:space="preserve">indicates </w:t>
      </w:r>
      <w:r w:rsidR="000C254A">
        <w:rPr>
          <w:lang w:val="en-IN"/>
        </w:rPr>
        <w:t xml:space="preserve">that </w:t>
      </w:r>
      <w:r w:rsidR="00E4208F">
        <w:rPr>
          <w:lang w:val="en-IN"/>
        </w:rPr>
        <w:t>both</w:t>
      </w:r>
      <w:r w:rsidR="00D42E93">
        <w:rPr>
          <w:lang w:val="en-IN"/>
        </w:rPr>
        <w:t xml:space="preserve"> the variables </w:t>
      </w:r>
      <w:r w:rsidR="00D42E93" w:rsidRPr="00D42E93">
        <w:rPr>
          <w:lang w:val="en-IN"/>
        </w:rPr>
        <w:t>are moderately skewed</w:t>
      </w:r>
      <w:r w:rsidR="00D42E93">
        <w:rPr>
          <w:lang w:val="en-IN"/>
        </w:rPr>
        <w:t>.</w:t>
      </w:r>
      <w:r w:rsidR="00655E21">
        <w:rPr>
          <w:lang w:val="en-IN"/>
        </w:rPr>
        <w:t xml:space="preserve"> In other words, t</w:t>
      </w:r>
      <w:r>
        <w:rPr>
          <w:lang w:val="en-IN"/>
        </w:rPr>
        <w:t xml:space="preserve">he BMI </w:t>
      </w:r>
      <w:r w:rsidR="00655E21">
        <w:rPr>
          <w:lang w:val="en-IN"/>
        </w:rPr>
        <w:t xml:space="preserve">and Weight </w:t>
      </w:r>
      <w:r>
        <w:rPr>
          <w:lang w:val="en-IN"/>
        </w:rPr>
        <w:t>variable follows normal distribution</w:t>
      </w:r>
      <w:r w:rsidR="00655E21">
        <w:rPr>
          <w:lang w:val="en-IN"/>
        </w:rPr>
        <w:t xml:space="preserve"> as shown </w:t>
      </w:r>
      <w:r w:rsidR="00030FDA">
        <w:rPr>
          <w:lang w:val="en-IN"/>
        </w:rPr>
        <w:t xml:space="preserve">below </w:t>
      </w:r>
      <w:r w:rsidR="00655E21">
        <w:rPr>
          <w:lang w:val="en-IN"/>
        </w:rPr>
        <w:t>figure.</w:t>
      </w:r>
    </w:p>
    <w:p w14:paraId="01E37B20" w14:textId="77777777" w:rsidR="002E5772" w:rsidRDefault="002E5772" w:rsidP="005711BA">
      <w:pPr>
        <w:autoSpaceDE w:val="0"/>
        <w:autoSpaceDN w:val="0"/>
        <w:adjustRightInd w:val="0"/>
        <w:spacing w:line="400" w:lineRule="atLeast"/>
        <w:rPr>
          <w:lang w:val="en-IN"/>
        </w:rPr>
      </w:pPr>
    </w:p>
    <w:p w14:paraId="6D468442" w14:textId="7608864C" w:rsidR="002E5772" w:rsidRDefault="002E5772" w:rsidP="002E5772">
      <w:pPr>
        <w:autoSpaceDE w:val="0"/>
        <w:autoSpaceDN w:val="0"/>
        <w:adjustRightInd w:val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50EA116" wp14:editId="7D1E88AE">
            <wp:extent cx="3298690" cy="2112818"/>
            <wp:effectExtent l="0" t="0" r="0" b="190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50" cy="213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CBD1" w14:textId="77777777" w:rsidR="002E5772" w:rsidRDefault="002E5772" w:rsidP="002E5772">
      <w:pPr>
        <w:autoSpaceDE w:val="0"/>
        <w:autoSpaceDN w:val="0"/>
        <w:adjustRightInd w:val="0"/>
        <w:rPr>
          <w:lang w:val="en-IN"/>
        </w:rPr>
      </w:pPr>
    </w:p>
    <w:p w14:paraId="2E33E3DF" w14:textId="77777777" w:rsidR="002E5772" w:rsidRDefault="002E5772" w:rsidP="002E5772">
      <w:pPr>
        <w:autoSpaceDE w:val="0"/>
        <w:autoSpaceDN w:val="0"/>
        <w:adjustRightInd w:val="0"/>
        <w:spacing w:line="400" w:lineRule="atLeast"/>
        <w:rPr>
          <w:lang w:val="en-IN"/>
        </w:rPr>
      </w:pPr>
    </w:p>
    <w:p w14:paraId="74A2745E" w14:textId="77777777" w:rsidR="002E5772" w:rsidRDefault="002E5772" w:rsidP="005711BA">
      <w:pPr>
        <w:autoSpaceDE w:val="0"/>
        <w:autoSpaceDN w:val="0"/>
        <w:adjustRightInd w:val="0"/>
        <w:spacing w:line="400" w:lineRule="atLeast"/>
        <w:rPr>
          <w:lang w:val="en-IN"/>
        </w:rPr>
      </w:pPr>
    </w:p>
    <w:p w14:paraId="1F7CAC32" w14:textId="72944BE7" w:rsidR="002E5772" w:rsidRDefault="002E5772" w:rsidP="002E5772">
      <w:pPr>
        <w:autoSpaceDE w:val="0"/>
        <w:autoSpaceDN w:val="0"/>
        <w:adjustRightInd w:val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F1DA62C" wp14:editId="2F6348A6">
            <wp:extent cx="3117273" cy="2181810"/>
            <wp:effectExtent l="0" t="0" r="6985" b="952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563" cy="220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B536" w14:textId="77777777" w:rsidR="002E5772" w:rsidRDefault="002E5772" w:rsidP="002E5772">
      <w:pPr>
        <w:autoSpaceDE w:val="0"/>
        <w:autoSpaceDN w:val="0"/>
        <w:adjustRightInd w:val="0"/>
        <w:rPr>
          <w:lang w:val="en-IN"/>
        </w:rPr>
      </w:pPr>
    </w:p>
    <w:p w14:paraId="09C29131" w14:textId="77777777" w:rsidR="002E5772" w:rsidRDefault="002E5772" w:rsidP="002E5772">
      <w:pPr>
        <w:autoSpaceDE w:val="0"/>
        <w:autoSpaceDN w:val="0"/>
        <w:adjustRightInd w:val="0"/>
        <w:spacing w:line="400" w:lineRule="atLeast"/>
        <w:rPr>
          <w:lang w:val="en-IN"/>
        </w:rPr>
      </w:pPr>
    </w:p>
    <w:p w14:paraId="7A9EAD69" w14:textId="77777777" w:rsidR="002E5772" w:rsidRDefault="002E5772" w:rsidP="005711BA">
      <w:pPr>
        <w:autoSpaceDE w:val="0"/>
        <w:autoSpaceDN w:val="0"/>
        <w:adjustRightInd w:val="0"/>
        <w:spacing w:line="400" w:lineRule="atLeast"/>
        <w:rPr>
          <w:lang w:val="en-IN"/>
        </w:rPr>
      </w:pPr>
    </w:p>
    <w:p w14:paraId="649F0F7C" w14:textId="77777777" w:rsidR="008465D8" w:rsidRPr="005711BA" w:rsidRDefault="008465D8" w:rsidP="005711BA">
      <w:pPr>
        <w:autoSpaceDE w:val="0"/>
        <w:autoSpaceDN w:val="0"/>
        <w:adjustRightInd w:val="0"/>
        <w:spacing w:line="400" w:lineRule="atLeast"/>
        <w:rPr>
          <w:lang w:val="en-IN"/>
        </w:rPr>
      </w:pPr>
    </w:p>
    <w:p w14:paraId="3C4C8F67" w14:textId="77777777" w:rsidR="00CC0870" w:rsidRPr="0046082E" w:rsidRDefault="00CC0870" w:rsidP="0046082E">
      <w:pPr>
        <w:ind w:left="720"/>
        <w:rPr>
          <w:rFonts w:asciiTheme="minorHAnsi" w:hAnsiTheme="minorHAnsi" w:cstheme="minorHAnsi"/>
          <w:bCs/>
          <w:iCs/>
        </w:rPr>
      </w:pPr>
    </w:p>
    <w:p w14:paraId="0042DA04" w14:textId="7D135B60" w:rsidR="00FC1710" w:rsidRDefault="00FC171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1FB28AC5" w14:textId="1B9C49B4" w:rsidR="00896499" w:rsidRPr="00F36073" w:rsidRDefault="002C0A40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IN"/>
        </w:rPr>
        <w:lastRenderedPageBreak/>
        <w:t xml:space="preserve"> </w:t>
      </w:r>
      <w:r w:rsidR="00D85348" w:rsidRPr="00F36073">
        <w:rPr>
          <w:rFonts w:asciiTheme="minorHAnsi" w:hAnsiTheme="minorHAnsi" w:cstheme="minorHAnsi"/>
        </w:rPr>
        <w:t>Using SPSS, calculate the mean, median, and standard deviation for “</w:t>
      </w:r>
      <w:r w:rsidR="00CE4325" w:rsidRPr="00F36073">
        <w:rPr>
          <w:rFonts w:asciiTheme="minorHAnsi" w:hAnsiTheme="minorHAnsi" w:cstheme="minorHAnsi"/>
        </w:rPr>
        <w:t>Weight</w:t>
      </w:r>
      <w:r w:rsidR="00D85348" w:rsidRPr="00F36073">
        <w:rPr>
          <w:rFonts w:asciiTheme="minorHAnsi" w:hAnsiTheme="minorHAnsi" w:cstheme="minorHAnsi"/>
        </w:rPr>
        <w:t xml:space="preserve">” for all cases.  Next, re-compute based on gender (use the split-file option).  Complete a brief write up discussing any differences and what happened to the output when you split the file according to gender. </w:t>
      </w:r>
      <w:r w:rsidR="000B134B" w:rsidRPr="00F36073">
        <w:rPr>
          <w:rFonts w:asciiTheme="minorHAnsi" w:hAnsiTheme="minorHAnsi" w:cstheme="minorHAnsi"/>
        </w:rPr>
        <w:t xml:space="preserve">Therefore, compare the original variable’s descriptive statistics to the variable after it is split by gender.  </w:t>
      </w:r>
      <w:r w:rsidR="00D85348" w:rsidRPr="00F36073">
        <w:rPr>
          <w:rFonts w:asciiTheme="minorHAnsi" w:hAnsiTheme="minorHAnsi" w:cstheme="minorHAnsi"/>
        </w:rPr>
        <w:t>The numbers should tell a story!  Tell me what happened</w:t>
      </w:r>
      <w:r w:rsidR="000B134B" w:rsidRPr="00F36073">
        <w:rPr>
          <w:rFonts w:asciiTheme="minorHAnsi" w:hAnsiTheme="minorHAnsi" w:cstheme="minorHAnsi"/>
        </w:rPr>
        <w:t>, DO NOT simply report the numbers</w:t>
      </w:r>
      <w:r w:rsidR="00D85348" w:rsidRPr="00F36073">
        <w:rPr>
          <w:rFonts w:asciiTheme="minorHAnsi" w:hAnsiTheme="minorHAnsi" w:cstheme="minorHAnsi"/>
        </w:rPr>
        <w:t>.</w:t>
      </w:r>
      <w:r w:rsidR="000B134B" w:rsidRPr="00F36073">
        <w:rPr>
          <w:rFonts w:asciiTheme="minorHAnsi" w:hAnsiTheme="minorHAnsi" w:cstheme="minorHAnsi"/>
        </w:rPr>
        <w:t xml:space="preserve"> (</w:t>
      </w:r>
      <w:r w:rsidR="001E1C61" w:rsidRPr="00F36073">
        <w:rPr>
          <w:rFonts w:asciiTheme="minorHAnsi" w:hAnsiTheme="minorHAnsi" w:cstheme="minorHAnsi"/>
        </w:rPr>
        <w:t>5</w:t>
      </w:r>
      <w:r w:rsidR="000B134B" w:rsidRPr="00F36073">
        <w:rPr>
          <w:rFonts w:asciiTheme="minorHAnsi" w:hAnsiTheme="minorHAnsi" w:cstheme="minorHAnsi"/>
        </w:rPr>
        <w:t xml:space="preserve"> points for the SPSS Output, 5 points for the write up)</w:t>
      </w:r>
    </w:p>
    <w:p w14:paraId="1F826DB4" w14:textId="77777777" w:rsidR="000B134B" w:rsidRPr="00F36073" w:rsidRDefault="000B134B" w:rsidP="000B134B">
      <w:pPr>
        <w:ind w:left="720"/>
        <w:jc w:val="center"/>
        <w:rPr>
          <w:rFonts w:asciiTheme="minorHAnsi" w:hAnsiTheme="minorHAnsi" w:cstheme="minorHAnsi"/>
          <w:b/>
          <w:i/>
        </w:rPr>
      </w:pPr>
      <w:r w:rsidRPr="00F36073">
        <w:rPr>
          <w:rFonts w:asciiTheme="minorHAnsi" w:hAnsiTheme="minorHAnsi" w:cstheme="minorHAnsi"/>
          <w:b/>
          <w:i/>
        </w:rPr>
        <w:t>Save the SPSS Output and name the file (Assignment 1 – Question 5 – Name).  The output file will include a description of the split file function and your descriptive statistics</w:t>
      </w:r>
      <w:r w:rsidR="001E1C61" w:rsidRPr="00F36073">
        <w:rPr>
          <w:rFonts w:asciiTheme="minorHAnsi" w:hAnsiTheme="minorHAnsi" w:cstheme="minorHAnsi"/>
          <w:b/>
          <w:i/>
        </w:rPr>
        <w:t xml:space="preserve"> for the entire dataset, and also for the split dataset</w:t>
      </w:r>
      <w:r w:rsidRPr="00F36073">
        <w:rPr>
          <w:rFonts w:asciiTheme="minorHAnsi" w:hAnsiTheme="minorHAnsi" w:cstheme="minorHAnsi"/>
          <w:b/>
          <w:i/>
        </w:rPr>
        <w:t>. Upload to the Assignment Dropbox. – After this close the Output file.</w:t>
      </w:r>
    </w:p>
    <w:p w14:paraId="69B754DA" w14:textId="77777777" w:rsidR="000B134B" w:rsidRPr="00F36073" w:rsidRDefault="000B134B" w:rsidP="000B134B">
      <w:pPr>
        <w:ind w:left="720"/>
        <w:jc w:val="center"/>
        <w:rPr>
          <w:rFonts w:asciiTheme="minorHAnsi" w:hAnsiTheme="minorHAnsi" w:cstheme="minorHAnsi"/>
          <w:b/>
          <w:i/>
        </w:rPr>
      </w:pPr>
      <w:r w:rsidRPr="00F36073">
        <w:rPr>
          <w:rFonts w:asciiTheme="minorHAnsi" w:hAnsiTheme="minorHAnsi" w:cstheme="minorHAnsi"/>
          <w:b/>
          <w:i/>
        </w:rPr>
        <w:t>Save the written portion of this question from MS Word and name the file (Assignment 1 – Question 5 – Name) and upload to the Assignment Dropbox.</w:t>
      </w:r>
    </w:p>
    <w:p w14:paraId="393F0D75" w14:textId="77777777" w:rsidR="000B134B" w:rsidRPr="00F36073" w:rsidRDefault="000B134B" w:rsidP="000B134B">
      <w:pPr>
        <w:ind w:left="720"/>
        <w:jc w:val="center"/>
        <w:rPr>
          <w:rFonts w:asciiTheme="minorHAnsi" w:hAnsiTheme="minorHAnsi" w:cstheme="minorHAnsi"/>
          <w:b/>
          <w:i/>
        </w:rPr>
      </w:pPr>
    </w:p>
    <w:p w14:paraId="42F40850" w14:textId="77777777" w:rsidR="00896499" w:rsidRPr="00F36073" w:rsidRDefault="00D85348" w:rsidP="000B134B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 xml:space="preserve">Find the mean, median, and </w:t>
      </w:r>
      <w:r w:rsidR="00CE4325" w:rsidRPr="00F36073">
        <w:rPr>
          <w:rFonts w:asciiTheme="minorHAnsi" w:hAnsiTheme="minorHAnsi" w:cstheme="minorHAnsi"/>
        </w:rPr>
        <w:t>standard deviation</w:t>
      </w:r>
      <w:r w:rsidRPr="00F36073">
        <w:rPr>
          <w:rFonts w:asciiTheme="minorHAnsi" w:hAnsiTheme="minorHAnsi" w:cstheme="minorHAnsi"/>
        </w:rPr>
        <w:t xml:space="preserve"> of </w:t>
      </w:r>
      <w:r w:rsidR="001E1C61" w:rsidRPr="00F36073">
        <w:rPr>
          <w:rFonts w:asciiTheme="minorHAnsi" w:hAnsiTheme="minorHAnsi" w:cstheme="minorHAnsi"/>
        </w:rPr>
        <w:t xml:space="preserve">“Weight”.  </w:t>
      </w:r>
      <w:r w:rsidRPr="00F36073">
        <w:rPr>
          <w:rFonts w:asciiTheme="minorHAnsi" w:hAnsiTheme="minorHAnsi" w:cstheme="minorHAnsi"/>
        </w:rPr>
        <w:t xml:space="preserve">Then, using the filter option in SPSS, filter out all </w:t>
      </w:r>
      <w:r w:rsidR="00CE4325" w:rsidRPr="00F36073">
        <w:rPr>
          <w:rFonts w:asciiTheme="minorHAnsi" w:hAnsiTheme="minorHAnsi" w:cstheme="minorHAnsi"/>
        </w:rPr>
        <w:t>respondents that claim that their frequency of physical activity is “infrequent”</w:t>
      </w:r>
      <w:r w:rsidRPr="00F36073">
        <w:rPr>
          <w:rFonts w:asciiTheme="minorHAnsi" w:hAnsiTheme="minorHAnsi" w:cstheme="minorHAnsi"/>
        </w:rPr>
        <w:t xml:space="preserve">.  Re-run </w:t>
      </w:r>
      <w:r w:rsidR="001E1C61" w:rsidRPr="00F36073">
        <w:rPr>
          <w:rFonts w:asciiTheme="minorHAnsi" w:hAnsiTheme="minorHAnsi" w:cstheme="minorHAnsi"/>
        </w:rPr>
        <w:t>the descriptive statistics for</w:t>
      </w:r>
      <w:r w:rsidRPr="00F36073">
        <w:rPr>
          <w:rFonts w:asciiTheme="minorHAnsi" w:hAnsiTheme="minorHAnsi" w:cstheme="minorHAnsi"/>
        </w:rPr>
        <w:t xml:space="preserve"> </w:t>
      </w:r>
      <w:r w:rsidR="00CE4325" w:rsidRPr="00F36073">
        <w:rPr>
          <w:rFonts w:asciiTheme="minorHAnsi" w:hAnsiTheme="minorHAnsi" w:cstheme="minorHAnsi"/>
        </w:rPr>
        <w:t>“Weight</w:t>
      </w:r>
      <w:r w:rsidRPr="00F36073">
        <w:rPr>
          <w:rFonts w:asciiTheme="minorHAnsi" w:hAnsiTheme="minorHAnsi" w:cstheme="minorHAnsi"/>
        </w:rPr>
        <w:t xml:space="preserve">”.  Discuss the differences and what may have happened to </w:t>
      </w:r>
      <w:r w:rsidR="00CE4325" w:rsidRPr="00F36073">
        <w:rPr>
          <w:rFonts w:asciiTheme="minorHAnsi" w:hAnsiTheme="minorHAnsi" w:cstheme="minorHAnsi"/>
        </w:rPr>
        <w:t>weight</w:t>
      </w:r>
      <w:r w:rsidRPr="00F36073">
        <w:rPr>
          <w:rFonts w:asciiTheme="minorHAnsi" w:hAnsiTheme="minorHAnsi" w:cstheme="minorHAnsi"/>
        </w:rPr>
        <w:t xml:space="preserve">, once you removed </w:t>
      </w:r>
      <w:r w:rsidR="00CE4325" w:rsidRPr="00F36073">
        <w:rPr>
          <w:rFonts w:asciiTheme="minorHAnsi" w:hAnsiTheme="minorHAnsi" w:cstheme="minorHAnsi"/>
        </w:rPr>
        <w:t xml:space="preserve">respondents </w:t>
      </w:r>
      <w:r w:rsidRPr="00F36073">
        <w:rPr>
          <w:rFonts w:asciiTheme="minorHAnsi" w:hAnsiTheme="minorHAnsi" w:cstheme="minorHAnsi"/>
        </w:rPr>
        <w:t xml:space="preserve">who </w:t>
      </w:r>
      <w:r w:rsidR="00CE4325" w:rsidRPr="00F36073">
        <w:rPr>
          <w:rFonts w:asciiTheme="minorHAnsi" w:hAnsiTheme="minorHAnsi" w:cstheme="minorHAnsi"/>
        </w:rPr>
        <w:t>performed any type of physical actively infrequently.</w:t>
      </w:r>
      <w:r w:rsidR="001E1C61" w:rsidRPr="00F36073">
        <w:rPr>
          <w:rFonts w:asciiTheme="minorHAnsi" w:hAnsiTheme="minorHAnsi" w:cstheme="minorHAnsi"/>
        </w:rPr>
        <w:t xml:space="preserve"> (5 points for the Output, 5 points for the write up)</w:t>
      </w:r>
    </w:p>
    <w:p w14:paraId="26EFB17E" w14:textId="77777777" w:rsidR="001E1C61" w:rsidRPr="00F36073" w:rsidRDefault="001E1C61" w:rsidP="001E1C61">
      <w:pPr>
        <w:ind w:left="720"/>
        <w:jc w:val="center"/>
        <w:rPr>
          <w:rFonts w:asciiTheme="minorHAnsi" w:hAnsiTheme="minorHAnsi" w:cstheme="minorHAnsi"/>
          <w:b/>
          <w:i/>
        </w:rPr>
      </w:pPr>
      <w:r w:rsidRPr="00F36073">
        <w:rPr>
          <w:rFonts w:asciiTheme="minorHAnsi" w:hAnsiTheme="minorHAnsi" w:cstheme="minorHAnsi"/>
          <w:b/>
          <w:i/>
        </w:rPr>
        <w:t>Save the SPSS Output and name the file (Assignment 1 – Question 6 – Name).  The output file will include a description of the filter function and your descriptive statistics for the entire dataset, and also for the filtered dataset. Upload to the Assignment Dropbox. – After this close the Output file.</w:t>
      </w:r>
    </w:p>
    <w:p w14:paraId="5478ECBD" w14:textId="77777777" w:rsidR="001E1C61" w:rsidRPr="00F36073" w:rsidRDefault="001E1C61" w:rsidP="001E1C61">
      <w:pPr>
        <w:ind w:left="720"/>
        <w:jc w:val="center"/>
        <w:rPr>
          <w:rFonts w:asciiTheme="minorHAnsi" w:hAnsiTheme="minorHAnsi" w:cstheme="minorHAnsi"/>
          <w:b/>
          <w:i/>
        </w:rPr>
      </w:pPr>
      <w:r w:rsidRPr="00F36073">
        <w:rPr>
          <w:rFonts w:asciiTheme="minorHAnsi" w:hAnsiTheme="minorHAnsi" w:cstheme="minorHAnsi"/>
          <w:b/>
          <w:i/>
        </w:rPr>
        <w:t>Save the written portion of this question from MS Word and name the file (Assignment 1 – Question 6 – Name) and upload to the Assignment Dropbox.</w:t>
      </w:r>
    </w:p>
    <w:p w14:paraId="3E1EF0D1" w14:textId="77777777" w:rsidR="0062571A" w:rsidRPr="00F36073" w:rsidRDefault="0062571A">
      <w:pPr>
        <w:rPr>
          <w:rFonts w:asciiTheme="minorHAnsi" w:hAnsiTheme="minorHAnsi" w:cstheme="minorHAnsi"/>
          <w:u w:val="single"/>
        </w:rPr>
      </w:pPr>
    </w:p>
    <w:p w14:paraId="440959D1" w14:textId="77777777" w:rsidR="0062571A" w:rsidRPr="00F36073" w:rsidRDefault="0062571A">
      <w:pPr>
        <w:rPr>
          <w:rFonts w:asciiTheme="minorHAnsi" w:hAnsiTheme="minorHAnsi" w:cstheme="minorHAnsi"/>
          <w:u w:val="single"/>
        </w:rPr>
      </w:pPr>
    </w:p>
    <w:p w14:paraId="35C7833D" w14:textId="77777777" w:rsidR="00896499" w:rsidRPr="00F36073" w:rsidRDefault="00D85348">
      <w:pPr>
        <w:rPr>
          <w:rFonts w:asciiTheme="minorHAnsi" w:hAnsiTheme="minorHAnsi" w:cstheme="minorHAnsi"/>
          <w:u w:val="single"/>
        </w:rPr>
      </w:pPr>
      <w:r w:rsidRPr="00F36073">
        <w:rPr>
          <w:rFonts w:asciiTheme="minorHAnsi" w:hAnsiTheme="minorHAnsi" w:cstheme="minorHAnsi"/>
          <w:u w:val="single"/>
        </w:rPr>
        <w:t>Things to remember:</w:t>
      </w:r>
    </w:p>
    <w:p w14:paraId="42028C9B" w14:textId="77777777" w:rsidR="001E1C61" w:rsidRPr="00F36073" w:rsidRDefault="001E1C61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 xml:space="preserve">This assignment is due on </w:t>
      </w:r>
      <w:r w:rsidR="00892C85">
        <w:rPr>
          <w:rFonts w:asciiTheme="minorHAnsi" w:hAnsiTheme="minorHAnsi" w:cstheme="minorHAnsi"/>
        </w:rPr>
        <w:t>October 5</w:t>
      </w:r>
      <w:r w:rsidRPr="00F36073">
        <w:rPr>
          <w:rFonts w:asciiTheme="minorHAnsi" w:hAnsiTheme="minorHAnsi" w:cstheme="minorHAnsi"/>
        </w:rPr>
        <w:t>, 2021 at 11:59 pm.</w:t>
      </w:r>
    </w:p>
    <w:p w14:paraId="76D90127" w14:textId="77777777" w:rsidR="001E1C61" w:rsidRPr="00F36073" w:rsidRDefault="001E1C61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>Late assignments will not be accepted.</w:t>
      </w:r>
    </w:p>
    <w:p w14:paraId="7E0E361E" w14:textId="77777777" w:rsidR="00F36073" w:rsidRPr="00F36073" w:rsidRDefault="00F36073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>This assignment is out of 75 points, and worth 15% of your final grade.</w:t>
      </w:r>
    </w:p>
    <w:p w14:paraId="023F0DF8" w14:textId="77777777" w:rsidR="00896499" w:rsidRPr="00F36073" w:rsidRDefault="00D8534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>Make sure you take the “fil</w:t>
      </w:r>
      <w:r w:rsidR="00117F47">
        <w:rPr>
          <w:rFonts w:asciiTheme="minorHAnsi" w:hAnsiTheme="minorHAnsi" w:cstheme="minorHAnsi"/>
        </w:rPr>
        <w:t>t</w:t>
      </w:r>
      <w:r w:rsidRPr="00F36073">
        <w:rPr>
          <w:rFonts w:asciiTheme="minorHAnsi" w:hAnsiTheme="minorHAnsi" w:cstheme="minorHAnsi"/>
        </w:rPr>
        <w:t>er option” and the “split-file option” off when you are not using it.</w:t>
      </w:r>
    </w:p>
    <w:p w14:paraId="48079A51" w14:textId="77777777" w:rsidR="00DA5FB5" w:rsidRPr="00F36073" w:rsidRDefault="00DA5FB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 xml:space="preserve">It is not enough to just </w:t>
      </w:r>
      <w:r w:rsidR="00F36073" w:rsidRPr="00F36073">
        <w:rPr>
          <w:rFonts w:asciiTheme="minorHAnsi" w:hAnsiTheme="minorHAnsi" w:cstheme="minorHAnsi"/>
        </w:rPr>
        <w:t>write</w:t>
      </w:r>
      <w:r w:rsidRPr="00F36073">
        <w:rPr>
          <w:rFonts w:asciiTheme="minorHAnsi" w:hAnsiTheme="minorHAnsi" w:cstheme="minorHAnsi"/>
        </w:rPr>
        <w:t xml:space="preserve"> exactly what the output reads.  You need to fully explain each point you make and tell the story both in statistical and lay-person terms.</w:t>
      </w:r>
    </w:p>
    <w:p w14:paraId="66B7EA3F" w14:textId="77777777" w:rsidR="00896499" w:rsidRPr="00F36073" w:rsidRDefault="00D8534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>Double check your data when you enter it. A typing error will distort all your outputs.</w:t>
      </w:r>
      <w:r w:rsidR="001E1C61" w:rsidRPr="00F36073">
        <w:rPr>
          <w:rFonts w:asciiTheme="minorHAnsi" w:hAnsiTheme="minorHAnsi" w:cstheme="minorHAnsi"/>
        </w:rPr>
        <w:t xml:space="preserve"> (use copy and paste)</w:t>
      </w:r>
    </w:p>
    <w:p w14:paraId="38A2550B" w14:textId="77777777" w:rsidR="00DA5FB5" w:rsidRPr="00F36073" w:rsidRDefault="00DA5FB5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 xml:space="preserve">Do not plagiarize.  Plagiarism includes working with someone and handing in the same work.  This is an independent assignment and not a group assignment.  </w:t>
      </w:r>
    </w:p>
    <w:p w14:paraId="46A55EE3" w14:textId="77777777" w:rsidR="00896499" w:rsidRPr="00F36073" w:rsidRDefault="00D8534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>If you have any questions email me or arrange a time t</w:t>
      </w:r>
      <w:r w:rsidR="00DA5FB5" w:rsidRPr="00F36073">
        <w:rPr>
          <w:rFonts w:asciiTheme="minorHAnsi" w:hAnsiTheme="minorHAnsi" w:cstheme="minorHAnsi"/>
        </w:rPr>
        <w:t>o meet with the instructor</w:t>
      </w:r>
      <w:r w:rsidRPr="00F36073">
        <w:rPr>
          <w:rFonts w:asciiTheme="minorHAnsi" w:hAnsiTheme="minorHAnsi" w:cstheme="minorHAnsi"/>
        </w:rPr>
        <w:t>.</w:t>
      </w:r>
    </w:p>
    <w:p w14:paraId="513606C7" w14:textId="77777777" w:rsidR="00896499" w:rsidRPr="00F36073" w:rsidRDefault="00D8534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F36073">
        <w:rPr>
          <w:rFonts w:asciiTheme="minorHAnsi" w:hAnsiTheme="minorHAnsi" w:cstheme="minorHAnsi"/>
        </w:rPr>
        <w:t>DO NOT LEAVE THIS TO THE LAST MINUTE!</w:t>
      </w:r>
    </w:p>
    <w:sectPr w:rsidR="00896499" w:rsidRPr="00F36073" w:rsidSect="00896499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0919D" w14:textId="77777777" w:rsidR="00A157CF" w:rsidRDefault="00A157CF">
      <w:r>
        <w:separator/>
      </w:r>
    </w:p>
  </w:endnote>
  <w:endnote w:type="continuationSeparator" w:id="0">
    <w:p w14:paraId="19F1D9AA" w14:textId="77777777" w:rsidR="00A157CF" w:rsidRDefault="00A1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1287" w14:textId="77777777" w:rsidR="000B134B" w:rsidRDefault="000B13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B3AA59" w14:textId="77777777" w:rsidR="000B134B" w:rsidRDefault="000B13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6F98" w14:textId="77777777" w:rsidR="000B134B" w:rsidRDefault="000B13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66B1D509" w14:textId="77777777" w:rsidR="000B134B" w:rsidRDefault="000B134B">
    <w:pPr>
      <w:pStyle w:val="Footer"/>
      <w:ind w:right="360"/>
      <w:rPr>
        <w:lang w:val="en-US"/>
      </w:rPr>
    </w:pPr>
    <w:r>
      <w:rPr>
        <w:lang w:val="en-US"/>
      </w:rPr>
      <w:t>A. IAFRATE</w:t>
    </w:r>
  </w:p>
  <w:p w14:paraId="4F46AAA9" w14:textId="77777777" w:rsidR="000B134B" w:rsidRDefault="000B134B">
    <w:pPr>
      <w:pStyle w:val="Footer"/>
      <w:rPr>
        <w:lang w:val="en-US"/>
      </w:rPr>
    </w:pPr>
    <w:r>
      <w:rPr>
        <w:lang w:val="en-US"/>
      </w:rPr>
      <w:t>Soc 48-308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C6C2C" w14:textId="77777777" w:rsidR="00A157CF" w:rsidRDefault="00A157CF">
      <w:r>
        <w:separator/>
      </w:r>
    </w:p>
  </w:footnote>
  <w:footnote w:type="continuationSeparator" w:id="0">
    <w:p w14:paraId="6CA3B349" w14:textId="77777777" w:rsidR="00A157CF" w:rsidRDefault="00A15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25D5C" w14:textId="77777777" w:rsidR="000B134B" w:rsidRDefault="000B134B">
    <w:pPr>
      <w:pStyle w:val="Header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1F497D" w:themeColor="text2"/>
        <w:sz w:val="28"/>
        <w:szCs w:val="28"/>
      </w:rPr>
    </w:pPr>
    <w:r>
      <w:rPr>
        <w:b/>
        <w:bCs/>
        <w:sz w:val="28"/>
        <w:szCs w:val="28"/>
      </w:rPr>
      <w:t>SPSS ASSIGNMENT #1</w:t>
    </w:r>
  </w:p>
  <w:p w14:paraId="4AE4522F" w14:textId="77777777" w:rsidR="000B134B" w:rsidRDefault="000B134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184"/>
    <w:multiLevelType w:val="hybridMultilevel"/>
    <w:tmpl w:val="0F928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844309"/>
    <w:multiLevelType w:val="hybridMultilevel"/>
    <w:tmpl w:val="C40A4582"/>
    <w:lvl w:ilvl="0" w:tplc="EF3C9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308C6"/>
    <w:multiLevelType w:val="hybridMultilevel"/>
    <w:tmpl w:val="FA9E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D5FC4"/>
    <w:multiLevelType w:val="hybridMultilevel"/>
    <w:tmpl w:val="0A162AB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48"/>
    <w:rsid w:val="00030FDA"/>
    <w:rsid w:val="00060B8F"/>
    <w:rsid w:val="00073871"/>
    <w:rsid w:val="000845F5"/>
    <w:rsid w:val="00090864"/>
    <w:rsid w:val="000A700F"/>
    <w:rsid w:val="000B134B"/>
    <w:rsid w:val="000C254A"/>
    <w:rsid w:val="00117F47"/>
    <w:rsid w:val="001E1C61"/>
    <w:rsid w:val="00265F7C"/>
    <w:rsid w:val="002754DE"/>
    <w:rsid w:val="00295C1F"/>
    <w:rsid w:val="002972CD"/>
    <w:rsid w:val="002A7ED5"/>
    <w:rsid w:val="002C0A40"/>
    <w:rsid w:val="002C5741"/>
    <w:rsid w:val="002E5772"/>
    <w:rsid w:val="00314183"/>
    <w:rsid w:val="003E7DBB"/>
    <w:rsid w:val="00456C2C"/>
    <w:rsid w:val="0046082E"/>
    <w:rsid w:val="004F41F3"/>
    <w:rsid w:val="0053297B"/>
    <w:rsid w:val="005711BA"/>
    <w:rsid w:val="00593D9F"/>
    <w:rsid w:val="005A33CC"/>
    <w:rsid w:val="005C4E29"/>
    <w:rsid w:val="005D4BE8"/>
    <w:rsid w:val="006071E2"/>
    <w:rsid w:val="0062571A"/>
    <w:rsid w:val="006345C7"/>
    <w:rsid w:val="00646AD9"/>
    <w:rsid w:val="00655E21"/>
    <w:rsid w:val="00656FD5"/>
    <w:rsid w:val="006A1FBF"/>
    <w:rsid w:val="006A3CDD"/>
    <w:rsid w:val="006A6B58"/>
    <w:rsid w:val="006C4062"/>
    <w:rsid w:val="00707181"/>
    <w:rsid w:val="00721235"/>
    <w:rsid w:val="007354BC"/>
    <w:rsid w:val="007452F5"/>
    <w:rsid w:val="00757DD5"/>
    <w:rsid w:val="0077563A"/>
    <w:rsid w:val="007B0100"/>
    <w:rsid w:val="008169E8"/>
    <w:rsid w:val="008465D8"/>
    <w:rsid w:val="00892C85"/>
    <w:rsid w:val="00896499"/>
    <w:rsid w:val="008B50DC"/>
    <w:rsid w:val="008E1A82"/>
    <w:rsid w:val="008E758F"/>
    <w:rsid w:val="008F69FB"/>
    <w:rsid w:val="00902DDF"/>
    <w:rsid w:val="00920A10"/>
    <w:rsid w:val="00953FDC"/>
    <w:rsid w:val="00980076"/>
    <w:rsid w:val="009B1C0D"/>
    <w:rsid w:val="009B288F"/>
    <w:rsid w:val="00A157CF"/>
    <w:rsid w:val="00A523D3"/>
    <w:rsid w:val="00AA04B0"/>
    <w:rsid w:val="00AD5153"/>
    <w:rsid w:val="00AE77E2"/>
    <w:rsid w:val="00B14650"/>
    <w:rsid w:val="00B338EC"/>
    <w:rsid w:val="00B754D6"/>
    <w:rsid w:val="00B84D6A"/>
    <w:rsid w:val="00BB5348"/>
    <w:rsid w:val="00C0693F"/>
    <w:rsid w:val="00C54AF5"/>
    <w:rsid w:val="00CC0870"/>
    <w:rsid w:val="00CE0B6C"/>
    <w:rsid w:val="00CE0BEC"/>
    <w:rsid w:val="00CE4325"/>
    <w:rsid w:val="00D42E93"/>
    <w:rsid w:val="00D45446"/>
    <w:rsid w:val="00D63BA4"/>
    <w:rsid w:val="00D85348"/>
    <w:rsid w:val="00D90C9C"/>
    <w:rsid w:val="00D94EB7"/>
    <w:rsid w:val="00DA5FB5"/>
    <w:rsid w:val="00DE3406"/>
    <w:rsid w:val="00E268AC"/>
    <w:rsid w:val="00E4208F"/>
    <w:rsid w:val="00E519CE"/>
    <w:rsid w:val="00EB43DB"/>
    <w:rsid w:val="00EF36EB"/>
    <w:rsid w:val="00F36073"/>
    <w:rsid w:val="00F44E6B"/>
    <w:rsid w:val="00F509F0"/>
    <w:rsid w:val="00F7364F"/>
    <w:rsid w:val="00FA4BF5"/>
    <w:rsid w:val="00FB182E"/>
    <w:rsid w:val="00FC1710"/>
    <w:rsid w:val="00FD04E5"/>
    <w:rsid w:val="00F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7B7A0"/>
  <w15:docId w15:val="{1CA31F43-7B9F-44A7-BB5E-EB6ACCDF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61"/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BB5348"/>
    <w:rPr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rsid w:val="008964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964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96499"/>
  </w:style>
  <w:style w:type="character" w:styleId="FollowedHyperlink">
    <w:name w:val="FollowedHyperlink"/>
    <w:basedOn w:val="DefaultParagraphFont"/>
    <w:semiHidden/>
    <w:rsid w:val="0089649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48"/>
    <w:rPr>
      <w:rFonts w:ascii="Tahoma" w:hAnsi="Tahoma" w:cs="Tahoma"/>
      <w:sz w:val="16"/>
      <w:szCs w:val="16"/>
      <w:lang w:val="en-CA"/>
    </w:rPr>
  </w:style>
  <w:style w:type="table" w:styleId="TableGridLight">
    <w:name w:val="Grid Table Light"/>
    <w:basedOn w:val="TableNormal"/>
    <w:uiPriority w:val="40"/>
    <w:rsid w:val="005711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SPSS ASSIGNMENT #1</vt:lpstr>
    </vt:vector>
  </TitlesOfParts>
  <Company>.</Company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ASSIGNMENT #1</dc:title>
  <dc:subject>The Basics of SPSS</dc:subject>
  <dc:creator>Mr. A. Iafrate</dc:creator>
  <cp:lastModifiedBy>VIJAY KASOTIYA</cp:lastModifiedBy>
  <cp:revision>83</cp:revision>
  <dcterms:created xsi:type="dcterms:W3CDTF">2021-09-27T19:37:00Z</dcterms:created>
  <dcterms:modified xsi:type="dcterms:W3CDTF">2021-10-11T05:23:00Z</dcterms:modified>
</cp:coreProperties>
</file>