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jc w:val="both"/>
        <w:rPr>
          <w:rFonts w:cs="Calibri" w:cstheme="minorHAnsi"/>
          <w:b/>
          <w:bCs/>
          <w:sz w:val="32"/>
          <w:szCs w:val="32"/>
        </w:rPr>
      </w:pPr>
      <w:r>
        <w:rPr>
          <w:rFonts w:cs="Calibri" w:cstheme="minorHAnsi"/>
          <w:b/>
          <w:bCs/>
          <w:sz w:val="32"/>
          <w:szCs w:val="32"/>
        </w:rPr>
        <w:t>Experiment 1: Introduction to Maven and Gradle: Overview of Build Automation Tools, Key Differences Between Maven and Gradle, Installation and Setup</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b/>
          <w:bCs/>
          <w:sz w:val="24"/>
          <w:szCs w:val="24"/>
        </w:rPr>
      </w:pPr>
      <w:r>
        <w:rPr>
          <w:rFonts w:cs="Calibri" w:cstheme="minorHAnsi"/>
          <w:b/>
          <w:bCs/>
          <w:sz w:val="24"/>
          <w:szCs w:val="24"/>
        </w:rPr>
        <w:t>Overview of Build Automation Tools</w:t>
      </w:r>
    </w:p>
    <w:p>
      <w:pPr>
        <w:pStyle w:val="Normal"/>
        <w:spacing w:before="0" w:after="0"/>
        <w:jc w:val="both"/>
        <w:rPr>
          <w:rFonts w:cs="Calibri" w:cstheme="minorHAnsi"/>
          <w:sz w:val="24"/>
          <w:szCs w:val="24"/>
        </w:rPr>
      </w:pPr>
      <w:r>
        <w:rPr>
          <w:rFonts w:cs="Calibri" w:cstheme="minorHAnsi"/>
          <w:sz w:val="24"/>
          <w:szCs w:val="24"/>
        </w:rPr>
        <w:t>Build automation tools help developers streamline the process of building, testing, and deploying software projects. They take care of repetitive tasks like compiling code, managing dependencies, and packaging applications, which makes development more efficient and error-free.</w:t>
      </w:r>
    </w:p>
    <w:p>
      <w:pPr>
        <w:pStyle w:val="Normal"/>
        <w:spacing w:before="0" w:after="0"/>
        <w:jc w:val="both"/>
        <w:rPr>
          <w:rFonts w:cs="Calibri" w:cstheme="minorHAnsi"/>
          <w:sz w:val="24"/>
          <w:szCs w:val="24"/>
        </w:rPr>
      </w:pPr>
      <w:r>
        <w:rPr>
          <w:rFonts w:cs="Calibri" w:cstheme="minorHAnsi"/>
          <w:sz w:val="24"/>
          <w:szCs w:val="24"/>
        </w:rPr>
        <w:t>Two popular tools in the Java ecosystem are Maven and Gradle. Both are great for managing project builds and dependencies, but they have some key differences.</w:t>
      </w:r>
    </w:p>
    <w:p>
      <w:pPr>
        <w:pStyle w:val="Normal"/>
        <w:spacing w:before="0" w:after="0"/>
        <w:jc w:val="both"/>
        <w:rPr>
          <w:rFonts w:cs="Calibri" w:cstheme="minorHAnsi"/>
          <w:b/>
          <w:bCs/>
          <w:sz w:val="24"/>
          <w:szCs w:val="24"/>
        </w:rPr>
      </w:pPr>
      <w:r>
        <w:rPr>
          <w:rFonts w:cs="Calibri" w:cstheme="minorHAnsi"/>
          <w:b/>
          <w:bCs/>
          <w:sz w:val="24"/>
          <w:szCs w:val="24"/>
        </w:rPr>
        <w:t>Maven</w:t>
      </w:r>
    </w:p>
    <w:p>
      <w:pPr>
        <w:pStyle w:val="Normal"/>
        <w:numPr>
          <w:ilvl w:val="0"/>
          <w:numId w:val="1"/>
        </w:numPr>
        <w:spacing w:before="0" w:after="0"/>
        <w:jc w:val="both"/>
        <w:rPr>
          <w:rFonts w:cs="Calibri" w:cstheme="minorHAnsi"/>
          <w:sz w:val="24"/>
          <w:szCs w:val="24"/>
        </w:rPr>
      </w:pPr>
      <w:r>
        <w:rPr>
          <w:rFonts w:cs="Calibri" w:cstheme="minorHAnsi"/>
          <w:sz w:val="24"/>
          <w:szCs w:val="24"/>
        </w:rPr>
        <w:t>What is Maven? Maven is a build automation tool primarily used for Java projects. It uses an XML configuration file called pom.xml (Project Object Model) to define project settings, dependencies, and build steps.</w:t>
      </w:r>
    </w:p>
    <w:p>
      <w:pPr>
        <w:pStyle w:val="Normal"/>
        <w:numPr>
          <w:ilvl w:val="0"/>
          <w:numId w:val="1"/>
        </w:numPr>
        <w:spacing w:before="0" w:after="0"/>
        <w:jc w:val="both"/>
        <w:rPr>
          <w:rFonts w:cs="Calibri" w:cstheme="minorHAnsi"/>
          <w:b/>
          <w:bCs/>
          <w:sz w:val="24"/>
          <w:szCs w:val="24"/>
        </w:rPr>
      </w:pPr>
      <w:r>
        <w:rPr>
          <w:rFonts w:cs="Calibri" w:cstheme="minorHAnsi"/>
          <w:b/>
          <w:bCs/>
          <w:sz w:val="24"/>
          <w:szCs w:val="24"/>
        </w:rPr>
        <w:t>Main Features:</w:t>
      </w:r>
    </w:p>
    <w:p>
      <w:pPr>
        <w:pStyle w:val="Normal"/>
        <w:numPr>
          <w:ilvl w:val="1"/>
          <w:numId w:val="1"/>
        </w:numPr>
        <w:spacing w:before="0" w:after="0"/>
        <w:jc w:val="both"/>
        <w:rPr>
          <w:rFonts w:cs="Calibri" w:cstheme="minorHAnsi"/>
          <w:sz w:val="24"/>
          <w:szCs w:val="24"/>
        </w:rPr>
      </w:pPr>
      <w:r>
        <w:rPr>
          <w:rFonts w:cs="Calibri" w:cstheme="minorHAnsi"/>
          <w:sz w:val="24"/>
          <w:szCs w:val="24"/>
        </w:rPr>
        <w:t>Predefined project structure and lifecycle phases.</w:t>
      </w:r>
    </w:p>
    <w:p>
      <w:pPr>
        <w:pStyle w:val="Normal"/>
        <w:numPr>
          <w:ilvl w:val="1"/>
          <w:numId w:val="1"/>
        </w:numPr>
        <w:spacing w:before="0" w:after="0"/>
        <w:jc w:val="both"/>
        <w:rPr>
          <w:rFonts w:cs="Calibri" w:cstheme="minorHAnsi"/>
          <w:sz w:val="24"/>
          <w:szCs w:val="24"/>
        </w:rPr>
      </w:pPr>
      <w:r>
        <w:rPr>
          <w:rFonts w:cs="Calibri" w:cstheme="minorHAnsi"/>
          <w:sz w:val="24"/>
          <w:szCs w:val="24"/>
        </w:rPr>
        <w:t>Automatic dependency management through Maven Central.</w:t>
      </w:r>
    </w:p>
    <w:p>
      <w:pPr>
        <w:pStyle w:val="Normal"/>
        <w:numPr>
          <w:ilvl w:val="1"/>
          <w:numId w:val="1"/>
        </w:numPr>
        <w:spacing w:before="0" w:after="0"/>
        <w:jc w:val="both"/>
        <w:rPr>
          <w:rFonts w:cs="Calibri" w:cstheme="minorHAnsi"/>
          <w:sz w:val="24"/>
          <w:szCs w:val="24"/>
        </w:rPr>
      </w:pPr>
      <w:r>
        <w:rPr>
          <w:rFonts w:cs="Calibri" w:cstheme="minorHAnsi"/>
          <w:sz w:val="24"/>
          <w:szCs w:val="24"/>
        </w:rPr>
        <w:t>Wide range of plugins for things like testing and deployment.</w:t>
      </w:r>
    </w:p>
    <w:p>
      <w:pPr>
        <w:pStyle w:val="Normal"/>
        <w:numPr>
          <w:ilvl w:val="1"/>
          <w:numId w:val="1"/>
        </w:numPr>
        <w:spacing w:before="0" w:after="0"/>
        <w:jc w:val="both"/>
        <w:rPr>
          <w:rFonts w:cs="Calibri" w:cstheme="minorHAnsi"/>
          <w:sz w:val="24"/>
          <w:szCs w:val="24"/>
        </w:rPr>
      </w:pPr>
      <w:r>
        <w:rPr>
          <w:rFonts w:cs="Calibri" w:cstheme="minorHAnsi"/>
          <w:sz w:val="24"/>
          <w:szCs w:val="24"/>
        </w:rPr>
        <w:t>Supports complex projects with multiple modules.</w:t>
      </w:r>
    </w:p>
    <w:p>
      <w:pPr>
        <w:pStyle w:val="Normal"/>
        <w:spacing w:before="0" w:after="0"/>
        <w:jc w:val="both"/>
        <w:rPr>
          <w:rFonts w:cs="Calibri" w:cstheme="minorHAnsi"/>
          <w:b/>
          <w:bCs/>
          <w:sz w:val="24"/>
          <w:szCs w:val="24"/>
        </w:rPr>
      </w:pPr>
      <w:r>
        <w:rPr>
          <w:rFonts w:cs="Calibri" w:cstheme="minorHAnsi"/>
          <w:b/>
          <w:bCs/>
          <w:sz w:val="24"/>
          <w:szCs w:val="24"/>
        </w:rPr>
        <w:t>Gradle</w:t>
      </w:r>
    </w:p>
    <w:p>
      <w:pPr>
        <w:pStyle w:val="Normal"/>
        <w:numPr>
          <w:ilvl w:val="0"/>
          <w:numId w:val="2"/>
        </w:numPr>
        <w:spacing w:before="0" w:after="0"/>
        <w:jc w:val="both"/>
        <w:rPr>
          <w:rFonts w:cs="Calibri" w:cstheme="minorHAnsi"/>
          <w:sz w:val="24"/>
          <w:szCs w:val="24"/>
        </w:rPr>
      </w:pPr>
      <w:r>
        <w:rPr>
          <w:rFonts w:cs="Calibri" w:cstheme="minorHAnsi"/>
          <w:sz w:val="24"/>
          <w:szCs w:val="24"/>
        </w:rPr>
        <w:t>What is Gradle? Gradle is a more modern and versatile build tool that supports multiple programming languages, including Java, Groovy, and Kotlin. It uses a domain-specific language (DSL) for build scripts, written in Groovy or Kotlin.</w:t>
      </w:r>
    </w:p>
    <w:p>
      <w:pPr>
        <w:pStyle w:val="Normal"/>
        <w:numPr>
          <w:ilvl w:val="0"/>
          <w:numId w:val="2"/>
        </w:numPr>
        <w:spacing w:before="0" w:after="0"/>
        <w:jc w:val="both"/>
        <w:rPr>
          <w:rFonts w:cs="Calibri" w:cstheme="minorHAnsi"/>
          <w:b/>
          <w:bCs/>
          <w:sz w:val="24"/>
          <w:szCs w:val="24"/>
        </w:rPr>
      </w:pPr>
      <w:r>
        <w:rPr>
          <w:rFonts w:cs="Calibri" w:cstheme="minorHAnsi"/>
          <w:b/>
          <w:bCs/>
          <w:sz w:val="24"/>
          <w:szCs w:val="24"/>
        </w:rPr>
        <w:t>Main Features:</w:t>
      </w:r>
    </w:p>
    <w:p>
      <w:pPr>
        <w:pStyle w:val="Normal"/>
        <w:numPr>
          <w:ilvl w:val="1"/>
          <w:numId w:val="2"/>
        </w:numPr>
        <w:spacing w:before="0" w:after="0"/>
        <w:jc w:val="both"/>
        <w:rPr>
          <w:rFonts w:cs="Calibri" w:cstheme="minorHAnsi"/>
          <w:sz w:val="24"/>
          <w:szCs w:val="24"/>
        </w:rPr>
      </w:pPr>
      <w:r>
        <w:rPr>
          <w:rFonts w:cs="Calibri" w:cstheme="minorHAnsi"/>
          <w:sz w:val="24"/>
          <w:szCs w:val="24"/>
        </w:rPr>
        <w:t>Faster builds thanks to task caching and incremental builds.</w:t>
      </w:r>
    </w:p>
    <w:p>
      <w:pPr>
        <w:pStyle w:val="Normal"/>
        <w:numPr>
          <w:ilvl w:val="1"/>
          <w:numId w:val="2"/>
        </w:numPr>
        <w:spacing w:before="0" w:after="0"/>
        <w:jc w:val="both"/>
        <w:rPr>
          <w:rFonts w:cs="Calibri" w:cstheme="minorHAnsi"/>
          <w:sz w:val="24"/>
          <w:szCs w:val="24"/>
        </w:rPr>
      </w:pPr>
      <w:r>
        <w:rPr>
          <w:rFonts w:cs="Calibri" w:cstheme="minorHAnsi"/>
          <w:sz w:val="24"/>
          <w:szCs w:val="24"/>
        </w:rPr>
        <w:t>Flexible and customizable build scripts.</w:t>
      </w:r>
    </w:p>
    <w:p>
      <w:pPr>
        <w:pStyle w:val="Normal"/>
        <w:numPr>
          <w:ilvl w:val="1"/>
          <w:numId w:val="2"/>
        </w:numPr>
        <w:spacing w:before="0" w:after="0"/>
        <w:jc w:val="both"/>
        <w:rPr>
          <w:rFonts w:cs="Calibri" w:cstheme="minorHAnsi"/>
          <w:sz w:val="24"/>
          <w:szCs w:val="24"/>
        </w:rPr>
      </w:pPr>
      <w:r>
        <w:rPr>
          <w:rFonts w:cs="Calibri" w:cstheme="minorHAnsi"/>
          <w:sz w:val="24"/>
          <w:szCs w:val="24"/>
        </w:rPr>
        <w:t>Works with Maven repositories for dependency management.</w:t>
      </w:r>
    </w:p>
    <w:p>
      <w:pPr>
        <w:pStyle w:val="Normal"/>
        <w:numPr>
          <w:ilvl w:val="1"/>
          <w:numId w:val="2"/>
        </w:numPr>
        <w:spacing w:before="0" w:after="0"/>
        <w:jc w:val="both"/>
        <w:rPr>
          <w:rFonts w:cs="Calibri" w:cstheme="minorHAnsi"/>
          <w:sz w:val="24"/>
          <w:szCs w:val="24"/>
        </w:rPr>
      </w:pPr>
      <w:r>
        <w:rPr>
          <w:rFonts w:cs="Calibri" w:cstheme="minorHAnsi"/>
          <w:sz w:val="24"/>
          <w:szCs w:val="24"/>
        </w:rPr>
        <w:t>Excellent support for multi-module and cross-language projects.</w:t>
      </w:r>
    </w:p>
    <w:p>
      <w:pPr>
        <w:pStyle w:val="Normal"/>
        <w:numPr>
          <w:ilvl w:val="1"/>
          <w:numId w:val="2"/>
        </w:numPr>
        <w:spacing w:before="0" w:after="0"/>
        <w:jc w:val="both"/>
        <w:rPr>
          <w:rFonts w:cs="Calibri" w:cstheme="minorHAnsi"/>
          <w:sz w:val="24"/>
          <w:szCs w:val="24"/>
        </w:rPr>
      </w:pPr>
      <w:r>
        <w:rPr>
          <w:rFonts w:cs="Calibri" w:cstheme="minorHAnsi"/>
          <w:sz w:val="24"/>
          <w:szCs w:val="24"/>
        </w:rPr>
        <w:t>Integrates easily with CI/CD pipelines.</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ListParagraph"/>
        <w:numPr>
          <w:ilvl w:val="0"/>
          <w:numId w:val="2"/>
        </w:numPr>
        <w:spacing w:lineRule="auto" w:line="240" w:beforeAutospacing="1" w:after="360"/>
        <w:contextualSpacing/>
        <w:rPr>
          <w:rFonts w:eastAsia="Times New Roman" w:cs="Calibri" w:cstheme="minorHAnsi"/>
          <w:color w:val="393E46"/>
          <w:sz w:val="24"/>
          <w:szCs w:val="24"/>
        </w:rPr>
      </w:pPr>
      <w:r>
        <w:rPr>
          <w:rFonts w:eastAsia="Times New Roman" w:cs="Calibri" w:cstheme="minorHAnsi"/>
          <w:b/>
          <w:bCs/>
          <w:color w:val="393E46"/>
          <w:sz w:val="24"/>
          <w:szCs w:val="24"/>
        </w:rPr>
        <w:t>Key Differences Between Maven and Gradle</w:t>
      </w:r>
    </w:p>
    <w:tbl>
      <w:tblPr>
        <w:tblpPr w:vertAnchor="page" w:horzAnchor="margin" w:leftFromText="180" w:rightFromText="180" w:tblpX="0" w:tblpY="3815"/>
        <w:tblW w:w="10303" w:type="dxa"/>
        <w:jc w:val="left"/>
        <w:tblInd w:w="-7" w:type="dxa"/>
        <w:tblLayout w:type="fixed"/>
        <w:tblCellMar>
          <w:top w:w="120" w:type="dxa"/>
          <w:left w:w="120" w:type="dxa"/>
          <w:bottom w:w="120" w:type="dxa"/>
          <w:right w:w="120" w:type="dxa"/>
        </w:tblCellMar>
        <w:tblLook w:val="04a0" w:noHBand="0" w:noVBand="1" w:firstColumn="1" w:lastRow="0" w:lastColumn="0" w:firstRow="1"/>
      </w:tblPr>
      <w:tblGrid>
        <w:gridCol w:w="3688"/>
        <w:gridCol w:w="2811"/>
        <w:gridCol w:w="3804"/>
      </w:tblGrid>
      <w:tr>
        <w:trPr>
          <w:tblHeader w:val="true"/>
          <w:trHeight w:val="579"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jc w:val="center"/>
              <w:rPr>
                <w:rFonts w:eastAsia="Times New Roman" w:cs="Calibri" w:cstheme="minorHAnsi"/>
                <w:b/>
                <w:bCs/>
                <w:sz w:val="24"/>
                <w:szCs w:val="24"/>
              </w:rPr>
            </w:pPr>
            <w:r>
              <w:rPr>
                <w:rFonts w:eastAsia="Times New Roman" w:cs="Calibri" w:cstheme="minorHAnsi"/>
                <w:b/>
                <w:bCs/>
                <w:sz w:val="24"/>
                <w:szCs w:val="24"/>
              </w:rPr>
              <w:t>Aspect</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jc w:val="center"/>
              <w:rPr>
                <w:rFonts w:eastAsia="Times New Roman" w:cs="Calibri" w:cstheme="minorHAnsi"/>
                <w:b/>
                <w:bCs/>
                <w:sz w:val="24"/>
                <w:szCs w:val="24"/>
              </w:rPr>
            </w:pPr>
            <w:r>
              <w:rPr>
                <w:rFonts w:eastAsia="Times New Roman" w:cs="Calibri" w:cstheme="minorHAnsi"/>
                <w:b/>
                <w:bCs/>
                <w:sz w:val="24"/>
                <w:szCs w:val="24"/>
              </w:rPr>
              <w:t>Maven</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jc w:val="center"/>
              <w:rPr>
                <w:rFonts w:eastAsia="Times New Roman" w:cs="Calibri" w:cstheme="minorHAnsi"/>
                <w:b/>
                <w:bCs/>
                <w:sz w:val="24"/>
                <w:szCs w:val="24"/>
              </w:rPr>
            </w:pPr>
            <w:r>
              <w:rPr>
                <w:rFonts w:eastAsia="Times New Roman" w:cs="Calibri" w:cstheme="minorHAnsi"/>
                <w:b/>
                <w:bCs/>
                <w:sz w:val="24"/>
                <w:szCs w:val="24"/>
              </w:rPr>
              <w:t>Gradle</w:t>
            </w:r>
          </w:p>
        </w:tc>
      </w:tr>
      <w:tr>
        <w:trPr>
          <w:trHeight w:val="562"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Configuration</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XML (</w:t>
            </w:r>
            <w:r>
              <w:rPr>
                <w:rFonts w:eastAsia="Times New Roman" w:cs="Calibri" w:cstheme="minorHAnsi"/>
                <w:sz w:val="20"/>
                <w:szCs w:val="20"/>
              </w:rPr>
              <w:t>pom.xml</w:t>
            </w:r>
            <w:r>
              <w:rPr>
                <w:rFonts w:eastAsia="Times New Roman" w:cs="Calibri" w:cstheme="minorHAnsi"/>
                <w:sz w:val="24"/>
                <w:szCs w:val="24"/>
              </w:rPr>
              <w:t>)</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Groovy or Kotlin DSL</w:t>
            </w:r>
          </w:p>
        </w:tc>
      </w:tr>
      <w:tr>
        <w:trPr>
          <w:trHeight w:val="579"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Performance</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Slower</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Faster due to caching</w:t>
            </w:r>
          </w:p>
        </w:tc>
      </w:tr>
      <w:tr>
        <w:trPr>
          <w:trHeight w:val="579"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Flexibility</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Less flexible</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Highly customizable</w:t>
            </w:r>
          </w:p>
        </w:tc>
      </w:tr>
      <w:tr>
        <w:trPr>
          <w:trHeight w:val="562"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Learning Curve</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Easier to pick up</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Slightly steeper</w:t>
            </w:r>
          </w:p>
        </w:tc>
      </w:tr>
      <w:tr>
        <w:trPr>
          <w:trHeight w:val="579"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Script Size</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Verbose</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More concise</w:t>
            </w:r>
          </w:p>
        </w:tc>
      </w:tr>
      <w:tr>
        <w:trPr>
          <w:trHeight w:val="562"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Dependency Management</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Uses Maven Central</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Compatible with Maven too</w:t>
            </w:r>
          </w:p>
        </w:tc>
      </w:tr>
      <w:tr>
        <w:trPr>
          <w:trHeight w:val="579" w:hRule="atLeast"/>
        </w:trPr>
        <w:tc>
          <w:tcPr>
            <w:tcW w:w="3688"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b/>
                <w:bCs/>
                <w:sz w:val="24"/>
                <w:szCs w:val="24"/>
              </w:rPr>
              <w:t>Plugin Support</w:t>
            </w:r>
          </w:p>
        </w:tc>
        <w:tc>
          <w:tcPr>
            <w:tcW w:w="2811"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Large ecosystem</w:t>
            </w:r>
          </w:p>
        </w:tc>
        <w:tc>
          <w:tcPr>
            <w:tcW w:w="3804"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240" w:before="0" w:after="360"/>
              <w:rPr>
                <w:rFonts w:eastAsia="Times New Roman" w:cs="Calibri" w:cstheme="minorHAnsi"/>
                <w:sz w:val="24"/>
                <w:szCs w:val="24"/>
              </w:rPr>
            </w:pPr>
            <w:r>
              <w:rPr>
                <w:rFonts w:eastAsia="Times New Roman" w:cs="Calibri" w:cstheme="minorHAnsi"/>
                <w:sz w:val="24"/>
                <w:szCs w:val="24"/>
              </w:rPr>
              <w:t>Extensible and versatile</w:t>
            </w:r>
          </w:p>
        </w:tc>
      </w:tr>
    </w:tbl>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b/>
          <w:bCs/>
          <w:sz w:val="28"/>
          <w:szCs w:val="28"/>
        </w:rPr>
      </w:pPr>
      <w:r>
        <w:rPr>
          <w:rFonts w:cs="Calibri" w:cstheme="minorHAnsi"/>
          <w:b/>
          <w:bCs/>
          <w:sz w:val="28"/>
          <w:szCs w:val="28"/>
        </w:rPr>
        <w:t>Installing Maven and Gradle on Ubuntu</w:t>
      </w:r>
    </w:p>
    <w:p>
      <w:pPr>
        <w:pStyle w:val="Normal"/>
        <w:spacing w:before="0" w:after="0"/>
        <w:jc w:val="both"/>
        <w:rPr>
          <w:rFonts w:cs="Calibri" w:cstheme="minorHAnsi"/>
          <w:b/>
          <w:bCs/>
          <w:sz w:val="28"/>
          <w:szCs w:val="28"/>
        </w:rPr>
      </w:pPr>
      <w:r>
        <w:rPr>
          <w:rFonts w:cs="Calibri" w:cstheme="minorHAnsi"/>
          <w:b/>
          <w:bCs/>
          <w:sz w:val="28"/>
          <w:szCs w:val="28"/>
        </w:rPr>
      </w:r>
    </w:p>
    <w:p>
      <w:pPr>
        <w:pStyle w:val="Normal"/>
        <w:spacing w:before="0" w:after="0"/>
        <w:jc w:val="both"/>
        <w:rPr>
          <w:rFonts w:cs="Calibri" w:cstheme="minorHAnsi"/>
          <w:b/>
          <w:bCs/>
          <w:sz w:val="28"/>
          <w:szCs w:val="28"/>
        </w:rPr>
      </w:pPr>
      <w:r>
        <w:rPr>
          <w:rFonts w:cs="Calibri" w:cstheme="minorHAnsi"/>
          <w:b/>
          <w:bCs/>
          <w:sz w:val="28"/>
          <w:szCs w:val="28"/>
        </w:rPr>
        <w:t>A.Installing Maven</w:t>
      </w:r>
    </w:p>
    <w:p>
      <w:pPr>
        <w:pStyle w:val="Normal"/>
        <w:spacing w:before="0" w:after="0"/>
        <w:jc w:val="both"/>
        <w:rPr>
          <w:rFonts w:cs="Calibri" w:cstheme="minorHAnsi"/>
          <w:b/>
          <w:bCs/>
          <w:sz w:val="24"/>
          <w:szCs w:val="24"/>
        </w:rPr>
      </w:pPr>
      <w:r>
        <w:rPr>
          <w:rFonts w:cs="Calibri" w:cstheme="minorHAnsi"/>
          <w:b/>
          <w:bCs/>
          <w:sz w:val="24"/>
          <w:szCs w:val="24"/>
        </w:rPr>
      </w:r>
    </w:p>
    <w:p>
      <w:pPr>
        <w:pStyle w:val="Normal"/>
        <w:spacing w:before="0" w:after="0"/>
        <w:jc w:val="both"/>
        <w:rPr>
          <w:rFonts w:cs="Calibri" w:cstheme="minorHAnsi"/>
          <w:sz w:val="24"/>
          <w:szCs w:val="24"/>
        </w:rPr>
      </w:pPr>
      <w:r>
        <w:rPr>
          <w:rFonts w:cs="Calibri" w:cstheme="minorHAnsi"/>
          <w:b/>
          <w:bCs/>
          <w:sz w:val="24"/>
          <w:szCs w:val="24"/>
        </w:rPr>
        <w:t>Step 1</w:t>
      </w:r>
      <w:r>
        <w:rPr>
          <w:rFonts w:cs="Calibri" w:cstheme="minorHAnsi"/>
          <w:sz w:val="24"/>
          <w:szCs w:val="24"/>
        </w:rPr>
        <w:t>: Open a terminal and run:</w:t>
      </w:r>
    </w:p>
    <w:p>
      <w:pPr>
        <w:pStyle w:val="Normal"/>
        <w:spacing w:before="0" w:after="0"/>
        <w:jc w:val="both"/>
        <w:rPr>
          <w:rFonts w:cs="Calibri" w:cstheme="minorHAnsi"/>
          <w:sz w:val="24"/>
          <w:szCs w:val="24"/>
        </w:rPr>
      </w:pPr>
      <w:r>
        <w:rPr>
          <w:rFonts w:cs="Calibri" w:cstheme="minorHAnsi"/>
          <w:sz w:val="24"/>
          <w:szCs w:val="24"/>
        </w:rPr>
        <w:t>sudo apt update</w:t>
      </w:r>
    </w:p>
    <w:p>
      <w:pPr>
        <w:pStyle w:val="Normal"/>
        <w:spacing w:before="0" w:after="0"/>
        <w:jc w:val="both"/>
        <w:rPr>
          <w:rFonts w:cs="Calibri" w:cstheme="minorHAnsi"/>
          <w:sz w:val="24"/>
          <w:szCs w:val="24"/>
        </w:rPr>
      </w:pPr>
      <w:r>
        <w:rPr>
          <w:rFonts w:cs="Calibri" w:cstheme="minorHAnsi"/>
          <w:sz w:val="24"/>
          <w:szCs w:val="24"/>
        </w:rPr>
        <w:t>sudo apt upgrade</w:t>
      </w:r>
    </w:p>
    <w:p>
      <w:pPr>
        <w:pStyle w:val="Normal"/>
        <w:spacing w:before="0" w:after="0"/>
        <w:jc w:val="both"/>
        <w:rPr>
          <w:rFonts w:cs="Calibri" w:cstheme="minorHAnsi"/>
          <w:sz w:val="24"/>
          <w:szCs w:val="24"/>
        </w:rPr>
      </w:pPr>
      <w:r>
        <w:rPr>
          <w:rFonts w:cs="Calibri" w:cstheme="minorHAnsi"/>
          <w:b/>
          <w:bCs/>
          <w:sz w:val="24"/>
          <w:szCs w:val="24"/>
        </w:rPr>
        <w:t xml:space="preserve">Step 2: </w:t>
      </w:r>
      <w:r>
        <w:rPr>
          <w:rFonts w:cs="Calibri" w:cstheme="minorHAnsi"/>
          <w:sz w:val="24"/>
          <w:szCs w:val="24"/>
        </w:rPr>
        <w:t>Install Java (if not already installed)</w:t>
      </w:r>
    </w:p>
    <w:p>
      <w:pPr>
        <w:pStyle w:val="Normal"/>
        <w:spacing w:before="0" w:after="0"/>
        <w:jc w:val="both"/>
        <w:rPr>
          <w:rFonts w:cs="Calibri" w:cstheme="minorHAnsi"/>
          <w:sz w:val="24"/>
          <w:szCs w:val="24"/>
        </w:rPr>
      </w:pPr>
      <w:r>
        <w:rPr>
          <w:rFonts w:cs="Calibri" w:cstheme="minorHAnsi"/>
          <w:sz w:val="24"/>
          <w:szCs w:val="24"/>
        </w:rPr>
        <w:t>Maven requires Java. Install OpenJDK (for example, version 11):</w:t>
      </w:r>
    </w:p>
    <w:p>
      <w:pPr>
        <w:pStyle w:val="Normal"/>
        <w:spacing w:before="0" w:after="0"/>
        <w:jc w:val="both"/>
        <w:rPr>
          <w:rFonts w:cs="Calibri" w:cstheme="minorHAnsi"/>
          <w:sz w:val="24"/>
          <w:szCs w:val="24"/>
        </w:rPr>
      </w:pPr>
      <w:r>
        <w:rPr>
          <w:rFonts w:cs="Calibri" w:cstheme="minorHAnsi"/>
          <w:sz w:val="24"/>
          <w:szCs w:val="24"/>
        </w:rPr>
        <w:t>sudo apt install openjdk-11-jdk</w:t>
      </w:r>
    </w:p>
    <w:p>
      <w:pPr>
        <w:pStyle w:val="Normal"/>
        <w:spacing w:before="0" w:after="0"/>
        <w:jc w:val="both"/>
        <w:rPr>
          <w:rFonts w:cs="Calibri" w:cstheme="minorHAnsi"/>
          <w:sz w:val="24"/>
          <w:szCs w:val="24"/>
        </w:rPr>
      </w:pPr>
      <w:r>
        <w:rPr>
          <w:rFonts w:cs="Calibri" w:cstheme="minorHAnsi"/>
          <w:sz w:val="24"/>
          <w:szCs w:val="24"/>
        </w:rPr>
        <w:t>java -version</w:t>
      </w:r>
    </w:p>
    <w:p>
      <w:pPr>
        <w:pStyle w:val="Normal"/>
        <w:spacing w:before="0" w:after="0"/>
        <w:jc w:val="both"/>
        <w:rPr>
          <w:rFonts w:cs="Calibri" w:cstheme="minorHAnsi"/>
          <w:b/>
          <w:bCs/>
          <w:sz w:val="24"/>
          <w:szCs w:val="24"/>
        </w:rPr>
      </w:pPr>
      <w:r>
        <w:rPr>
          <w:rFonts w:cs="Calibri" w:cstheme="minorHAnsi"/>
          <w:b/>
          <w:bCs/>
          <w:sz w:val="24"/>
          <w:szCs w:val="24"/>
        </w:rPr>
        <w:t>Expected Output (example):</w:t>
      </w:r>
    </w:p>
    <w:p>
      <w:pPr>
        <w:pStyle w:val="Normal"/>
        <w:spacing w:before="0" w:after="0"/>
        <w:jc w:val="both"/>
        <w:rPr>
          <w:rFonts w:cs="Calibri" w:cstheme="minorHAnsi"/>
          <w:sz w:val="24"/>
          <w:szCs w:val="24"/>
        </w:rPr>
      </w:pPr>
      <w:r>
        <w:rPr>
          <w:rFonts w:cs="Calibri" w:cstheme="minorHAnsi"/>
          <w:sz w:val="24"/>
          <w:szCs w:val="24"/>
        </w:rPr>
        <w:t>openjdk version "11.0.11" 2021-04-20</w:t>
      </w:r>
    </w:p>
    <w:p>
      <w:pPr>
        <w:pStyle w:val="Normal"/>
        <w:spacing w:before="0" w:after="0"/>
        <w:jc w:val="both"/>
        <w:rPr>
          <w:rFonts w:cs="Calibri" w:cstheme="minorHAnsi"/>
          <w:sz w:val="24"/>
          <w:szCs w:val="24"/>
        </w:rPr>
      </w:pPr>
      <w:r>
        <w:rPr>
          <w:rFonts w:cs="Calibri" w:cstheme="minorHAnsi"/>
          <w:sz w:val="24"/>
          <w:szCs w:val="24"/>
        </w:rPr>
        <w:t>OpenJDK Runtime Environment (build 11.0.11+9-Ubuntu-0ubuntu2.20.04)</w:t>
      </w:r>
    </w:p>
    <w:p>
      <w:pPr>
        <w:pStyle w:val="Normal"/>
        <w:spacing w:before="0" w:after="0"/>
        <w:jc w:val="both"/>
        <w:rPr>
          <w:rFonts w:cs="Calibri" w:cstheme="minorHAnsi"/>
          <w:sz w:val="24"/>
          <w:szCs w:val="24"/>
        </w:rPr>
      </w:pPr>
      <w:r>
        <w:rPr>
          <w:rFonts w:cs="Calibri" w:cstheme="minorHAnsi"/>
          <w:sz w:val="24"/>
          <w:szCs w:val="24"/>
        </w:rPr>
        <w:t>OpenJDK 64-Bit Server VM (build 11.0.11+9-Ubuntu-0ubuntu2.20.04, mixed mode,</w:t>
      </w:r>
    </w:p>
    <w:p>
      <w:pPr>
        <w:pStyle w:val="Normal"/>
        <w:spacing w:before="0" w:after="0"/>
        <w:jc w:val="both"/>
        <w:rPr>
          <w:rFonts w:cs="Calibri" w:cstheme="minorHAnsi"/>
          <w:sz w:val="24"/>
          <w:szCs w:val="24"/>
        </w:rPr>
      </w:pPr>
      <w:r>
        <w:rPr>
          <w:rFonts w:cs="Calibri" w:cstheme="minorHAnsi"/>
          <w:sz w:val="24"/>
          <w:szCs w:val="24"/>
        </w:rPr>
        <w:t>sharing)</w:t>
      </w:r>
    </w:p>
    <w:p>
      <w:pPr>
        <w:pStyle w:val="Normal"/>
        <w:spacing w:before="0" w:after="0"/>
        <w:jc w:val="both"/>
        <w:rPr>
          <w:rFonts w:cs="Calibri" w:cstheme="minorHAnsi"/>
          <w:b/>
          <w:bCs/>
          <w:sz w:val="24"/>
          <w:szCs w:val="24"/>
        </w:rPr>
      </w:pPr>
      <w:r>
        <w:rPr>
          <w:rFonts w:cs="Calibri" w:cstheme="minorHAnsi"/>
          <w:b/>
          <w:bCs/>
          <w:sz w:val="24"/>
          <w:szCs w:val="24"/>
        </w:rPr>
        <w:t>Step 3: Install Maven</w:t>
      </w:r>
    </w:p>
    <w:p>
      <w:pPr>
        <w:pStyle w:val="Normal"/>
        <w:spacing w:before="0" w:after="0"/>
        <w:jc w:val="both"/>
        <w:rPr>
          <w:rFonts w:cs="Calibri" w:cstheme="minorHAnsi"/>
          <w:b/>
          <w:bCs/>
          <w:sz w:val="24"/>
          <w:szCs w:val="24"/>
        </w:rPr>
      </w:pPr>
      <w:r>
        <w:rPr>
          <w:rFonts w:cs="Calibri" w:cstheme="minorHAnsi"/>
          <w:b/>
          <w:bCs/>
          <w:sz w:val="24"/>
          <w:szCs w:val="24"/>
        </w:rPr>
        <w:t>Run the following command:</w:t>
      </w:r>
    </w:p>
    <w:p>
      <w:pPr>
        <w:pStyle w:val="Normal"/>
        <w:spacing w:before="0" w:after="0"/>
        <w:jc w:val="both"/>
        <w:rPr>
          <w:rFonts w:cs="Calibri" w:cstheme="minorHAnsi"/>
          <w:sz w:val="24"/>
          <w:szCs w:val="24"/>
        </w:rPr>
      </w:pPr>
      <w:r>
        <w:rPr>
          <w:rFonts w:cs="Calibri" w:cstheme="minorHAnsi"/>
          <w:sz w:val="24"/>
          <w:szCs w:val="24"/>
        </w:rPr>
        <w:t>sudo apt install maven</w:t>
      </w:r>
    </w:p>
    <w:p>
      <w:pPr>
        <w:pStyle w:val="Normal"/>
        <w:spacing w:before="0" w:after="0"/>
        <w:jc w:val="both"/>
        <w:rPr>
          <w:rFonts w:cs="Calibri" w:cstheme="minorHAnsi"/>
          <w:sz w:val="24"/>
          <w:szCs w:val="24"/>
        </w:rPr>
      </w:pPr>
      <w:r>
        <w:rPr>
          <w:rFonts w:cs="Calibri" w:cstheme="minorHAnsi"/>
          <w:sz w:val="24"/>
          <w:szCs w:val="24"/>
        </w:rPr>
        <w:t>After installation, check the Maven version:</w:t>
      </w:r>
    </w:p>
    <w:p>
      <w:pPr>
        <w:pStyle w:val="Normal"/>
        <w:spacing w:before="0" w:after="0"/>
        <w:jc w:val="both"/>
        <w:rPr>
          <w:rFonts w:cs="Calibri" w:cstheme="minorHAnsi"/>
          <w:sz w:val="24"/>
          <w:szCs w:val="24"/>
        </w:rPr>
      </w:pPr>
      <w:r>
        <w:rPr>
          <w:rFonts w:cs="Calibri" w:cstheme="minorHAnsi"/>
          <w:sz w:val="24"/>
          <w:szCs w:val="24"/>
        </w:rPr>
        <w:t>mvn -version</w:t>
      </w:r>
    </w:p>
    <w:p>
      <w:pPr>
        <w:pStyle w:val="Normal"/>
        <w:spacing w:before="0" w:after="0"/>
        <w:jc w:val="both"/>
        <w:rPr>
          <w:rFonts w:cs="Calibri" w:cstheme="minorHAnsi"/>
          <w:b/>
          <w:bCs/>
          <w:sz w:val="24"/>
          <w:szCs w:val="24"/>
        </w:rPr>
      </w:pPr>
      <w:r>
        <w:rPr>
          <w:rFonts w:cs="Calibri" w:cstheme="minorHAnsi"/>
          <w:b/>
          <w:bCs/>
          <w:sz w:val="24"/>
          <w:szCs w:val="24"/>
        </w:rPr>
        <w:t>Expected Output (example):</w:t>
      </w:r>
    </w:p>
    <w:p>
      <w:pPr>
        <w:pStyle w:val="Normal"/>
        <w:spacing w:before="0" w:after="0"/>
        <w:jc w:val="both"/>
        <w:rPr>
          <w:rFonts w:cs="Calibri" w:cstheme="minorHAnsi"/>
          <w:sz w:val="24"/>
          <w:szCs w:val="24"/>
        </w:rPr>
      </w:pPr>
      <w:r>
        <w:rPr>
          <w:rFonts w:cs="Calibri" w:cstheme="minorHAnsi"/>
          <w:sz w:val="24"/>
          <w:szCs w:val="24"/>
        </w:rPr>
        <w:t>Apache Maven 3.6.3</w:t>
      </w:r>
    </w:p>
    <w:p>
      <w:pPr>
        <w:pStyle w:val="Normal"/>
        <w:spacing w:before="0" w:after="0"/>
        <w:jc w:val="both"/>
        <w:rPr>
          <w:rFonts w:cs="Calibri" w:cstheme="minorHAnsi"/>
          <w:sz w:val="24"/>
          <w:szCs w:val="24"/>
        </w:rPr>
      </w:pPr>
      <w:r>
        <w:rPr>
          <w:rFonts w:cs="Calibri" w:cstheme="minorHAnsi"/>
          <w:sz w:val="24"/>
          <w:szCs w:val="24"/>
        </w:rPr>
        <w:t>Maven home: /usr/share/maven</w:t>
      </w:r>
    </w:p>
    <w:p>
      <w:pPr>
        <w:pStyle w:val="Normal"/>
        <w:spacing w:before="0" w:after="0"/>
        <w:jc w:val="both"/>
        <w:rPr>
          <w:rFonts w:cs="Calibri" w:cstheme="minorHAnsi"/>
          <w:sz w:val="24"/>
          <w:szCs w:val="24"/>
        </w:rPr>
      </w:pPr>
      <w:r>
        <w:rPr>
          <w:rFonts w:cs="Calibri" w:cstheme="minorHAnsi"/>
          <w:sz w:val="24"/>
          <w:szCs w:val="24"/>
        </w:rPr>
        <w:t>Java version: 11.0.11, vendor: Ubuntu, runtime: /usr/lib/jvm/java-11-</w:t>
      </w:r>
    </w:p>
    <w:p>
      <w:pPr>
        <w:pStyle w:val="Normal"/>
        <w:spacing w:before="0" w:after="0"/>
        <w:jc w:val="both"/>
        <w:rPr>
          <w:rFonts w:cs="Calibri" w:cstheme="minorHAnsi"/>
          <w:sz w:val="24"/>
          <w:szCs w:val="24"/>
        </w:rPr>
      </w:pPr>
      <w:r>
        <w:rPr>
          <w:rFonts w:cs="Calibri" w:cstheme="minorHAnsi"/>
          <w:sz w:val="24"/>
          <w:szCs w:val="24"/>
        </w:rPr>
        <w:t>openjdk-amd64</w:t>
      </w:r>
    </w:p>
    <w:p>
      <w:pPr>
        <w:pStyle w:val="Normal"/>
        <w:spacing w:before="0" w:after="0"/>
        <w:jc w:val="both"/>
        <w:rPr>
          <w:rFonts w:cs="Calibri" w:cstheme="minorHAnsi"/>
          <w:sz w:val="24"/>
          <w:szCs w:val="24"/>
        </w:rPr>
      </w:pPr>
      <w:r>
        <w:rPr>
          <w:rFonts w:cs="Calibri" w:cstheme="minorHAnsi"/>
          <w:sz w:val="24"/>
          <w:szCs w:val="24"/>
        </w:rPr>
        <w:t>Default locale: en_US, platform encoding: UTF-8</w:t>
      </w:r>
    </w:p>
    <w:p>
      <w:pPr>
        <w:pStyle w:val="Normal"/>
        <w:spacing w:before="0" w:after="0"/>
        <w:jc w:val="both"/>
        <w:rPr>
          <w:rFonts w:cs="Calibri" w:cstheme="minorHAnsi"/>
          <w:sz w:val="24"/>
          <w:szCs w:val="24"/>
        </w:rPr>
      </w:pPr>
      <w:r>
        <w:rPr>
          <w:rFonts w:cs="Calibri" w:cstheme="minorHAnsi"/>
          <w:sz w:val="24"/>
          <w:szCs w:val="24"/>
        </w:rPr>
        <w:t>OS name: "linux", version: "5.4.0-xx-generic", arch: "amd64", family: "unix"</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b/>
          <w:bCs/>
          <w:sz w:val="28"/>
          <w:szCs w:val="28"/>
        </w:rPr>
      </w:pPr>
      <w:r>
        <w:rPr>
          <w:rFonts w:cs="Calibri" w:cstheme="minorHAnsi"/>
          <w:b/>
          <w:bCs/>
          <w:sz w:val="28"/>
          <w:szCs w:val="28"/>
        </w:rPr>
        <w:t>B. Installing Gradle</w:t>
      </w:r>
    </w:p>
    <w:p>
      <w:pPr>
        <w:pStyle w:val="Normal"/>
        <w:spacing w:before="0" w:after="0"/>
        <w:jc w:val="both"/>
        <w:rPr>
          <w:rFonts w:cs="Calibri" w:cstheme="minorHAnsi"/>
          <w:b/>
          <w:bCs/>
          <w:sz w:val="28"/>
          <w:szCs w:val="28"/>
        </w:rPr>
      </w:pPr>
      <w:r>
        <w:rPr>
          <w:rFonts w:cs="Calibri" w:cstheme="minorHAnsi"/>
          <w:b/>
          <w:bCs/>
          <w:sz w:val="28"/>
          <w:szCs w:val="28"/>
        </w:rPr>
      </w:r>
    </w:p>
    <w:p>
      <w:pPr>
        <w:pStyle w:val="Normal"/>
        <w:spacing w:before="0" w:after="0"/>
        <w:jc w:val="both"/>
        <w:rPr>
          <w:rFonts w:cs="Calibri" w:cstheme="minorHAnsi"/>
          <w:sz w:val="24"/>
          <w:szCs w:val="24"/>
        </w:rPr>
      </w:pPr>
      <w:r>
        <w:rPr>
          <w:rFonts w:cs="Calibri" w:cstheme="minorHAnsi"/>
          <w:sz w:val="24"/>
          <w:szCs w:val="24"/>
        </w:rPr>
        <w:t>Gradle can be installed in two primary ways: via the Ubuntu repositories (which may not be</w:t>
      </w:r>
    </w:p>
    <w:p>
      <w:pPr>
        <w:pStyle w:val="Normal"/>
        <w:spacing w:before="0" w:after="0"/>
        <w:jc w:val="both"/>
        <w:rPr>
          <w:rFonts w:cs="Calibri" w:cstheme="minorHAnsi"/>
          <w:sz w:val="24"/>
          <w:szCs w:val="24"/>
        </w:rPr>
      </w:pPr>
      <w:r>
        <w:rPr>
          <w:rFonts w:cs="Calibri" w:cstheme="minorHAnsi"/>
          <w:sz w:val="24"/>
          <w:szCs w:val="24"/>
        </w:rPr>
        <w:t>the latest version) or by manually installing the latest version.</w:t>
      </w:r>
    </w:p>
    <w:p>
      <w:pPr>
        <w:pStyle w:val="Normal"/>
        <w:spacing w:before="0" w:after="0"/>
        <w:jc w:val="both"/>
        <w:rPr>
          <w:rFonts w:cs="Calibri" w:cstheme="minorHAnsi"/>
          <w:b/>
          <w:bCs/>
          <w:sz w:val="24"/>
          <w:szCs w:val="24"/>
        </w:rPr>
      </w:pPr>
      <w:r>
        <w:rPr>
          <w:rFonts w:cs="Calibri" w:cstheme="minorHAnsi"/>
          <w:b/>
          <w:bCs/>
          <w:sz w:val="24"/>
          <w:szCs w:val="24"/>
        </w:rPr>
        <w:t>Option 1: Install from Ubuntu Repositories</w:t>
      </w:r>
    </w:p>
    <w:p>
      <w:pPr>
        <w:pStyle w:val="Normal"/>
        <w:spacing w:before="0" w:after="0"/>
        <w:jc w:val="both"/>
        <w:rPr>
          <w:rFonts w:cs="Calibri" w:cstheme="minorHAnsi"/>
          <w:sz w:val="24"/>
          <w:szCs w:val="24"/>
        </w:rPr>
      </w:pPr>
      <w:r>
        <w:rPr>
          <w:rFonts w:cs="Calibri" w:cstheme="minorHAnsi"/>
          <w:sz w:val="24"/>
          <w:szCs w:val="24"/>
        </w:rPr>
        <w:t>sudo apt install gradle</w:t>
      </w:r>
    </w:p>
    <w:p>
      <w:pPr>
        <w:pStyle w:val="Normal"/>
        <w:spacing w:before="0" w:after="0"/>
        <w:jc w:val="both"/>
        <w:rPr>
          <w:rFonts w:cs="Calibri" w:cstheme="minorHAnsi"/>
          <w:sz w:val="24"/>
          <w:szCs w:val="24"/>
        </w:rPr>
      </w:pPr>
      <w:r>
        <w:rPr>
          <w:rFonts w:cs="Calibri" w:cstheme="minorHAnsi"/>
          <w:sz w:val="24"/>
          <w:szCs w:val="24"/>
        </w:rPr>
        <w:t>gradle -v</w:t>
      </w:r>
    </w:p>
    <w:p>
      <w:pPr>
        <w:pStyle w:val="Normal"/>
        <w:spacing w:before="0" w:after="0"/>
        <w:jc w:val="both"/>
        <w:rPr>
          <w:rFonts w:cs="Calibri" w:cstheme="minorHAnsi"/>
          <w:b/>
          <w:bCs/>
          <w:sz w:val="24"/>
          <w:szCs w:val="24"/>
        </w:rPr>
      </w:pPr>
      <w:r>
        <w:rPr>
          <w:rFonts w:cs="Calibri" w:cstheme="minorHAnsi"/>
          <w:b/>
          <w:bCs/>
          <w:sz w:val="24"/>
          <w:szCs w:val="24"/>
        </w:rPr>
      </w:r>
    </w:p>
    <w:p>
      <w:pPr>
        <w:pStyle w:val="Normal"/>
        <w:spacing w:before="0" w:after="0"/>
        <w:jc w:val="both"/>
        <w:rPr>
          <w:rFonts w:cs="Calibri" w:cstheme="minorHAnsi"/>
          <w:b/>
          <w:bCs/>
          <w:sz w:val="24"/>
          <w:szCs w:val="24"/>
        </w:rPr>
      </w:pPr>
      <w:r>
        <w:rPr>
          <w:rFonts w:cs="Calibri" w:cstheme="minorHAnsi"/>
          <w:b/>
          <w:bCs/>
          <w:sz w:val="24"/>
          <w:szCs w:val="24"/>
        </w:rPr>
        <w:t>Option 2: Install the Latest Version Manually (Recommended)</w:t>
      </w:r>
    </w:p>
    <w:p>
      <w:pPr>
        <w:pStyle w:val="Normal"/>
        <w:spacing w:before="0" w:after="0"/>
        <w:jc w:val="both"/>
        <w:rPr>
          <w:rFonts w:cs="Calibri" w:cstheme="minorHAnsi"/>
          <w:b/>
          <w:bCs/>
          <w:sz w:val="24"/>
          <w:szCs w:val="24"/>
        </w:rPr>
      </w:pPr>
      <w:r>
        <w:rPr>
          <w:rFonts w:cs="Calibri" w:cstheme="minorHAnsi"/>
          <w:b/>
          <w:bCs/>
          <w:sz w:val="24"/>
          <w:szCs w:val="24"/>
        </w:rPr>
        <w:t>1. Download Gradle:</w:t>
      </w:r>
    </w:p>
    <w:p>
      <w:pPr>
        <w:pStyle w:val="Normal"/>
        <w:spacing w:before="0" w:after="0"/>
        <w:jc w:val="both"/>
        <w:rPr>
          <w:rFonts w:cs="Calibri" w:cstheme="minorHAnsi"/>
          <w:sz w:val="24"/>
          <w:szCs w:val="24"/>
        </w:rPr>
      </w:pPr>
      <w:r>
        <w:rPr>
          <w:rFonts w:cs="Calibri" w:cstheme="minorHAnsi"/>
          <w:sz w:val="24"/>
          <w:szCs w:val="24"/>
        </w:rPr>
        <w:t xml:space="preserve">wget </w:t>
      </w:r>
      <w:hyperlink r:id="rId2">
        <w:r>
          <w:rPr>
            <w:rStyle w:val="Hyperlink"/>
            <w:rFonts w:cs="Calibri" w:cstheme="minorHAnsi"/>
            <w:sz w:val="24"/>
            <w:szCs w:val="24"/>
          </w:rPr>
          <w:t>https://services.gradle.org/distributions/gradle-8.0-bin.zip</w:t>
        </w:r>
      </w:hyperlink>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b/>
          <w:bCs/>
          <w:sz w:val="24"/>
          <w:szCs w:val="24"/>
        </w:rPr>
      </w:pPr>
      <w:r>
        <w:rPr>
          <w:rFonts w:cs="Calibri" w:cstheme="minorHAnsi"/>
          <w:b/>
          <w:bCs/>
          <w:sz w:val="24"/>
          <w:szCs w:val="24"/>
        </w:rPr>
        <w:t>2. Unzip the Downloaded File:</w:t>
      </w:r>
    </w:p>
    <w:p>
      <w:pPr>
        <w:pStyle w:val="Normal"/>
        <w:spacing w:before="0" w:after="0"/>
        <w:jc w:val="both"/>
        <w:rPr>
          <w:rFonts w:cs="Calibri" w:cstheme="minorHAnsi"/>
          <w:sz w:val="24"/>
          <w:szCs w:val="24"/>
        </w:rPr>
      </w:pPr>
      <w:r>
        <w:rPr>
          <w:rFonts w:cs="Calibri" w:cstheme="minorHAnsi"/>
          <w:sz w:val="24"/>
          <w:szCs w:val="24"/>
        </w:rPr>
        <w:t>sudo unzip -d /opt/gradle gradle-8.0-bin.zip</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b/>
          <w:bCs/>
          <w:sz w:val="24"/>
          <w:szCs w:val="24"/>
        </w:rPr>
      </w:pPr>
      <w:r>
        <w:rPr>
          <w:rFonts w:cs="Calibri" w:cstheme="minorHAnsi"/>
          <w:b/>
          <w:bCs/>
          <w:sz w:val="24"/>
          <w:szCs w:val="24"/>
        </w:rPr>
        <w:t>3. Set Up the Environment Variables:</w:t>
      </w:r>
    </w:p>
    <w:p>
      <w:pPr>
        <w:pStyle w:val="Normal"/>
        <w:spacing w:before="0" w:after="0"/>
        <w:jc w:val="both"/>
        <w:rPr>
          <w:rFonts w:cs="Calibri" w:cstheme="minorHAnsi"/>
          <w:sz w:val="24"/>
          <w:szCs w:val="24"/>
        </w:rPr>
      </w:pPr>
      <w:r>
        <w:rPr>
          <w:rFonts w:cs="Calibri" w:cstheme="minorHAnsi"/>
          <w:sz w:val="24"/>
          <w:szCs w:val="24"/>
        </w:rPr>
        <w:t xml:space="preserve"> </w:t>
      </w:r>
      <w:r>
        <w:rPr>
          <w:rFonts w:cs="Calibri" w:cstheme="minorHAnsi"/>
          <w:sz w:val="24"/>
          <w:szCs w:val="24"/>
        </w:rPr>
        <w:t>Add Gradle to your system PATH by appending</w:t>
      </w:r>
    </w:p>
    <w:p>
      <w:pPr>
        <w:pStyle w:val="Normal"/>
        <w:spacing w:before="0" w:after="0"/>
        <w:jc w:val="both"/>
        <w:rPr>
          <w:rFonts w:cs="Calibri" w:cstheme="minorHAnsi"/>
          <w:sz w:val="24"/>
          <w:szCs w:val="24"/>
        </w:rPr>
      </w:pPr>
      <w:r>
        <w:rPr>
          <w:rFonts w:cs="Calibri" w:cstheme="minorHAnsi"/>
          <w:sz w:val="24"/>
          <w:szCs w:val="24"/>
        </w:rPr>
        <w:t>the following line to your ~/.bashrc (or ~/.profile):</w:t>
      </w:r>
    </w:p>
    <w:p>
      <w:pPr>
        <w:pStyle w:val="Normal"/>
        <w:spacing w:before="0" w:after="0"/>
        <w:jc w:val="both"/>
        <w:rPr>
          <w:rFonts w:cs="Calibri" w:cstheme="minorHAnsi"/>
          <w:sz w:val="24"/>
          <w:szCs w:val="24"/>
        </w:rPr>
      </w:pPr>
      <w:r>
        <w:rPr>
          <w:rFonts w:cs="Calibri" w:cstheme="minorHAnsi"/>
          <w:sz w:val="24"/>
          <w:szCs w:val="24"/>
        </w:rPr>
        <w:t>echo "export PATH=\$PATH:/opt/gradle/gradle-8.0/bin" &gt;&gt; ~/.bashrc</w:t>
      </w:r>
    </w:p>
    <w:p>
      <w:pPr>
        <w:pStyle w:val="Normal"/>
        <w:spacing w:before="0" w:after="0"/>
        <w:jc w:val="both"/>
        <w:rPr>
          <w:rFonts w:cs="Calibri" w:cstheme="minorHAnsi"/>
          <w:sz w:val="24"/>
          <w:szCs w:val="24"/>
        </w:rPr>
      </w:pPr>
      <w:r>
        <w:rPr>
          <w:rFonts w:cs="Calibri" w:cstheme="minorHAnsi"/>
          <w:sz w:val="24"/>
          <w:szCs w:val="24"/>
        </w:rPr>
        <w:t>source ~/.bashrc</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b/>
          <w:bCs/>
          <w:sz w:val="24"/>
          <w:szCs w:val="24"/>
        </w:rPr>
      </w:pPr>
      <w:r>
        <w:rPr>
          <w:rFonts w:cs="Calibri" w:cstheme="minorHAnsi"/>
          <w:b/>
          <w:bCs/>
          <w:sz w:val="24"/>
          <w:szCs w:val="24"/>
        </w:rPr>
        <w:t>4. Verify the Installation:</w:t>
      </w:r>
    </w:p>
    <w:p>
      <w:pPr>
        <w:pStyle w:val="Normal"/>
        <w:spacing w:before="0" w:after="0"/>
        <w:jc w:val="both"/>
        <w:rPr>
          <w:rFonts w:cs="Calibri" w:cstheme="minorHAnsi"/>
          <w:sz w:val="24"/>
          <w:szCs w:val="24"/>
        </w:rPr>
      </w:pPr>
      <w:r>
        <w:rPr>
          <w:rFonts w:cs="Calibri" w:cstheme="minorHAnsi"/>
          <w:sz w:val="24"/>
          <w:szCs w:val="24"/>
        </w:rPr>
        <w:t>gradle -v</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t>Expected Output (example):</w:t>
      </w:r>
    </w:p>
    <w:p>
      <w:pPr>
        <w:pStyle w:val="Normal"/>
        <w:spacing w:before="0" w:after="0"/>
        <w:jc w:val="both"/>
        <w:rPr>
          <w:rFonts w:cs="Calibri" w:cstheme="minorHAnsi"/>
          <w:sz w:val="24"/>
          <w:szCs w:val="24"/>
        </w:rPr>
      </w:pPr>
      <w:r>
        <w:rPr>
          <w:rFonts w:cs="Calibri" w:cstheme="minorHAnsi"/>
          <w:sz w:val="24"/>
          <w:szCs w:val="24"/>
        </w:rPr>
        <w:t>------------------------------------------------------------</w:t>
      </w:r>
    </w:p>
    <w:p>
      <w:pPr>
        <w:pStyle w:val="Normal"/>
        <w:spacing w:before="0" w:after="0"/>
        <w:jc w:val="both"/>
        <w:rPr>
          <w:rFonts w:cs="Calibri" w:cstheme="minorHAnsi"/>
          <w:sz w:val="24"/>
          <w:szCs w:val="24"/>
        </w:rPr>
      </w:pPr>
      <w:r>
        <w:rPr>
          <w:rFonts w:cs="Calibri" w:cstheme="minorHAnsi"/>
          <w:sz w:val="24"/>
          <w:szCs w:val="24"/>
        </w:rPr>
        <w:t>Gradle 8.0</w:t>
      </w:r>
    </w:p>
    <w:p>
      <w:pPr>
        <w:pStyle w:val="Normal"/>
        <w:spacing w:before="0" w:after="0"/>
        <w:jc w:val="both"/>
        <w:rPr>
          <w:rFonts w:cs="Calibri" w:cstheme="minorHAnsi"/>
          <w:sz w:val="24"/>
          <w:szCs w:val="24"/>
        </w:rPr>
      </w:pPr>
      <w:r>
        <w:rPr>
          <w:rFonts w:cs="Calibri" w:cstheme="minorHAnsi"/>
          <w:sz w:val="24"/>
          <w:szCs w:val="24"/>
        </w:rPr>
        <w:t>------------------------------------------------------------</w:t>
      </w:r>
    </w:p>
    <w:p>
      <w:pPr>
        <w:pStyle w:val="Normal"/>
        <w:spacing w:before="0" w:after="0"/>
        <w:jc w:val="both"/>
        <w:rPr>
          <w:rFonts w:cs="Calibri" w:cstheme="minorHAnsi"/>
          <w:sz w:val="24"/>
          <w:szCs w:val="24"/>
        </w:rPr>
      </w:pPr>
      <w:r>
        <w:rPr>
          <w:rFonts w:cs="Calibri" w:cstheme="minorHAnsi"/>
          <w:sz w:val="24"/>
          <w:szCs w:val="24"/>
        </w:rPr>
        <w:t>Build time: 2022-05-03 12:00:00 UTC</w:t>
      </w:r>
    </w:p>
    <w:p>
      <w:pPr>
        <w:pStyle w:val="Normal"/>
        <w:spacing w:before="0" w:after="0"/>
        <w:jc w:val="both"/>
        <w:rPr>
          <w:rFonts w:cs="Calibri" w:cstheme="minorHAnsi"/>
          <w:sz w:val="24"/>
          <w:szCs w:val="24"/>
        </w:rPr>
      </w:pPr>
      <w:r>
        <w:rPr>
          <w:rFonts w:cs="Calibri" w:cstheme="minorHAnsi"/>
          <w:sz w:val="24"/>
          <w:szCs w:val="24"/>
        </w:rPr>
        <w:t>Revision: &lt;revision-hash&gt;</w:t>
      </w:r>
    </w:p>
    <w:p>
      <w:pPr>
        <w:pStyle w:val="Normal"/>
        <w:spacing w:before="0" w:after="0"/>
        <w:jc w:val="both"/>
        <w:rPr>
          <w:rFonts w:cs="Calibri" w:cstheme="minorHAnsi"/>
          <w:sz w:val="24"/>
          <w:szCs w:val="24"/>
        </w:rPr>
      </w:pPr>
      <w:r>
        <w:rPr>
          <w:rFonts w:cs="Calibri" w:cstheme="minorHAnsi"/>
          <w:sz w:val="24"/>
          <w:szCs w:val="24"/>
        </w:rPr>
        <w:t>Kotlin: 1.6.x</w:t>
      </w:r>
    </w:p>
    <w:p>
      <w:pPr>
        <w:pStyle w:val="Normal"/>
        <w:spacing w:before="0" w:after="0"/>
        <w:jc w:val="both"/>
        <w:rPr>
          <w:rFonts w:cs="Calibri" w:cstheme="minorHAnsi"/>
          <w:sz w:val="24"/>
          <w:szCs w:val="24"/>
        </w:rPr>
      </w:pPr>
      <w:r>
        <w:rPr>
          <w:rFonts w:cs="Calibri" w:cstheme="minorHAnsi"/>
          <w:sz w:val="24"/>
          <w:szCs w:val="24"/>
        </w:rPr>
        <w:t>Groovy: 3.0.x</w:t>
      </w:r>
    </w:p>
    <w:p>
      <w:pPr>
        <w:pStyle w:val="Normal"/>
        <w:spacing w:before="0" w:after="0"/>
        <w:jc w:val="both"/>
        <w:rPr>
          <w:rFonts w:cs="Calibri" w:cstheme="minorHAnsi"/>
          <w:sz w:val="24"/>
          <w:szCs w:val="24"/>
        </w:rPr>
      </w:pPr>
      <w:r>
        <w:rPr>
          <w:rFonts w:cs="Calibri" w:cstheme="minorHAnsi"/>
          <w:sz w:val="24"/>
          <w:szCs w:val="24"/>
        </w:rPr>
        <w:t>Ant: Apache Ant(TM) version 1.10.x compiled on ...</w:t>
      </w:r>
    </w:p>
    <w:p>
      <w:pPr>
        <w:pStyle w:val="Normal"/>
        <w:spacing w:before="0" w:after="0"/>
        <w:jc w:val="both"/>
        <w:rPr>
          <w:rFonts w:cs="Calibri" w:cstheme="minorHAnsi"/>
          <w:sz w:val="24"/>
          <w:szCs w:val="24"/>
        </w:rPr>
      </w:pPr>
      <w:r>
        <w:rPr>
          <w:rFonts w:cs="Calibri" w:cstheme="minorHAnsi"/>
          <w:sz w:val="24"/>
          <w:szCs w:val="24"/>
        </w:rPr>
        <w:t>JVM: 11.0.11 (Ubuntu 11.0.11+9-Ubuntu-0ubuntu2.20.04)</w:t>
      </w:r>
    </w:p>
    <w:p>
      <w:pPr>
        <w:pStyle w:val="Normal"/>
        <w:spacing w:before="0" w:after="0"/>
        <w:jc w:val="both"/>
        <w:rPr>
          <w:rFonts w:cs="Calibri" w:cstheme="minorHAnsi"/>
          <w:sz w:val="24"/>
          <w:szCs w:val="24"/>
        </w:rPr>
      </w:pPr>
      <w:r>
        <w:rPr>
          <w:rFonts w:cs="Calibri" w:cstheme="minorHAnsi"/>
          <w:sz w:val="24"/>
          <w:szCs w:val="24"/>
        </w:rPr>
        <w:t>OS: Linux 5.4.0-xx-generic amd64</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p>
      <w:pPr>
        <w:pStyle w:val="Normal"/>
        <w:rPr>
          <w:b/>
          <w:bCs/>
          <w:sz w:val="32"/>
          <w:szCs w:val="32"/>
        </w:rPr>
      </w:pPr>
      <w:r>
        <w:rPr>
          <w:b/>
          <w:bCs/>
          <w:sz w:val="32"/>
          <w:szCs w:val="32"/>
        </w:rPr>
        <w:t>Experiment 2: Working with Maven: Creating a Maven Project, Understanding the POM File, Dependency Management and Plugins</w:t>
      </w:r>
    </w:p>
    <w:p>
      <w:pPr>
        <w:pStyle w:val="Normal"/>
        <w:rPr>
          <w:rFonts w:cs="Calibri" w:cstheme="minorHAnsi"/>
          <w:b/>
          <w:bCs/>
          <w:sz w:val="24"/>
          <w:szCs w:val="24"/>
        </w:rPr>
      </w:pPr>
      <w:r>
        <w:rPr>
          <w:rFonts w:cs="Calibri" w:cstheme="minorHAnsi"/>
          <w:b/>
          <w:bCs/>
          <w:sz w:val="24"/>
          <w:szCs w:val="24"/>
        </w:rPr>
        <w:t>Step 1</w:t>
      </w:r>
      <w:r>
        <w:rPr>
          <w:rFonts w:cs="Calibri" w:cstheme="minorHAnsi"/>
          <w:sz w:val="24"/>
          <w:szCs w:val="24"/>
        </w:rPr>
        <w:t>: Open Your Terminal</w:t>
      </w:r>
    </w:p>
    <w:p>
      <w:pPr>
        <w:pStyle w:val="Normal"/>
        <w:rPr>
          <w:rFonts w:cs="Calibri" w:cstheme="minorHAnsi"/>
          <w:sz w:val="24"/>
          <w:szCs w:val="24"/>
        </w:rPr>
      </w:pPr>
      <w:r>
        <w:rPr>
          <w:rFonts w:cs="Calibri" w:cstheme="minorHAnsi"/>
          <w:b/>
          <w:bCs/>
          <w:sz w:val="24"/>
          <w:szCs w:val="24"/>
        </w:rPr>
        <w:t>Step 2</w:t>
      </w:r>
      <w:r>
        <w:rPr>
          <w:rFonts w:cs="Calibri" w:cstheme="minorHAnsi"/>
          <w:sz w:val="24"/>
          <w:szCs w:val="24"/>
        </w:rPr>
        <w:t>: Use Maven Archetype to Generate a New Project</w:t>
      </w:r>
    </w:p>
    <w:p>
      <w:pPr>
        <w:pStyle w:val="Normal"/>
        <w:rPr>
          <w:rFonts w:cs="Calibri" w:cstheme="minorHAnsi"/>
          <w:sz w:val="24"/>
          <w:szCs w:val="24"/>
        </w:rPr>
      </w:pPr>
      <w:r>
        <w:rPr>
          <w:rFonts w:cs="Calibri" w:cstheme="minorHAnsi"/>
          <w:sz w:val="24"/>
          <w:szCs w:val="24"/>
        </w:rPr>
        <w:t>Maven comes with a set of archetypes that provide you with a standard project template. Use the following command to create a new Maven project:</w:t>
      </w:r>
    </w:p>
    <w:p>
      <w:pPr>
        <w:pStyle w:val="Normal"/>
        <w:rPr>
          <w:rFonts w:cs="Calibri" w:cstheme="minorHAnsi"/>
          <w:sz w:val="24"/>
          <w:szCs w:val="24"/>
        </w:rPr>
      </w:pPr>
      <w:r>
        <w:rPr>
          <w:rFonts w:cs="Calibri" w:cstheme="minorHAnsi"/>
          <w:sz w:val="24"/>
          <w:szCs w:val="24"/>
        </w:rPr>
        <w:t>mvn archetype:generate -DgroupId=com.example -DartifactId=MyMavenApp -DarchetypeArtifactId=maven-archetype-quickstart -DinteractiveMode=false</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 xml:space="preserve">• </w:t>
      </w:r>
      <w:r>
        <w:rPr>
          <w:rFonts w:cs="Calibri" w:cstheme="minorHAnsi"/>
          <w:b/>
          <w:bCs/>
          <w:sz w:val="24"/>
          <w:szCs w:val="24"/>
        </w:rPr>
        <w:t>groupId</w:t>
      </w:r>
      <w:r>
        <w:rPr>
          <w:rFonts w:cs="Calibri" w:cstheme="minorHAnsi"/>
          <w:sz w:val="24"/>
          <w:szCs w:val="24"/>
        </w:rPr>
        <w:t>: Uniquely identifies your project’s group (like a package name).</w:t>
      </w:r>
    </w:p>
    <w:p>
      <w:pPr>
        <w:pStyle w:val="Normal"/>
        <w:rPr>
          <w:rFonts w:cs="Calibri" w:cstheme="minorHAnsi"/>
          <w:sz w:val="24"/>
          <w:szCs w:val="24"/>
        </w:rPr>
      </w:pPr>
      <w:r>
        <w:rPr>
          <w:rFonts w:cs="Calibri" w:cstheme="minorHAnsi"/>
          <w:sz w:val="24"/>
          <w:szCs w:val="24"/>
        </w:rPr>
        <w:t xml:space="preserve">• </w:t>
      </w:r>
      <w:r>
        <w:rPr>
          <w:rFonts w:cs="Calibri" w:cstheme="minorHAnsi"/>
          <w:b/>
          <w:bCs/>
          <w:sz w:val="24"/>
          <w:szCs w:val="24"/>
        </w:rPr>
        <w:t>artifactId</w:t>
      </w:r>
      <w:r>
        <w:rPr>
          <w:rFonts w:cs="Calibri" w:cstheme="minorHAnsi"/>
          <w:sz w:val="24"/>
          <w:szCs w:val="24"/>
        </w:rPr>
        <w:t>: The name of your project (the resulting artifact).</w:t>
      </w:r>
    </w:p>
    <w:p>
      <w:pPr>
        <w:pStyle w:val="Normal"/>
        <w:rPr>
          <w:rFonts w:cs="Calibri" w:cstheme="minorHAnsi"/>
          <w:sz w:val="24"/>
          <w:szCs w:val="24"/>
        </w:rPr>
      </w:pPr>
      <w:r>
        <w:rPr>
          <w:rFonts w:cs="Calibri" w:cstheme="minorHAnsi"/>
          <w:sz w:val="24"/>
          <w:szCs w:val="24"/>
        </w:rPr>
        <w:t xml:space="preserve">• </w:t>
      </w:r>
      <w:r>
        <w:rPr>
          <w:rFonts w:cs="Calibri" w:cstheme="minorHAnsi"/>
          <w:b/>
          <w:bCs/>
          <w:sz w:val="24"/>
          <w:szCs w:val="24"/>
        </w:rPr>
        <w:t>maven-archetype-quickstart</w:t>
      </w:r>
      <w:r>
        <w:rPr>
          <w:rFonts w:cs="Calibri" w:cstheme="minorHAnsi"/>
          <w:sz w:val="24"/>
          <w:szCs w:val="24"/>
        </w:rPr>
        <w:t>: A simple archetype that sets up a basic Java project with</w:t>
      </w:r>
    </w:p>
    <w:p>
      <w:pPr>
        <w:pStyle w:val="Normal"/>
        <w:rPr>
          <w:rFonts w:cs="Calibri" w:cstheme="minorHAnsi"/>
          <w:sz w:val="24"/>
          <w:szCs w:val="24"/>
        </w:rPr>
      </w:pPr>
      <w:r>
        <w:rPr>
          <w:rFonts w:cs="Calibri" w:cstheme="minorHAnsi"/>
          <w:sz w:val="24"/>
          <w:szCs w:val="24"/>
        </w:rPr>
        <w:t>a sample unit test.</w:t>
      </w:r>
    </w:p>
    <w:p>
      <w:pPr>
        <w:pStyle w:val="Normal"/>
        <w:rPr>
          <w:rFonts w:cs="Calibri" w:cstheme="minorHAnsi"/>
          <w:sz w:val="24"/>
          <w:szCs w:val="24"/>
        </w:rPr>
      </w:pPr>
      <w:r>
        <w:rPr>
          <w:rFonts w:cs="Calibri" w:cstheme="minorHAnsi"/>
          <w:sz w:val="24"/>
          <w:szCs w:val="24"/>
        </w:rPr>
        <w:t xml:space="preserve">• </w:t>
      </w:r>
      <w:r>
        <w:rPr>
          <w:rFonts w:cs="Calibri" w:cstheme="minorHAnsi"/>
          <w:b/>
          <w:bCs/>
          <w:sz w:val="24"/>
          <w:szCs w:val="24"/>
        </w:rPr>
        <w:t>-DinteractiveMode=false</w:t>
      </w:r>
      <w:r>
        <w:rPr>
          <w:rFonts w:cs="Calibri" w:cstheme="minorHAnsi"/>
          <w:sz w:val="24"/>
          <w:szCs w:val="24"/>
        </w:rPr>
        <w:t>: Runs the command in non-interactive mode, using the</w:t>
      </w:r>
    </w:p>
    <w:p>
      <w:pPr>
        <w:pStyle w:val="Normal"/>
        <w:rPr>
          <w:rFonts w:cs="Calibri" w:cstheme="minorHAnsi"/>
          <w:sz w:val="24"/>
          <w:szCs w:val="24"/>
        </w:rPr>
      </w:pPr>
      <w:r>
        <w:rPr>
          <w:rFonts w:cs="Calibri" w:cstheme="minorHAnsi"/>
          <w:sz w:val="24"/>
          <w:szCs w:val="24"/>
        </w:rPr>
        <w:t>provided parameters.</w:t>
      </w:r>
    </w:p>
    <w:p>
      <w:pPr>
        <w:pStyle w:val="Normal"/>
        <w:rPr>
          <w:rFonts w:cs="Calibri" w:cstheme="minorHAnsi"/>
          <w:sz w:val="24"/>
          <w:szCs w:val="24"/>
        </w:rPr>
      </w:pPr>
      <w:r>
        <w:rPr>
          <w:rFonts w:cs="Calibri" w:cstheme="minorHAnsi"/>
          <w:sz w:val="24"/>
          <w:szCs w:val="24"/>
        </w:rPr>
      </w:r>
    </w:p>
    <w:p>
      <w:pPr>
        <w:pStyle w:val="Normal"/>
        <w:rPr>
          <w:rFonts w:cs="Calibri" w:cstheme="minorHAnsi"/>
          <w:b/>
          <w:bCs/>
          <w:sz w:val="24"/>
          <w:szCs w:val="24"/>
        </w:rPr>
      </w:pPr>
      <w:r>
        <w:rPr>
          <w:rFonts w:cs="Calibri" w:cstheme="minorHAnsi"/>
          <w:b/>
          <w:bCs/>
          <w:sz w:val="24"/>
          <w:szCs w:val="24"/>
        </w:rPr>
        <w:t>Step 3: Navigate to Your Project Directory</w:t>
      </w:r>
    </w:p>
    <w:p>
      <w:pPr>
        <w:pStyle w:val="Normal"/>
        <w:rPr>
          <w:rFonts w:cs="Calibri" w:cstheme="minorHAnsi"/>
          <w:sz w:val="24"/>
          <w:szCs w:val="24"/>
        </w:rPr>
      </w:pPr>
      <w:r>
        <w:rPr>
          <w:rFonts w:cs="Calibri" w:cstheme="minorHAnsi"/>
          <w:sz w:val="24"/>
          <w:szCs w:val="24"/>
        </w:rPr>
        <w:t>Once the command completes successfully, change your directory to the newly created project:</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cd MyMavenApp</w:t>
      </w:r>
    </w:p>
    <w:p>
      <w:pPr>
        <w:pStyle w:val="Normal"/>
        <w:rPr>
          <w:rFonts w:cs="Calibri" w:cstheme="minorHAnsi"/>
          <w:sz w:val="24"/>
          <w:szCs w:val="24"/>
        </w:rPr>
      </w:pPr>
      <w:r>
        <w:rPr/>
        <w:drawing>
          <wp:inline distT="0" distB="0" distL="0" distR="0">
            <wp:extent cx="5943600" cy="411670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5943600" cy="4116705"/>
                    </a:xfrm>
                    <a:prstGeom prst="rect">
                      <a:avLst/>
                    </a:prstGeom>
                  </pic:spPr>
                </pic:pic>
              </a:graphicData>
            </a:graphic>
          </wp:inline>
        </w:drawing>
      </w:r>
    </w:p>
    <w:p>
      <w:pPr>
        <w:pStyle w:val="Normal"/>
        <w:rPr>
          <w:rFonts w:cs="Calibri" w:cstheme="minorHAnsi"/>
          <w:sz w:val="24"/>
          <w:szCs w:val="24"/>
        </w:rPr>
      </w:pPr>
      <w:r>
        <w:rPr>
          <w:rFonts w:cs="Calibri" w:cstheme="minorHAnsi"/>
          <w:sz w:val="24"/>
          <w:szCs w:val="24"/>
        </w:rPr>
      </w:r>
    </w:p>
    <w:p>
      <w:pPr>
        <w:pStyle w:val="Normal"/>
        <w:rPr>
          <w:rFonts w:cs="Calibri" w:cstheme="minorHAnsi"/>
          <w:b/>
          <w:bCs/>
          <w:sz w:val="24"/>
          <w:szCs w:val="24"/>
        </w:rPr>
      </w:pPr>
      <w:r>
        <w:rPr>
          <w:rFonts w:cs="Calibri" w:cstheme="minorHAnsi"/>
          <w:b/>
          <w:bCs/>
          <w:sz w:val="24"/>
          <w:szCs w:val="24"/>
        </w:rPr>
        <w:t>3. Maven Project Layout and Components</w:t>
      </w:r>
    </w:p>
    <w:p>
      <w:pPr>
        <w:pStyle w:val="Normal"/>
        <w:rPr>
          <w:rFonts w:cs="Calibri" w:cstheme="minorHAnsi"/>
          <w:sz w:val="24"/>
          <w:szCs w:val="24"/>
        </w:rPr>
      </w:pPr>
      <w:r>
        <w:rPr>
          <w:rFonts w:cs="Calibri" w:cstheme="minorHAnsi"/>
          <w:sz w:val="24"/>
          <w:szCs w:val="24"/>
        </w:rPr>
        <w:t>After generating the project, you will notice the following standard Maven directory structure:</w:t>
      </w:r>
    </w:p>
    <w:p>
      <w:pPr>
        <w:pStyle w:val="Normal"/>
        <w:rPr>
          <w:rFonts w:cs="Calibri" w:cstheme="minorHAnsi"/>
          <w:sz w:val="24"/>
          <w:szCs w:val="24"/>
        </w:rPr>
      </w:pPr>
      <w:r>
        <w:rPr/>
        <w:drawing>
          <wp:inline distT="0" distB="0" distL="0" distR="0">
            <wp:extent cx="3057525" cy="27692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057525" cy="2769235"/>
                    </a:xfrm>
                    <a:prstGeom prst="rect">
                      <a:avLst/>
                    </a:prstGeom>
                  </pic:spPr>
                </pic:pic>
              </a:graphicData>
            </a:graphic>
          </wp:inline>
        </w:drawing>
      </w:r>
    </w:p>
    <w:p>
      <w:pPr>
        <w:pStyle w:val="Normal"/>
        <w:rPr>
          <w:rFonts w:cs="Calibri" w:cstheme="minorHAnsi"/>
          <w:b/>
          <w:bCs/>
          <w:sz w:val="24"/>
          <w:szCs w:val="24"/>
        </w:rPr>
      </w:pPr>
      <w:r>
        <w:rPr>
          <w:rFonts w:cs="Calibri" w:cstheme="minorHAnsi"/>
          <w:b/>
          <w:bCs/>
          <w:sz w:val="24"/>
          <w:szCs w:val="24"/>
        </w:rPr>
      </w:r>
    </w:p>
    <w:p>
      <w:pPr>
        <w:pStyle w:val="Normal"/>
        <w:rPr>
          <w:rFonts w:cs="Calibri" w:cstheme="minorHAnsi"/>
          <w:sz w:val="24"/>
          <w:szCs w:val="24"/>
        </w:rPr>
      </w:pPr>
      <w:r>
        <w:rPr>
          <w:rFonts w:cs="Calibri" w:cstheme="minorHAnsi"/>
          <w:b/>
          <w:bCs/>
          <w:sz w:val="24"/>
          <w:szCs w:val="24"/>
        </w:rPr>
        <w:t>Explanation of Key Components</w:t>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pom.xml:</w:t>
      </w:r>
    </w:p>
    <w:p>
      <w:pPr>
        <w:pStyle w:val="Normal"/>
        <w:rPr>
          <w:rFonts w:cs="Calibri" w:cstheme="minorHAnsi"/>
          <w:sz w:val="24"/>
          <w:szCs w:val="24"/>
        </w:rPr>
      </w:pPr>
      <w:r>
        <w:rPr>
          <w:rFonts w:cs="Calibri" w:cstheme="minorHAnsi"/>
          <w:sz w:val="24"/>
          <w:szCs w:val="24"/>
        </w:rPr>
        <w:t xml:space="preserve">The </w:t>
      </w:r>
      <w:r>
        <w:rPr>
          <w:rFonts w:cs="Calibri" w:cstheme="minorHAnsi"/>
          <w:b/>
          <w:bCs/>
          <w:sz w:val="24"/>
          <w:szCs w:val="24"/>
        </w:rPr>
        <w:t xml:space="preserve">Project Object Model (POM) </w:t>
      </w:r>
      <w:r>
        <w:rPr>
          <w:rFonts w:cs="Calibri" w:cstheme="minorHAnsi"/>
          <w:sz w:val="24"/>
          <w:szCs w:val="24"/>
        </w:rPr>
        <w:t>file is the core of any Maven project. It contains</w:t>
      </w:r>
    </w:p>
    <w:p>
      <w:pPr>
        <w:pStyle w:val="Normal"/>
        <w:rPr>
          <w:rFonts w:cs="Calibri" w:cstheme="minorHAnsi"/>
          <w:sz w:val="24"/>
          <w:szCs w:val="24"/>
        </w:rPr>
      </w:pPr>
      <w:r>
        <w:rPr>
          <w:rFonts w:cs="Calibri" w:cstheme="minorHAnsi"/>
          <w:sz w:val="24"/>
          <w:szCs w:val="24"/>
        </w:rPr>
        <w:t>configuration details such as project coordinates (groupId, artifactId, version),</w:t>
      </w:r>
    </w:p>
    <w:p>
      <w:pPr>
        <w:pStyle w:val="Normal"/>
        <w:rPr>
          <w:rFonts w:cs="Calibri" w:cstheme="minorHAnsi"/>
          <w:sz w:val="24"/>
          <w:szCs w:val="24"/>
        </w:rPr>
      </w:pPr>
      <w:r>
        <w:rPr>
          <w:rFonts w:cs="Calibri" w:cstheme="minorHAnsi"/>
          <w:sz w:val="24"/>
          <w:szCs w:val="24"/>
        </w:rPr>
        <w:t>dependencies, plugins, and build settings.</w:t>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src/main/java:</w:t>
      </w:r>
    </w:p>
    <w:p>
      <w:pPr>
        <w:pStyle w:val="Normal"/>
        <w:rPr>
          <w:rFonts w:cs="Calibri" w:cstheme="minorHAnsi"/>
          <w:sz w:val="24"/>
          <w:szCs w:val="24"/>
        </w:rPr>
      </w:pPr>
      <w:r>
        <w:rPr>
          <w:rFonts w:cs="Calibri" w:cstheme="minorHAnsi"/>
          <w:sz w:val="24"/>
          <w:szCs w:val="24"/>
        </w:rPr>
        <w:t>This directory holds the source code of your application. In our example, the package</w:t>
      </w:r>
    </w:p>
    <w:p>
      <w:pPr>
        <w:pStyle w:val="Normal"/>
        <w:rPr>
          <w:rFonts w:cs="Calibri" w:cstheme="minorHAnsi"/>
          <w:sz w:val="24"/>
          <w:szCs w:val="24"/>
        </w:rPr>
      </w:pPr>
      <w:r>
        <w:rPr>
          <w:rFonts w:cs="Calibri" w:cstheme="minorHAnsi"/>
          <w:sz w:val="24"/>
          <w:szCs w:val="24"/>
        </w:rPr>
        <w:t>structure com.example is created, and you have an App.java file.</w:t>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src/test/java:</w:t>
      </w:r>
    </w:p>
    <w:p>
      <w:pPr>
        <w:pStyle w:val="Normal"/>
        <w:rPr>
          <w:rFonts w:cs="Calibri" w:cstheme="minorHAnsi"/>
          <w:sz w:val="24"/>
          <w:szCs w:val="24"/>
        </w:rPr>
      </w:pPr>
      <w:r>
        <w:rPr>
          <w:rFonts w:cs="Calibri" w:cstheme="minorHAnsi"/>
          <w:sz w:val="24"/>
          <w:szCs w:val="24"/>
        </w:rPr>
        <w:t>This directory is for your test cases. The default example includes a basic test class,</w:t>
      </w:r>
    </w:p>
    <w:p>
      <w:pPr>
        <w:pStyle w:val="Normal"/>
        <w:rPr>
          <w:rFonts w:cs="Calibri" w:cstheme="minorHAnsi"/>
          <w:sz w:val="24"/>
          <w:szCs w:val="24"/>
        </w:rPr>
      </w:pPr>
      <w:r>
        <w:rPr>
          <w:rFonts w:cs="Calibri" w:cstheme="minorHAnsi"/>
          <w:sz w:val="24"/>
          <w:szCs w:val="24"/>
        </w:rPr>
        <w:t>AppTest.java.</w:t>
      </w:r>
    </w:p>
    <w:p>
      <w:pPr>
        <w:pStyle w:val="Normal"/>
        <w:rPr>
          <w:rFonts w:cs="Calibri" w:cstheme="minorHAnsi"/>
          <w:b/>
          <w:bCs/>
          <w:sz w:val="24"/>
          <w:szCs w:val="24"/>
        </w:rPr>
      </w:pPr>
      <w:r>
        <w:rPr>
          <w:rFonts w:cs="Calibri" w:cstheme="minorHAnsi"/>
          <w:b/>
          <w:bCs/>
          <w:sz w:val="24"/>
          <w:szCs w:val="24"/>
        </w:rPr>
        <w:t>4. Understanding the POM File (pom.xml)</w:t>
      </w:r>
    </w:p>
    <w:p>
      <w:pPr>
        <w:pStyle w:val="Normal"/>
        <w:rPr>
          <w:rFonts w:cs="Calibri" w:cstheme="minorHAnsi"/>
          <w:sz w:val="24"/>
          <w:szCs w:val="24"/>
        </w:rPr>
      </w:pPr>
      <w:r>
        <w:rPr>
          <w:rFonts w:cs="Calibri" w:cstheme="minorHAnsi"/>
          <w:sz w:val="24"/>
          <w:szCs w:val="24"/>
        </w:rPr>
        <w:t>&lt;project xmlns="</w:t>
      </w:r>
      <w:hyperlink r:id="rId5" w:tgtFrame="_blank">
        <w:r>
          <w:rPr>
            <w:rStyle w:val="Hyperlink"/>
            <w:rFonts w:cs="Calibri" w:cstheme="minorHAnsi"/>
            <w:sz w:val="24"/>
            <w:szCs w:val="24"/>
          </w:rPr>
          <w:t>http://maven.apache.org/POM/4.0.0</w:t>
        </w:r>
      </w:hyperlink>
      <w:r>
        <w:rPr>
          <w:rFonts w:cs="Calibri" w:cstheme="minorHAnsi"/>
          <w:sz w:val="24"/>
          <w:szCs w:val="24"/>
        </w:rPr>
        <w:t>"  xmlns:xsi="</w:t>
      </w:r>
      <w:hyperlink r:id="rId6" w:tgtFrame="_blank">
        <w:r>
          <w:rPr>
            <w:rStyle w:val="Hyperlink"/>
            <w:rFonts w:cs="Calibri" w:cstheme="minorHAnsi"/>
            <w:sz w:val="24"/>
            <w:szCs w:val="24"/>
          </w:rPr>
          <w:t>http://www.w3.org/2001/XMLSchema-instance</w:t>
        </w:r>
      </w:hyperlink>
      <w:r>
        <w:rPr>
          <w:rFonts w:cs="Calibri" w:cstheme="minorHAnsi"/>
          <w:sz w:val="24"/>
          <w:szCs w:val="24"/>
        </w:rPr>
        <w:t>" xsi:schemaLocation="</w:t>
      </w:r>
      <w:hyperlink r:id="rId7" w:tgtFrame="_blank">
        <w:r>
          <w:rPr>
            <w:rStyle w:val="Hyperlink"/>
            <w:rFonts w:cs="Calibri" w:cstheme="minorHAnsi"/>
            <w:sz w:val="24"/>
            <w:szCs w:val="24"/>
          </w:rPr>
          <w:t>http://maven.apache.org/POM/4.0.0</w:t>
        </w:r>
      </w:hyperlink>
      <w:r>
        <w:rPr>
          <w:rFonts w:cs="Calibri" w:cstheme="minorHAnsi"/>
          <w:sz w:val="24"/>
          <w:szCs w:val="24"/>
        </w:rPr>
        <w:t>  </w:t>
      </w:r>
      <w:hyperlink r:id="rId8" w:tgtFrame="_blank">
        <w:r>
          <w:rPr>
            <w:rStyle w:val="Hyperlink"/>
            <w:rFonts w:cs="Calibri" w:cstheme="minorHAnsi"/>
            <w:sz w:val="24"/>
            <w:szCs w:val="24"/>
          </w:rPr>
          <w:t>http://maven.apache.org/xsd/maven-4.0.0.xsd</w:t>
        </w:r>
      </w:hyperlink>
      <w:r>
        <w:rPr>
          <w:rFonts w:cs="Calibri" w:cstheme="minorHAnsi"/>
          <w:sz w:val="24"/>
          <w:szCs w:val="24"/>
        </w:rPr>
        <w:t>"&gt; &lt;modelVersion&gt;4.0.0&lt;/modelVersion&gt;  </w:t>
        <w:br/>
        <w:t> &lt;groupId&gt;com.example&lt;/groupId&gt;</w:t>
        <w:br/>
        <w:t> &lt;artifactId&gt;MyMavenApp&lt;/artifactId&gt;</w:t>
        <w:br/>
        <w:t> &lt;version&gt;1.0-SNAPSHOT&lt;/version&gt; </w:t>
        <w:br/>
        <w:t> &lt;properties&gt; </w:t>
        <w:br/>
        <w:t> &lt;maven.compiler.source&gt;11&lt;/maven.compiler.source&gt; &lt;maven.compiler.target&gt;11&lt;/maven.compiler.target&gt;</w:t>
        <w:br/>
        <w:t> &lt;/properties&gt;</w:t>
        <w:br/>
        <w:t> &lt;dependencies&gt;</w:t>
        <w:br/>
        <w:t> &lt;dependency&gt;</w:t>
        <w:br/>
        <w:t> &lt;groupId&gt;junit&lt;/groupId&gt;</w:t>
        <w:br/>
        <w:t> &lt;artifactId&gt;junit&lt;/artifactId&gt;</w:t>
        <w:br/>
        <w:t> &lt;version&gt;4.13.2&lt;/version&gt;</w:t>
        <w:br/>
        <w:t> &lt;scope&gt;test&lt;/scope&gt;</w:t>
        <w:br/>
        <w:t>&lt;/dependency&gt;</w:t>
        <w:br/>
        <w:t>&lt;/dependencies&gt;</w:t>
        <w:br/>
        <w:t>&lt;build&gt;</w:t>
        <w:br/>
        <w:t>&lt;plugins&gt;</w:t>
        <w:br/>
        <w:t>&lt;plugin&gt;</w:t>
        <w:br/>
        <w:t> &lt;groupId&gt;org.apache.maven.plugins&lt;/groupId&gt;</w:t>
        <w:br/>
        <w:t> &lt;artifactId&gt;maven-compiler-plugin&lt;/artifactId&gt;</w:t>
        <w:br/>
        <w:t> &lt;version&gt;3.8.1&lt;/version&gt;</w:t>
        <w:br/>
        <w:t> &lt;configuration&gt;</w:t>
        <w:br/>
        <w:t> &lt;source&gt;11&lt;/source&gt; &lt;target&gt;11&lt;/target&gt; &lt;/configuration&gt;</w:t>
        <w:br/>
        <w:t>&lt;/plugin&gt;</w:t>
        <w:br/>
        <w:t>&lt;plugin&gt;</w:t>
        <w:br/>
        <w:t> &lt;groupId&gt;org.apache.maven.plugins&lt;/groupId&gt;</w:t>
        <w:br/>
        <w:t> &lt;artifactId&gt;maven-surefire-plugin&lt;/artifactId&gt;</w:t>
        <w:br/>
        <w:t> &lt;version&gt;2.22.2&lt;/version&gt;</w:t>
        <w:br/>
        <w:t>&lt;/plugin&gt;</w:t>
        <w:br/>
        <w:t>&lt;/plugins&gt;</w:t>
        <w:br/>
        <w:t>&lt;/build&gt;</w:t>
        <w:br/>
        <w:t>&lt;/project&gt;</w:t>
      </w:r>
    </w:p>
    <w:p>
      <w:pPr>
        <w:pStyle w:val="Normal"/>
        <w:rPr>
          <w:rFonts w:cs="Calibri" w:cstheme="minorHAnsi"/>
          <w:sz w:val="24"/>
          <w:szCs w:val="24"/>
        </w:rPr>
      </w:pPr>
      <w:r>
        <w:rPr>
          <w:rFonts w:cs="Calibri" w:cstheme="minorHAnsi"/>
          <w:sz w:val="24"/>
          <w:szCs w:val="24"/>
        </w:rPr>
      </w:r>
    </w:p>
    <w:p>
      <w:pPr>
        <w:pStyle w:val="Normal"/>
        <w:rPr>
          <w:rFonts w:cs="Calibri" w:cstheme="minorHAnsi"/>
          <w:b/>
          <w:bCs/>
          <w:sz w:val="24"/>
          <w:szCs w:val="24"/>
        </w:rPr>
      </w:pPr>
      <w:r>
        <w:rPr>
          <w:rFonts w:cs="Calibri" w:cstheme="minorHAnsi"/>
          <w:b/>
          <w:bCs/>
          <w:sz w:val="24"/>
          <w:szCs w:val="24"/>
        </w:rPr>
        <w:t>Common Maven Commands</w:t>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Compile the Project:</w:t>
      </w:r>
    </w:p>
    <w:p>
      <w:pPr>
        <w:pStyle w:val="Normal"/>
        <w:rPr>
          <w:rFonts w:cs="Calibri" w:cstheme="minorHAnsi"/>
          <w:sz w:val="24"/>
          <w:szCs w:val="24"/>
        </w:rPr>
      </w:pPr>
      <w:r>
        <w:rPr>
          <w:rFonts w:cs="Calibri" w:cstheme="minorHAnsi"/>
          <w:sz w:val="24"/>
          <w:szCs w:val="24"/>
        </w:rPr>
        <w:t>mvn compile</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drawing>
          <wp:inline distT="0" distB="0" distL="0" distR="0">
            <wp:extent cx="5092065" cy="31527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9"/>
                    <a:stretch>
                      <a:fillRect/>
                    </a:stretch>
                  </pic:blipFill>
                  <pic:spPr bwMode="auto">
                    <a:xfrm>
                      <a:off x="0" y="0"/>
                      <a:ext cx="5092065" cy="3152775"/>
                    </a:xfrm>
                    <a:prstGeom prst="rect">
                      <a:avLst/>
                    </a:prstGeom>
                  </pic:spPr>
                </pic:pic>
              </a:graphicData>
            </a:graphic>
          </wp:inline>
        </w:drawing>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Run Unit Tests:</w:t>
      </w:r>
    </w:p>
    <w:p>
      <w:pPr>
        <w:pStyle w:val="Normal"/>
        <w:rPr>
          <w:rFonts w:cs="Calibri" w:cstheme="minorHAnsi"/>
          <w:sz w:val="24"/>
          <w:szCs w:val="24"/>
        </w:rPr>
      </w:pPr>
      <w:r>
        <w:rPr>
          <w:rFonts w:cs="Calibri" w:cstheme="minorHAnsi"/>
          <w:sz w:val="24"/>
          <w:szCs w:val="24"/>
        </w:rPr>
        <w:t>mvn test</w:t>
      </w:r>
    </w:p>
    <w:p>
      <w:pPr>
        <w:pStyle w:val="Normal"/>
        <w:rPr>
          <w:rFonts w:cs="Calibri" w:cstheme="minorHAnsi"/>
          <w:sz w:val="24"/>
          <w:szCs w:val="24"/>
        </w:rPr>
      </w:pPr>
      <w:r>
        <w:rPr/>
        <w:drawing>
          <wp:inline distT="0" distB="0" distL="0" distR="0">
            <wp:extent cx="5213985" cy="388175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0"/>
                    <a:stretch>
                      <a:fillRect/>
                    </a:stretch>
                  </pic:blipFill>
                  <pic:spPr bwMode="auto">
                    <a:xfrm>
                      <a:off x="0" y="0"/>
                      <a:ext cx="5213985" cy="3881755"/>
                    </a:xfrm>
                    <a:prstGeom prst="rect">
                      <a:avLst/>
                    </a:prstGeom>
                  </pic:spPr>
                </pic:pic>
              </a:graphicData>
            </a:graphic>
          </wp:inline>
        </w:drawing>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Package the Application:</w:t>
      </w:r>
    </w:p>
    <w:p>
      <w:pPr>
        <w:pStyle w:val="Normal"/>
        <w:rPr>
          <w:rFonts w:cs="Calibri" w:cstheme="minorHAnsi"/>
          <w:sz w:val="24"/>
          <w:szCs w:val="24"/>
        </w:rPr>
      </w:pPr>
      <w:r>
        <w:rPr>
          <w:rFonts w:cs="Calibri" w:cstheme="minorHAnsi"/>
          <w:sz w:val="24"/>
          <w:szCs w:val="24"/>
        </w:rPr>
        <w:t>mvn package</w:t>
      </w:r>
    </w:p>
    <w:p>
      <w:pPr>
        <w:pStyle w:val="Normal"/>
        <w:rPr>
          <w:rFonts w:cs="Calibri" w:cstheme="minorHAnsi"/>
          <w:sz w:val="24"/>
          <w:szCs w:val="24"/>
        </w:rPr>
      </w:pPr>
      <w:r>
        <w:rPr>
          <w:rFonts w:cs="Calibri" w:cstheme="minorHAnsi"/>
          <w:sz w:val="24"/>
          <w:szCs w:val="24"/>
        </w:rPr>
        <w:t>This command compiles, tests, and packages your code into a JAR file located in the</w:t>
      </w:r>
    </w:p>
    <w:p>
      <w:pPr>
        <w:pStyle w:val="Normal"/>
        <w:rPr>
          <w:rFonts w:cs="Calibri" w:cstheme="minorHAnsi"/>
          <w:sz w:val="24"/>
          <w:szCs w:val="24"/>
        </w:rPr>
      </w:pPr>
      <w:r>
        <w:rPr>
          <w:rFonts w:cs="Calibri" w:cstheme="minorHAnsi"/>
          <w:sz w:val="24"/>
          <w:szCs w:val="24"/>
        </w:rPr>
        <w:t>target directory.</w:t>
      </w:r>
    </w:p>
    <w:p>
      <w:pPr>
        <w:pStyle w:val="Normal"/>
        <w:rPr>
          <w:rFonts w:cs="Calibri" w:cstheme="minorHAnsi"/>
          <w:b/>
          <w:bCs/>
          <w:sz w:val="24"/>
          <w:szCs w:val="24"/>
        </w:rPr>
      </w:pPr>
      <w:r>
        <w:rPr>
          <w:rFonts w:cs="Calibri" w:cstheme="minorHAnsi"/>
          <w:sz w:val="24"/>
          <w:szCs w:val="24"/>
        </w:rPr>
        <w:t xml:space="preserve">• </w:t>
      </w:r>
      <w:r>
        <w:rPr>
          <w:rFonts w:cs="Calibri" w:cstheme="minorHAnsi"/>
          <w:b/>
          <w:bCs/>
          <w:sz w:val="24"/>
          <w:szCs w:val="24"/>
        </w:rPr>
        <w:t>Clean the Project:</w:t>
      </w:r>
    </w:p>
    <w:p>
      <w:pPr>
        <w:pStyle w:val="Normal"/>
        <w:rPr>
          <w:rFonts w:cs="Calibri" w:cstheme="minorHAnsi"/>
          <w:sz w:val="24"/>
          <w:szCs w:val="24"/>
        </w:rPr>
      </w:pPr>
      <w:r>
        <w:rPr>
          <w:rFonts w:cs="Calibri" w:cstheme="minorHAnsi"/>
          <w:sz w:val="24"/>
          <w:szCs w:val="24"/>
        </w:rPr>
        <w:t>mvn clean</w:t>
      </w:r>
    </w:p>
    <w:p>
      <w:pPr>
        <w:pStyle w:val="Normal"/>
        <w:rPr>
          <w:rFonts w:cs="Calibri" w:cstheme="minorHAnsi"/>
          <w:sz w:val="24"/>
          <w:szCs w:val="24"/>
        </w:rPr>
      </w:pPr>
      <w:r>
        <w:rPr>
          <w:rFonts w:cs="Calibri" w:cstheme="minorHAnsi"/>
          <w:sz w:val="24"/>
          <w:szCs w:val="24"/>
        </w:rPr>
        <w:t>This removes any files generated by previous builds.</w:t>
      </w:r>
    </w:p>
    <w:p>
      <w:pPr>
        <w:pStyle w:val="Normal"/>
        <w:spacing w:before="0" w:after="0"/>
        <w:jc w:val="both"/>
        <w:rPr>
          <w:rFonts w:cs="Calibri" w:cstheme="minorHAnsi"/>
          <w:sz w:val="24"/>
          <w:szCs w:val="24"/>
        </w:rPr>
      </w:pPr>
      <w:r>
        <w:rPr>
          <w:rFonts w:cs="Calibri" w:cstheme="minorHAnsi"/>
          <w:sz w:val="24"/>
          <w:szCs w:val="24"/>
        </w:rPr>
      </w:r>
    </w:p>
    <w:p>
      <w:pPr>
        <w:pStyle w:val="Normal"/>
        <w:spacing w:before="0" w:after="0"/>
        <w:jc w:val="both"/>
        <w:rPr>
          <w:rFonts w:cs="Calibri" w:cstheme="minorHAnsi"/>
          <w:sz w:val="24"/>
          <w:szCs w:val="24"/>
        </w:rPr>
      </w:pPr>
      <w:r>
        <w:rPr>
          <w:rFonts w:cs="Calibri" w:cstheme="minorHAnsi"/>
          <w:sz w:val="24"/>
          <w:szCs w:val="24"/>
        </w:rPr>
      </w:r>
    </w:p>
    <w:sectPr>
      <w:headerReference w:type="even" r:id="rId11"/>
      <w:headerReference w:type="default" r:id="rId12"/>
      <w:headerReference w:type="first" r:id="rId13"/>
      <w:footerReference w:type="even" r:id="rId14"/>
      <w:footerReference w:type="default" r:id="rId15"/>
      <w:footerReference w:type="first" r:id="rId16"/>
      <w:type w:val="nextPage"/>
      <w:pgSz w:w="12240" w:h="15840"/>
      <w:pgMar w:left="1440" w:right="1440" w:gutter="0" w:header="283" w:top="1440" w:footer="17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ambria">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left" w:pos="1335" w:leader="none"/>
        <w:tab w:val="center" w:pos="4680" w:leader="none"/>
        <w:tab w:val="left" w:pos="8100" w:leader="none"/>
      </w:tabs>
      <w:spacing w:lineRule="auto" w:line="240" w:before="0" w:after="0"/>
      <w:rPr>
        <w:rFonts w:ascii="Cambria" w:hAnsi="Cambria"/>
        <w:szCs w:val="18"/>
      </w:rPr>
    </w:pPr>
    <w:r>
      <w:rPr>
        <w:rFonts w:ascii="Cambria" w:hAnsi="Cambria"/>
        <w:szCs w:val="18"/>
      </w:rPr>
    </w:r>
  </w:p>
  <w:tbl>
    <w:tblPr>
      <w:tblStyle w:val="TableGrid"/>
      <w:tblW w:w="10632" w:type="dxa"/>
      <w:jc w:val="left"/>
      <w:tblInd w:w="-318" w:type="dxa"/>
      <w:tblLayout w:type="fixed"/>
      <w:tblCellMar>
        <w:top w:w="0" w:type="dxa"/>
        <w:left w:w="108" w:type="dxa"/>
        <w:bottom w:w="0" w:type="dxa"/>
        <w:right w:w="108" w:type="dxa"/>
      </w:tblCellMar>
      <w:tblLook w:val="04a0" w:noHBand="0" w:noVBand="1" w:firstColumn="1" w:lastRow="0" w:lastColumn="0" w:firstRow="1"/>
    </w:tblPr>
    <w:tblGrid>
      <w:gridCol w:w="1690"/>
      <w:gridCol w:w="8941"/>
    </w:tblGrid>
    <w:tr>
      <w:trPr>
        <w:trHeight w:val="541" w:hRule="atLeast"/>
      </w:trPr>
      <w:tc>
        <w:tcPr>
          <w:tcW w:w="1690" w:type="dxa"/>
          <w:tcBorders>
            <w:top w:val="nil"/>
            <w:left w:val="nil"/>
            <w:bottom w:val="nil"/>
            <w:right w:val="nil"/>
          </w:tcBorders>
        </w:tcPr>
        <w:p>
          <w:pPr>
            <w:pStyle w:val="Normal"/>
            <w:widowControl/>
            <w:tabs>
              <w:tab w:val="clear" w:pos="720"/>
              <w:tab w:val="left" w:pos="1335" w:leader="none"/>
              <w:tab w:val="center" w:pos="4680" w:leader="none"/>
              <w:tab w:val="left" w:pos="8100" w:leader="none"/>
            </w:tabs>
            <w:spacing w:lineRule="auto" w:line="240" w:before="0" w:after="0"/>
            <w:jc w:val="center"/>
            <w:rPr>
              <w:rFonts w:ascii="Cambria" w:hAnsi="Cambria"/>
              <w:szCs w:val="18"/>
            </w:rPr>
          </w:pPr>
          <w:r>
            <w:rPr>
              <w:rFonts w:eastAsia="宋体" w:cs="Tunga"/>
              <w:kern w:val="0"/>
              <w:lang w:val="en-US" w:eastAsia="en-US" w:bidi="ar-SA"/>
            </w:rPr>
            <w:drawing>
              <wp:inline distT="0" distB="0" distL="0" distR="0">
                <wp:extent cx="935990" cy="935990"/>
                <wp:effectExtent l="0" t="0" r="0" b="0"/>
                <wp:docPr id="5" name="Picture 1713958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13958400" descr=""/>
                        <pic:cNvPicPr>
                          <a:picLocks noChangeAspect="1" noChangeArrowheads="1"/>
                        </pic:cNvPicPr>
                      </pic:nvPicPr>
                      <pic:blipFill>
                        <a:blip r:embed="rId1"/>
                        <a:stretch>
                          <a:fillRect/>
                        </a:stretch>
                      </pic:blipFill>
                      <pic:spPr bwMode="auto">
                        <a:xfrm>
                          <a:off x="0" y="0"/>
                          <a:ext cx="935990" cy="935990"/>
                        </a:xfrm>
                        <a:prstGeom prst="rect">
                          <a:avLst/>
                        </a:prstGeom>
                      </pic:spPr>
                    </pic:pic>
                  </a:graphicData>
                </a:graphic>
              </wp:inline>
            </w:drawing>
          </w:r>
        </w:p>
      </w:tc>
      <w:tc>
        <w:tcPr>
          <w:tcW w:w="8941" w:type="dxa"/>
          <w:tcBorders>
            <w:top w:val="nil"/>
            <w:left w:val="nil"/>
            <w:bottom w:val="nil"/>
            <w:right w:val="nil"/>
          </w:tcBorders>
        </w:tcPr>
        <w:p>
          <w:pPr>
            <w:pStyle w:val="Normal"/>
            <w:widowControl/>
            <w:tabs>
              <w:tab w:val="clear" w:pos="720"/>
              <w:tab w:val="left" w:pos="-108" w:leader="none"/>
              <w:tab w:val="center" w:pos="4680" w:leader="none"/>
              <w:tab w:val="left" w:pos="8100" w:leader="none"/>
            </w:tabs>
            <w:spacing w:lineRule="auto" w:line="240" w:before="0" w:after="0"/>
            <w:ind w:left="-108"/>
            <w:jc w:val="center"/>
            <w:rPr>
              <w:rFonts w:cs="Calibri" w:cstheme="minorHAnsi"/>
              <w:b/>
              <w:sz w:val="32"/>
              <w:szCs w:val="32"/>
            </w:rPr>
          </w:pPr>
          <w:r>
            <w:rPr>
              <w:rFonts w:eastAsia="宋体" w:cs="Calibri" w:cstheme="minorHAnsi"/>
              <w:b/>
              <w:kern w:val="0"/>
              <w:sz w:val="32"/>
              <w:szCs w:val="32"/>
              <w:lang w:val="en-US" w:eastAsia="en-US" w:bidi="ar-SA"/>
            </w:rPr>
            <w:t>Department of Computer Science and Engineering</w:t>
          </w:r>
        </w:p>
        <w:p>
          <w:pPr>
            <w:pStyle w:val="Normal"/>
            <w:widowControl/>
            <w:tabs>
              <w:tab w:val="clear" w:pos="720"/>
              <w:tab w:val="left" w:pos="-108" w:leader="none"/>
              <w:tab w:val="center" w:pos="4680" w:leader="none"/>
              <w:tab w:val="left" w:pos="8100" w:leader="none"/>
            </w:tabs>
            <w:spacing w:before="0" w:after="0"/>
            <w:ind w:left="-108"/>
            <w:jc w:val="center"/>
            <w:rPr>
              <w:rFonts w:cs="Calibri" w:cstheme="minorHAnsi"/>
              <w:b/>
              <w:sz w:val="28"/>
              <w:szCs w:val="28"/>
            </w:rPr>
          </w:pPr>
          <w:r>
            <w:rPr>
              <w:rFonts w:eastAsia="宋体" w:cs="Calibri" w:cstheme="minorHAnsi"/>
              <w:b/>
              <w:kern w:val="0"/>
              <w:sz w:val="28"/>
              <w:szCs w:val="28"/>
              <w:lang w:val="en-US" w:eastAsia="en-US" w:bidi="ar-SA"/>
            </w:rPr>
            <w:t>Acharya Institute of Technology</w:t>
          </w:r>
        </w:p>
        <w:p>
          <w:pPr>
            <w:pStyle w:val="Normal"/>
            <w:widowControl/>
            <w:tabs>
              <w:tab w:val="clear" w:pos="720"/>
              <w:tab w:val="left" w:pos="-108" w:leader="none"/>
              <w:tab w:val="center" w:pos="4680" w:leader="none"/>
              <w:tab w:val="left" w:pos="8100" w:leader="none"/>
            </w:tabs>
            <w:spacing w:lineRule="auto" w:line="240" w:before="0" w:after="0"/>
            <w:ind w:left="-108"/>
            <w:jc w:val="left"/>
            <w:rPr>
              <w:rFonts w:cs="Calibri" w:cstheme="minorHAnsi"/>
              <w:sz w:val="20"/>
              <w:szCs w:val="20"/>
            </w:rPr>
          </w:pPr>
          <w:r>
            <w:rPr>
              <w:rFonts w:eastAsia="宋体" w:cs="Calibri" w:cstheme="minorHAnsi"/>
              <w:kern w:val="0"/>
              <w:sz w:val="20"/>
              <w:szCs w:val="20"/>
              <w:lang w:val="en-US" w:eastAsia="en-US" w:bidi="ar-SA"/>
            </w:rPr>
            <w:t>Affiliated to ​VTU, Recognized by GOK and Approved by AICTE, New Delhi (Accredited by NAAC and NBA)</w:t>
          </w:r>
        </w:p>
        <w:p>
          <w:pPr>
            <w:pStyle w:val="Normal"/>
            <w:widowControl/>
            <w:spacing w:lineRule="auto" w:line="240" w:before="0" w:after="0"/>
            <w:jc w:val="left"/>
            <w:rPr>
              <w:rFonts w:cs="Calibri" w:cstheme="minorHAnsi"/>
              <w:sz w:val="20"/>
              <w:szCs w:val="20"/>
            </w:rPr>
          </w:pPr>
          <w:r>
            <w:rPr>
              <w:rFonts w:eastAsia="宋体" w:cs="Calibri" w:cstheme="minorHAnsi"/>
              <w:kern w:val="0"/>
              <w:sz w:val="20"/>
              <w:szCs w:val="20"/>
              <w:lang w:val="en-US" w:eastAsia="en-US" w:bidi="ar-SA"/>
            </w:rPr>
            <w:t>Acharya Dr. Sarvepalli Radhakrishnan Road, Acharya P.O., Soladevanahalli, Bangalore-560107, INDIA</w:t>
          </w:r>
        </w:p>
        <w:p>
          <w:pPr>
            <w:pStyle w:val="Normal"/>
            <w:widowControl/>
            <w:spacing w:lineRule="auto" w:line="240" w:before="0" w:after="0"/>
            <w:jc w:val="center"/>
            <w:rPr>
              <w:rFonts w:ascii="Times New Roman" w:hAnsi="Times New Roman" w:cs="Times New Roman"/>
              <w:sz w:val="20"/>
              <w:szCs w:val="20"/>
            </w:rPr>
          </w:pPr>
          <w:hyperlink r:id="rId2">
            <w:r>
              <w:rPr>
                <w:rStyle w:val="Hyperlink"/>
                <w:rFonts w:eastAsia="宋体" w:cs="Calibri" w:cstheme="minorHAnsi"/>
                <w:kern w:val="0"/>
                <w:sz w:val="20"/>
                <w:szCs w:val="20"/>
                <w:lang w:val="en-US" w:eastAsia="en-US" w:bidi="ar-SA"/>
              </w:rPr>
              <w:t>www.acharya.ac.in</w:t>
            </w:r>
          </w:hyperlink>
          <w:r>
            <w:rPr>
              <w:rFonts w:eastAsia="宋体" w:cs="Calibri" w:cstheme="minorHAnsi"/>
              <w:kern w:val="0"/>
              <w:sz w:val="20"/>
              <w:szCs w:val="20"/>
              <w:lang w:val="en-US" w:eastAsia="en-US" w:bidi="ar-SA"/>
            </w:rPr>
            <w:t>, Email: hod-cse@acharya.ac.in</w:t>
          </w:r>
        </w:p>
      </w:tc>
    </w:tr>
  </w:tbl>
  <w:p>
    <w:pPr>
      <w:pStyle w:val="Header"/>
      <w:rPr>
        <w:rFonts w:ascii="Times New Roman" w:hAnsi="Times New Roman" w:cs="Times New Roman"/>
        <w:b/>
        <w:sz w:val="24"/>
        <w:szCs w:val="24"/>
      </w:rPr>
    </w:pPr>
    <w:r>
      <mc:AlternateContent>
        <mc:Choice Requires="wps">
          <w:drawing>
            <wp:anchor behindDoc="1" distT="19050" distB="28575" distL="0" distR="7620" simplePos="0" locked="0" layoutInCell="0" allowOverlap="1" relativeHeight="33" wp14:anchorId="75421C31">
              <wp:simplePos x="0" y="0"/>
              <wp:positionH relativeFrom="margin">
                <wp:align>center</wp:align>
              </wp:positionH>
              <wp:positionV relativeFrom="paragraph">
                <wp:posOffset>22860</wp:posOffset>
              </wp:positionV>
              <wp:extent cx="7078980" cy="238125"/>
              <wp:effectExtent l="0" t="15240" r="635" b="14605"/>
              <wp:wrapNone/>
              <wp:docPr id="6" name="AutoShape 2"/>
              <a:graphic xmlns:a="http://schemas.openxmlformats.org/drawingml/2006/main">
                <a:graphicData uri="http://schemas.microsoft.com/office/word/2010/wordprocessingShape">
                  <wps:wsp>
                    <wps:cNvSpPr/>
                    <wps:spPr>
                      <a:xfrm flipV="1">
                        <a:off x="0" y="0"/>
                        <a:ext cx="7079040" cy="237960"/>
                      </a:xfrm>
                      <a:prstGeom prst="bentConnector3">
                        <a:avLst>
                          <a:gd name="adj1" fmla="val 3398"/>
                        </a:avLst>
                      </a:prstGeom>
                      <a:noFill/>
                      <a:ln w="28575">
                        <a:solidFill>
                          <a:srgbClr val="0f243e"/>
                        </a:solidFill>
                        <a:miter/>
                      </a:ln>
                    </wps:spPr>
                    <wps:style>
                      <a:lnRef idx="0"/>
                      <a:fillRef idx="0"/>
                      <a:effectRef idx="0"/>
                      <a:fontRef idx="minor"/>
                    </wps:style>
                    <wps:bodyPr/>
                  </wps:wsp>
                </a:graphicData>
              </a:graphic>
            </wp:anchor>
          </w:drawing>
        </mc:Choice>
        <mc:Fallback>
          <w:pict>
            <v:shapetype id="_x0000_t34" coordsize="21600,21600" o:spt="34" adj="10800" path="m,l@0,l@0,21600l21600,21600nfe">
              <v:stroke joinstyle="miter"/>
              <v:formulas>
                <v:f eqn="val #0"/>
              </v:formulas>
              <v:path gradientshapeok="t" o:connecttype="rect" textboxrect="0,0,21600,21600"/>
              <v:handles>
                <v:h position="@0,10800"/>
              </v:handles>
            </v:shapetype>
            <v:shape id="shape_0" ID="AutoShape 2" path="m0,0l-2147483647,0l-2147483647,-2147483644l-2147483645,-2147483644e" stroked="t" o:allowincell="f" style="position:absolute;margin-left:-44.7pt;margin-top:1.8pt;width:557.35pt;height:18.7pt;flip:y;mso-wrap-style:none;v-text-anchor:middle;mso-position-horizontal:center;mso-position-horizontal-relative:margin" wp14:anchorId="75421C31" type="_x0000_t34">
              <v:fill o:detectmouseclick="t" on="false"/>
              <v:stroke color="#0f243e" weight="28440" joinstyle="miter" endcap="flat"/>
              <w10:wrap type="none"/>
            </v:shape>
          </w:pict>
        </mc:Fallback>
      </mc:AlternateContent>
      <mc:AlternateContent>
        <mc:Choice Requires="wps">
          <w:drawing>
            <wp:anchor behindDoc="1" distT="19050" distB="28575" distL="0" distR="1905" simplePos="0" locked="0" layoutInCell="0" allowOverlap="1" relativeHeight="47" wp14:anchorId="223C1018">
              <wp:simplePos x="0" y="0"/>
              <wp:positionH relativeFrom="margin">
                <wp:align>center</wp:align>
              </wp:positionH>
              <wp:positionV relativeFrom="paragraph">
                <wp:posOffset>73660</wp:posOffset>
              </wp:positionV>
              <wp:extent cx="7065645" cy="219075"/>
              <wp:effectExtent l="635" t="15240" r="0" b="14605"/>
              <wp:wrapNone/>
              <wp:docPr id="7" name="AutoShape 1"/>
              <a:graphic xmlns:a="http://schemas.openxmlformats.org/drawingml/2006/main">
                <a:graphicData uri="http://schemas.microsoft.com/office/word/2010/wordprocessingShape">
                  <wps:wsp>
                    <wps:cNvSpPr/>
                    <wps:spPr>
                      <a:xfrm flipV="1">
                        <a:off x="0" y="0"/>
                        <a:ext cx="7065720" cy="219240"/>
                      </a:xfrm>
                      <a:prstGeom prst="bentConnector3">
                        <a:avLst>
                          <a:gd name="adj1" fmla="val 4139"/>
                        </a:avLst>
                      </a:prstGeom>
                      <a:noFill/>
                      <a:ln w="28575">
                        <a:solidFill>
                          <a:srgbClr val="e36c0a"/>
                        </a:solidFill>
                        <a:miter/>
                      </a:ln>
                    </wps:spPr>
                    <wps:style>
                      <a:lnRef idx="0"/>
                      <a:fillRef idx="0"/>
                      <a:effectRef idx="0"/>
                      <a:fontRef idx="minor"/>
                    </wps:style>
                    <wps:bodyPr/>
                  </wps:wsp>
                </a:graphicData>
              </a:graphic>
            </wp:anchor>
          </w:drawing>
        </mc:Choice>
        <mc:Fallback>
          <w:pict>
            <v:shape id="shape_0" ID="AutoShape 1" path="m0,0l-2147483647,0l-2147483647,-2147483644l-2147483645,-2147483644e" stroked="t" o:allowincell="f" style="position:absolute;margin-left:-44.2pt;margin-top:5.8pt;width:556.3pt;height:17.2pt;flip:y;mso-wrap-style:none;v-text-anchor:middle;mso-position-horizontal:center;mso-position-horizontal-relative:margin" wp14:anchorId="223C1018" type="_x0000_t34">
              <v:fill o:detectmouseclick="t" on="false"/>
              <v:stroke color="#e36c0a" weight="28440" joinstyle="miter" endcap="flat"/>
              <w10:wrap type="none"/>
            </v:shape>
          </w:pict>
        </mc:Fallback>
      </mc:AlternateContent>
    </w:r>
    <w:r>
      <w:rPr>
        <w:rFonts w:cs="Times New Roman" w:ascii="Times New Roman" w:hAnsi="Times New Roman"/>
        <w:b/>
        <w:sz w:val="24"/>
        <w:szCs w:val="24"/>
      </w:rPr>
      <w:tab/>
      <w:tab/>
      <w:tab/>
      <w:tab/>
    </w:r>
  </w:p>
  <w:p>
    <w:pPr>
      <w:pStyle w:val="Header"/>
      <w:rPr>
        <w:rFonts w:ascii="Times New Roman" w:hAnsi="Times New Roman" w:cs="Times New Roman"/>
        <w:b/>
        <w:sz w:val="24"/>
        <w:szCs w:val="24"/>
      </w:rPr>
    </w:pPr>
    <w:r>
      <w:rPr>
        <w:rFonts w:cs="Times New Roman" w:ascii="Times New Roman" w:hAnsi="Times New Roman"/>
        <w:b/>
        <w:sz w:val="24"/>
        <w:szCs w:val="24"/>
      </w:rPr>
      <w:tab/>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left" w:pos="1335" w:leader="none"/>
        <w:tab w:val="center" w:pos="4680" w:leader="none"/>
        <w:tab w:val="left" w:pos="8100" w:leader="none"/>
      </w:tabs>
      <w:spacing w:lineRule="auto" w:line="240" w:before="0" w:after="0"/>
      <w:rPr>
        <w:rFonts w:ascii="Cambria" w:hAnsi="Cambria"/>
        <w:szCs w:val="18"/>
      </w:rPr>
    </w:pPr>
    <w:r>
      <w:rPr>
        <w:rFonts w:ascii="Cambria" w:hAnsi="Cambria"/>
        <w:szCs w:val="18"/>
      </w:rPr>
    </w:r>
  </w:p>
  <w:tbl>
    <w:tblPr>
      <w:tblStyle w:val="TableGrid"/>
      <w:tblW w:w="10632" w:type="dxa"/>
      <w:jc w:val="left"/>
      <w:tblInd w:w="-318" w:type="dxa"/>
      <w:tblLayout w:type="fixed"/>
      <w:tblCellMar>
        <w:top w:w="0" w:type="dxa"/>
        <w:left w:w="108" w:type="dxa"/>
        <w:bottom w:w="0" w:type="dxa"/>
        <w:right w:w="108" w:type="dxa"/>
      </w:tblCellMar>
      <w:tblLook w:val="04a0" w:noHBand="0" w:noVBand="1" w:firstColumn="1" w:lastRow="0" w:lastColumn="0" w:firstRow="1"/>
    </w:tblPr>
    <w:tblGrid>
      <w:gridCol w:w="1690"/>
      <w:gridCol w:w="8941"/>
    </w:tblGrid>
    <w:tr>
      <w:trPr>
        <w:trHeight w:val="541" w:hRule="atLeast"/>
      </w:trPr>
      <w:tc>
        <w:tcPr>
          <w:tcW w:w="1690" w:type="dxa"/>
          <w:tcBorders>
            <w:top w:val="nil"/>
            <w:left w:val="nil"/>
            <w:bottom w:val="nil"/>
            <w:right w:val="nil"/>
          </w:tcBorders>
        </w:tcPr>
        <w:p>
          <w:pPr>
            <w:pStyle w:val="Normal"/>
            <w:widowControl/>
            <w:tabs>
              <w:tab w:val="clear" w:pos="720"/>
              <w:tab w:val="left" w:pos="1335" w:leader="none"/>
              <w:tab w:val="center" w:pos="4680" w:leader="none"/>
              <w:tab w:val="left" w:pos="8100" w:leader="none"/>
            </w:tabs>
            <w:spacing w:lineRule="auto" w:line="240" w:before="0" w:after="0"/>
            <w:jc w:val="center"/>
            <w:rPr>
              <w:rFonts w:ascii="Cambria" w:hAnsi="Cambria"/>
              <w:szCs w:val="18"/>
            </w:rPr>
          </w:pPr>
          <w:r>
            <w:rPr>
              <w:rFonts w:eastAsia="宋体" w:cs="Tunga"/>
              <w:kern w:val="0"/>
              <w:lang w:val="en-US" w:eastAsia="en-US" w:bidi="ar-SA"/>
            </w:rPr>
            <w:drawing>
              <wp:inline distT="0" distB="0" distL="0" distR="0">
                <wp:extent cx="935990" cy="935990"/>
                <wp:effectExtent l="0" t="0" r="0" b="0"/>
                <wp:docPr id="8" name="Picture 1713958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13958400" descr=""/>
                        <pic:cNvPicPr>
                          <a:picLocks noChangeAspect="1" noChangeArrowheads="1"/>
                        </pic:cNvPicPr>
                      </pic:nvPicPr>
                      <pic:blipFill>
                        <a:blip r:embed="rId1"/>
                        <a:stretch>
                          <a:fillRect/>
                        </a:stretch>
                      </pic:blipFill>
                      <pic:spPr bwMode="auto">
                        <a:xfrm>
                          <a:off x="0" y="0"/>
                          <a:ext cx="935990" cy="935990"/>
                        </a:xfrm>
                        <a:prstGeom prst="rect">
                          <a:avLst/>
                        </a:prstGeom>
                      </pic:spPr>
                    </pic:pic>
                  </a:graphicData>
                </a:graphic>
              </wp:inline>
            </w:drawing>
          </w:r>
        </w:p>
      </w:tc>
      <w:tc>
        <w:tcPr>
          <w:tcW w:w="8941" w:type="dxa"/>
          <w:tcBorders>
            <w:top w:val="nil"/>
            <w:left w:val="nil"/>
            <w:bottom w:val="nil"/>
            <w:right w:val="nil"/>
          </w:tcBorders>
        </w:tcPr>
        <w:p>
          <w:pPr>
            <w:pStyle w:val="Normal"/>
            <w:widowControl/>
            <w:tabs>
              <w:tab w:val="clear" w:pos="720"/>
              <w:tab w:val="left" w:pos="-108" w:leader="none"/>
              <w:tab w:val="center" w:pos="4680" w:leader="none"/>
              <w:tab w:val="left" w:pos="8100" w:leader="none"/>
            </w:tabs>
            <w:spacing w:lineRule="auto" w:line="240" w:before="0" w:after="0"/>
            <w:ind w:left="-108"/>
            <w:jc w:val="center"/>
            <w:rPr>
              <w:rFonts w:cs="Calibri" w:cstheme="minorHAnsi"/>
              <w:b/>
              <w:sz w:val="32"/>
              <w:szCs w:val="32"/>
            </w:rPr>
          </w:pPr>
          <w:r>
            <w:rPr>
              <w:rFonts w:eastAsia="宋体" w:cs="Calibri" w:cstheme="minorHAnsi"/>
              <w:b/>
              <w:kern w:val="0"/>
              <w:sz w:val="32"/>
              <w:szCs w:val="32"/>
              <w:lang w:val="en-US" w:eastAsia="en-US" w:bidi="ar-SA"/>
            </w:rPr>
            <w:t>Department of Computer Science and Engineering</w:t>
          </w:r>
        </w:p>
        <w:p>
          <w:pPr>
            <w:pStyle w:val="Normal"/>
            <w:widowControl/>
            <w:tabs>
              <w:tab w:val="clear" w:pos="720"/>
              <w:tab w:val="left" w:pos="-108" w:leader="none"/>
              <w:tab w:val="center" w:pos="4680" w:leader="none"/>
              <w:tab w:val="left" w:pos="8100" w:leader="none"/>
            </w:tabs>
            <w:spacing w:before="0" w:after="0"/>
            <w:ind w:left="-108"/>
            <w:jc w:val="center"/>
            <w:rPr>
              <w:rFonts w:cs="Calibri" w:cstheme="minorHAnsi"/>
              <w:b/>
              <w:sz w:val="28"/>
              <w:szCs w:val="28"/>
            </w:rPr>
          </w:pPr>
          <w:r>
            <w:rPr>
              <w:rFonts w:eastAsia="宋体" w:cs="Calibri" w:cstheme="minorHAnsi"/>
              <w:b/>
              <w:kern w:val="0"/>
              <w:sz w:val="28"/>
              <w:szCs w:val="28"/>
              <w:lang w:val="en-US" w:eastAsia="en-US" w:bidi="ar-SA"/>
            </w:rPr>
            <w:t>Acharya Institute of Technology</w:t>
          </w:r>
        </w:p>
        <w:p>
          <w:pPr>
            <w:pStyle w:val="Normal"/>
            <w:widowControl/>
            <w:tabs>
              <w:tab w:val="clear" w:pos="720"/>
              <w:tab w:val="left" w:pos="-108" w:leader="none"/>
              <w:tab w:val="center" w:pos="4680" w:leader="none"/>
              <w:tab w:val="left" w:pos="8100" w:leader="none"/>
            </w:tabs>
            <w:spacing w:lineRule="auto" w:line="240" w:before="0" w:after="0"/>
            <w:ind w:left="-108"/>
            <w:jc w:val="left"/>
            <w:rPr>
              <w:rFonts w:cs="Calibri" w:cstheme="minorHAnsi"/>
              <w:sz w:val="20"/>
              <w:szCs w:val="20"/>
            </w:rPr>
          </w:pPr>
          <w:r>
            <w:rPr>
              <w:rFonts w:eastAsia="宋体" w:cs="Calibri" w:cstheme="minorHAnsi"/>
              <w:kern w:val="0"/>
              <w:sz w:val="20"/>
              <w:szCs w:val="20"/>
              <w:lang w:val="en-US" w:eastAsia="en-US" w:bidi="ar-SA"/>
            </w:rPr>
            <w:t>Affiliated to ​VTU, Recognized by GOK and Approved by AICTE, New Delhi (Accredited by NAAC and NBA)</w:t>
          </w:r>
        </w:p>
        <w:p>
          <w:pPr>
            <w:pStyle w:val="Normal"/>
            <w:widowControl/>
            <w:spacing w:lineRule="auto" w:line="240" w:before="0" w:after="0"/>
            <w:jc w:val="left"/>
            <w:rPr>
              <w:rFonts w:cs="Calibri" w:cstheme="minorHAnsi"/>
              <w:sz w:val="20"/>
              <w:szCs w:val="20"/>
            </w:rPr>
          </w:pPr>
          <w:r>
            <w:rPr>
              <w:rFonts w:eastAsia="宋体" w:cs="Calibri" w:cstheme="minorHAnsi"/>
              <w:kern w:val="0"/>
              <w:sz w:val="20"/>
              <w:szCs w:val="20"/>
              <w:lang w:val="en-US" w:eastAsia="en-US" w:bidi="ar-SA"/>
            </w:rPr>
            <w:t>Acharya Dr. Sarvepalli Radhakrishnan Road, Acharya P.O., Soladevanahalli, Bangalore-560107, INDIA</w:t>
          </w:r>
        </w:p>
        <w:p>
          <w:pPr>
            <w:pStyle w:val="Normal"/>
            <w:widowControl/>
            <w:spacing w:lineRule="auto" w:line="240" w:before="0" w:after="0"/>
            <w:jc w:val="center"/>
            <w:rPr>
              <w:rFonts w:ascii="Times New Roman" w:hAnsi="Times New Roman" w:cs="Times New Roman"/>
              <w:sz w:val="20"/>
              <w:szCs w:val="20"/>
            </w:rPr>
          </w:pPr>
          <w:hyperlink r:id="rId2">
            <w:r>
              <w:rPr>
                <w:rStyle w:val="Hyperlink"/>
                <w:rFonts w:eastAsia="宋体" w:cs="Calibri" w:cstheme="minorHAnsi"/>
                <w:kern w:val="0"/>
                <w:sz w:val="20"/>
                <w:szCs w:val="20"/>
                <w:lang w:val="en-US" w:eastAsia="en-US" w:bidi="ar-SA"/>
              </w:rPr>
              <w:t>www.acharya.ac.in</w:t>
            </w:r>
          </w:hyperlink>
          <w:r>
            <w:rPr>
              <w:rFonts w:eastAsia="宋体" w:cs="Calibri" w:cstheme="minorHAnsi"/>
              <w:kern w:val="0"/>
              <w:sz w:val="20"/>
              <w:szCs w:val="20"/>
              <w:lang w:val="en-US" w:eastAsia="en-US" w:bidi="ar-SA"/>
            </w:rPr>
            <w:t>, Email: hod-cse@acharya.ac.in</w:t>
          </w:r>
        </w:p>
      </w:tc>
    </w:tr>
  </w:tbl>
  <w:p>
    <w:pPr>
      <w:pStyle w:val="Header"/>
      <w:rPr>
        <w:rFonts w:ascii="Times New Roman" w:hAnsi="Times New Roman" w:cs="Times New Roman"/>
        <w:b/>
        <w:sz w:val="24"/>
        <w:szCs w:val="24"/>
      </w:rPr>
    </w:pPr>
    <w:r>
      <mc:AlternateContent>
        <mc:Choice Requires="wps">
          <w:drawing>
            <wp:anchor behindDoc="1" distT="19050" distB="28575" distL="0" distR="7620" simplePos="0" locked="0" layoutInCell="0" allowOverlap="1" relativeHeight="33" wp14:anchorId="75421C31">
              <wp:simplePos x="0" y="0"/>
              <wp:positionH relativeFrom="margin">
                <wp:align>center</wp:align>
              </wp:positionH>
              <wp:positionV relativeFrom="paragraph">
                <wp:posOffset>22860</wp:posOffset>
              </wp:positionV>
              <wp:extent cx="7078980" cy="238125"/>
              <wp:effectExtent l="0" t="15240" r="635" b="14605"/>
              <wp:wrapNone/>
              <wp:docPr id="9" name="AutoShape 2"/>
              <a:graphic xmlns:a="http://schemas.openxmlformats.org/drawingml/2006/main">
                <a:graphicData uri="http://schemas.microsoft.com/office/word/2010/wordprocessingShape">
                  <wps:wsp>
                    <wps:cNvSpPr/>
                    <wps:spPr>
                      <a:xfrm flipV="1">
                        <a:off x="0" y="0"/>
                        <a:ext cx="7079040" cy="237960"/>
                      </a:xfrm>
                      <a:prstGeom prst="bentConnector3">
                        <a:avLst>
                          <a:gd name="adj1" fmla="val 3398"/>
                        </a:avLst>
                      </a:prstGeom>
                      <a:noFill/>
                      <a:ln w="28575">
                        <a:solidFill>
                          <a:srgbClr val="0f243e"/>
                        </a:solidFill>
                        <a:miter/>
                      </a:ln>
                    </wps:spPr>
                    <wps:style>
                      <a:lnRef idx="0"/>
                      <a:fillRef idx="0"/>
                      <a:effectRef idx="0"/>
                      <a:fontRef idx="minor"/>
                    </wps:style>
                    <wps:bodyPr/>
                  </wps:wsp>
                </a:graphicData>
              </a:graphic>
            </wp:anchor>
          </w:drawing>
        </mc:Choice>
        <mc:Fallback>
          <w:pict>
            <v:shape id="shape_0" ID="AutoShape 2" path="m0,0l-2147483647,0l-2147483647,-2147483644l-2147483645,-2147483644e" stroked="t" o:allowincell="f" style="position:absolute;margin-left:-44.7pt;margin-top:1.8pt;width:557.35pt;height:18.7pt;flip:y;mso-wrap-style:none;v-text-anchor:middle;mso-position-horizontal:center;mso-position-horizontal-relative:margin" wp14:anchorId="75421C31" type="_x0000_t34">
              <v:fill o:detectmouseclick="t" on="false"/>
              <v:stroke color="#0f243e" weight="28440" joinstyle="miter" endcap="flat"/>
              <w10:wrap type="none"/>
            </v:shape>
          </w:pict>
        </mc:Fallback>
      </mc:AlternateContent>
      <mc:AlternateContent>
        <mc:Choice Requires="wps">
          <w:drawing>
            <wp:anchor behindDoc="1" distT="19050" distB="28575" distL="0" distR="1905" simplePos="0" locked="0" layoutInCell="0" allowOverlap="1" relativeHeight="47" wp14:anchorId="223C1018">
              <wp:simplePos x="0" y="0"/>
              <wp:positionH relativeFrom="margin">
                <wp:align>center</wp:align>
              </wp:positionH>
              <wp:positionV relativeFrom="paragraph">
                <wp:posOffset>73660</wp:posOffset>
              </wp:positionV>
              <wp:extent cx="7065645" cy="219075"/>
              <wp:effectExtent l="635" t="15240" r="0" b="14605"/>
              <wp:wrapNone/>
              <wp:docPr id="10" name="AutoShape 1"/>
              <a:graphic xmlns:a="http://schemas.openxmlformats.org/drawingml/2006/main">
                <a:graphicData uri="http://schemas.microsoft.com/office/word/2010/wordprocessingShape">
                  <wps:wsp>
                    <wps:cNvSpPr/>
                    <wps:spPr>
                      <a:xfrm flipV="1">
                        <a:off x="0" y="0"/>
                        <a:ext cx="7065720" cy="219240"/>
                      </a:xfrm>
                      <a:prstGeom prst="bentConnector3">
                        <a:avLst>
                          <a:gd name="adj1" fmla="val 4139"/>
                        </a:avLst>
                      </a:prstGeom>
                      <a:noFill/>
                      <a:ln w="28575">
                        <a:solidFill>
                          <a:srgbClr val="e36c0a"/>
                        </a:solidFill>
                        <a:miter/>
                      </a:ln>
                    </wps:spPr>
                    <wps:style>
                      <a:lnRef idx="0"/>
                      <a:fillRef idx="0"/>
                      <a:effectRef idx="0"/>
                      <a:fontRef idx="minor"/>
                    </wps:style>
                    <wps:bodyPr/>
                  </wps:wsp>
                </a:graphicData>
              </a:graphic>
            </wp:anchor>
          </w:drawing>
        </mc:Choice>
        <mc:Fallback>
          <w:pict>
            <v:shape id="shape_0" ID="AutoShape 1" path="m0,0l-2147483647,0l-2147483647,-2147483644l-2147483645,-2147483644e" stroked="t" o:allowincell="f" style="position:absolute;margin-left:-44.2pt;margin-top:5.8pt;width:556.3pt;height:17.2pt;flip:y;mso-wrap-style:none;v-text-anchor:middle;mso-position-horizontal:center;mso-position-horizontal-relative:margin" wp14:anchorId="223C1018" type="_x0000_t34">
              <v:fill o:detectmouseclick="t" on="false"/>
              <v:stroke color="#e36c0a" weight="28440" joinstyle="miter" endcap="flat"/>
              <w10:wrap type="none"/>
            </v:shape>
          </w:pict>
        </mc:Fallback>
      </mc:AlternateContent>
    </w:r>
    <w:r>
      <w:rPr>
        <w:rFonts w:cs="Times New Roman" w:ascii="Times New Roman" w:hAnsi="Times New Roman"/>
        <w:b/>
        <w:sz w:val="24"/>
        <w:szCs w:val="24"/>
      </w:rPr>
      <w:tab/>
      <w:tab/>
      <w:tab/>
      <w:tab/>
    </w:r>
  </w:p>
  <w:p>
    <w:pPr>
      <w:pStyle w:val="Header"/>
      <w:rPr>
        <w:rFonts w:ascii="Times New Roman" w:hAnsi="Times New Roman" w:cs="Times New Roman"/>
        <w:b/>
        <w:sz w:val="24"/>
        <w:szCs w:val="24"/>
      </w:rPr>
    </w:pPr>
    <w:r>
      <w:rPr>
        <w:rFonts w:cs="Times New Roman" w:ascii="Times New Roman" w:hAnsi="Times New Roman"/>
        <w:b/>
        <w:sz w:val="24"/>
        <w:szCs w:val="24"/>
      </w:rPr>
      <w:tab/>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upperLetter"/>
      <w:lvlText w:val="%3."/>
      <w:lvlJc w:val="left"/>
      <w:pPr>
        <w:tabs>
          <w:tab w:val="num" w:pos="0"/>
        </w:tabs>
        <w:ind w:left="2160" w:hanging="360"/>
      </w:pPr>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kn-IN"/>
  <w:docVars>
    <w:docVar w:name="__Grammarly_42____i" w:val="H4sIAAAAAAAEAKtWckksSQxILCpxzi/NK1GyMqwFAAEhoTITAAAA"/>
    <w:docVar w:name="__Grammarly_42___1" w:val="H4sIAAAAAAAEAKtWcslP9kxRslIyNDY2NTYzNzQ0NzWzNDYzMrFQ0lEKTi0uzszPAykwrAUAcHpaVC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Tunga" w:asciiTheme="minorHAnsi" w:cstheme="minorBidi" w:eastAsiaTheme="minorEastAsia" w:hAnsiTheme="minorHAnsi"/>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宋体" w:cs="Tunga"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unhideWhenUsed/>
    <w:qFormat/>
    <w:rPr/>
  </w:style>
  <w:style w:type="character" w:styleId="Hyperlink">
    <w:name w:val="Hyperlink"/>
    <w:basedOn w:val="DefaultParagraphFont"/>
    <w:uiPriority w:val="99"/>
    <w:unhideWhenUsed/>
    <w:qFormat/>
    <w:rPr>
      <w:color w:themeColor="hyperlink" w:val="0000FF"/>
      <w:u w:val="single"/>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BalloonTextChar" w:customStyle="1">
    <w:name w:val="Balloon Text Char"/>
    <w:basedOn w:val="DefaultParagraphFont"/>
    <w:link w:val="BalloonText"/>
    <w:uiPriority w:val="99"/>
    <w:semiHidden/>
    <w:qFormat/>
    <w:rPr>
      <w:rFonts w:ascii="Segoe UI" w:hAnsi="Segoe UI" w:cs="Segoe UI"/>
      <w:sz w:val="18"/>
      <w:szCs w:val="18"/>
    </w:rPr>
  </w:style>
  <w:style w:type="character" w:styleId="UnresolvedMention1" w:customStyle="1">
    <w:name w:val="Unresolved Mention1"/>
    <w:basedOn w:val="DefaultParagraphFont"/>
    <w:uiPriority w:val="99"/>
    <w:semiHidden/>
    <w:unhideWhenUsed/>
    <w:qFormat/>
    <w:rPr>
      <w:color w:val="605E5C"/>
      <w:shd w:fill="E1DFDD" w:val="clear"/>
    </w:rPr>
  </w:style>
  <w:style w:type="character" w:styleId="Strong">
    <w:name w:val="Strong"/>
    <w:basedOn w:val="DefaultParagraphFont"/>
    <w:uiPriority w:val="22"/>
    <w:qFormat/>
    <w:rsid w:val="00bc32ef"/>
    <w:rPr>
      <w:b/>
      <w:bCs/>
    </w:rPr>
  </w:style>
  <w:style w:type="character" w:styleId="HTMLCode">
    <w:name w:val="HTML Code"/>
    <w:basedOn w:val="DefaultParagraphFont"/>
    <w:uiPriority w:val="99"/>
    <w:semiHidden/>
    <w:unhideWhenUsed/>
    <w:qFormat/>
    <w:rsid w:val="00bc32ef"/>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qFormat/>
    <w:rsid w:val="009c1edd"/>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BalloonText">
    <w:name w:val="Balloon Text"/>
    <w:basedOn w:val="Normal"/>
    <w:link w:val="BalloonTextChar"/>
    <w:uiPriority w:val="99"/>
    <w:semiHidden/>
    <w:unhideWhenUsed/>
    <w:qFormat/>
    <w:pPr>
      <w:spacing w:lineRule="auto" w:line="240" w:before="0" w:after="0"/>
    </w:pPr>
    <w:rPr>
      <w:rFonts w:ascii="Segoe UI" w:hAnsi="Segoe UI" w:cs="Segoe UI"/>
      <w:sz w:val="18"/>
      <w:szCs w:val="18"/>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pPr>
      <w:spacing w:before="0" w:after="200"/>
      <w:ind w:left="720"/>
      <w:contextualSpacing/>
    </w:pPr>
    <w:rPr/>
  </w:style>
  <w:style w:type="paragraph" w:styleId="NormalWeb">
    <w:name w:val="Normal (Web)"/>
    <w:basedOn w:val="Normal"/>
    <w:uiPriority w:val="99"/>
    <w:semiHidden/>
    <w:unhideWhenUsed/>
    <w:qFormat/>
    <w:rsid w:val="00bc32ef"/>
    <w:pPr>
      <w:spacing w:lineRule="auto" w:line="240" w:beforeAutospacing="1" w:afterAutospacing="1"/>
    </w:pPr>
    <w:rPr>
      <w:rFonts w:ascii="Times New Roman" w:hAnsi="Times New Roman" w:eastAsia="Times New Roman" w:cs="Times New Roman"/>
      <w:sz w:val="24"/>
      <w:szCs w:val="24"/>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qFormat/>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ervices.gradle.org/distributions/gradle-8.0-bin.zi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maven.apache.org/POM/4.0.0" TargetMode="External"/><Relationship Id="rId6" Type="http://schemas.openxmlformats.org/officeDocument/2006/relationships/hyperlink" Target="http://www.w3.org/2001/XMLSchema-instance" TargetMode="External"/><Relationship Id="rId7" Type="http://schemas.openxmlformats.org/officeDocument/2006/relationships/hyperlink" Target="http://maven.apache.org/POM/4.0.0" TargetMode="External"/><Relationship Id="rId8" Type="http://schemas.openxmlformats.org/officeDocument/2006/relationships/hyperlink" Target="http://maven.apache.org/xsd/maven-4.0.0.xsd"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www.acharya.ac.in/" TargetMode="External"/>
</Relationships>
</file>

<file path=word/_rels/header3.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www.acharya.ac.in/"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44"/>
    <customShpInfo spid="_x0000_s104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Application>LibreOffice/24.2.7.2$Linux_X86_64 LibreOffice_project/420$Build-2</Application>
  <AppVersion>15.0000</AppVersion>
  <Pages>6</Pages>
  <Words>915</Words>
  <Characters>6493</Characters>
  <CharactersWithSpaces>7282</CharactersWithSpaces>
  <Paragraphs>152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2025-03-11T04:26:00Z</dcterms:created>
  <dc:creator>admin</dc:creator>
  <dc:description/>
  <dc:language>en-US</dc:language>
  <cp:lastModifiedBy>rakshitha Gowda</cp:lastModifiedBy>
  <cp:lastPrinted>2024-08-07T06:37:00Z</cp:lastPrinted>
  <dcterms:modified xsi:type="dcterms:W3CDTF">2025-03-11T04:30:00Z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E368A9F7B37745D3A91D53C10F36E2A1_12</vt:lpwstr>
  </property>
  <property fmtid="{D5CDD505-2E9C-101B-9397-08002B2CF9AE}" pid="3" name="KSOProductBuildVer">
    <vt:lpwstr>1033-12.2.0.18911</vt:lpwstr>
  </property>
</Properties>
</file>