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774B" w:rsidRPr="00516377" w:rsidRDefault="00FA774B">
      <w:pPr>
        <w:rPr>
          <w:rFonts w:ascii="Arial" w:hAnsi="Arial" w:cs="Arial"/>
        </w:rPr>
      </w:pPr>
    </w:p>
    <w:tbl>
      <w:tblPr>
        <w:tblW w:w="10314" w:type="dxa"/>
        <w:tblLayout w:type="fixed"/>
        <w:tblLook w:val="0000" w:firstRow="0" w:lastRow="0" w:firstColumn="0" w:lastColumn="0" w:noHBand="0" w:noVBand="0"/>
      </w:tblPr>
      <w:tblGrid>
        <w:gridCol w:w="4219"/>
        <w:gridCol w:w="6095"/>
      </w:tblGrid>
      <w:tr w:rsidR="006335E4" w:rsidRPr="00FE7D5A" w:rsidTr="005B421B">
        <w:tblPrEx>
          <w:tblCellMar>
            <w:top w:w="0" w:type="dxa"/>
            <w:bottom w:w="0" w:type="dxa"/>
          </w:tblCellMar>
        </w:tblPrEx>
        <w:trPr>
          <w:cantSplit/>
        </w:trPr>
        <w:tc>
          <w:tcPr>
            <w:tcW w:w="4219" w:type="dxa"/>
            <w:tcBorders>
              <w:right w:val="double" w:sz="4" w:space="0" w:color="auto"/>
            </w:tcBorders>
            <w:shd w:val="clear" w:color="auto" w:fill="auto"/>
          </w:tcPr>
          <w:p w:rsidR="006335E4" w:rsidRPr="00FE7D5A" w:rsidRDefault="000E3147">
            <w:pPr>
              <w:tabs>
                <w:tab w:val="left" w:pos="1134"/>
              </w:tabs>
              <w:rPr>
                <w:rFonts w:ascii="Arial" w:hAnsi="Arial" w:cs="Arial"/>
              </w:rPr>
            </w:pPr>
            <w:r w:rsidRPr="00FE7D5A">
              <w:rPr>
                <w:noProof/>
              </w:rPr>
              <w:drawing>
                <wp:inline distT="0" distB="0" distL="0" distR="0">
                  <wp:extent cx="2419350" cy="1343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419350" cy="1343025"/>
                          </a:xfrm>
                          <a:prstGeom prst="rect">
                            <a:avLst/>
                          </a:prstGeom>
                          <a:noFill/>
                          <a:ln>
                            <a:noFill/>
                          </a:ln>
                        </pic:spPr>
                      </pic:pic>
                    </a:graphicData>
                  </a:graphic>
                </wp:inline>
              </w:drawing>
            </w:r>
          </w:p>
        </w:tc>
        <w:tc>
          <w:tcPr>
            <w:tcW w:w="6095" w:type="dxa"/>
            <w:tcBorders>
              <w:left w:val="double" w:sz="4" w:space="0" w:color="auto"/>
            </w:tcBorders>
            <w:shd w:val="clear" w:color="auto" w:fill="auto"/>
          </w:tcPr>
          <w:p w:rsidR="00FA774B" w:rsidRPr="00FE7D5A" w:rsidRDefault="00FA774B">
            <w:pPr>
              <w:tabs>
                <w:tab w:val="left" w:pos="2161"/>
              </w:tabs>
              <w:rPr>
                <w:rFonts w:ascii="Arial" w:hAnsi="Arial" w:cs="Arial"/>
                <w:b/>
                <w:bCs/>
                <w:sz w:val="28"/>
              </w:rPr>
            </w:pPr>
          </w:p>
          <w:p w:rsidR="006335E4" w:rsidRPr="00FE7D5A" w:rsidRDefault="006827BA">
            <w:pPr>
              <w:tabs>
                <w:tab w:val="left" w:pos="2161"/>
              </w:tabs>
              <w:rPr>
                <w:rFonts w:ascii="Arial" w:hAnsi="Arial" w:cs="Arial"/>
                <w:b/>
                <w:bCs/>
                <w:sz w:val="28"/>
              </w:rPr>
            </w:pPr>
            <w:r w:rsidRPr="00FE7D5A">
              <w:rPr>
                <w:rFonts w:ascii="Arial" w:hAnsi="Arial" w:cs="Arial"/>
                <w:b/>
                <w:bCs/>
                <w:sz w:val="28"/>
              </w:rPr>
              <w:t>ISCG6</w:t>
            </w:r>
            <w:r w:rsidR="00100793" w:rsidRPr="00FE7D5A">
              <w:rPr>
                <w:rFonts w:ascii="Arial" w:hAnsi="Arial" w:cs="Arial"/>
                <w:b/>
                <w:bCs/>
                <w:sz w:val="28"/>
              </w:rPr>
              <w:t>4</w:t>
            </w:r>
            <w:r w:rsidR="006335E4" w:rsidRPr="00FE7D5A">
              <w:rPr>
                <w:rFonts w:ascii="Arial" w:hAnsi="Arial" w:cs="Arial"/>
                <w:b/>
                <w:bCs/>
                <w:sz w:val="28"/>
              </w:rPr>
              <w:t>23</w:t>
            </w:r>
            <w:r w:rsidRPr="00FE7D5A">
              <w:rPr>
                <w:rFonts w:ascii="Arial" w:hAnsi="Arial" w:cs="Arial"/>
                <w:b/>
                <w:bCs/>
                <w:sz w:val="28"/>
              </w:rPr>
              <w:t xml:space="preserve"> Database Design</w:t>
            </w:r>
            <w:r w:rsidR="00100793" w:rsidRPr="00FE7D5A">
              <w:rPr>
                <w:rFonts w:ascii="Arial" w:hAnsi="Arial" w:cs="Arial"/>
                <w:b/>
                <w:bCs/>
                <w:sz w:val="28"/>
              </w:rPr>
              <w:t xml:space="preserve"> and Development</w:t>
            </w:r>
          </w:p>
          <w:p w:rsidR="00100793" w:rsidRPr="00FE7D5A" w:rsidRDefault="00100793">
            <w:pPr>
              <w:tabs>
                <w:tab w:val="left" w:pos="2161"/>
              </w:tabs>
              <w:rPr>
                <w:rFonts w:ascii="Arial" w:hAnsi="Arial" w:cs="Arial"/>
                <w:b/>
                <w:bCs/>
                <w:sz w:val="28"/>
              </w:rPr>
            </w:pPr>
          </w:p>
          <w:p w:rsidR="006335E4" w:rsidRPr="00FE7D5A" w:rsidRDefault="006827BA">
            <w:pPr>
              <w:tabs>
                <w:tab w:val="left" w:pos="2161"/>
              </w:tabs>
              <w:rPr>
                <w:rFonts w:ascii="Arial" w:hAnsi="Arial" w:cs="Arial"/>
                <w:b/>
                <w:bCs/>
                <w:sz w:val="28"/>
              </w:rPr>
            </w:pPr>
            <w:bookmarkStart w:id="0" w:name="Semester"/>
            <w:r w:rsidRPr="00FE7D5A">
              <w:rPr>
                <w:rFonts w:ascii="Arial" w:hAnsi="Arial" w:cs="Arial"/>
                <w:b/>
                <w:bCs/>
                <w:sz w:val="28"/>
              </w:rPr>
              <w:t xml:space="preserve">Semester </w:t>
            </w:r>
            <w:r w:rsidR="00DF0CE1">
              <w:rPr>
                <w:rFonts w:ascii="Arial" w:hAnsi="Arial" w:cs="Arial"/>
                <w:b/>
                <w:bCs/>
                <w:sz w:val="28"/>
              </w:rPr>
              <w:t>2</w:t>
            </w:r>
            <w:r w:rsidR="006335E4" w:rsidRPr="00FE7D5A">
              <w:rPr>
                <w:rFonts w:ascii="Arial" w:hAnsi="Arial" w:cs="Arial"/>
                <w:b/>
                <w:bCs/>
                <w:sz w:val="28"/>
              </w:rPr>
              <w:t xml:space="preserve">, </w:t>
            </w:r>
            <w:bookmarkEnd w:id="0"/>
            <w:r w:rsidRPr="00FE7D5A">
              <w:rPr>
                <w:rFonts w:ascii="Arial" w:hAnsi="Arial" w:cs="Arial"/>
                <w:b/>
                <w:bCs/>
                <w:sz w:val="28"/>
              </w:rPr>
              <w:t>20</w:t>
            </w:r>
            <w:r w:rsidR="004732C9">
              <w:rPr>
                <w:rFonts w:ascii="Arial" w:hAnsi="Arial" w:cs="Arial"/>
                <w:b/>
                <w:bCs/>
                <w:sz w:val="28"/>
              </w:rPr>
              <w:t>2</w:t>
            </w:r>
            <w:r w:rsidR="00DF0CE1">
              <w:rPr>
                <w:rFonts w:ascii="Arial" w:hAnsi="Arial" w:cs="Arial"/>
                <w:b/>
                <w:bCs/>
                <w:sz w:val="28"/>
              </w:rPr>
              <w:t>3</w:t>
            </w:r>
          </w:p>
          <w:p w:rsidR="006335E4" w:rsidRPr="00FE7D5A" w:rsidRDefault="006335E4">
            <w:pPr>
              <w:tabs>
                <w:tab w:val="left" w:pos="2161"/>
              </w:tabs>
              <w:rPr>
                <w:rFonts w:ascii="Arial" w:hAnsi="Arial" w:cs="Arial"/>
                <w:b/>
                <w:bCs/>
                <w:sz w:val="20"/>
              </w:rPr>
            </w:pPr>
          </w:p>
          <w:p w:rsidR="006335E4" w:rsidRPr="00FE7D5A" w:rsidRDefault="00C5420D" w:rsidP="00FA774B">
            <w:pPr>
              <w:tabs>
                <w:tab w:val="left" w:pos="2161"/>
              </w:tabs>
              <w:rPr>
                <w:rFonts w:ascii="Arial" w:hAnsi="Arial" w:cs="Arial"/>
                <w:b/>
                <w:bCs/>
                <w:sz w:val="28"/>
              </w:rPr>
            </w:pPr>
            <w:r w:rsidRPr="00FE7D5A">
              <w:rPr>
                <w:rFonts w:ascii="Arial" w:hAnsi="Arial" w:cs="Arial"/>
                <w:b/>
                <w:bCs/>
                <w:sz w:val="28"/>
              </w:rPr>
              <w:t xml:space="preserve">Database Design </w:t>
            </w:r>
            <w:r w:rsidR="00DD43EF" w:rsidRPr="00FE7D5A">
              <w:rPr>
                <w:rFonts w:ascii="Arial" w:hAnsi="Arial" w:cs="Arial"/>
                <w:b/>
                <w:bCs/>
                <w:sz w:val="28"/>
              </w:rPr>
              <w:t>Assignment</w:t>
            </w:r>
          </w:p>
          <w:p w:rsidR="00C5420D" w:rsidRPr="00FE7D5A" w:rsidRDefault="00C5420D" w:rsidP="00FA774B">
            <w:pPr>
              <w:tabs>
                <w:tab w:val="left" w:pos="2161"/>
              </w:tabs>
              <w:rPr>
                <w:rFonts w:ascii="Arial" w:hAnsi="Arial" w:cs="Arial"/>
                <w:b/>
                <w:bCs/>
                <w:sz w:val="28"/>
              </w:rPr>
            </w:pPr>
          </w:p>
        </w:tc>
      </w:tr>
      <w:tr w:rsidR="006335E4" w:rsidRPr="00604B75" w:rsidTr="003E21BE">
        <w:tblPrEx>
          <w:tblCellMar>
            <w:top w:w="0" w:type="dxa"/>
            <w:bottom w:w="0" w:type="dxa"/>
          </w:tblCellMar>
        </w:tblPrEx>
        <w:trPr>
          <w:trHeight w:val="1021"/>
        </w:trPr>
        <w:tc>
          <w:tcPr>
            <w:tcW w:w="4219" w:type="dxa"/>
            <w:tcBorders>
              <w:bottom w:val="double" w:sz="4" w:space="0" w:color="auto"/>
              <w:right w:val="double" w:sz="4" w:space="0" w:color="auto"/>
            </w:tcBorders>
            <w:shd w:val="clear" w:color="auto" w:fill="auto"/>
          </w:tcPr>
          <w:p w:rsidR="006335E4" w:rsidRPr="00BE05E9" w:rsidRDefault="003B0B49">
            <w:pPr>
              <w:pStyle w:val="BodyTextIndent2"/>
              <w:ind w:left="567" w:firstLine="0"/>
              <w:rPr>
                <w:rFonts w:ascii="Arial" w:hAnsi="Arial" w:cs="Arial"/>
                <w:sz w:val="28"/>
              </w:rPr>
            </w:pPr>
            <w:r>
              <w:rPr>
                <w:rFonts w:ascii="Arial" w:hAnsi="Arial" w:cs="Arial"/>
                <w:sz w:val="28"/>
              </w:rPr>
              <w:t xml:space="preserve">School of </w:t>
            </w:r>
            <w:r w:rsidR="00100793" w:rsidRPr="00BE05E9">
              <w:rPr>
                <w:rFonts w:ascii="Arial" w:hAnsi="Arial" w:cs="Arial"/>
                <w:sz w:val="28"/>
              </w:rPr>
              <w:t>Computing</w:t>
            </w:r>
            <w:r w:rsidR="00CB4D0B" w:rsidRPr="00BE05E9">
              <w:rPr>
                <w:rFonts w:ascii="Arial" w:hAnsi="Arial" w:cs="Arial"/>
                <w:sz w:val="28"/>
              </w:rPr>
              <w:t xml:space="preserve"> </w:t>
            </w:r>
            <w:r>
              <w:rPr>
                <w:rFonts w:ascii="Arial" w:hAnsi="Arial" w:cs="Arial"/>
                <w:sz w:val="28"/>
              </w:rPr>
              <w:t>and Information Technology</w:t>
            </w:r>
          </w:p>
          <w:p w:rsidR="006335E4" w:rsidRPr="00BE05E9" w:rsidRDefault="006335E4">
            <w:pPr>
              <w:pStyle w:val="BodyTextIndent2"/>
              <w:ind w:left="567" w:firstLine="0"/>
              <w:rPr>
                <w:rFonts w:ascii="Arial" w:hAnsi="Arial" w:cs="Arial"/>
                <w:sz w:val="28"/>
              </w:rPr>
            </w:pPr>
          </w:p>
        </w:tc>
        <w:tc>
          <w:tcPr>
            <w:tcW w:w="6095" w:type="dxa"/>
            <w:tcBorders>
              <w:left w:val="double" w:sz="4" w:space="0" w:color="auto"/>
              <w:bottom w:val="double" w:sz="4" w:space="0" w:color="auto"/>
            </w:tcBorders>
            <w:shd w:val="clear" w:color="auto" w:fill="auto"/>
          </w:tcPr>
          <w:p w:rsidR="006335E4" w:rsidRPr="004D1B77" w:rsidRDefault="006335E4" w:rsidP="000D4A48">
            <w:pPr>
              <w:tabs>
                <w:tab w:val="left" w:pos="2444"/>
              </w:tabs>
              <w:rPr>
                <w:rFonts w:ascii="Arial" w:hAnsi="Arial" w:cs="Arial"/>
                <w:b/>
              </w:rPr>
            </w:pPr>
            <w:r w:rsidRPr="004D4EE9">
              <w:rPr>
                <w:rFonts w:ascii="Arial" w:hAnsi="Arial" w:cs="Arial"/>
                <w:b/>
              </w:rPr>
              <w:t>Course Weighting:</w:t>
            </w:r>
            <w:r w:rsidR="00DD43EF" w:rsidRPr="004D4EE9">
              <w:rPr>
                <w:rFonts w:ascii="Arial" w:hAnsi="Arial" w:cs="Arial"/>
              </w:rPr>
              <w:tab/>
            </w:r>
            <w:r w:rsidR="00E73263" w:rsidRPr="004D1B77">
              <w:rPr>
                <w:rFonts w:ascii="Arial" w:hAnsi="Arial" w:cs="Arial"/>
                <w:b/>
              </w:rPr>
              <w:t>4</w:t>
            </w:r>
            <w:r w:rsidR="00DD43EF" w:rsidRPr="004D1B77">
              <w:rPr>
                <w:rFonts w:ascii="Arial" w:hAnsi="Arial" w:cs="Arial"/>
                <w:b/>
              </w:rPr>
              <w:t>0</w:t>
            </w:r>
            <w:r w:rsidRPr="004D1B77">
              <w:rPr>
                <w:rFonts w:ascii="Arial" w:hAnsi="Arial" w:cs="Arial"/>
                <w:b/>
              </w:rPr>
              <w:t>%</w:t>
            </w:r>
          </w:p>
          <w:p w:rsidR="00C5420D" w:rsidRPr="004D1B77" w:rsidRDefault="0045402D" w:rsidP="000D4A48">
            <w:pPr>
              <w:pStyle w:val="Header"/>
              <w:tabs>
                <w:tab w:val="clear" w:pos="4153"/>
                <w:tab w:val="clear" w:pos="8306"/>
                <w:tab w:val="left" w:pos="2835"/>
              </w:tabs>
              <w:rPr>
                <w:rFonts w:ascii="Arial" w:hAnsi="Arial" w:cs="Arial"/>
                <w:b/>
                <w:sz w:val="22"/>
                <w:szCs w:val="22"/>
              </w:rPr>
            </w:pPr>
            <w:r w:rsidRPr="004D4EE9">
              <w:rPr>
                <w:rFonts w:ascii="Arial" w:hAnsi="Arial" w:cs="Arial"/>
                <w:b/>
              </w:rPr>
              <w:t>Due Date:</w:t>
            </w:r>
            <w:r w:rsidR="000D4A48" w:rsidRPr="004D4EE9">
              <w:rPr>
                <w:rFonts w:ascii="Arial" w:hAnsi="Arial" w:cs="Arial"/>
                <w:b/>
              </w:rPr>
              <w:t xml:space="preserve">                   </w:t>
            </w:r>
            <w:r w:rsidR="009D383A">
              <w:rPr>
                <w:rFonts w:ascii="Arial" w:hAnsi="Arial" w:cs="Arial"/>
                <w:b/>
              </w:rPr>
              <w:t>5</w:t>
            </w:r>
            <w:r w:rsidR="009D383A" w:rsidRPr="009D383A">
              <w:rPr>
                <w:rFonts w:ascii="Arial" w:hAnsi="Arial" w:cs="Arial"/>
                <w:b/>
                <w:vertAlign w:val="superscript"/>
              </w:rPr>
              <w:t>th</w:t>
            </w:r>
            <w:r w:rsidR="009D383A">
              <w:rPr>
                <w:rFonts w:ascii="Arial" w:hAnsi="Arial" w:cs="Arial"/>
                <w:b/>
              </w:rPr>
              <w:t xml:space="preserve"> of Nov</w:t>
            </w:r>
            <w:r w:rsidR="004D1B77">
              <w:rPr>
                <w:rFonts w:ascii="Arial" w:hAnsi="Arial" w:cs="Arial"/>
                <w:b/>
              </w:rPr>
              <w:t xml:space="preserve"> </w:t>
            </w:r>
            <w:r w:rsidR="004D1B77" w:rsidRPr="004D1B77">
              <w:rPr>
                <w:rFonts w:ascii="Arial" w:hAnsi="Arial" w:cs="Arial"/>
                <w:b/>
              </w:rPr>
              <w:t>Week 13 at 8 pm</w:t>
            </w:r>
          </w:p>
          <w:p w:rsidR="00F32D3E" w:rsidRDefault="00AC1F8C" w:rsidP="000D4A48">
            <w:pPr>
              <w:tabs>
                <w:tab w:val="left" w:pos="2444"/>
              </w:tabs>
              <w:rPr>
                <w:rFonts w:ascii="Arial" w:hAnsi="Arial" w:cs="Arial"/>
                <w:bCs/>
              </w:rPr>
            </w:pPr>
            <w:r w:rsidRPr="004D4EE9">
              <w:rPr>
                <w:rFonts w:ascii="Arial" w:hAnsi="Arial" w:cs="Arial"/>
                <w:b/>
              </w:rPr>
              <w:t xml:space="preserve">Total </w:t>
            </w:r>
            <w:r w:rsidR="006335E4" w:rsidRPr="004D4EE9">
              <w:rPr>
                <w:rFonts w:ascii="Arial" w:hAnsi="Arial" w:cs="Arial"/>
                <w:b/>
              </w:rPr>
              <w:t xml:space="preserve">Marks: </w:t>
            </w:r>
            <w:r w:rsidR="00F32D3E" w:rsidRPr="004D4EE9">
              <w:rPr>
                <w:rFonts w:ascii="Arial" w:hAnsi="Arial" w:cs="Arial"/>
                <w:b/>
              </w:rPr>
              <w:t xml:space="preserve">            </w:t>
            </w:r>
            <w:r w:rsidR="00D92129" w:rsidRPr="004D4EE9">
              <w:rPr>
                <w:rFonts w:ascii="Arial" w:hAnsi="Arial" w:cs="Arial"/>
                <w:b/>
              </w:rPr>
              <w:t xml:space="preserve">  </w:t>
            </w:r>
            <w:r w:rsidR="0045402D" w:rsidRPr="004D4EE9">
              <w:rPr>
                <w:rFonts w:ascii="Arial" w:hAnsi="Arial" w:cs="Arial"/>
                <w:bCs/>
              </w:rPr>
              <w:t>1</w:t>
            </w:r>
            <w:r w:rsidR="00100793" w:rsidRPr="004D4EE9">
              <w:rPr>
                <w:rFonts w:ascii="Arial" w:hAnsi="Arial" w:cs="Arial"/>
                <w:bCs/>
              </w:rPr>
              <w:t>0</w:t>
            </w:r>
            <w:r w:rsidR="006335E4" w:rsidRPr="004D4EE9">
              <w:rPr>
                <w:rFonts w:ascii="Arial" w:hAnsi="Arial" w:cs="Arial"/>
                <w:bCs/>
              </w:rPr>
              <w:t>0</w:t>
            </w:r>
            <w:r w:rsidR="004D1B77">
              <w:rPr>
                <w:rFonts w:ascii="Arial" w:hAnsi="Arial" w:cs="Arial"/>
                <w:bCs/>
              </w:rPr>
              <w:t xml:space="preserve"> (70% weight) </w:t>
            </w:r>
          </w:p>
          <w:p w:rsidR="004D1B77" w:rsidRPr="004D1B77" w:rsidRDefault="004D1B77" w:rsidP="000D4A48">
            <w:pPr>
              <w:tabs>
                <w:tab w:val="left" w:pos="2444"/>
              </w:tabs>
              <w:rPr>
                <w:rFonts w:ascii="Arial" w:hAnsi="Arial" w:cs="Arial"/>
                <w:b/>
                <w:bCs/>
              </w:rPr>
            </w:pPr>
            <w:r w:rsidRPr="004D1B77">
              <w:rPr>
                <w:rFonts w:ascii="Arial" w:hAnsi="Arial" w:cs="Arial"/>
                <w:b/>
                <w:bCs/>
              </w:rPr>
              <w:t xml:space="preserve">Interview </w:t>
            </w:r>
            <w:r>
              <w:rPr>
                <w:rFonts w:ascii="Arial" w:hAnsi="Arial" w:cs="Arial"/>
                <w:b/>
                <w:bCs/>
              </w:rPr>
              <w:t xml:space="preserve">      </w:t>
            </w:r>
            <w:r w:rsidRPr="004D1B77">
              <w:rPr>
                <w:rFonts w:ascii="Arial" w:hAnsi="Arial" w:cs="Arial"/>
                <w:b/>
                <w:bCs/>
              </w:rPr>
              <w:t xml:space="preserve"> </w:t>
            </w:r>
            <w:r>
              <w:rPr>
                <w:rFonts w:ascii="Arial" w:hAnsi="Arial" w:cs="Arial"/>
                <w:b/>
                <w:bCs/>
              </w:rPr>
              <w:t xml:space="preserve">          During Week 13 &amp; 14( 30% weight)</w:t>
            </w:r>
          </w:p>
          <w:p w:rsidR="00FA774B" w:rsidRPr="004D4EE9" w:rsidRDefault="00FA774B" w:rsidP="000D4A48">
            <w:pPr>
              <w:tabs>
                <w:tab w:val="left" w:pos="2444"/>
              </w:tabs>
              <w:rPr>
                <w:rFonts w:ascii="Arial" w:hAnsi="Arial" w:cs="Arial"/>
                <w:sz w:val="16"/>
                <w:szCs w:val="16"/>
              </w:rPr>
            </w:pPr>
          </w:p>
        </w:tc>
      </w:tr>
    </w:tbl>
    <w:p w:rsidR="0045402D" w:rsidRPr="00121834" w:rsidRDefault="0045402D" w:rsidP="001B2E20">
      <w:pPr>
        <w:tabs>
          <w:tab w:val="left" w:pos="2610"/>
        </w:tabs>
        <w:jc w:val="both"/>
        <w:rPr>
          <w:rFonts w:ascii="Arial" w:hAnsi="Arial" w:cs="Arial"/>
          <w:b/>
          <w:sz w:val="22"/>
          <w:szCs w:val="22"/>
          <w:u w:val="single"/>
        </w:rPr>
      </w:pPr>
    </w:p>
    <w:p w:rsidR="008B0D26" w:rsidRDefault="008B0D26" w:rsidP="001B2E20">
      <w:pPr>
        <w:tabs>
          <w:tab w:val="left" w:pos="2610"/>
        </w:tabs>
        <w:jc w:val="both"/>
        <w:rPr>
          <w:rFonts w:ascii="Arial" w:hAnsi="Arial" w:cs="Arial"/>
          <w:b/>
          <w:sz w:val="22"/>
          <w:szCs w:val="22"/>
          <w:u w:val="single"/>
        </w:rPr>
      </w:pPr>
      <w:r>
        <w:rPr>
          <w:rFonts w:ascii="Arial" w:hAnsi="Arial" w:cs="Arial"/>
          <w:b/>
          <w:sz w:val="22"/>
          <w:szCs w:val="22"/>
          <w:u w:val="single"/>
        </w:rPr>
        <w:t>Learning outcome:</w:t>
      </w:r>
    </w:p>
    <w:p w:rsidR="008B0D26" w:rsidRDefault="008B0D26" w:rsidP="001B2E20">
      <w:pPr>
        <w:tabs>
          <w:tab w:val="left" w:pos="2610"/>
        </w:tabs>
        <w:jc w:val="both"/>
        <w:rPr>
          <w:rFonts w:ascii="Arial" w:hAnsi="Arial" w:cs="Arial"/>
          <w:b/>
          <w:sz w:val="22"/>
          <w:szCs w:val="22"/>
          <w:u w:val="single"/>
        </w:rPr>
      </w:pPr>
    </w:p>
    <w:p w:rsidR="008B0D26" w:rsidRPr="003E21BE" w:rsidRDefault="008B0D26" w:rsidP="001B2E20">
      <w:pPr>
        <w:tabs>
          <w:tab w:val="left" w:pos="2610"/>
        </w:tabs>
        <w:jc w:val="both"/>
        <w:rPr>
          <w:rFonts w:ascii="Arial" w:hAnsi="Arial" w:cs="Arial"/>
          <w:sz w:val="22"/>
          <w:szCs w:val="22"/>
        </w:rPr>
      </w:pPr>
      <w:r w:rsidRPr="003E21BE">
        <w:rPr>
          <w:rFonts w:ascii="Arial" w:hAnsi="Arial" w:cs="Arial"/>
          <w:sz w:val="22"/>
          <w:szCs w:val="22"/>
        </w:rPr>
        <w:t>4. Develop a physical database design from a given logical design.</w:t>
      </w:r>
    </w:p>
    <w:p w:rsidR="008B0D26" w:rsidRDefault="008B0D26" w:rsidP="001B2E20">
      <w:pPr>
        <w:tabs>
          <w:tab w:val="left" w:pos="2610"/>
        </w:tabs>
        <w:jc w:val="both"/>
        <w:rPr>
          <w:rFonts w:ascii="Arial" w:hAnsi="Arial" w:cs="Arial"/>
          <w:b/>
          <w:sz w:val="22"/>
          <w:szCs w:val="22"/>
          <w:u w:val="single"/>
        </w:rPr>
      </w:pPr>
    </w:p>
    <w:p w:rsidR="00AC1F8C" w:rsidRPr="00121834" w:rsidRDefault="008B0D26" w:rsidP="001B2E20">
      <w:pPr>
        <w:tabs>
          <w:tab w:val="left" w:pos="2610"/>
        </w:tabs>
        <w:jc w:val="both"/>
        <w:rPr>
          <w:rFonts w:ascii="Arial" w:hAnsi="Arial" w:cs="Arial"/>
          <w:sz w:val="22"/>
          <w:szCs w:val="22"/>
        </w:rPr>
      </w:pPr>
      <w:r>
        <w:rPr>
          <w:rFonts w:ascii="Arial" w:hAnsi="Arial" w:cs="Arial"/>
          <w:b/>
          <w:sz w:val="22"/>
          <w:szCs w:val="22"/>
          <w:u w:val="single"/>
        </w:rPr>
        <w:t>Assignment instructions</w:t>
      </w:r>
      <w:r w:rsidR="00AC1F8C" w:rsidRPr="00121834">
        <w:rPr>
          <w:rFonts w:ascii="Arial" w:hAnsi="Arial" w:cs="Arial"/>
          <w:sz w:val="22"/>
          <w:szCs w:val="22"/>
        </w:rPr>
        <w:t>:</w:t>
      </w:r>
      <w:r w:rsidR="00AC1F8C" w:rsidRPr="00121834">
        <w:rPr>
          <w:rFonts w:ascii="Arial" w:hAnsi="Arial" w:cs="Arial"/>
          <w:sz w:val="22"/>
          <w:szCs w:val="22"/>
        </w:rPr>
        <w:tab/>
      </w:r>
      <w:r w:rsidR="00AC1F8C" w:rsidRPr="00121834">
        <w:rPr>
          <w:rFonts w:ascii="Arial" w:hAnsi="Arial" w:cs="Arial"/>
          <w:sz w:val="22"/>
          <w:szCs w:val="22"/>
        </w:rPr>
        <w:tab/>
      </w:r>
    </w:p>
    <w:p w:rsidR="00AC1F8C" w:rsidRPr="00121834" w:rsidRDefault="00AC1F8C" w:rsidP="001B2E20">
      <w:pPr>
        <w:tabs>
          <w:tab w:val="left" w:pos="2610"/>
        </w:tabs>
        <w:jc w:val="both"/>
        <w:rPr>
          <w:rFonts w:ascii="Arial" w:hAnsi="Arial" w:cs="Arial"/>
          <w:sz w:val="22"/>
          <w:szCs w:val="22"/>
        </w:rPr>
      </w:pPr>
    </w:p>
    <w:p w:rsidR="00AC1F8C" w:rsidRPr="003E21BE" w:rsidRDefault="0045402D" w:rsidP="008B0D26">
      <w:pPr>
        <w:numPr>
          <w:ilvl w:val="0"/>
          <w:numId w:val="29"/>
        </w:numPr>
        <w:rPr>
          <w:rFonts w:ascii="Arial" w:hAnsi="Arial" w:cs="Arial"/>
          <w:sz w:val="22"/>
          <w:szCs w:val="22"/>
        </w:rPr>
      </w:pPr>
      <w:r w:rsidRPr="003E21BE">
        <w:rPr>
          <w:rFonts w:ascii="Arial" w:hAnsi="Arial" w:cs="Arial"/>
          <w:sz w:val="22"/>
          <w:szCs w:val="22"/>
        </w:rPr>
        <w:t>This</w:t>
      </w:r>
      <w:r w:rsidR="008B0D26" w:rsidRPr="003E21BE">
        <w:rPr>
          <w:rFonts w:ascii="Arial" w:hAnsi="Arial" w:cs="Arial"/>
          <w:sz w:val="22"/>
          <w:szCs w:val="22"/>
        </w:rPr>
        <w:t xml:space="preserve"> is an individual</w:t>
      </w:r>
      <w:r w:rsidRPr="003E21BE">
        <w:rPr>
          <w:rFonts w:ascii="Arial" w:hAnsi="Arial" w:cs="Arial"/>
          <w:sz w:val="22"/>
          <w:szCs w:val="22"/>
        </w:rPr>
        <w:t xml:space="preserve"> </w:t>
      </w:r>
      <w:r w:rsidR="00AC1F8C" w:rsidRPr="003E21BE">
        <w:rPr>
          <w:rFonts w:ascii="Arial" w:hAnsi="Arial" w:cs="Arial"/>
          <w:sz w:val="22"/>
          <w:szCs w:val="22"/>
        </w:rPr>
        <w:t>assignment.</w:t>
      </w:r>
    </w:p>
    <w:p w:rsidR="008B0D26" w:rsidRPr="003E21BE" w:rsidRDefault="008B0D26" w:rsidP="008B0D26">
      <w:pPr>
        <w:numPr>
          <w:ilvl w:val="0"/>
          <w:numId w:val="29"/>
        </w:numPr>
        <w:tabs>
          <w:tab w:val="left" w:pos="426"/>
          <w:tab w:val="left" w:pos="709"/>
        </w:tabs>
        <w:rPr>
          <w:rFonts w:ascii="Arial" w:hAnsi="Arial" w:cs="Arial"/>
          <w:sz w:val="22"/>
          <w:szCs w:val="22"/>
        </w:rPr>
      </w:pPr>
      <w:r w:rsidRPr="003E21BE">
        <w:rPr>
          <w:rFonts w:ascii="Arial" w:hAnsi="Arial" w:cs="Arial"/>
          <w:sz w:val="22"/>
          <w:szCs w:val="22"/>
        </w:rPr>
        <w:t xml:space="preserve">You will be assigned a case study by the lecturer. </w:t>
      </w:r>
    </w:p>
    <w:p w:rsidR="009D6BB7" w:rsidRPr="003E21BE" w:rsidRDefault="00121834" w:rsidP="008B0D26">
      <w:pPr>
        <w:numPr>
          <w:ilvl w:val="0"/>
          <w:numId w:val="29"/>
        </w:numPr>
        <w:tabs>
          <w:tab w:val="left" w:pos="709"/>
        </w:tabs>
        <w:rPr>
          <w:rFonts w:ascii="Arial" w:hAnsi="Arial" w:cs="Arial"/>
          <w:sz w:val="22"/>
          <w:szCs w:val="22"/>
        </w:rPr>
      </w:pPr>
      <w:r w:rsidRPr="003E21BE">
        <w:rPr>
          <w:rFonts w:ascii="Arial" w:hAnsi="Arial" w:cs="Arial"/>
          <w:sz w:val="22"/>
          <w:szCs w:val="22"/>
        </w:rPr>
        <w:t xml:space="preserve">You </w:t>
      </w:r>
      <w:r w:rsidR="00CE5F37" w:rsidRPr="003E21BE">
        <w:rPr>
          <w:rFonts w:ascii="Arial" w:hAnsi="Arial" w:cs="Arial"/>
          <w:sz w:val="22"/>
          <w:szCs w:val="22"/>
        </w:rPr>
        <w:t>will</w:t>
      </w:r>
      <w:r w:rsidR="008B0D26" w:rsidRPr="003E21BE">
        <w:rPr>
          <w:rFonts w:ascii="Arial" w:hAnsi="Arial" w:cs="Arial"/>
          <w:sz w:val="22"/>
          <w:szCs w:val="22"/>
        </w:rPr>
        <w:t xml:space="preserve"> develop a physical database design from a logical design of a database application for a given case study.</w:t>
      </w:r>
      <w:r w:rsidR="00CE5F37" w:rsidRPr="003E21BE">
        <w:rPr>
          <w:rFonts w:ascii="Arial" w:hAnsi="Arial" w:cs="Arial"/>
          <w:sz w:val="22"/>
          <w:szCs w:val="22"/>
        </w:rPr>
        <w:t xml:space="preserve"> </w:t>
      </w:r>
    </w:p>
    <w:p w:rsidR="008B0D26" w:rsidRDefault="008B0D26" w:rsidP="008B0D26">
      <w:pPr>
        <w:tabs>
          <w:tab w:val="left" w:pos="709"/>
        </w:tabs>
        <w:ind w:left="720"/>
        <w:rPr>
          <w:rFonts w:ascii="Arial" w:hAnsi="Arial" w:cs="Arial"/>
          <w:sz w:val="22"/>
          <w:szCs w:val="22"/>
        </w:rPr>
      </w:pPr>
    </w:p>
    <w:p w:rsidR="00A36668" w:rsidRPr="003E21BE" w:rsidRDefault="00A1429D" w:rsidP="006B0280">
      <w:pPr>
        <w:pStyle w:val="Heading8"/>
        <w:rPr>
          <w:rFonts w:ascii="Arial" w:hAnsi="Arial" w:cs="Arial"/>
          <w:b/>
          <w:szCs w:val="24"/>
          <w:u w:val="none"/>
        </w:rPr>
      </w:pPr>
      <w:r w:rsidRPr="003E21BE">
        <w:rPr>
          <w:rFonts w:ascii="Arial" w:hAnsi="Arial" w:cs="Arial"/>
          <w:b/>
          <w:szCs w:val="24"/>
          <w:u w:val="none"/>
        </w:rPr>
        <w:t xml:space="preserve">Task </w:t>
      </w:r>
    </w:p>
    <w:p w:rsidR="00A1429D" w:rsidRPr="003E21BE" w:rsidRDefault="00A1429D" w:rsidP="006B0280">
      <w:pPr>
        <w:pStyle w:val="Heading8"/>
        <w:rPr>
          <w:rFonts w:ascii="Arial" w:hAnsi="Arial" w:cs="Arial"/>
          <w:sz w:val="22"/>
          <w:szCs w:val="22"/>
          <w:u w:val="none"/>
        </w:rPr>
      </w:pPr>
    </w:p>
    <w:p w:rsidR="00A1429D" w:rsidRPr="003E21BE" w:rsidRDefault="00A1429D" w:rsidP="00A1429D">
      <w:pPr>
        <w:pStyle w:val="Heading8"/>
        <w:numPr>
          <w:ilvl w:val="0"/>
          <w:numId w:val="30"/>
        </w:numPr>
        <w:rPr>
          <w:rFonts w:ascii="Arial" w:hAnsi="Arial" w:cs="Arial"/>
          <w:sz w:val="22"/>
          <w:szCs w:val="22"/>
          <w:u w:val="none"/>
        </w:rPr>
      </w:pPr>
      <w:r w:rsidRPr="003E21BE">
        <w:rPr>
          <w:rFonts w:ascii="Arial" w:hAnsi="Arial" w:cs="Arial"/>
          <w:sz w:val="22"/>
          <w:szCs w:val="22"/>
          <w:u w:val="none"/>
        </w:rPr>
        <w:t xml:space="preserve">You will develop a physical database design from a given logical design of a database application for a business mentioned in the </w:t>
      </w:r>
      <w:r w:rsidR="006F20D6" w:rsidRPr="003E21BE">
        <w:rPr>
          <w:rFonts w:ascii="Arial" w:hAnsi="Arial" w:cs="Arial"/>
          <w:sz w:val="22"/>
          <w:szCs w:val="22"/>
          <w:u w:val="none"/>
        </w:rPr>
        <w:t xml:space="preserve">allocated </w:t>
      </w:r>
      <w:r w:rsidRPr="003E21BE">
        <w:rPr>
          <w:rFonts w:ascii="Arial" w:hAnsi="Arial" w:cs="Arial"/>
          <w:sz w:val="22"/>
          <w:szCs w:val="22"/>
          <w:u w:val="none"/>
        </w:rPr>
        <w:t xml:space="preserve">case study. </w:t>
      </w:r>
    </w:p>
    <w:p w:rsidR="00A1429D" w:rsidRPr="003E21BE" w:rsidRDefault="00A1429D" w:rsidP="006F20D6">
      <w:pPr>
        <w:ind w:left="360"/>
        <w:rPr>
          <w:rFonts w:ascii="Arial" w:hAnsi="Arial" w:cs="Arial"/>
          <w:sz w:val="22"/>
          <w:szCs w:val="22"/>
        </w:rPr>
      </w:pPr>
    </w:p>
    <w:p w:rsidR="00087C6E" w:rsidRPr="003E21BE" w:rsidRDefault="00087C6E" w:rsidP="00087C6E">
      <w:pPr>
        <w:numPr>
          <w:ilvl w:val="1"/>
          <w:numId w:val="10"/>
        </w:numPr>
        <w:tabs>
          <w:tab w:val="clear" w:pos="1440"/>
        </w:tabs>
        <w:ind w:hanging="1014"/>
        <w:rPr>
          <w:rFonts w:ascii="Arial" w:hAnsi="Arial" w:cs="Arial"/>
          <w:sz w:val="22"/>
          <w:szCs w:val="22"/>
        </w:rPr>
      </w:pPr>
      <w:r w:rsidRPr="003E21BE">
        <w:rPr>
          <w:rFonts w:ascii="Arial" w:hAnsi="Arial" w:cs="Arial"/>
          <w:sz w:val="22"/>
          <w:szCs w:val="22"/>
        </w:rPr>
        <w:t>Write an introduction.</w:t>
      </w:r>
    </w:p>
    <w:p w:rsidR="006B0280" w:rsidRPr="003E21BE" w:rsidRDefault="00087C6E" w:rsidP="00087C6E">
      <w:pPr>
        <w:ind w:left="1440"/>
        <w:jc w:val="right"/>
        <w:rPr>
          <w:rFonts w:ascii="Arial" w:hAnsi="Arial" w:cs="Arial"/>
          <w:sz w:val="22"/>
          <w:szCs w:val="22"/>
        </w:rPr>
      </w:pPr>
      <w:r w:rsidRPr="003E21BE">
        <w:rPr>
          <w:rFonts w:ascii="Arial" w:hAnsi="Arial" w:cs="Arial"/>
          <w:sz w:val="22"/>
          <w:szCs w:val="22"/>
        </w:rPr>
        <w:t xml:space="preserve">                                                                                       </w:t>
      </w:r>
      <w:r w:rsidR="001A5CCA">
        <w:rPr>
          <w:rFonts w:ascii="Arial" w:hAnsi="Arial" w:cs="Arial"/>
          <w:sz w:val="22"/>
          <w:szCs w:val="22"/>
        </w:rPr>
        <w:t xml:space="preserve"> </w:t>
      </w:r>
      <w:r w:rsidRPr="003E21BE">
        <w:rPr>
          <w:rFonts w:ascii="Arial" w:hAnsi="Arial" w:cs="Arial"/>
          <w:sz w:val="22"/>
          <w:szCs w:val="22"/>
        </w:rPr>
        <w:t xml:space="preserve"> (1 mark)</w:t>
      </w:r>
    </w:p>
    <w:p w:rsidR="00087C6E" w:rsidRPr="003E21BE" w:rsidRDefault="00087C6E" w:rsidP="00087C6E">
      <w:pPr>
        <w:ind w:left="1440"/>
        <w:jc w:val="right"/>
        <w:rPr>
          <w:rFonts w:ascii="Arial" w:hAnsi="Arial" w:cs="Arial"/>
          <w:sz w:val="22"/>
          <w:szCs w:val="22"/>
        </w:rPr>
      </w:pPr>
    </w:p>
    <w:p w:rsidR="00087C6E" w:rsidRPr="003E21BE" w:rsidRDefault="006B0280" w:rsidP="006B0280">
      <w:pPr>
        <w:numPr>
          <w:ilvl w:val="1"/>
          <w:numId w:val="10"/>
        </w:numPr>
        <w:tabs>
          <w:tab w:val="clear" w:pos="1440"/>
        </w:tabs>
        <w:ind w:hanging="1014"/>
        <w:rPr>
          <w:rFonts w:ascii="Arial" w:hAnsi="Arial" w:cs="Arial"/>
          <w:sz w:val="22"/>
          <w:szCs w:val="22"/>
        </w:rPr>
      </w:pPr>
      <w:r w:rsidRPr="003E21BE">
        <w:rPr>
          <w:rFonts w:ascii="Arial" w:hAnsi="Arial" w:cs="Arial"/>
          <w:sz w:val="22"/>
          <w:szCs w:val="22"/>
        </w:rPr>
        <w:t>Develop a data volume map.</w:t>
      </w:r>
      <w:r w:rsidR="00A36668" w:rsidRPr="003E21BE">
        <w:rPr>
          <w:rFonts w:ascii="Arial" w:hAnsi="Arial" w:cs="Arial"/>
          <w:sz w:val="22"/>
          <w:szCs w:val="22"/>
        </w:rPr>
        <w:t xml:space="preserve">  </w:t>
      </w:r>
    </w:p>
    <w:p w:rsidR="006B0280" w:rsidRPr="003E21BE" w:rsidRDefault="00A36668" w:rsidP="00087C6E">
      <w:pPr>
        <w:ind w:left="1440"/>
        <w:jc w:val="right"/>
        <w:rPr>
          <w:rFonts w:ascii="Arial" w:hAnsi="Arial" w:cs="Arial"/>
          <w:sz w:val="22"/>
          <w:szCs w:val="22"/>
        </w:rPr>
      </w:pPr>
      <w:r w:rsidRPr="003E21BE">
        <w:rPr>
          <w:rFonts w:ascii="Arial" w:hAnsi="Arial" w:cs="Arial"/>
          <w:sz w:val="22"/>
          <w:szCs w:val="22"/>
        </w:rPr>
        <w:t xml:space="preserve">                                                   </w:t>
      </w:r>
      <w:r w:rsidR="006F20D6" w:rsidRPr="003E21BE">
        <w:rPr>
          <w:rFonts w:ascii="Arial" w:hAnsi="Arial" w:cs="Arial"/>
          <w:sz w:val="22"/>
          <w:szCs w:val="22"/>
        </w:rPr>
        <w:t xml:space="preserve">                             </w:t>
      </w:r>
      <w:r w:rsidR="00B36B2B" w:rsidRPr="003E21BE">
        <w:rPr>
          <w:rFonts w:ascii="Arial" w:hAnsi="Arial" w:cs="Arial"/>
          <w:sz w:val="22"/>
          <w:szCs w:val="22"/>
        </w:rPr>
        <w:t xml:space="preserve">   </w:t>
      </w:r>
      <w:r w:rsidRPr="003E21BE">
        <w:rPr>
          <w:rFonts w:ascii="Arial" w:hAnsi="Arial" w:cs="Arial"/>
          <w:sz w:val="22"/>
          <w:szCs w:val="22"/>
        </w:rPr>
        <w:t xml:space="preserve"> </w:t>
      </w:r>
      <w:r w:rsidR="000675E4" w:rsidRPr="003E21BE">
        <w:rPr>
          <w:rFonts w:ascii="Arial" w:hAnsi="Arial" w:cs="Arial"/>
          <w:sz w:val="22"/>
          <w:szCs w:val="22"/>
        </w:rPr>
        <w:t xml:space="preserve"> </w:t>
      </w:r>
      <w:r w:rsidR="002474C2" w:rsidRPr="003E21BE">
        <w:rPr>
          <w:rFonts w:ascii="Arial" w:hAnsi="Arial" w:cs="Arial"/>
          <w:sz w:val="22"/>
          <w:szCs w:val="22"/>
        </w:rPr>
        <w:t xml:space="preserve">     </w:t>
      </w:r>
      <w:r w:rsidRPr="003E21BE">
        <w:rPr>
          <w:rFonts w:ascii="Arial" w:hAnsi="Arial" w:cs="Arial"/>
          <w:sz w:val="22"/>
          <w:szCs w:val="22"/>
        </w:rPr>
        <w:t>(</w:t>
      </w:r>
      <w:r w:rsidR="00087C6E" w:rsidRPr="003E21BE">
        <w:rPr>
          <w:rFonts w:ascii="Arial" w:hAnsi="Arial" w:cs="Arial"/>
          <w:sz w:val="22"/>
          <w:szCs w:val="22"/>
        </w:rPr>
        <w:t>3</w:t>
      </w:r>
      <w:r w:rsidRPr="003E21BE">
        <w:rPr>
          <w:rFonts w:ascii="Arial" w:hAnsi="Arial" w:cs="Arial"/>
          <w:sz w:val="22"/>
          <w:szCs w:val="22"/>
        </w:rPr>
        <w:t xml:space="preserve"> marks)</w:t>
      </w:r>
    </w:p>
    <w:p w:rsidR="00604B75" w:rsidRPr="003E21BE" w:rsidRDefault="00604B75" w:rsidP="00604B75">
      <w:pPr>
        <w:ind w:left="1440"/>
        <w:rPr>
          <w:rFonts w:ascii="Arial" w:hAnsi="Arial" w:cs="Arial"/>
          <w:sz w:val="22"/>
          <w:szCs w:val="22"/>
        </w:rPr>
      </w:pPr>
    </w:p>
    <w:p w:rsidR="00087C6E" w:rsidRPr="003E21BE" w:rsidRDefault="006B0280" w:rsidP="006B0280">
      <w:pPr>
        <w:numPr>
          <w:ilvl w:val="1"/>
          <w:numId w:val="10"/>
        </w:numPr>
        <w:tabs>
          <w:tab w:val="clear" w:pos="1440"/>
        </w:tabs>
        <w:ind w:left="709" w:hanging="283"/>
        <w:rPr>
          <w:rFonts w:ascii="Arial" w:hAnsi="Arial" w:cs="Arial"/>
          <w:sz w:val="22"/>
          <w:szCs w:val="22"/>
        </w:rPr>
      </w:pPr>
      <w:r w:rsidRPr="003E21BE">
        <w:rPr>
          <w:rFonts w:ascii="Arial" w:hAnsi="Arial" w:cs="Arial"/>
          <w:sz w:val="22"/>
          <w:szCs w:val="22"/>
        </w:rPr>
        <w:t>Develop two data usage maps for the two</w:t>
      </w:r>
      <w:r w:rsidR="00B36B2B" w:rsidRPr="003E21BE">
        <w:rPr>
          <w:rFonts w:ascii="Arial" w:hAnsi="Arial" w:cs="Arial"/>
          <w:sz w:val="22"/>
          <w:szCs w:val="22"/>
        </w:rPr>
        <w:t xml:space="preserve"> most</w:t>
      </w:r>
      <w:r w:rsidRPr="003E21BE">
        <w:rPr>
          <w:rFonts w:ascii="Arial" w:hAnsi="Arial" w:cs="Arial"/>
          <w:sz w:val="22"/>
          <w:szCs w:val="22"/>
        </w:rPr>
        <w:t xml:space="preserve"> important </w:t>
      </w:r>
      <w:r w:rsidR="00B36B2B" w:rsidRPr="003E21BE">
        <w:rPr>
          <w:rFonts w:ascii="Arial" w:hAnsi="Arial" w:cs="Arial"/>
          <w:sz w:val="22"/>
          <w:szCs w:val="22"/>
        </w:rPr>
        <w:t xml:space="preserve">business </w:t>
      </w:r>
      <w:r w:rsidRPr="003E21BE">
        <w:rPr>
          <w:rFonts w:ascii="Arial" w:hAnsi="Arial" w:cs="Arial"/>
          <w:sz w:val="22"/>
          <w:szCs w:val="22"/>
        </w:rPr>
        <w:t>pro</w:t>
      </w:r>
      <w:r w:rsidR="00604B75" w:rsidRPr="003E21BE">
        <w:rPr>
          <w:rFonts w:ascii="Arial" w:hAnsi="Arial" w:cs="Arial"/>
          <w:sz w:val="22"/>
          <w:szCs w:val="22"/>
        </w:rPr>
        <w:t>cess</w:t>
      </w:r>
      <w:r w:rsidR="006F20D6" w:rsidRPr="003E21BE">
        <w:rPr>
          <w:rFonts w:ascii="Arial" w:hAnsi="Arial" w:cs="Arial"/>
          <w:sz w:val="22"/>
          <w:szCs w:val="22"/>
        </w:rPr>
        <w:t>es</w:t>
      </w:r>
      <w:r w:rsidR="000675E4" w:rsidRPr="003E21BE">
        <w:rPr>
          <w:rFonts w:ascii="Arial" w:hAnsi="Arial" w:cs="Arial"/>
          <w:sz w:val="22"/>
          <w:szCs w:val="22"/>
        </w:rPr>
        <w:t>.</w:t>
      </w:r>
    </w:p>
    <w:p w:rsidR="000675E4" w:rsidRPr="003E21BE" w:rsidRDefault="000675E4" w:rsidP="00087C6E">
      <w:pPr>
        <w:ind w:left="709"/>
        <w:jc w:val="right"/>
        <w:rPr>
          <w:rFonts w:ascii="Arial" w:hAnsi="Arial" w:cs="Arial"/>
          <w:sz w:val="22"/>
          <w:szCs w:val="22"/>
        </w:rPr>
      </w:pPr>
      <w:r w:rsidRPr="003E21BE">
        <w:rPr>
          <w:rFonts w:ascii="Arial" w:hAnsi="Arial" w:cs="Arial"/>
          <w:sz w:val="22"/>
          <w:szCs w:val="22"/>
        </w:rPr>
        <w:t xml:space="preserve"> </w:t>
      </w:r>
      <w:r w:rsidR="002474C2" w:rsidRPr="003E21BE">
        <w:rPr>
          <w:rFonts w:ascii="Arial" w:hAnsi="Arial" w:cs="Arial"/>
          <w:sz w:val="22"/>
          <w:szCs w:val="22"/>
        </w:rPr>
        <w:t xml:space="preserve">  </w:t>
      </w:r>
      <w:r w:rsidR="00B36B2B" w:rsidRPr="003E21BE">
        <w:rPr>
          <w:rFonts w:ascii="Arial" w:hAnsi="Arial" w:cs="Arial"/>
          <w:sz w:val="22"/>
          <w:szCs w:val="22"/>
        </w:rPr>
        <w:t>(6 marks)</w:t>
      </w:r>
      <w:r w:rsidR="00A36668" w:rsidRPr="003E21BE">
        <w:rPr>
          <w:rFonts w:ascii="Arial" w:hAnsi="Arial" w:cs="Arial"/>
          <w:sz w:val="22"/>
          <w:szCs w:val="22"/>
        </w:rPr>
        <w:t xml:space="preserve">    </w:t>
      </w:r>
    </w:p>
    <w:p w:rsidR="00A36668" w:rsidRPr="003E21BE" w:rsidRDefault="00A36668" w:rsidP="00087C6E">
      <w:pPr>
        <w:ind w:left="709"/>
        <w:rPr>
          <w:rFonts w:ascii="Arial" w:hAnsi="Arial" w:cs="Arial"/>
          <w:sz w:val="22"/>
          <w:szCs w:val="22"/>
        </w:rPr>
      </w:pPr>
      <w:r w:rsidRPr="003E21BE">
        <w:rPr>
          <w:rFonts w:ascii="Arial" w:hAnsi="Arial" w:cs="Arial"/>
          <w:sz w:val="22"/>
          <w:szCs w:val="22"/>
        </w:rPr>
        <w:t xml:space="preserve">                                                                                                               </w:t>
      </w:r>
      <w:r w:rsidR="000675E4" w:rsidRPr="003E21BE">
        <w:rPr>
          <w:rFonts w:ascii="Arial" w:hAnsi="Arial" w:cs="Arial"/>
          <w:sz w:val="22"/>
          <w:szCs w:val="22"/>
        </w:rPr>
        <w:t xml:space="preserve">                         </w:t>
      </w:r>
    </w:p>
    <w:p w:rsidR="00087C6E" w:rsidRPr="003E21BE" w:rsidRDefault="002474C2" w:rsidP="007535F8">
      <w:pPr>
        <w:numPr>
          <w:ilvl w:val="1"/>
          <w:numId w:val="10"/>
        </w:numPr>
        <w:tabs>
          <w:tab w:val="clear" w:pos="1440"/>
        </w:tabs>
        <w:ind w:left="709" w:hanging="283"/>
        <w:rPr>
          <w:rFonts w:ascii="Arial" w:hAnsi="Arial" w:cs="Arial"/>
          <w:sz w:val="22"/>
          <w:szCs w:val="22"/>
        </w:rPr>
      </w:pPr>
      <w:r w:rsidRPr="003E21BE">
        <w:rPr>
          <w:rFonts w:ascii="Arial" w:hAnsi="Arial" w:cs="Arial"/>
          <w:sz w:val="22"/>
          <w:szCs w:val="22"/>
        </w:rPr>
        <w:t>C</w:t>
      </w:r>
      <w:r w:rsidR="00E32FDA" w:rsidRPr="003E21BE">
        <w:rPr>
          <w:rFonts w:ascii="Arial" w:hAnsi="Arial" w:cs="Arial"/>
          <w:sz w:val="22"/>
          <w:szCs w:val="22"/>
        </w:rPr>
        <w:t>omplete the business process</w:t>
      </w:r>
      <w:r w:rsidR="00BF5D65" w:rsidRPr="003E21BE">
        <w:rPr>
          <w:rFonts w:ascii="Arial" w:hAnsi="Arial" w:cs="Arial"/>
          <w:sz w:val="22"/>
          <w:szCs w:val="22"/>
        </w:rPr>
        <w:t>es</w:t>
      </w:r>
      <w:r w:rsidR="00E32FDA" w:rsidRPr="003E21BE">
        <w:rPr>
          <w:rFonts w:ascii="Arial" w:hAnsi="Arial" w:cs="Arial"/>
          <w:sz w:val="22"/>
          <w:szCs w:val="22"/>
        </w:rPr>
        <w:t xml:space="preserve"> to physical design techniques matrix </w:t>
      </w:r>
      <w:r w:rsidRPr="003E21BE">
        <w:rPr>
          <w:rFonts w:ascii="Arial" w:hAnsi="Arial" w:cs="Arial"/>
          <w:sz w:val="22"/>
          <w:szCs w:val="22"/>
        </w:rPr>
        <w:t xml:space="preserve">table </w:t>
      </w:r>
      <w:r w:rsidR="00E32FDA" w:rsidRPr="003E21BE">
        <w:rPr>
          <w:rFonts w:ascii="Arial" w:hAnsi="Arial" w:cs="Arial"/>
          <w:sz w:val="22"/>
          <w:szCs w:val="22"/>
        </w:rPr>
        <w:t>using the business processes</w:t>
      </w:r>
      <w:r w:rsidR="000675E4" w:rsidRPr="003E21BE">
        <w:rPr>
          <w:rFonts w:ascii="Arial" w:hAnsi="Arial" w:cs="Arial"/>
          <w:sz w:val="22"/>
          <w:szCs w:val="22"/>
        </w:rPr>
        <w:t>.</w:t>
      </w:r>
      <w:r w:rsidR="00087C6E" w:rsidRPr="003E21BE">
        <w:rPr>
          <w:rFonts w:ascii="Arial" w:hAnsi="Arial" w:cs="Arial"/>
          <w:sz w:val="22"/>
          <w:szCs w:val="22"/>
        </w:rPr>
        <w:t xml:space="preserve"> </w:t>
      </w:r>
      <w:r w:rsidR="00516E3D" w:rsidRPr="003E21BE">
        <w:rPr>
          <w:rFonts w:ascii="Arial" w:hAnsi="Arial" w:cs="Arial"/>
          <w:sz w:val="22"/>
          <w:szCs w:val="22"/>
        </w:rPr>
        <w:t>You must use “YES’ or “NO” to complete the matrix.</w:t>
      </w:r>
      <w:r w:rsidR="00A36668" w:rsidRPr="003E21BE">
        <w:rPr>
          <w:rFonts w:ascii="Arial" w:hAnsi="Arial" w:cs="Arial"/>
          <w:sz w:val="22"/>
          <w:szCs w:val="22"/>
        </w:rPr>
        <w:t xml:space="preserve">   </w:t>
      </w:r>
    </w:p>
    <w:p w:rsidR="00E32FDA" w:rsidRPr="003E21BE" w:rsidRDefault="00087C6E" w:rsidP="00087C6E">
      <w:pPr>
        <w:ind w:left="709"/>
        <w:jc w:val="right"/>
        <w:rPr>
          <w:rFonts w:ascii="Arial" w:hAnsi="Arial" w:cs="Arial"/>
          <w:sz w:val="22"/>
          <w:szCs w:val="22"/>
        </w:rPr>
      </w:pPr>
      <w:r w:rsidRPr="003E21BE">
        <w:rPr>
          <w:rFonts w:ascii="Arial" w:hAnsi="Arial" w:cs="Arial"/>
          <w:sz w:val="22"/>
          <w:szCs w:val="22"/>
        </w:rPr>
        <w:t xml:space="preserve">                                                                                            (7 marks)</w:t>
      </w:r>
      <w:r w:rsidR="00A36668" w:rsidRPr="003E21BE">
        <w:rPr>
          <w:rFonts w:ascii="Arial" w:hAnsi="Arial" w:cs="Arial"/>
          <w:sz w:val="22"/>
          <w:szCs w:val="22"/>
        </w:rPr>
        <w:t xml:space="preserve">                                      </w:t>
      </w:r>
    </w:p>
    <w:p w:rsidR="00A36668" w:rsidRPr="003E21BE" w:rsidRDefault="00A36668" w:rsidP="00A36668">
      <w:pPr>
        <w:ind w:left="709"/>
        <w:rPr>
          <w:rFonts w:ascii="Arial" w:hAnsi="Arial" w:cs="Arial"/>
          <w:sz w:val="22"/>
          <w:szCs w:val="22"/>
        </w:rPr>
      </w:pPr>
      <w:r w:rsidRPr="003E21BE">
        <w:rPr>
          <w:rFonts w:ascii="Arial" w:hAnsi="Arial" w:cs="Arial"/>
          <w:sz w:val="22"/>
          <w:szCs w:val="22"/>
        </w:rPr>
        <w:t xml:space="preserve">                                                                   </w:t>
      </w:r>
    </w:p>
    <w:p w:rsidR="00087C6E" w:rsidRPr="003E21BE" w:rsidRDefault="00BF5D65" w:rsidP="006B0280">
      <w:pPr>
        <w:numPr>
          <w:ilvl w:val="1"/>
          <w:numId w:val="10"/>
        </w:numPr>
        <w:tabs>
          <w:tab w:val="clear" w:pos="1440"/>
        </w:tabs>
        <w:ind w:left="709" w:hanging="283"/>
        <w:rPr>
          <w:rFonts w:ascii="Arial" w:hAnsi="Arial" w:cs="Arial"/>
          <w:sz w:val="22"/>
          <w:szCs w:val="22"/>
        </w:rPr>
      </w:pPr>
      <w:r w:rsidRPr="003E21BE">
        <w:rPr>
          <w:rFonts w:ascii="Arial" w:hAnsi="Arial" w:cs="Arial"/>
          <w:sz w:val="22"/>
          <w:szCs w:val="22"/>
        </w:rPr>
        <w:t>Use the information from the matrix that you have complete</w:t>
      </w:r>
      <w:r w:rsidR="00604B75" w:rsidRPr="003E21BE">
        <w:rPr>
          <w:rFonts w:ascii="Arial" w:hAnsi="Arial" w:cs="Arial"/>
          <w:sz w:val="22"/>
          <w:szCs w:val="22"/>
        </w:rPr>
        <w:t>d</w:t>
      </w:r>
      <w:r w:rsidRPr="003E21BE">
        <w:rPr>
          <w:rFonts w:ascii="Arial" w:hAnsi="Arial" w:cs="Arial"/>
          <w:sz w:val="22"/>
          <w:szCs w:val="22"/>
        </w:rPr>
        <w:t xml:space="preserve"> in question </w:t>
      </w:r>
      <w:r w:rsidR="004D1B77">
        <w:rPr>
          <w:rFonts w:ascii="Arial" w:hAnsi="Arial" w:cs="Arial"/>
          <w:sz w:val="22"/>
          <w:szCs w:val="22"/>
        </w:rPr>
        <w:t>4</w:t>
      </w:r>
      <w:r w:rsidRPr="003E21BE">
        <w:rPr>
          <w:rFonts w:ascii="Arial" w:hAnsi="Arial" w:cs="Arial"/>
          <w:sz w:val="22"/>
          <w:szCs w:val="22"/>
        </w:rPr>
        <w:t xml:space="preserve"> to apply physical design techniques to each of the business processes</w:t>
      </w:r>
      <w:r w:rsidR="000675E4" w:rsidRPr="003E21BE">
        <w:rPr>
          <w:rFonts w:ascii="Arial" w:hAnsi="Arial" w:cs="Arial"/>
          <w:sz w:val="22"/>
          <w:szCs w:val="22"/>
        </w:rPr>
        <w:t>.</w:t>
      </w:r>
      <w:r w:rsidRPr="003E21BE">
        <w:rPr>
          <w:rFonts w:ascii="Arial" w:hAnsi="Arial" w:cs="Arial"/>
          <w:sz w:val="22"/>
          <w:szCs w:val="22"/>
        </w:rPr>
        <w:t xml:space="preserve"> </w:t>
      </w:r>
      <w:r w:rsidR="00A36668" w:rsidRPr="003E21BE">
        <w:rPr>
          <w:rFonts w:ascii="Arial" w:hAnsi="Arial" w:cs="Arial"/>
          <w:sz w:val="22"/>
          <w:szCs w:val="22"/>
        </w:rPr>
        <w:t xml:space="preserve"> </w:t>
      </w:r>
    </w:p>
    <w:p w:rsidR="00516E3D" w:rsidRPr="003E21BE" w:rsidRDefault="00A36668" w:rsidP="00087C6E">
      <w:pPr>
        <w:ind w:left="709"/>
        <w:jc w:val="right"/>
        <w:rPr>
          <w:rFonts w:ascii="Arial" w:hAnsi="Arial" w:cs="Arial"/>
          <w:sz w:val="22"/>
          <w:szCs w:val="22"/>
        </w:rPr>
      </w:pPr>
      <w:r w:rsidRPr="003E21BE">
        <w:rPr>
          <w:rFonts w:ascii="Arial" w:hAnsi="Arial" w:cs="Arial"/>
          <w:sz w:val="22"/>
          <w:szCs w:val="22"/>
        </w:rPr>
        <w:t xml:space="preserve">  </w:t>
      </w:r>
      <w:r w:rsidR="000675E4" w:rsidRPr="003E21BE">
        <w:rPr>
          <w:rFonts w:ascii="Arial" w:hAnsi="Arial" w:cs="Arial"/>
          <w:sz w:val="22"/>
          <w:szCs w:val="22"/>
        </w:rPr>
        <w:t xml:space="preserve">                                   </w:t>
      </w:r>
      <w:r w:rsidR="002474C2" w:rsidRPr="003E21BE">
        <w:rPr>
          <w:rFonts w:ascii="Arial" w:hAnsi="Arial" w:cs="Arial"/>
          <w:sz w:val="22"/>
          <w:szCs w:val="22"/>
        </w:rPr>
        <w:t xml:space="preserve">        </w:t>
      </w:r>
      <w:r w:rsidR="000675E4" w:rsidRPr="003E21BE">
        <w:rPr>
          <w:rFonts w:ascii="Arial" w:hAnsi="Arial" w:cs="Arial"/>
          <w:sz w:val="22"/>
          <w:szCs w:val="22"/>
        </w:rPr>
        <w:t xml:space="preserve">  </w:t>
      </w:r>
      <w:r w:rsidR="002474C2" w:rsidRPr="003E21BE">
        <w:rPr>
          <w:rFonts w:ascii="Arial" w:hAnsi="Arial" w:cs="Arial"/>
          <w:sz w:val="22"/>
          <w:szCs w:val="22"/>
        </w:rPr>
        <w:t>(6</w:t>
      </w:r>
      <w:r w:rsidRPr="003E21BE">
        <w:rPr>
          <w:rFonts w:ascii="Arial" w:hAnsi="Arial" w:cs="Arial"/>
          <w:sz w:val="22"/>
          <w:szCs w:val="22"/>
        </w:rPr>
        <w:t>0 marks)</w:t>
      </w:r>
      <w:r w:rsidR="00BF5D65" w:rsidRPr="003E21BE">
        <w:rPr>
          <w:rFonts w:ascii="Arial" w:hAnsi="Arial" w:cs="Arial"/>
          <w:sz w:val="22"/>
          <w:szCs w:val="22"/>
        </w:rPr>
        <w:t xml:space="preserve"> </w:t>
      </w:r>
    </w:p>
    <w:p w:rsidR="00A36668" w:rsidRPr="003E21BE" w:rsidRDefault="00A36668" w:rsidP="00A36668">
      <w:pPr>
        <w:ind w:left="709"/>
        <w:rPr>
          <w:rFonts w:ascii="Arial" w:hAnsi="Arial" w:cs="Arial"/>
          <w:sz w:val="22"/>
          <w:szCs w:val="22"/>
        </w:rPr>
      </w:pPr>
    </w:p>
    <w:p w:rsidR="00087C6E" w:rsidRPr="003E21BE" w:rsidRDefault="003F59EE" w:rsidP="006B0280">
      <w:pPr>
        <w:numPr>
          <w:ilvl w:val="1"/>
          <w:numId w:val="10"/>
        </w:numPr>
        <w:tabs>
          <w:tab w:val="clear" w:pos="1440"/>
        </w:tabs>
        <w:ind w:left="709" w:hanging="283"/>
        <w:rPr>
          <w:rFonts w:ascii="Arial" w:hAnsi="Arial" w:cs="Arial"/>
          <w:sz w:val="22"/>
          <w:szCs w:val="22"/>
        </w:rPr>
      </w:pPr>
      <w:r w:rsidRPr="003E21BE">
        <w:rPr>
          <w:rFonts w:ascii="Arial" w:hAnsi="Arial" w:cs="Arial"/>
          <w:sz w:val="22"/>
          <w:szCs w:val="22"/>
        </w:rPr>
        <w:t xml:space="preserve">Based on your findings in question </w:t>
      </w:r>
      <w:r w:rsidR="000675E4" w:rsidRPr="003E21BE">
        <w:rPr>
          <w:rFonts w:ascii="Arial" w:hAnsi="Arial" w:cs="Arial"/>
          <w:sz w:val="22"/>
          <w:szCs w:val="22"/>
        </w:rPr>
        <w:t>4</w:t>
      </w:r>
      <w:r w:rsidRPr="003E21BE">
        <w:rPr>
          <w:rFonts w:ascii="Arial" w:hAnsi="Arial" w:cs="Arial"/>
          <w:sz w:val="22"/>
          <w:szCs w:val="22"/>
        </w:rPr>
        <w:t>, d</w:t>
      </w:r>
      <w:r w:rsidR="00BF5D65" w:rsidRPr="003E21BE">
        <w:rPr>
          <w:rFonts w:ascii="Arial" w:hAnsi="Arial" w:cs="Arial"/>
          <w:sz w:val="22"/>
          <w:szCs w:val="22"/>
        </w:rPr>
        <w:t>evelop</w:t>
      </w:r>
      <w:r w:rsidR="000675E4" w:rsidRPr="003E21BE">
        <w:rPr>
          <w:rFonts w:ascii="Arial" w:hAnsi="Arial" w:cs="Arial"/>
          <w:sz w:val="22"/>
          <w:szCs w:val="22"/>
        </w:rPr>
        <w:t xml:space="preserve"> the</w:t>
      </w:r>
      <w:r w:rsidR="00BF5D65" w:rsidRPr="003E21BE">
        <w:rPr>
          <w:rFonts w:ascii="Arial" w:hAnsi="Arial" w:cs="Arial"/>
          <w:sz w:val="22"/>
          <w:szCs w:val="22"/>
        </w:rPr>
        <w:t xml:space="preserve"> final</w:t>
      </w:r>
      <w:r w:rsidR="00087C6E" w:rsidRPr="003E21BE">
        <w:rPr>
          <w:rFonts w:ascii="Arial" w:hAnsi="Arial" w:cs="Arial"/>
          <w:sz w:val="22"/>
          <w:szCs w:val="22"/>
        </w:rPr>
        <w:t xml:space="preserve"> physical design</w:t>
      </w:r>
      <w:r w:rsidR="00BF5D65" w:rsidRPr="003E21BE">
        <w:rPr>
          <w:rFonts w:ascii="Arial" w:hAnsi="Arial" w:cs="Arial"/>
          <w:sz w:val="22"/>
          <w:szCs w:val="22"/>
        </w:rPr>
        <w:t xml:space="preserve"> </w:t>
      </w:r>
      <w:r w:rsidR="00087C6E" w:rsidRPr="003E21BE">
        <w:rPr>
          <w:rFonts w:ascii="Arial" w:hAnsi="Arial" w:cs="Arial"/>
          <w:sz w:val="22"/>
          <w:szCs w:val="22"/>
        </w:rPr>
        <w:t>(</w:t>
      </w:r>
      <w:r w:rsidR="00BF5D65" w:rsidRPr="003E21BE">
        <w:rPr>
          <w:rFonts w:ascii="Arial" w:hAnsi="Arial" w:cs="Arial"/>
          <w:sz w:val="22"/>
          <w:szCs w:val="22"/>
        </w:rPr>
        <w:t>entity relationship diagram</w:t>
      </w:r>
      <w:r w:rsidR="00087C6E" w:rsidRPr="003E21BE">
        <w:rPr>
          <w:rFonts w:ascii="Arial" w:hAnsi="Arial" w:cs="Arial"/>
          <w:sz w:val="22"/>
          <w:szCs w:val="22"/>
        </w:rPr>
        <w:t xml:space="preserve"> and relations</w:t>
      </w:r>
      <w:r w:rsidR="003E21BE" w:rsidRPr="003E21BE">
        <w:rPr>
          <w:rFonts w:ascii="Arial" w:hAnsi="Arial" w:cs="Arial"/>
          <w:sz w:val="22"/>
          <w:szCs w:val="22"/>
        </w:rPr>
        <w:t>, with on delete actions,</w:t>
      </w:r>
      <w:r w:rsidR="00087C6E" w:rsidRPr="003E21BE">
        <w:rPr>
          <w:rFonts w:ascii="Arial" w:hAnsi="Arial" w:cs="Arial"/>
          <w:sz w:val="22"/>
          <w:szCs w:val="22"/>
        </w:rPr>
        <w:t xml:space="preserve"> in standard relation notation</w:t>
      </w:r>
      <w:r w:rsidR="00BF5D65" w:rsidRPr="003E21BE">
        <w:rPr>
          <w:rFonts w:ascii="Arial" w:hAnsi="Arial" w:cs="Arial"/>
          <w:sz w:val="22"/>
          <w:szCs w:val="22"/>
        </w:rPr>
        <w:t>)</w:t>
      </w:r>
      <w:r w:rsidRPr="003E21BE">
        <w:rPr>
          <w:rFonts w:ascii="Arial" w:hAnsi="Arial" w:cs="Arial"/>
          <w:sz w:val="22"/>
          <w:szCs w:val="22"/>
        </w:rPr>
        <w:t xml:space="preserve"> </w:t>
      </w:r>
      <w:r w:rsidR="000675E4" w:rsidRPr="003E21BE">
        <w:rPr>
          <w:rFonts w:ascii="Arial" w:hAnsi="Arial" w:cs="Arial"/>
          <w:sz w:val="22"/>
          <w:szCs w:val="22"/>
        </w:rPr>
        <w:t>for the business</w:t>
      </w:r>
      <w:r w:rsidRPr="003E21BE">
        <w:rPr>
          <w:rFonts w:ascii="Arial" w:hAnsi="Arial" w:cs="Arial"/>
          <w:sz w:val="22"/>
          <w:szCs w:val="22"/>
        </w:rPr>
        <w:t xml:space="preserve">. </w:t>
      </w:r>
      <w:r w:rsidR="00A36668" w:rsidRPr="003E21BE">
        <w:rPr>
          <w:rFonts w:ascii="Arial" w:hAnsi="Arial" w:cs="Arial"/>
          <w:sz w:val="22"/>
          <w:szCs w:val="22"/>
        </w:rPr>
        <w:t xml:space="preserve">   </w:t>
      </w:r>
    </w:p>
    <w:p w:rsidR="00BF5D65" w:rsidRPr="003E21BE" w:rsidRDefault="00A36668" w:rsidP="00087C6E">
      <w:pPr>
        <w:jc w:val="right"/>
        <w:rPr>
          <w:rFonts w:ascii="Arial" w:hAnsi="Arial" w:cs="Arial"/>
          <w:sz w:val="22"/>
          <w:szCs w:val="22"/>
        </w:rPr>
      </w:pPr>
      <w:r w:rsidRPr="003E21BE">
        <w:rPr>
          <w:rFonts w:ascii="Arial" w:hAnsi="Arial" w:cs="Arial"/>
          <w:sz w:val="22"/>
          <w:szCs w:val="22"/>
        </w:rPr>
        <w:t xml:space="preserve">                                                                                         </w:t>
      </w:r>
      <w:r w:rsidR="000675E4" w:rsidRPr="003E21BE">
        <w:rPr>
          <w:rFonts w:ascii="Arial" w:hAnsi="Arial" w:cs="Arial"/>
          <w:sz w:val="22"/>
          <w:szCs w:val="22"/>
        </w:rPr>
        <w:t xml:space="preserve">                         </w:t>
      </w:r>
      <w:r w:rsidR="002474C2" w:rsidRPr="003E21BE">
        <w:rPr>
          <w:rFonts w:ascii="Arial" w:hAnsi="Arial" w:cs="Arial"/>
          <w:sz w:val="22"/>
          <w:szCs w:val="22"/>
        </w:rPr>
        <w:t xml:space="preserve">         </w:t>
      </w:r>
      <w:r w:rsidR="000675E4" w:rsidRPr="003E21BE">
        <w:rPr>
          <w:rFonts w:ascii="Arial" w:hAnsi="Arial" w:cs="Arial"/>
          <w:sz w:val="22"/>
          <w:szCs w:val="22"/>
        </w:rPr>
        <w:t xml:space="preserve"> </w:t>
      </w:r>
      <w:r w:rsidRPr="003E21BE">
        <w:rPr>
          <w:rFonts w:ascii="Arial" w:hAnsi="Arial" w:cs="Arial"/>
          <w:sz w:val="22"/>
          <w:szCs w:val="22"/>
        </w:rPr>
        <w:t>(</w:t>
      </w:r>
      <w:r w:rsidR="00087C6E" w:rsidRPr="003E21BE">
        <w:rPr>
          <w:rFonts w:ascii="Arial" w:hAnsi="Arial" w:cs="Arial"/>
          <w:sz w:val="22"/>
          <w:szCs w:val="22"/>
        </w:rPr>
        <w:t>7</w:t>
      </w:r>
      <w:r w:rsidRPr="003E21BE">
        <w:rPr>
          <w:rFonts w:ascii="Arial" w:hAnsi="Arial" w:cs="Arial"/>
          <w:sz w:val="22"/>
          <w:szCs w:val="22"/>
        </w:rPr>
        <w:t xml:space="preserve"> marks)</w:t>
      </w:r>
    </w:p>
    <w:p w:rsidR="00A36668" w:rsidRPr="003E21BE" w:rsidRDefault="00A36668" w:rsidP="00A36668">
      <w:pPr>
        <w:pStyle w:val="ListParagraph"/>
        <w:rPr>
          <w:rFonts w:ascii="Arial" w:hAnsi="Arial" w:cs="Arial"/>
          <w:sz w:val="22"/>
          <w:szCs w:val="22"/>
        </w:rPr>
      </w:pPr>
    </w:p>
    <w:p w:rsidR="00087C6E" w:rsidRPr="003E21BE" w:rsidRDefault="003F59EE" w:rsidP="006B0280">
      <w:pPr>
        <w:numPr>
          <w:ilvl w:val="1"/>
          <w:numId w:val="10"/>
        </w:numPr>
        <w:tabs>
          <w:tab w:val="clear" w:pos="1440"/>
        </w:tabs>
        <w:ind w:left="709" w:hanging="283"/>
        <w:rPr>
          <w:rFonts w:ascii="Arial" w:hAnsi="Arial" w:cs="Arial"/>
          <w:sz w:val="22"/>
          <w:szCs w:val="22"/>
        </w:rPr>
      </w:pPr>
      <w:r w:rsidRPr="003E21BE">
        <w:rPr>
          <w:rFonts w:ascii="Arial" w:hAnsi="Arial" w:cs="Arial"/>
          <w:sz w:val="22"/>
          <w:szCs w:val="22"/>
        </w:rPr>
        <w:t xml:space="preserve">Redevelop the two data usage maps based on your findings in </w:t>
      </w:r>
      <w:r w:rsidR="000675E4" w:rsidRPr="003E21BE">
        <w:rPr>
          <w:rFonts w:ascii="Arial" w:hAnsi="Arial" w:cs="Arial"/>
          <w:sz w:val="22"/>
          <w:szCs w:val="22"/>
        </w:rPr>
        <w:t>question 4</w:t>
      </w:r>
      <w:r w:rsidRPr="003E21BE">
        <w:rPr>
          <w:rFonts w:ascii="Arial" w:hAnsi="Arial" w:cs="Arial"/>
          <w:sz w:val="22"/>
          <w:szCs w:val="22"/>
        </w:rPr>
        <w:t>.</w:t>
      </w:r>
      <w:r w:rsidR="00A36668" w:rsidRPr="003E21BE">
        <w:rPr>
          <w:rFonts w:ascii="Arial" w:hAnsi="Arial" w:cs="Arial"/>
          <w:sz w:val="22"/>
          <w:szCs w:val="22"/>
        </w:rPr>
        <w:t xml:space="preserve">    </w:t>
      </w:r>
    </w:p>
    <w:p w:rsidR="00A36668" w:rsidRPr="003E21BE" w:rsidRDefault="002474C2" w:rsidP="003E21BE">
      <w:pPr>
        <w:ind w:left="709"/>
        <w:jc w:val="right"/>
        <w:rPr>
          <w:rFonts w:ascii="Arial" w:hAnsi="Arial" w:cs="Arial"/>
          <w:sz w:val="22"/>
          <w:szCs w:val="22"/>
        </w:rPr>
      </w:pPr>
      <w:r w:rsidRPr="003E21BE">
        <w:rPr>
          <w:rFonts w:ascii="Arial" w:hAnsi="Arial" w:cs="Arial"/>
          <w:sz w:val="22"/>
          <w:szCs w:val="22"/>
        </w:rPr>
        <w:t xml:space="preserve">         </w:t>
      </w:r>
      <w:r w:rsidR="00A36668" w:rsidRPr="003E21BE">
        <w:rPr>
          <w:rFonts w:ascii="Arial" w:hAnsi="Arial" w:cs="Arial"/>
          <w:sz w:val="22"/>
          <w:szCs w:val="22"/>
        </w:rPr>
        <w:t>(4 marks)</w:t>
      </w:r>
    </w:p>
    <w:p w:rsidR="00A36668" w:rsidRPr="003E21BE" w:rsidRDefault="00A36668" w:rsidP="00A36668">
      <w:pPr>
        <w:ind w:left="709"/>
        <w:rPr>
          <w:rFonts w:ascii="Arial" w:hAnsi="Arial" w:cs="Arial"/>
          <w:sz w:val="22"/>
          <w:szCs w:val="22"/>
        </w:rPr>
      </w:pPr>
    </w:p>
    <w:p w:rsidR="00A36668" w:rsidRPr="003E21BE" w:rsidRDefault="003F59EE" w:rsidP="006B0280">
      <w:pPr>
        <w:numPr>
          <w:ilvl w:val="1"/>
          <w:numId w:val="10"/>
        </w:numPr>
        <w:tabs>
          <w:tab w:val="clear" w:pos="1440"/>
        </w:tabs>
        <w:ind w:left="709" w:hanging="283"/>
        <w:rPr>
          <w:rFonts w:ascii="Arial" w:hAnsi="Arial" w:cs="Arial"/>
          <w:sz w:val="22"/>
          <w:szCs w:val="22"/>
        </w:rPr>
      </w:pPr>
      <w:r w:rsidRPr="003E21BE">
        <w:rPr>
          <w:rFonts w:ascii="Arial" w:hAnsi="Arial" w:cs="Arial"/>
          <w:sz w:val="22"/>
          <w:szCs w:val="22"/>
        </w:rPr>
        <w:t xml:space="preserve">Create a physical design data dictionary to reflect your findings from </w:t>
      </w:r>
      <w:r w:rsidR="000675E4" w:rsidRPr="003E21BE">
        <w:rPr>
          <w:rFonts w:ascii="Arial" w:hAnsi="Arial" w:cs="Arial"/>
          <w:sz w:val="22"/>
          <w:szCs w:val="22"/>
        </w:rPr>
        <w:t>question 4 and 5</w:t>
      </w:r>
      <w:r w:rsidRPr="003E21BE">
        <w:rPr>
          <w:rFonts w:ascii="Arial" w:hAnsi="Arial" w:cs="Arial"/>
          <w:sz w:val="22"/>
          <w:szCs w:val="22"/>
        </w:rPr>
        <w:t xml:space="preserve">. </w:t>
      </w:r>
      <w:r w:rsidR="00A36668" w:rsidRPr="003E21BE">
        <w:rPr>
          <w:rFonts w:ascii="Arial" w:hAnsi="Arial" w:cs="Arial"/>
          <w:sz w:val="22"/>
          <w:szCs w:val="22"/>
        </w:rPr>
        <w:t xml:space="preserve"> </w:t>
      </w:r>
    </w:p>
    <w:p w:rsidR="00566ADE" w:rsidRPr="000D4A48" w:rsidRDefault="00A36668" w:rsidP="000D4A48">
      <w:pPr>
        <w:ind w:left="709"/>
        <w:jc w:val="right"/>
        <w:rPr>
          <w:rFonts w:ascii="Arial" w:hAnsi="Arial" w:cs="Arial"/>
          <w:sz w:val="22"/>
          <w:szCs w:val="22"/>
        </w:rPr>
      </w:pPr>
      <w:r w:rsidRPr="003E21BE">
        <w:rPr>
          <w:rFonts w:ascii="Arial" w:hAnsi="Arial" w:cs="Arial"/>
          <w:sz w:val="22"/>
          <w:szCs w:val="22"/>
        </w:rPr>
        <w:t xml:space="preserve">                                                                                                                                   </w:t>
      </w:r>
      <w:r w:rsidR="002474C2" w:rsidRPr="003E21BE">
        <w:rPr>
          <w:rFonts w:ascii="Arial" w:hAnsi="Arial" w:cs="Arial"/>
          <w:sz w:val="22"/>
          <w:szCs w:val="22"/>
        </w:rPr>
        <w:t xml:space="preserve">     </w:t>
      </w:r>
      <w:r w:rsidRPr="003E21BE">
        <w:rPr>
          <w:rFonts w:ascii="Arial" w:hAnsi="Arial" w:cs="Arial"/>
          <w:sz w:val="22"/>
          <w:szCs w:val="22"/>
        </w:rPr>
        <w:t xml:space="preserve"> (1</w:t>
      </w:r>
      <w:r w:rsidR="00087C6E" w:rsidRPr="003E21BE">
        <w:rPr>
          <w:rFonts w:ascii="Arial" w:hAnsi="Arial" w:cs="Arial"/>
          <w:sz w:val="22"/>
          <w:szCs w:val="22"/>
        </w:rPr>
        <w:t>2</w:t>
      </w:r>
      <w:r w:rsidRPr="003E21BE">
        <w:rPr>
          <w:rFonts w:ascii="Arial" w:hAnsi="Arial" w:cs="Arial"/>
          <w:sz w:val="22"/>
          <w:szCs w:val="22"/>
        </w:rPr>
        <w:t xml:space="preserve"> marks)</w:t>
      </w:r>
    </w:p>
    <w:p w:rsidR="002474C2" w:rsidRPr="003E21BE" w:rsidRDefault="002474C2" w:rsidP="002474C2">
      <w:pPr>
        <w:rPr>
          <w:rFonts w:ascii="Arial" w:hAnsi="Arial" w:cs="Arial"/>
          <w:sz w:val="22"/>
          <w:szCs w:val="22"/>
        </w:rPr>
      </w:pPr>
    </w:p>
    <w:p w:rsidR="00087C6E" w:rsidRDefault="00790F95" w:rsidP="00087C6E">
      <w:pPr>
        <w:pStyle w:val="Heading8"/>
        <w:rPr>
          <w:rFonts w:ascii="Arial" w:hAnsi="Arial" w:cs="Arial"/>
          <w:b/>
        </w:rPr>
      </w:pPr>
      <w:r>
        <w:rPr>
          <w:rFonts w:ascii="Arial" w:hAnsi="Arial" w:cs="Arial"/>
          <w:b/>
        </w:rPr>
        <w:br w:type="page"/>
      </w:r>
    </w:p>
    <w:p w:rsidR="00BE05E9" w:rsidRPr="00BE05E9" w:rsidRDefault="00BE05E9" w:rsidP="00BE05E9">
      <w:pPr>
        <w:rPr>
          <w:rFonts w:ascii="Arial" w:hAnsi="Arial" w:cs="Arial"/>
          <w:b/>
          <w:bCs/>
          <w:u w:val="single"/>
        </w:rPr>
      </w:pPr>
      <w:r w:rsidRPr="00BE05E9">
        <w:rPr>
          <w:rFonts w:ascii="Arial" w:hAnsi="Arial" w:cs="Arial"/>
          <w:b/>
          <w:bCs/>
          <w:u w:val="single"/>
        </w:rPr>
        <w:t>Assignment submission instructions:</w:t>
      </w:r>
    </w:p>
    <w:p w:rsidR="00BE05E9" w:rsidRDefault="00BE05E9" w:rsidP="00BE05E9">
      <w:pPr>
        <w:tabs>
          <w:tab w:val="left" w:pos="709"/>
        </w:tabs>
        <w:ind w:left="720" w:hanging="720"/>
        <w:rPr>
          <w:rFonts w:ascii="Arial" w:hAnsi="Arial" w:cs="Arial"/>
          <w:b/>
          <w:sz w:val="22"/>
          <w:szCs w:val="22"/>
          <w:u w:val="single"/>
        </w:rPr>
      </w:pPr>
    </w:p>
    <w:p w:rsidR="00BE05E9" w:rsidRPr="003E21BE" w:rsidRDefault="00BE05E9" w:rsidP="00BE05E9">
      <w:pPr>
        <w:numPr>
          <w:ilvl w:val="0"/>
          <w:numId w:val="29"/>
        </w:numPr>
        <w:tabs>
          <w:tab w:val="left" w:pos="709"/>
        </w:tabs>
        <w:rPr>
          <w:rFonts w:ascii="Arial" w:hAnsi="Arial" w:cs="Arial"/>
          <w:sz w:val="22"/>
          <w:szCs w:val="22"/>
        </w:rPr>
      </w:pPr>
      <w:r w:rsidRPr="003E21BE">
        <w:rPr>
          <w:rFonts w:ascii="Arial" w:hAnsi="Arial" w:cs="Arial"/>
          <w:sz w:val="22"/>
          <w:szCs w:val="22"/>
        </w:rPr>
        <w:t xml:space="preserve">Upload your assignment via the Moodle Link </w:t>
      </w:r>
      <w:r w:rsidRPr="003E21BE">
        <w:rPr>
          <w:rFonts w:ascii="Arial" w:hAnsi="Arial" w:cs="Arial"/>
          <w:b/>
          <w:sz w:val="22"/>
          <w:szCs w:val="22"/>
        </w:rPr>
        <w:t>“Assignment”.</w:t>
      </w:r>
    </w:p>
    <w:p w:rsidR="00BE05E9" w:rsidRPr="00A1429D" w:rsidRDefault="00BE05E9" w:rsidP="00BE05E9">
      <w:pPr>
        <w:pStyle w:val="Heading8"/>
        <w:rPr>
          <w:rFonts w:ascii="Arial" w:hAnsi="Arial" w:cs="Arial"/>
          <w:b/>
          <w:szCs w:val="24"/>
          <w:u w:val="none"/>
        </w:rPr>
      </w:pPr>
    </w:p>
    <w:p w:rsidR="00155F21" w:rsidRPr="0045402D" w:rsidRDefault="00155F21" w:rsidP="00F45679">
      <w:pPr>
        <w:rPr>
          <w:rFonts w:ascii="Arial" w:hAnsi="Arial" w:cs="Arial"/>
          <w:b/>
          <w:bCs/>
          <w:highlight w:val="yellow"/>
          <w:u w:val="single"/>
        </w:rPr>
      </w:pPr>
    </w:p>
    <w:p w:rsidR="007A4019" w:rsidRPr="00FE7D5A" w:rsidRDefault="0045402D" w:rsidP="00F45679">
      <w:pPr>
        <w:rPr>
          <w:rFonts w:ascii="Arial" w:hAnsi="Arial" w:cs="Arial"/>
          <w:b/>
          <w:bCs/>
          <w:u w:val="single"/>
        </w:rPr>
      </w:pPr>
      <w:r w:rsidRPr="00FE7D5A">
        <w:rPr>
          <w:rFonts w:ascii="Arial" w:hAnsi="Arial" w:cs="Arial"/>
          <w:b/>
          <w:bCs/>
          <w:u w:val="single"/>
        </w:rPr>
        <w:t>Marking Schedule</w:t>
      </w:r>
    </w:p>
    <w:p w:rsidR="007A4019" w:rsidRPr="0045402D" w:rsidRDefault="007A4019" w:rsidP="007A4019">
      <w:pPr>
        <w:ind w:left="720" w:hanging="720"/>
        <w:rPr>
          <w:rFonts w:ascii="Arial" w:hAnsi="Arial" w:cs="Arial"/>
          <w:highlight w:val="yellow"/>
        </w:rPr>
      </w:pPr>
    </w:p>
    <w:p w:rsidR="007A4019" w:rsidRPr="00BE05E9" w:rsidRDefault="007A4019" w:rsidP="007A4019">
      <w:pPr>
        <w:spacing w:before="60" w:after="60"/>
        <w:rPr>
          <w:rFonts w:ascii="Arial" w:hAnsi="Arial" w:cs="Arial"/>
          <w:sz w:val="22"/>
          <w:szCs w:val="22"/>
        </w:rPr>
      </w:pPr>
      <w:r w:rsidRPr="00BE05E9">
        <w:rPr>
          <w:rFonts w:ascii="Arial" w:hAnsi="Arial" w:cs="Arial"/>
          <w:sz w:val="22"/>
          <w:szCs w:val="22"/>
        </w:rPr>
        <w:t>Your report should defend the correctness of your solution.  Please do not include repeated or unnecessary information in the report.  The marking criteria will include correctness of the solution, difficulty of implementation, completeness, accuracy, clarity and good structure of the report.</w:t>
      </w:r>
    </w:p>
    <w:p w:rsidR="002E70FB" w:rsidRPr="00FE7D5A" w:rsidRDefault="002E70FB" w:rsidP="002E70FB">
      <w:pPr>
        <w:pStyle w:val="Header"/>
        <w:tabs>
          <w:tab w:val="clear" w:pos="4153"/>
          <w:tab w:val="clear" w:pos="8306"/>
        </w:tabs>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2"/>
        <w:gridCol w:w="1984"/>
      </w:tblGrid>
      <w:tr w:rsidR="002E70FB" w:rsidRPr="00FE7D5A" w:rsidTr="00684E56">
        <w:tblPrEx>
          <w:tblCellMar>
            <w:top w:w="0" w:type="dxa"/>
            <w:bottom w:w="0" w:type="dxa"/>
          </w:tblCellMar>
        </w:tblPrEx>
        <w:trPr>
          <w:cantSplit/>
        </w:trPr>
        <w:tc>
          <w:tcPr>
            <w:tcW w:w="8222" w:type="dxa"/>
            <w:tcBorders>
              <w:bottom w:val="single" w:sz="4" w:space="0" w:color="auto"/>
            </w:tcBorders>
            <w:shd w:val="clear" w:color="auto" w:fill="D9D9D9"/>
          </w:tcPr>
          <w:p w:rsidR="002E70FB" w:rsidRPr="00FE7D5A" w:rsidRDefault="002E70FB" w:rsidP="00155F21">
            <w:pPr>
              <w:pStyle w:val="Header"/>
              <w:tabs>
                <w:tab w:val="clear" w:pos="4153"/>
                <w:tab w:val="clear" w:pos="8306"/>
              </w:tabs>
              <w:spacing w:before="120" w:after="120"/>
              <w:rPr>
                <w:rFonts w:ascii="Arial" w:hAnsi="Arial" w:cs="Arial"/>
                <w:b/>
              </w:rPr>
            </w:pPr>
            <w:r w:rsidRPr="00FE7D5A">
              <w:rPr>
                <w:rFonts w:ascii="Arial" w:hAnsi="Arial" w:cs="Arial"/>
                <w:b/>
              </w:rPr>
              <w:t>Section</w:t>
            </w:r>
          </w:p>
        </w:tc>
        <w:tc>
          <w:tcPr>
            <w:tcW w:w="1984" w:type="dxa"/>
            <w:shd w:val="clear" w:color="auto" w:fill="D9D9D9"/>
          </w:tcPr>
          <w:p w:rsidR="002E70FB" w:rsidRPr="00FE7D5A" w:rsidRDefault="00A419C2" w:rsidP="00FE7D5A">
            <w:pPr>
              <w:spacing w:before="120" w:after="120"/>
              <w:jc w:val="center"/>
              <w:rPr>
                <w:rFonts w:ascii="Arial" w:hAnsi="Arial" w:cs="Arial"/>
                <w:b/>
              </w:rPr>
            </w:pPr>
            <w:r w:rsidRPr="00FE7D5A">
              <w:rPr>
                <w:rFonts w:ascii="Arial" w:hAnsi="Arial" w:cs="Arial"/>
                <w:b/>
              </w:rPr>
              <w:t xml:space="preserve">Maximum Marks </w:t>
            </w:r>
            <w:r w:rsidR="00FE7D5A" w:rsidRPr="00FE7D5A">
              <w:rPr>
                <w:rFonts w:ascii="Arial" w:hAnsi="Arial" w:cs="Arial"/>
                <w:b/>
              </w:rPr>
              <w:t>Available</w:t>
            </w:r>
          </w:p>
        </w:tc>
      </w:tr>
      <w:tr w:rsidR="002E70FB" w:rsidRPr="00FE7D5A" w:rsidTr="00684E56">
        <w:tblPrEx>
          <w:tblCellMar>
            <w:top w:w="0" w:type="dxa"/>
            <w:bottom w:w="0" w:type="dxa"/>
          </w:tblCellMar>
        </w:tblPrEx>
        <w:trPr>
          <w:cantSplit/>
        </w:trPr>
        <w:tc>
          <w:tcPr>
            <w:tcW w:w="8222" w:type="dxa"/>
          </w:tcPr>
          <w:p w:rsidR="002E70FB" w:rsidRPr="003E21BE" w:rsidRDefault="003E21BE" w:rsidP="00155F21">
            <w:pPr>
              <w:pStyle w:val="Header"/>
              <w:tabs>
                <w:tab w:val="clear" w:pos="4153"/>
                <w:tab w:val="clear" w:pos="8306"/>
              </w:tabs>
              <w:spacing w:before="120" w:after="120"/>
              <w:rPr>
                <w:rFonts w:ascii="Arial" w:hAnsi="Arial" w:cs="Arial"/>
              </w:rPr>
            </w:pPr>
            <w:r w:rsidRPr="003E21BE">
              <w:rPr>
                <w:rFonts w:ascii="Arial" w:hAnsi="Arial" w:cs="Arial"/>
              </w:rPr>
              <w:t>Introduction</w:t>
            </w:r>
          </w:p>
        </w:tc>
        <w:tc>
          <w:tcPr>
            <w:tcW w:w="1984" w:type="dxa"/>
          </w:tcPr>
          <w:p w:rsidR="002E70FB" w:rsidRPr="00FE7D5A" w:rsidRDefault="003E21BE" w:rsidP="00155F21">
            <w:pPr>
              <w:pStyle w:val="Header"/>
              <w:tabs>
                <w:tab w:val="clear" w:pos="4153"/>
                <w:tab w:val="clear" w:pos="8306"/>
                <w:tab w:val="left" w:pos="585"/>
                <w:tab w:val="center" w:pos="672"/>
              </w:tabs>
              <w:spacing w:before="120" w:after="120"/>
              <w:jc w:val="center"/>
              <w:rPr>
                <w:rFonts w:ascii="Arial" w:hAnsi="Arial" w:cs="Arial"/>
                <w:b/>
              </w:rPr>
            </w:pPr>
            <w:r w:rsidRPr="003E21BE">
              <w:rPr>
                <w:rFonts w:ascii="Arial" w:hAnsi="Arial" w:cs="Arial"/>
                <w:b/>
              </w:rPr>
              <w:t>1</w:t>
            </w:r>
          </w:p>
        </w:tc>
      </w:tr>
      <w:tr w:rsidR="002E70FB" w:rsidRPr="00FE7D5A" w:rsidTr="00684E56">
        <w:tblPrEx>
          <w:tblCellMar>
            <w:top w:w="0" w:type="dxa"/>
            <w:bottom w:w="0" w:type="dxa"/>
          </w:tblCellMar>
        </w:tblPrEx>
        <w:trPr>
          <w:cantSplit/>
        </w:trPr>
        <w:tc>
          <w:tcPr>
            <w:tcW w:w="8222" w:type="dxa"/>
            <w:tcBorders>
              <w:bottom w:val="single" w:sz="4" w:space="0" w:color="auto"/>
            </w:tcBorders>
            <w:shd w:val="clear" w:color="auto" w:fill="D9D9D9"/>
          </w:tcPr>
          <w:p w:rsidR="002E70FB" w:rsidRPr="00FE7D5A" w:rsidRDefault="002E70FB" w:rsidP="00155F21">
            <w:pPr>
              <w:spacing w:before="120" w:after="120"/>
              <w:rPr>
                <w:rFonts w:ascii="Arial" w:hAnsi="Arial" w:cs="Arial"/>
                <w:b/>
              </w:rPr>
            </w:pPr>
            <w:r w:rsidRPr="00FE7D5A">
              <w:rPr>
                <w:rFonts w:ascii="Arial" w:hAnsi="Arial" w:cs="Arial"/>
                <w:b/>
              </w:rPr>
              <w:t>P</w:t>
            </w:r>
            <w:r w:rsidR="00A419C2" w:rsidRPr="00FE7D5A">
              <w:rPr>
                <w:rFonts w:ascii="Arial" w:hAnsi="Arial" w:cs="Arial"/>
                <w:b/>
              </w:rPr>
              <w:t xml:space="preserve">hysical </w:t>
            </w:r>
            <w:r w:rsidRPr="00FE7D5A">
              <w:rPr>
                <w:rFonts w:ascii="Arial" w:hAnsi="Arial" w:cs="Arial"/>
                <w:b/>
              </w:rPr>
              <w:t>D</w:t>
            </w:r>
            <w:r w:rsidR="00A419C2" w:rsidRPr="00FE7D5A">
              <w:rPr>
                <w:rFonts w:ascii="Arial" w:hAnsi="Arial" w:cs="Arial"/>
                <w:b/>
              </w:rPr>
              <w:t>esign</w:t>
            </w:r>
            <w:r w:rsidRPr="00FE7D5A">
              <w:rPr>
                <w:rFonts w:ascii="Arial" w:hAnsi="Arial" w:cs="Arial"/>
                <w:b/>
              </w:rPr>
              <w:t xml:space="preserve"> </w:t>
            </w:r>
          </w:p>
        </w:tc>
        <w:tc>
          <w:tcPr>
            <w:tcW w:w="1984" w:type="dxa"/>
            <w:shd w:val="clear" w:color="auto" w:fill="D9D9D9"/>
          </w:tcPr>
          <w:p w:rsidR="002E70FB" w:rsidRPr="00FE7D5A" w:rsidRDefault="002E70FB" w:rsidP="00155F21">
            <w:pPr>
              <w:spacing w:before="120" w:after="120"/>
              <w:jc w:val="center"/>
              <w:rPr>
                <w:rFonts w:ascii="Arial" w:hAnsi="Arial" w:cs="Arial"/>
                <w:b/>
              </w:rPr>
            </w:pPr>
          </w:p>
        </w:tc>
      </w:tr>
      <w:tr w:rsidR="002E70FB" w:rsidRPr="00FE7D5A" w:rsidTr="00684E56">
        <w:tblPrEx>
          <w:tblCellMar>
            <w:top w:w="0" w:type="dxa"/>
            <w:bottom w:w="0" w:type="dxa"/>
          </w:tblCellMar>
        </w:tblPrEx>
        <w:trPr>
          <w:cantSplit/>
        </w:trPr>
        <w:tc>
          <w:tcPr>
            <w:tcW w:w="8222" w:type="dxa"/>
          </w:tcPr>
          <w:p w:rsidR="002E70FB" w:rsidRPr="00FE7D5A" w:rsidRDefault="002E70FB" w:rsidP="00155F21">
            <w:pPr>
              <w:pStyle w:val="Header"/>
              <w:tabs>
                <w:tab w:val="clear" w:pos="4153"/>
                <w:tab w:val="clear" w:pos="8306"/>
              </w:tabs>
              <w:spacing w:before="120" w:after="120"/>
              <w:rPr>
                <w:rFonts w:ascii="Arial" w:hAnsi="Arial" w:cs="Arial"/>
              </w:rPr>
            </w:pPr>
            <w:r w:rsidRPr="00FE7D5A">
              <w:rPr>
                <w:rFonts w:ascii="Arial" w:hAnsi="Arial" w:cs="Arial"/>
              </w:rPr>
              <w:t>Data Volume Map</w:t>
            </w:r>
          </w:p>
        </w:tc>
        <w:tc>
          <w:tcPr>
            <w:tcW w:w="1984" w:type="dxa"/>
          </w:tcPr>
          <w:p w:rsidR="002E70FB" w:rsidRPr="00FE7D5A" w:rsidRDefault="003E21BE" w:rsidP="00155F21">
            <w:pPr>
              <w:pStyle w:val="Header"/>
              <w:tabs>
                <w:tab w:val="clear" w:pos="4153"/>
                <w:tab w:val="clear" w:pos="8306"/>
              </w:tabs>
              <w:spacing w:before="120" w:after="120"/>
              <w:jc w:val="center"/>
              <w:rPr>
                <w:rFonts w:ascii="Arial" w:hAnsi="Arial" w:cs="Arial"/>
                <w:b/>
              </w:rPr>
            </w:pPr>
            <w:r>
              <w:rPr>
                <w:rFonts w:ascii="Arial" w:hAnsi="Arial" w:cs="Arial"/>
                <w:b/>
              </w:rPr>
              <w:t>3</w:t>
            </w:r>
          </w:p>
        </w:tc>
      </w:tr>
      <w:tr w:rsidR="002E70FB" w:rsidRPr="00FE7D5A" w:rsidTr="00684E56">
        <w:tblPrEx>
          <w:tblCellMar>
            <w:top w:w="0" w:type="dxa"/>
            <w:bottom w:w="0" w:type="dxa"/>
          </w:tblCellMar>
        </w:tblPrEx>
        <w:trPr>
          <w:cantSplit/>
        </w:trPr>
        <w:tc>
          <w:tcPr>
            <w:tcW w:w="8222" w:type="dxa"/>
          </w:tcPr>
          <w:p w:rsidR="002E70FB" w:rsidRPr="00FE7D5A" w:rsidRDefault="002E70FB" w:rsidP="00155F21">
            <w:pPr>
              <w:pStyle w:val="Header"/>
              <w:tabs>
                <w:tab w:val="clear" w:pos="4153"/>
                <w:tab w:val="clear" w:pos="8306"/>
              </w:tabs>
              <w:spacing w:before="120" w:after="120"/>
              <w:rPr>
                <w:rFonts w:ascii="Arial" w:hAnsi="Arial" w:cs="Arial"/>
              </w:rPr>
            </w:pPr>
            <w:r w:rsidRPr="00FE7D5A">
              <w:rPr>
                <w:rFonts w:ascii="Arial" w:hAnsi="Arial" w:cs="Arial"/>
              </w:rPr>
              <w:t>Data Usage Maps</w:t>
            </w:r>
          </w:p>
        </w:tc>
        <w:tc>
          <w:tcPr>
            <w:tcW w:w="1984" w:type="dxa"/>
          </w:tcPr>
          <w:p w:rsidR="002E70FB" w:rsidRPr="00FE7D5A" w:rsidRDefault="00790F95" w:rsidP="00155F21">
            <w:pPr>
              <w:pStyle w:val="Header"/>
              <w:tabs>
                <w:tab w:val="clear" w:pos="4153"/>
                <w:tab w:val="clear" w:pos="8306"/>
              </w:tabs>
              <w:spacing w:before="120" w:after="120"/>
              <w:jc w:val="center"/>
              <w:rPr>
                <w:rFonts w:ascii="Arial" w:hAnsi="Arial" w:cs="Arial"/>
                <w:b/>
              </w:rPr>
            </w:pPr>
            <w:r>
              <w:rPr>
                <w:rFonts w:ascii="Arial" w:hAnsi="Arial" w:cs="Arial"/>
                <w:b/>
              </w:rPr>
              <w:t>6</w:t>
            </w:r>
          </w:p>
        </w:tc>
      </w:tr>
      <w:tr w:rsidR="00A419C2" w:rsidRPr="00FE7D5A" w:rsidTr="00684E56">
        <w:tblPrEx>
          <w:tblCellMar>
            <w:top w:w="0" w:type="dxa"/>
            <w:bottom w:w="0" w:type="dxa"/>
          </w:tblCellMar>
        </w:tblPrEx>
        <w:trPr>
          <w:cantSplit/>
        </w:trPr>
        <w:tc>
          <w:tcPr>
            <w:tcW w:w="8222" w:type="dxa"/>
          </w:tcPr>
          <w:p w:rsidR="00A419C2" w:rsidRPr="00FE7D5A" w:rsidRDefault="00A419C2" w:rsidP="00155F21">
            <w:pPr>
              <w:pStyle w:val="Header"/>
              <w:tabs>
                <w:tab w:val="clear" w:pos="4153"/>
                <w:tab w:val="clear" w:pos="8306"/>
              </w:tabs>
              <w:spacing w:before="120" w:after="120"/>
              <w:rPr>
                <w:rFonts w:ascii="Arial" w:hAnsi="Arial" w:cs="Arial"/>
              </w:rPr>
            </w:pPr>
            <w:r w:rsidRPr="00FE7D5A">
              <w:rPr>
                <w:rFonts w:ascii="Arial" w:hAnsi="Arial" w:cs="Arial"/>
              </w:rPr>
              <w:t>Business function (process) to physical design technique matrix</w:t>
            </w:r>
          </w:p>
        </w:tc>
        <w:tc>
          <w:tcPr>
            <w:tcW w:w="1984" w:type="dxa"/>
          </w:tcPr>
          <w:p w:rsidR="00A419C2" w:rsidRPr="00FE7D5A" w:rsidRDefault="00A419C2" w:rsidP="00155F21">
            <w:pPr>
              <w:pStyle w:val="Header"/>
              <w:tabs>
                <w:tab w:val="clear" w:pos="4153"/>
                <w:tab w:val="clear" w:pos="8306"/>
              </w:tabs>
              <w:spacing w:before="120" w:after="120"/>
              <w:jc w:val="center"/>
              <w:rPr>
                <w:rFonts w:ascii="Arial" w:hAnsi="Arial" w:cs="Arial"/>
                <w:b/>
              </w:rPr>
            </w:pPr>
            <w:r w:rsidRPr="00FE7D5A">
              <w:rPr>
                <w:rFonts w:ascii="Arial" w:hAnsi="Arial" w:cs="Arial"/>
                <w:b/>
              </w:rPr>
              <w:t>7</w:t>
            </w:r>
          </w:p>
        </w:tc>
      </w:tr>
      <w:tr w:rsidR="002E70FB" w:rsidRPr="00FE7D5A" w:rsidTr="00684E56">
        <w:tblPrEx>
          <w:tblCellMar>
            <w:top w:w="0" w:type="dxa"/>
            <w:bottom w:w="0" w:type="dxa"/>
          </w:tblCellMar>
        </w:tblPrEx>
        <w:trPr>
          <w:cantSplit/>
        </w:trPr>
        <w:tc>
          <w:tcPr>
            <w:tcW w:w="8222" w:type="dxa"/>
          </w:tcPr>
          <w:p w:rsidR="002E70FB" w:rsidRPr="00FE7D5A" w:rsidRDefault="002E70FB" w:rsidP="00155F21">
            <w:pPr>
              <w:pStyle w:val="Header"/>
              <w:tabs>
                <w:tab w:val="clear" w:pos="4153"/>
                <w:tab w:val="clear" w:pos="8306"/>
              </w:tabs>
              <w:spacing w:before="120" w:after="120"/>
              <w:rPr>
                <w:rFonts w:ascii="Arial" w:hAnsi="Arial" w:cs="Arial"/>
              </w:rPr>
            </w:pPr>
            <w:r w:rsidRPr="00FE7D5A">
              <w:rPr>
                <w:rFonts w:ascii="Arial" w:hAnsi="Arial" w:cs="Arial"/>
              </w:rPr>
              <w:t>Physical Design Considerations</w:t>
            </w:r>
          </w:p>
        </w:tc>
        <w:tc>
          <w:tcPr>
            <w:tcW w:w="1984" w:type="dxa"/>
          </w:tcPr>
          <w:p w:rsidR="002E70FB" w:rsidRPr="00FE7D5A" w:rsidRDefault="00790F95" w:rsidP="00155F21">
            <w:pPr>
              <w:pStyle w:val="Header"/>
              <w:tabs>
                <w:tab w:val="clear" w:pos="4153"/>
                <w:tab w:val="clear" w:pos="8306"/>
              </w:tabs>
              <w:spacing w:before="120" w:after="120"/>
              <w:jc w:val="center"/>
              <w:rPr>
                <w:rFonts w:ascii="Arial" w:hAnsi="Arial" w:cs="Arial"/>
                <w:b/>
              </w:rPr>
            </w:pPr>
            <w:r>
              <w:rPr>
                <w:rFonts w:ascii="Arial" w:hAnsi="Arial" w:cs="Arial"/>
                <w:b/>
              </w:rPr>
              <w:t>6</w:t>
            </w:r>
            <w:r w:rsidR="003A3769" w:rsidRPr="00FE7D5A">
              <w:rPr>
                <w:rFonts w:ascii="Arial" w:hAnsi="Arial" w:cs="Arial"/>
                <w:b/>
              </w:rPr>
              <w:t>0</w:t>
            </w:r>
          </w:p>
        </w:tc>
      </w:tr>
      <w:tr w:rsidR="00A419C2" w:rsidRPr="00FE7D5A" w:rsidTr="00684E56">
        <w:tblPrEx>
          <w:tblCellMar>
            <w:top w:w="0" w:type="dxa"/>
            <w:bottom w:w="0" w:type="dxa"/>
          </w:tblCellMar>
        </w:tblPrEx>
        <w:trPr>
          <w:cantSplit/>
        </w:trPr>
        <w:tc>
          <w:tcPr>
            <w:tcW w:w="8222" w:type="dxa"/>
          </w:tcPr>
          <w:p w:rsidR="00A419C2" w:rsidRPr="00FE7D5A" w:rsidRDefault="00A419C2" w:rsidP="00155F21">
            <w:pPr>
              <w:pStyle w:val="Header"/>
              <w:tabs>
                <w:tab w:val="clear" w:pos="4153"/>
                <w:tab w:val="clear" w:pos="8306"/>
              </w:tabs>
              <w:spacing w:before="120" w:after="120"/>
              <w:rPr>
                <w:rFonts w:ascii="Arial" w:hAnsi="Arial" w:cs="Arial"/>
              </w:rPr>
            </w:pPr>
            <w:r w:rsidRPr="00FE7D5A">
              <w:rPr>
                <w:rFonts w:ascii="Arial" w:hAnsi="Arial" w:cs="Arial"/>
              </w:rPr>
              <w:t>Final ERD with relations (and on-delete actions)</w:t>
            </w:r>
          </w:p>
        </w:tc>
        <w:tc>
          <w:tcPr>
            <w:tcW w:w="1984" w:type="dxa"/>
          </w:tcPr>
          <w:p w:rsidR="00A419C2" w:rsidRPr="00FE7D5A" w:rsidRDefault="003E21BE" w:rsidP="00155F21">
            <w:pPr>
              <w:pStyle w:val="Header"/>
              <w:tabs>
                <w:tab w:val="clear" w:pos="4153"/>
                <w:tab w:val="clear" w:pos="8306"/>
              </w:tabs>
              <w:spacing w:before="120" w:after="120"/>
              <w:jc w:val="center"/>
              <w:rPr>
                <w:rFonts w:ascii="Arial" w:hAnsi="Arial" w:cs="Arial"/>
                <w:b/>
              </w:rPr>
            </w:pPr>
            <w:r>
              <w:rPr>
                <w:rFonts w:ascii="Arial" w:hAnsi="Arial" w:cs="Arial"/>
                <w:b/>
              </w:rPr>
              <w:t>7</w:t>
            </w:r>
          </w:p>
        </w:tc>
      </w:tr>
      <w:tr w:rsidR="00683BC1" w:rsidRPr="00FE7D5A" w:rsidTr="000241AC">
        <w:tblPrEx>
          <w:tblCellMar>
            <w:top w:w="0" w:type="dxa"/>
            <w:bottom w:w="0" w:type="dxa"/>
          </w:tblCellMar>
        </w:tblPrEx>
        <w:trPr>
          <w:cantSplit/>
        </w:trPr>
        <w:tc>
          <w:tcPr>
            <w:tcW w:w="8222" w:type="dxa"/>
          </w:tcPr>
          <w:p w:rsidR="00683BC1" w:rsidRPr="00FE7D5A" w:rsidRDefault="003E21BE" w:rsidP="000241AC">
            <w:pPr>
              <w:pStyle w:val="Header"/>
              <w:tabs>
                <w:tab w:val="clear" w:pos="4153"/>
                <w:tab w:val="clear" w:pos="8306"/>
              </w:tabs>
              <w:spacing w:before="120" w:after="120"/>
              <w:rPr>
                <w:rFonts w:ascii="Arial" w:hAnsi="Arial" w:cs="Arial"/>
              </w:rPr>
            </w:pPr>
            <w:r>
              <w:rPr>
                <w:rFonts w:ascii="Arial" w:hAnsi="Arial" w:cs="Arial"/>
              </w:rPr>
              <w:t xml:space="preserve">Redeveloped </w:t>
            </w:r>
            <w:r w:rsidR="00683BC1" w:rsidRPr="00FE7D5A">
              <w:rPr>
                <w:rFonts w:ascii="Arial" w:hAnsi="Arial" w:cs="Arial"/>
              </w:rPr>
              <w:t>Data Usage Maps</w:t>
            </w:r>
          </w:p>
        </w:tc>
        <w:tc>
          <w:tcPr>
            <w:tcW w:w="1984" w:type="dxa"/>
          </w:tcPr>
          <w:p w:rsidR="00683BC1" w:rsidRPr="00FE7D5A" w:rsidRDefault="0045402D" w:rsidP="000241AC">
            <w:pPr>
              <w:pStyle w:val="Header"/>
              <w:tabs>
                <w:tab w:val="clear" w:pos="4153"/>
                <w:tab w:val="clear" w:pos="8306"/>
              </w:tabs>
              <w:spacing w:before="120" w:after="120"/>
              <w:jc w:val="center"/>
              <w:rPr>
                <w:rFonts w:ascii="Arial" w:hAnsi="Arial" w:cs="Arial"/>
                <w:b/>
              </w:rPr>
            </w:pPr>
            <w:r w:rsidRPr="00FE7D5A">
              <w:rPr>
                <w:rFonts w:ascii="Arial" w:hAnsi="Arial" w:cs="Arial"/>
                <w:b/>
              </w:rPr>
              <w:t>4</w:t>
            </w:r>
          </w:p>
        </w:tc>
      </w:tr>
      <w:tr w:rsidR="002E70FB" w:rsidRPr="00FE7D5A" w:rsidTr="00684E56">
        <w:tblPrEx>
          <w:tblCellMar>
            <w:top w:w="0" w:type="dxa"/>
            <w:bottom w:w="0" w:type="dxa"/>
          </w:tblCellMar>
        </w:tblPrEx>
        <w:trPr>
          <w:cantSplit/>
        </w:trPr>
        <w:tc>
          <w:tcPr>
            <w:tcW w:w="8222" w:type="dxa"/>
          </w:tcPr>
          <w:p w:rsidR="002E70FB" w:rsidRPr="00FE7D5A" w:rsidRDefault="002E70FB" w:rsidP="00155F21">
            <w:pPr>
              <w:pStyle w:val="Header"/>
              <w:tabs>
                <w:tab w:val="clear" w:pos="4153"/>
                <w:tab w:val="clear" w:pos="8306"/>
              </w:tabs>
              <w:spacing w:before="120" w:after="120"/>
              <w:rPr>
                <w:rFonts w:ascii="Arial" w:hAnsi="Arial" w:cs="Arial"/>
              </w:rPr>
            </w:pPr>
            <w:r w:rsidRPr="00FE7D5A">
              <w:rPr>
                <w:rFonts w:ascii="Arial" w:hAnsi="Arial" w:cs="Arial"/>
              </w:rPr>
              <w:t>Data Dictionary</w:t>
            </w:r>
          </w:p>
        </w:tc>
        <w:tc>
          <w:tcPr>
            <w:tcW w:w="1984" w:type="dxa"/>
          </w:tcPr>
          <w:p w:rsidR="002E70FB" w:rsidRPr="00FE7D5A" w:rsidRDefault="0045402D" w:rsidP="00155F21">
            <w:pPr>
              <w:pStyle w:val="Header"/>
              <w:tabs>
                <w:tab w:val="clear" w:pos="4153"/>
                <w:tab w:val="clear" w:pos="8306"/>
              </w:tabs>
              <w:spacing w:before="120" w:after="120"/>
              <w:jc w:val="center"/>
              <w:rPr>
                <w:rFonts w:ascii="Arial" w:hAnsi="Arial" w:cs="Arial"/>
                <w:b/>
              </w:rPr>
            </w:pPr>
            <w:r w:rsidRPr="00FE7D5A">
              <w:rPr>
                <w:rFonts w:ascii="Arial" w:hAnsi="Arial" w:cs="Arial"/>
                <w:b/>
              </w:rPr>
              <w:t>1</w:t>
            </w:r>
            <w:r w:rsidR="003E21BE">
              <w:rPr>
                <w:rFonts w:ascii="Arial" w:hAnsi="Arial" w:cs="Arial"/>
                <w:b/>
              </w:rPr>
              <w:t>2</w:t>
            </w:r>
          </w:p>
        </w:tc>
      </w:tr>
      <w:tr w:rsidR="00155F21" w:rsidRPr="00FE7D5A" w:rsidTr="0086619A">
        <w:tblPrEx>
          <w:tblCellMar>
            <w:top w:w="0" w:type="dxa"/>
            <w:bottom w:w="0" w:type="dxa"/>
          </w:tblCellMar>
        </w:tblPrEx>
        <w:trPr>
          <w:cantSplit/>
          <w:trHeight w:val="535"/>
        </w:trPr>
        <w:tc>
          <w:tcPr>
            <w:tcW w:w="8222" w:type="dxa"/>
            <w:tcBorders>
              <w:top w:val="nil"/>
            </w:tcBorders>
            <w:shd w:val="clear" w:color="FFFF00" w:fill="D9D9D9"/>
          </w:tcPr>
          <w:p w:rsidR="00155F21" w:rsidRPr="00FE7D5A" w:rsidRDefault="00155F21" w:rsidP="0086619A">
            <w:pPr>
              <w:spacing w:before="120" w:after="120"/>
              <w:jc w:val="right"/>
              <w:rPr>
                <w:rFonts w:ascii="Arial" w:hAnsi="Arial" w:cs="Arial"/>
                <w:b/>
              </w:rPr>
            </w:pPr>
            <w:r w:rsidRPr="00FE7D5A">
              <w:rPr>
                <w:rFonts w:ascii="Arial" w:hAnsi="Arial" w:cs="Arial"/>
                <w:b/>
              </w:rPr>
              <w:t>Provisional Total</w:t>
            </w:r>
          </w:p>
        </w:tc>
        <w:tc>
          <w:tcPr>
            <w:tcW w:w="1984" w:type="dxa"/>
            <w:tcBorders>
              <w:top w:val="nil"/>
            </w:tcBorders>
            <w:shd w:val="clear" w:color="FFFF00" w:fill="D9D9D9"/>
          </w:tcPr>
          <w:p w:rsidR="00155F21" w:rsidRPr="00FE7D5A" w:rsidRDefault="00155F21" w:rsidP="0086619A">
            <w:pPr>
              <w:spacing w:before="120" w:after="120"/>
              <w:jc w:val="center"/>
              <w:rPr>
                <w:rFonts w:ascii="Arial" w:hAnsi="Arial" w:cs="Arial"/>
                <w:b/>
              </w:rPr>
            </w:pPr>
            <w:r w:rsidRPr="00FE7D5A">
              <w:rPr>
                <w:rFonts w:ascii="Arial" w:hAnsi="Arial" w:cs="Arial"/>
                <w:b/>
              </w:rPr>
              <w:t>100</w:t>
            </w:r>
          </w:p>
        </w:tc>
      </w:tr>
      <w:tr w:rsidR="00155F21" w:rsidRPr="00FE7D5A" w:rsidTr="0086619A">
        <w:tblPrEx>
          <w:tblCellMar>
            <w:top w:w="0" w:type="dxa"/>
            <w:bottom w:w="0" w:type="dxa"/>
          </w:tblCellMar>
        </w:tblPrEx>
        <w:trPr>
          <w:cantSplit/>
        </w:trPr>
        <w:tc>
          <w:tcPr>
            <w:tcW w:w="8222" w:type="dxa"/>
            <w:tcBorders>
              <w:bottom w:val="single" w:sz="4" w:space="0" w:color="auto"/>
            </w:tcBorders>
            <w:shd w:val="clear" w:color="auto" w:fill="auto"/>
          </w:tcPr>
          <w:p w:rsidR="00155F21" w:rsidRPr="00FE7D5A" w:rsidRDefault="00155F21" w:rsidP="0086619A">
            <w:pPr>
              <w:pStyle w:val="BodyTextIndent"/>
              <w:spacing w:before="120" w:after="120"/>
              <w:ind w:left="0"/>
              <w:rPr>
                <w:rFonts w:ascii="Arial" w:hAnsi="Arial" w:cs="Arial"/>
              </w:rPr>
            </w:pPr>
            <w:r w:rsidRPr="00FE7D5A">
              <w:rPr>
                <w:rFonts w:ascii="Arial" w:hAnsi="Arial" w:cs="Arial"/>
              </w:rPr>
              <w:t xml:space="preserve">Administrative Deductions  </w:t>
            </w:r>
          </w:p>
        </w:tc>
        <w:tc>
          <w:tcPr>
            <w:tcW w:w="1984" w:type="dxa"/>
            <w:shd w:val="clear" w:color="auto" w:fill="auto"/>
          </w:tcPr>
          <w:p w:rsidR="00155F21" w:rsidRPr="00FE7D5A" w:rsidRDefault="00155F21" w:rsidP="0086619A">
            <w:pPr>
              <w:spacing w:before="120" w:after="120"/>
              <w:jc w:val="center"/>
              <w:rPr>
                <w:rFonts w:ascii="Arial" w:hAnsi="Arial" w:cs="Arial"/>
                <w:b/>
              </w:rPr>
            </w:pPr>
          </w:p>
        </w:tc>
      </w:tr>
      <w:tr w:rsidR="00155F21" w:rsidRPr="00FE7D5A" w:rsidTr="00BF690A">
        <w:tblPrEx>
          <w:tblCellMar>
            <w:top w:w="0" w:type="dxa"/>
            <w:bottom w:w="0" w:type="dxa"/>
          </w:tblCellMar>
        </w:tblPrEx>
        <w:trPr>
          <w:cantSplit/>
          <w:trHeight w:val="535"/>
        </w:trPr>
        <w:tc>
          <w:tcPr>
            <w:tcW w:w="8222" w:type="dxa"/>
            <w:tcBorders>
              <w:top w:val="nil"/>
            </w:tcBorders>
            <w:shd w:val="clear" w:color="FFFF00" w:fill="D9D9D9"/>
          </w:tcPr>
          <w:p w:rsidR="00155F21" w:rsidRPr="00FE7D5A" w:rsidRDefault="00155F21" w:rsidP="0086619A">
            <w:pPr>
              <w:spacing w:before="120" w:after="120"/>
              <w:jc w:val="right"/>
              <w:rPr>
                <w:rFonts w:ascii="Arial" w:hAnsi="Arial" w:cs="Arial"/>
                <w:b/>
              </w:rPr>
            </w:pPr>
            <w:r w:rsidRPr="00FE7D5A">
              <w:rPr>
                <w:rFonts w:ascii="Arial" w:hAnsi="Arial" w:cs="Arial"/>
                <w:b/>
              </w:rPr>
              <w:t>Actual Total</w:t>
            </w:r>
          </w:p>
        </w:tc>
        <w:tc>
          <w:tcPr>
            <w:tcW w:w="1984" w:type="dxa"/>
            <w:tcBorders>
              <w:top w:val="nil"/>
            </w:tcBorders>
            <w:shd w:val="clear" w:color="auto" w:fill="FFFFFF"/>
          </w:tcPr>
          <w:p w:rsidR="00155F21" w:rsidRPr="00FE7D5A" w:rsidRDefault="00155F21" w:rsidP="0086619A">
            <w:pPr>
              <w:spacing w:before="120" w:after="120"/>
              <w:jc w:val="center"/>
              <w:rPr>
                <w:rFonts w:ascii="Arial" w:hAnsi="Arial" w:cs="Arial"/>
                <w:b/>
              </w:rPr>
            </w:pPr>
          </w:p>
        </w:tc>
      </w:tr>
    </w:tbl>
    <w:p w:rsidR="002E70FB" w:rsidRDefault="002E70FB" w:rsidP="002E70FB">
      <w:pPr>
        <w:rPr>
          <w:rFonts w:ascii="Arial" w:hAnsi="Arial" w:cs="Arial"/>
          <w:sz w:val="22"/>
          <w:szCs w:val="22"/>
        </w:rPr>
      </w:pPr>
    </w:p>
    <w:p w:rsidR="004D4EE9" w:rsidRPr="00BE05E9" w:rsidRDefault="004D4EE9" w:rsidP="002E70FB">
      <w:pPr>
        <w:rPr>
          <w:rFonts w:ascii="Arial" w:hAnsi="Arial" w:cs="Arial"/>
          <w:sz w:val="22"/>
          <w:szCs w:val="22"/>
        </w:rPr>
      </w:pPr>
    </w:p>
    <w:p w:rsidR="00121834" w:rsidRPr="00BE05E9" w:rsidRDefault="00121834" w:rsidP="00121834">
      <w:pPr>
        <w:rPr>
          <w:rFonts w:ascii="Arial" w:hAnsi="Arial" w:cs="Arial"/>
          <w:sz w:val="22"/>
          <w:szCs w:val="22"/>
          <w:lang w:val="en-AU"/>
        </w:rPr>
      </w:pPr>
      <w:r w:rsidRPr="00BE05E9">
        <w:rPr>
          <w:rFonts w:ascii="Arial" w:hAnsi="Arial" w:cs="Arial"/>
          <w:b/>
          <w:bCs/>
          <w:sz w:val="22"/>
          <w:szCs w:val="22"/>
          <w:lang w:val="en-AU"/>
        </w:rPr>
        <w:t>Ha</w:t>
      </w:r>
      <w:r w:rsidRPr="00BE05E9">
        <w:rPr>
          <w:rFonts w:ascii="Arial" w:hAnsi="Arial" w:cs="Arial"/>
          <w:b/>
          <w:bCs/>
          <w:spacing w:val="1"/>
          <w:sz w:val="22"/>
          <w:szCs w:val="22"/>
          <w:lang w:val="en-AU"/>
        </w:rPr>
        <w:t>v</w:t>
      </w:r>
      <w:r w:rsidRPr="00BE05E9">
        <w:rPr>
          <w:rFonts w:ascii="Arial" w:hAnsi="Arial" w:cs="Arial"/>
          <w:b/>
          <w:bCs/>
          <w:sz w:val="22"/>
          <w:szCs w:val="22"/>
          <w:lang w:val="en-AU"/>
        </w:rPr>
        <w:t>e</w:t>
      </w:r>
      <w:r w:rsidRPr="00BE05E9">
        <w:rPr>
          <w:rFonts w:ascii="Arial" w:hAnsi="Arial" w:cs="Arial"/>
          <w:b/>
          <w:bCs/>
          <w:spacing w:val="-1"/>
          <w:sz w:val="22"/>
          <w:szCs w:val="22"/>
          <w:lang w:val="en-AU"/>
        </w:rPr>
        <w:t xml:space="preserve"> </w:t>
      </w:r>
      <w:r w:rsidRPr="00BE05E9">
        <w:rPr>
          <w:rFonts w:ascii="Arial" w:hAnsi="Arial" w:cs="Arial"/>
          <w:b/>
          <w:bCs/>
          <w:sz w:val="22"/>
          <w:szCs w:val="22"/>
          <w:lang w:val="en-AU"/>
        </w:rPr>
        <w:t>a q</w:t>
      </w:r>
      <w:r w:rsidRPr="00BE05E9">
        <w:rPr>
          <w:rFonts w:ascii="Arial" w:hAnsi="Arial" w:cs="Arial"/>
          <w:b/>
          <w:bCs/>
          <w:spacing w:val="1"/>
          <w:sz w:val="22"/>
          <w:szCs w:val="22"/>
          <w:lang w:val="en-AU"/>
        </w:rPr>
        <w:t>u</w:t>
      </w:r>
      <w:r w:rsidRPr="00BE05E9">
        <w:rPr>
          <w:rFonts w:ascii="Arial" w:hAnsi="Arial" w:cs="Arial"/>
          <w:b/>
          <w:bCs/>
          <w:sz w:val="22"/>
          <w:szCs w:val="22"/>
          <w:lang w:val="en-AU"/>
        </w:rPr>
        <w:t>er</w:t>
      </w:r>
      <w:r w:rsidRPr="00BE05E9">
        <w:rPr>
          <w:rFonts w:ascii="Arial" w:hAnsi="Arial" w:cs="Arial"/>
          <w:b/>
          <w:bCs/>
          <w:spacing w:val="-1"/>
          <w:sz w:val="22"/>
          <w:szCs w:val="22"/>
          <w:lang w:val="en-AU"/>
        </w:rPr>
        <w:t>y</w:t>
      </w:r>
      <w:r w:rsidRPr="00BE05E9">
        <w:rPr>
          <w:rFonts w:ascii="Arial" w:hAnsi="Arial" w:cs="Arial"/>
          <w:b/>
          <w:bCs/>
          <w:sz w:val="22"/>
          <w:szCs w:val="22"/>
          <w:lang w:val="en-AU"/>
        </w:rPr>
        <w:t>? W</w:t>
      </w:r>
      <w:r w:rsidRPr="00BE05E9">
        <w:rPr>
          <w:rFonts w:ascii="Arial" w:hAnsi="Arial" w:cs="Arial"/>
          <w:b/>
          <w:bCs/>
          <w:spacing w:val="1"/>
          <w:sz w:val="22"/>
          <w:szCs w:val="22"/>
          <w:lang w:val="en-AU"/>
        </w:rPr>
        <w:t>a</w:t>
      </w:r>
      <w:r w:rsidRPr="00BE05E9">
        <w:rPr>
          <w:rFonts w:ascii="Arial" w:hAnsi="Arial" w:cs="Arial"/>
          <w:b/>
          <w:bCs/>
          <w:sz w:val="22"/>
          <w:szCs w:val="22"/>
          <w:lang w:val="en-AU"/>
        </w:rPr>
        <w:t>nt to</w:t>
      </w:r>
      <w:r w:rsidRPr="00BE05E9">
        <w:rPr>
          <w:rFonts w:ascii="Arial" w:hAnsi="Arial" w:cs="Arial"/>
          <w:b/>
          <w:bCs/>
          <w:spacing w:val="1"/>
          <w:sz w:val="22"/>
          <w:szCs w:val="22"/>
          <w:lang w:val="en-AU"/>
        </w:rPr>
        <w:t xml:space="preserve"> </w:t>
      </w:r>
      <w:r w:rsidRPr="00BE05E9">
        <w:rPr>
          <w:rFonts w:ascii="Arial" w:hAnsi="Arial" w:cs="Arial"/>
          <w:b/>
          <w:bCs/>
          <w:spacing w:val="-1"/>
          <w:sz w:val="22"/>
          <w:szCs w:val="22"/>
          <w:lang w:val="en-AU"/>
        </w:rPr>
        <w:t>i</w:t>
      </w:r>
      <w:r w:rsidRPr="00BE05E9">
        <w:rPr>
          <w:rFonts w:ascii="Arial" w:hAnsi="Arial" w:cs="Arial"/>
          <w:b/>
          <w:bCs/>
          <w:spacing w:val="1"/>
          <w:sz w:val="22"/>
          <w:szCs w:val="22"/>
          <w:lang w:val="en-AU"/>
        </w:rPr>
        <w:t>m</w:t>
      </w:r>
      <w:r w:rsidRPr="00BE05E9">
        <w:rPr>
          <w:rFonts w:ascii="Arial" w:hAnsi="Arial" w:cs="Arial"/>
          <w:b/>
          <w:bCs/>
          <w:sz w:val="22"/>
          <w:szCs w:val="22"/>
          <w:lang w:val="en-AU"/>
        </w:rPr>
        <w:t>pr</w:t>
      </w:r>
      <w:r w:rsidRPr="00BE05E9">
        <w:rPr>
          <w:rFonts w:ascii="Arial" w:hAnsi="Arial" w:cs="Arial"/>
          <w:b/>
          <w:bCs/>
          <w:spacing w:val="1"/>
          <w:sz w:val="22"/>
          <w:szCs w:val="22"/>
          <w:lang w:val="en-AU"/>
        </w:rPr>
        <w:t>ov</w:t>
      </w:r>
      <w:r w:rsidRPr="00BE05E9">
        <w:rPr>
          <w:rFonts w:ascii="Arial" w:hAnsi="Arial" w:cs="Arial"/>
          <w:b/>
          <w:bCs/>
          <w:sz w:val="22"/>
          <w:szCs w:val="22"/>
          <w:lang w:val="en-AU"/>
        </w:rPr>
        <w:t>e</w:t>
      </w:r>
      <w:r w:rsidRPr="00BE05E9">
        <w:rPr>
          <w:rFonts w:ascii="Arial" w:hAnsi="Arial" w:cs="Arial"/>
          <w:b/>
          <w:bCs/>
          <w:spacing w:val="-1"/>
          <w:sz w:val="22"/>
          <w:szCs w:val="22"/>
          <w:lang w:val="en-AU"/>
        </w:rPr>
        <w:t xml:space="preserve"> </w:t>
      </w:r>
      <w:r w:rsidRPr="00BE05E9">
        <w:rPr>
          <w:rFonts w:ascii="Arial" w:hAnsi="Arial" w:cs="Arial"/>
          <w:b/>
          <w:bCs/>
          <w:sz w:val="22"/>
          <w:szCs w:val="22"/>
          <w:lang w:val="en-AU"/>
        </w:rPr>
        <w:t>yo</w:t>
      </w:r>
      <w:r w:rsidRPr="00BE05E9">
        <w:rPr>
          <w:rFonts w:ascii="Arial" w:hAnsi="Arial" w:cs="Arial"/>
          <w:b/>
          <w:bCs/>
          <w:spacing w:val="1"/>
          <w:sz w:val="22"/>
          <w:szCs w:val="22"/>
          <w:lang w:val="en-AU"/>
        </w:rPr>
        <w:t>u</w:t>
      </w:r>
      <w:r w:rsidRPr="00BE05E9">
        <w:rPr>
          <w:rFonts w:ascii="Arial" w:hAnsi="Arial" w:cs="Arial"/>
          <w:b/>
          <w:bCs/>
          <w:sz w:val="22"/>
          <w:szCs w:val="22"/>
          <w:lang w:val="en-AU"/>
        </w:rPr>
        <w:t>r</w:t>
      </w:r>
      <w:r w:rsidRPr="00BE05E9">
        <w:rPr>
          <w:rFonts w:ascii="Arial" w:hAnsi="Arial" w:cs="Arial"/>
          <w:b/>
          <w:bCs/>
          <w:spacing w:val="-1"/>
          <w:sz w:val="22"/>
          <w:szCs w:val="22"/>
          <w:lang w:val="en-AU"/>
        </w:rPr>
        <w:t xml:space="preserve"> w</w:t>
      </w:r>
      <w:r w:rsidRPr="00BE05E9">
        <w:rPr>
          <w:rFonts w:ascii="Arial" w:hAnsi="Arial" w:cs="Arial"/>
          <w:b/>
          <w:bCs/>
          <w:spacing w:val="1"/>
          <w:sz w:val="22"/>
          <w:szCs w:val="22"/>
          <w:lang w:val="en-AU"/>
        </w:rPr>
        <w:t>o</w:t>
      </w:r>
      <w:r w:rsidRPr="00BE05E9">
        <w:rPr>
          <w:rFonts w:ascii="Arial" w:hAnsi="Arial" w:cs="Arial"/>
          <w:b/>
          <w:bCs/>
          <w:sz w:val="22"/>
          <w:szCs w:val="22"/>
          <w:lang w:val="en-AU"/>
        </w:rPr>
        <w:t>rk?</w:t>
      </w:r>
    </w:p>
    <w:p w:rsidR="00121834" w:rsidRPr="00BE05E9" w:rsidRDefault="00121834" w:rsidP="00121834">
      <w:pPr>
        <w:ind w:left="120"/>
        <w:rPr>
          <w:rFonts w:ascii="Arial" w:hAnsi="Arial" w:cs="Arial"/>
          <w:sz w:val="22"/>
          <w:szCs w:val="22"/>
          <w:lang w:val="en-AU"/>
        </w:rPr>
      </w:pPr>
      <w:r w:rsidRPr="00BE05E9">
        <w:rPr>
          <w:rFonts w:ascii="Arial" w:hAnsi="Arial" w:cs="Arial"/>
          <w:spacing w:val="1"/>
          <w:sz w:val="22"/>
          <w:szCs w:val="22"/>
          <w:lang w:val="en-AU"/>
        </w:rPr>
        <w:t>Y</w:t>
      </w:r>
      <w:r w:rsidRPr="00BE05E9">
        <w:rPr>
          <w:rFonts w:ascii="Arial" w:hAnsi="Arial" w:cs="Arial"/>
          <w:sz w:val="22"/>
          <w:szCs w:val="22"/>
          <w:lang w:val="en-AU"/>
        </w:rPr>
        <w:t>ou</w:t>
      </w:r>
      <w:r w:rsidRPr="00BE05E9">
        <w:rPr>
          <w:rFonts w:ascii="Arial" w:hAnsi="Arial" w:cs="Arial"/>
          <w:spacing w:val="1"/>
          <w:sz w:val="22"/>
          <w:szCs w:val="22"/>
          <w:lang w:val="en-AU"/>
        </w:rPr>
        <w:t xml:space="preserve"> </w:t>
      </w:r>
      <w:r w:rsidRPr="00BE05E9">
        <w:rPr>
          <w:rFonts w:ascii="Arial" w:hAnsi="Arial" w:cs="Arial"/>
          <w:spacing w:val="-1"/>
          <w:sz w:val="22"/>
          <w:szCs w:val="22"/>
          <w:lang w:val="en-AU"/>
        </w:rPr>
        <w:t>c</w:t>
      </w:r>
      <w:r w:rsidRPr="00BE05E9">
        <w:rPr>
          <w:rFonts w:ascii="Arial" w:hAnsi="Arial" w:cs="Arial"/>
          <w:sz w:val="22"/>
          <w:szCs w:val="22"/>
          <w:lang w:val="en-AU"/>
        </w:rPr>
        <w:t>o</w:t>
      </w:r>
      <w:r w:rsidRPr="00BE05E9">
        <w:rPr>
          <w:rFonts w:ascii="Arial" w:hAnsi="Arial" w:cs="Arial"/>
          <w:spacing w:val="1"/>
          <w:sz w:val="22"/>
          <w:szCs w:val="22"/>
          <w:lang w:val="en-AU"/>
        </w:rPr>
        <w:t>ul</w:t>
      </w:r>
      <w:r w:rsidRPr="00BE05E9">
        <w:rPr>
          <w:rFonts w:ascii="Arial" w:hAnsi="Arial" w:cs="Arial"/>
          <w:spacing w:val="-1"/>
          <w:sz w:val="22"/>
          <w:szCs w:val="22"/>
          <w:lang w:val="en-AU"/>
        </w:rPr>
        <w:t>d</w:t>
      </w:r>
      <w:r w:rsidRPr="00BE05E9">
        <w:rPr>
          <w:rFonts w:ascii="Arial" w:hAnsi="Arial" w:cs="Arial"/>
          <w:sz w:val="22"/>
          <w:szCs w:val="22"/>
          <w:lang w:val="en-AU"/>
        </w:rPr>
        <w:t>:</w:t>
      </w:r>
    </w:p>
    <w:p w:rsidR="00121834" w:rsidRPr="00BE05E9" w:rsidRDefault="00121834" w:rsidP="00121834">
      <w:pPr>
        <w:pStyle w:val="ListParagraph"/>
        <w:numPr>
          <w:ilvl w:val="0"/>
          <w:numId w:val="28"/>
        </w:numPr>
        <w:contextualSpacing w:val="0"/>
        <w:rPr>
          <w:rFonts w:ascii="Arial" w:hAnsi="Arial" w:cs="Arial"/>
          <w:sz w:val="22"/>
          <w:szCs w:val="22"/>
        </w:rPr>
      </w:pPr>
      <w:r w:rsidRPr="00BE05E9">
        <w:rPr>
          <w:rFonts w:ascii="Arial" w:hAnsi="Arial" w:cs="Arial"/>
          <w:spacing w:val="1"/>
          <w:sz w:val="22"/>
          <w:szCs w:val="22"/>
        </w:rPr>
        <w:t>V</w:t>
      </w:r>
      <w:r w:rsidRPr="00BE05E9">
        <w:rPr>
          <w:rFonts w:ascii="Arial" w:hAnsi="Arial" w:cs="Arial"/>
          <w:spacing w:val="-1"/>
          <w:sz w:val="22"/>
          <w:szCs w:val="22"/>
        </w:rPr>
        <w:t>i</w:t>
      </w:r>
      <w:r w:rsidRPr="00BE05E9">
        <w:rPr>
          <w:rFonts w:ascii="Arial" w:hAnsi="Arial" w:cs="Arial"/>
          <w:sz w:val="22"/>
          <w:szCs w:val="22"/>
        </w:rPr>
        <w:t>s</w:t>
      </w:r>
      <w:r w:rsidRPr="00BE05E9">
        <w:rPr>
          <w:rFonts w:ascii="Arial" w:hAnsi="Arial" w:cs="Arial"/>
          <w:spacing w:val="-1"/>
          <w:sz w:val="22"/>
          <w:szCs w:val="22"/>
        </w:rPr>
        <w:t>i</w:t>
      </w:r>
      <w:r w:rsidRPr="00BE05E9">
        <w:rPr>
          <w:rFonts w:ascii="Arial" w:hAnsi="Arial" w:cs="Arial"/>
          <w:sz w:val="22"/>
          <w:szCs w:val="22"/>
        </w:rPr>
        <w:t>t</w:t>
      </w:r>
      <w:r w:rsidRPr="00BE05E9">
        <w:rPr>
          <w:rFonts w:ascii="Arial" w:hAnsi="Arial" w:cs="Arial"/>
          <w:spacing w:val="1"/>
          <w:sz w:val="22"/>
          <w:szCs w:val="22"/>
        </w:rPr>
        <w:t xml:space="preserve"> </w:t>
      </w:r>
      <w:r w:rsidRPr="00BE05E9">
        <w:rPr>
          <w:rFonts w:ascii="Arial" w:hAnsi="Arial" w:cs="Arial"/>
          <w:sz w:val="22"/>
          <w:szCs w:val="22"/>
        </w:rPr>
        <w:t xml:space="preserve">Student Learning and Achievement for </w:t>
      </w:r>
      <w:r w:rsidRPr="00BE05E9">
        <w:rPr>
          <w:rFonts w:ascii="Arial" w:hAnsi="Arial" w:cs="Arial"/>
          <w:spacing w:val="1"/>
          <w:sz w:val="22"/>
          <w:szCs w:val="22"/>
        </w:rPr>
        <w:t>l</w:t>
      </w:r>
      <w:r w:rsidRPr="00BE05E9">
        <w:rPr>
          <w:rFonts w:ascii="Arial" w:hAnsi="Arial" w:cs="Arial"/>
          <w:spacing w:val="-1"/>
          <w:sz w:val="22"/>
          <w:szCs w:val="22"/>
        </w:rPr>
        <w:t>ea</w:t>
      </w:r>
      <w:r w:rsidRPr="00BE05E9">
        <w:rPr>
          <w:rFonts w:ascii="Arial" w:hAnsi="Arial" w:cs="Arial"/>
          <w:sz w:val="22"/>
          <w:szCs w:val="22"/>
        </w:rPr>
        <w:t>rn</w:t>
      </w:r>
      <w:r w:rsidRPr="00BE05E9">
        <w:rPr>
          <w:rFonts w:ascii="Arial" w:hAnsi="Arial" w:cs="Arial"/>
          <w:spacing w:val="-1"/>
          <w:sz w:val="22"/>
          <w:szCs w:val="22"/>
        </w:rPr>
        <w:t>i</w:t>
      </w:r>
      <w:r w:rsidRPr="00BE05E9">
        <w:rPr>
          <w:rFonts w:ascii="Arial" w:hAnsi="Arial" w:cs="Arial"/>
          <w:sz w:val="22"/>
          <w:szCs w:val="22"/>
        </w:rPr>
        <w:t>ng</w:t>
      </w:r>
      <w:r w:rsidRPr="00BE05E9">
        <w:rPr>
          <w:rFonts w:ascii="Arial" w:hAnsi="Arial" w:cs="Arial"/>
          <w:spacing w:val="2"/>
          <w:sz w:val="22"/>
          <w:szCs w:val="22"/>
        </w:rPr>
        <w:t xml:space="preserve"> </w:t>
      </w:r>
      <w:r w:rsidRPr="00BE05E9">
        <w:rPr>
          <w:rFonts w:ascii="Arial" w:hAnsi="Arial" w:cs="Arial"/>
          <w:spacing w:val="-1"/>
          <w:sz w:val="22"/>
          <w:szCs w:val="22"/>
        </w:rPr>
        <w:t>ad</w:t>
      </w:r>
      <w:r w:rsidRPr="00BE05E9">
        <w:rPr>
          <w:rFonts w:ascii="Arial" w:hAnsi="Arial" w:cs="Arial"/>
          <w:sz w:val="22"/>
          <w:szCs w:val="22"/>
        </w:rPr>
        <w:t>v</w:t>
      </w:r>
      <w:r w:rsidRPr="00BE05E9">
        <w:rPr>
          <w:rFonts w:ascii="Arial" w:hAnsi="Arial" w:cs="Arial"/>
          <w:spacing w:val="2"/>
          <w:sz w:val="22"/>
          <w:szCs w:val="22"/>
        </w:rPr>
        <w:t>i</w:t>
      </w:r>
      <w:r w:rsidRPr="00BE05E9">
        <w:rPr>
          <w:rFonts w:ascii="Arial" w:hAnsi="Arial" w:cs="Arial"/>
          <w:spacing w:val="1"/>
          <w:sz w:val="22"/>
          <w:szCs w:val="22"/>
        </w:rPr>
        <w:t>c</w:t>
      </w:r>
      <w:r w:rsidRPr="00BE05E9">
        <w:rPr>
          <w:rFonts w:ascii="Arial" w:hAnsi="Arial" w:cs="Arial"/>
          <w:sz w:val="22"/>
          <w:szCs w:val="22"/>
        </w:rPr>
        <w:t>e</w:t>
      </w:r>
      <w:r w:rsidRPr="00BE05E9">
        <w:rPr>
          <w:rFonts w:ascii="Arial" w:hAnsi="Arial" w:cs="Arial"/>
          <w:spacing w:val="-1"/>
          <w:sz w:val="22"/>
          <w:szCs w:val="22"/>
        </w:rPr>
        <w:t xml:space="preserve"> a</w:t>
      </w:r>
      <w:r w:rsidRPr="00BE05E9">
        <w:rPr>
          <w:rFonts w:ascii="Arial" w:hAnsi="Arial" w:cs="Arial"/>
          <w:sz w:val="22"/>
          <w:szCs w:val="22"/>
        </w:rPr>
        <w:t>nd</w:t>
      </w:r>
      <w:r w:rsidRPr="00BE05E9">
        <w:rPr>
          <w:rFonts w:ascii="Arial" w:hAnsi="Arial" w:cs="Arial"/>
          <w:spacing w:val="1"/>
          <w:sz w:val="22"/>
          <w:szCs w:val="22"/>
        </w:rPr>
        <w:t xml:space="preserve"> </w:t>
      </w:r>
      <w:r w:rsidRPr="00BE05E9">
        <w:rPr>
          <w:rFonts w:ascii="Arial" w:hAnsi="Arial" w:cs="Arial"/>
          <w:sz w:val="22"/>
          <w:szCs w:val="22"/>
        </w:rPr>
        <w:t>suppor</w:t>
      </w:r>
      <w:r w:rsidRPr="00BE05E9">
        <w:rPr>
          <w:rFonts w:ascii="Arial" w:hAnsi="Arial" w:cs="Arial"/>
          <w:spacing w:val="1"/>
          <w:sz w:val="22"/>
          <w:szCs w:val="22"/>
        </w:rPr>
        <w:t>t</w:t>
      </w:r>
      <w:r w:rsidRPr="00BE05E9">
        <w:rPr>
          <w:rFonts w:ascii="Arial" w:hAnsi="Arial" w:cs="Arial"/>
          <w:sz w:val="22"/>
          <w:szCs w:val="22"/>
        </w:rPr>
        <w:t>.</w:t>
      </w:r>
    </w:p>
    <w:p w:rsidR="00121834" w:rsidRPr="00BE05E9" w:rsidRDefault="00121834" w:rsidP="00121834">
      <w:pPr>
        <w:pStyle w:val="ListParagraph"/>
        <w:numPr>
          <w:ilvl w:val="0"/>
          <w:numId w:val="28"/>
        </w:numPr>
        <w:contextualSpacing w:val="0"/>
        <w:rPr>
          <w:rFonts w:ascii="Arial" w:hAnsi="Arial" w:cs="Arial"/>
          <w:sz w:val="22"/>
          <w:szCs w:val="22"/>
        </w:rPr>
      </w:pPr>
      <w:r w:rsidRPr="00BE05E9">
        <w:rPr>
          <w:rFonts w:ascii="Arial" w:hAnsi="Arial" w:cs="Arial"/>
          <w:spacing w:val="1"/>
          <w:sz w:val="22"/>
          <w:szCs w:val="22"/>
        </w:rPr>
        <w:t>V</w:t>
      </w:r>
      <w:r w:rsidRPr="00BE05E9">
        <w:rPr>
          <w:rFonts w:ascii="Arial" w:hAnsi="Arial" w:cs="Arial"/>
          <w:spacing w:val="-1"/>
          <w:sz w:val="22"/>
          <w:szCs w:val="22"/>
        </w:rPr>
        <w:t>i</w:t>
      </w:r>
      <w:r w:rsidRPr="00BE05E9">
        <w:rPr>
          <w:rFonts w:ascii="Arial" w:hAnsi="Arial" w:cs="Arial"/>
          <w:sz w:val="22"/>
          <w:szCs w:val="22"/>
        </w:rPr>
        <w:t>s</w:t>
      </w:r>
      <w:r w:rsidRPr="00BE05E9">
        <w:rPr>
          <w:rFonts w:ascii="Arial" w:hAnsi="Arial" w:cs="Arial"/>
          <w:spacing w:val="-1"/>
          <w:sz w:val="22"/>
          <w:szCs w:val="22"/>
        </w:rPr>
        <w:t>i</w:t>
      </w:r>
      <w:r w:rsidRPr="00BE05E9">
        <w:rPr>
          <w:rFonts w:ascii="Arial" w:hAnsi="Arial" w:cs="Arial"/>
          <w:sz w:val="22"/>
          <w:szCs w:val="22"/>
        </w:rPr>
        <w:t>t</w:t>
      </w:r>
      <w:r w:rsidRPr="00BE05E9">
        <w:rPr>
          <w:rFonts w:ascii="Arial" w:hAnsi="Arial" w:cs="Arial"/>
          <w:spacing w:val="1"/>
          <w:sz w:val="22"/>
          <w:szCs w:val="22"/>
        </w:rPr>
        <w:t xml:space="preserve"> t</w:t>
      </w:r>
      <w:r w:rsidRPr="00BE05E9">
        <w:rPr>
          <w:rFonts w:ascii="Arial" w:hAnsi="Arial" w:cs="Arial"/>
          <w:sz w:val="22"/>
          <w:szCs w:val="22"/>
        </w:rPr>
        <w:t>he</w:t>
      </w:r>
      <w:r w:rsidRPr="00BE05E9">
        <w:rPr>
          <w:rFonts w:ascii="Arial" w:hAnsi="Arial" w:cs="Arial"/>
          <w:spacing w:val="-1"/>
          <w:sz w:val="22"/>
          <w:szCs w:val="22"/>
        </w:rPr>
        <w:t xml:space="preserve"> </w:t>
      </w:r>
      <w:r w:rsidRPr="00BE05E9">
        <w:rPr>
          <w:rFonts w:ascii="Arial" w:hAnsi="Arial" w:cs="Arial"/>
          <w:sz w:val="22"/>
          <w:szCs w:val="22"/>
        </w:rPr>
        <w:t>P</w:t>
      </w:r>
      <w:r w:rsidRPr="00BE05E9">
        <w:rPr>
          <w:rFonts w:ascii="Arial" w:hAnsi="Arial" w:cs="Arial"/>
          <w:spacing w:val="-1"/>
          <w:sz w:val="22"/>
          <w:szCs w:val="22"/>
        </w:rPr>
        <w:t>a</w:t>
      </w:r>
      <w:r w:rsidRPr="00BE05E9">
        <w:rPr>
          <w:rFonts w:ascii="Arial" w:hAnsi="Arial" w:cs="Arial"/>
          <w:spacing w:val="1"/>
          <w:sz w:val="22"/>
          <w:szCs w:val="22"/>
        </w:rPr>
        <w:t>c</w:t>
      </w:r>
      <w:r w:rsidRPr="00BE05E9">
        <w:rPr>
          <w:rFonts w:ascii="Arial" w:hAnsi="Arial" w:cs="Arial"/>
          <w:spacing w:val="-1"/>
          <w:sz w:val="22"/>
          <w:szCs w:val="22"/>
        </w:rPr>
        <w:t>i</w:t>
      </w:r>
      <w:r w:rsidRPr="00BE05E9">
        <w:rPr>
          <w:rFonts w:ascii="Arial" w:hAnsi="Arial" w:cs="Arial"/>
          <w:spacing w:val="1"/>
          <w:sz w:val="22"/>
          <w:szCs w:val="22"/>
        </w:rPr>
        <w:t>f</w:t>
      </w:r>
      <w:r w:rsidRPr="00BE05E9">
        <w:rPr>
          <w:rFonts w:ascii="Arial" w:hAnsi="Arial" w:cs="Arial"/>
          <w:spacing w:val="-1"/>
          <w:sz w:val="22"/>
          <w:szCs w:val="22"/>
        </w:rPr>
        <w:t>i</w:t>
      </w:r>
      <w:r w:rsidRPr="00BE05E9">
        <w:rPr>
          <w:rFonts w:ascii="Arial" w:hAnsi="Arial" w:cs="Arial"/>
          <w:sz w:val="22"/>
          <w:szCs w:val="22"/>
        </w:rPr>
        <w:t>c</w:t>
      </w:r>
      <w:r w:rsidRPr="00BE05E9">
        <w:rPr>
          <w:rFonts w:ascii="Arial" w:hAnsi="Arial" w:cs="Arial"/>
          <w:spacing w:val="-1"/>
          <w:sz w:val="22"/>
          <w:szCs w:val="22"/>
        </w:rPr>
        <w:t xml:space="preserve"> </w:t>
      </w:r>
      <w:r w:rsidRPr="00BE05E9">
        <w:rPr>
          <w:rFonts w:ascii="Arial" w:hAnsi="Arial" w:cs="Arial"/>
          <w:sz w:val="22"/>
          <w:szCs w:val="22"/>
        </w:rPr>
        <w:t>C</w:t>
      </w:r>
      <w:r w:rsidRPr="00BE05E9">
        <w:rPr>
          <w:rFonts w:ascii="Arial" w:hAnsi="Arial" w:cs="Arial"/>
          <w:spacing w:val="-2"/>
          <w:sz w:val="22"/>
          <w:szCs w:val="22"/>
        </w:rPr>
        <w:t>e</w:t>
      </w:r>
      <w:r w:rsidRPr="00BE05E9">
        <w:rPr>
          <w:rFonts w:ascii="Arial" w:hAnsi="Arial" w:cs="Arial"/>
          <w:sz w:val="22"/>
          <w:szCs w:val="22"/>
        </w:rPr>
        <w:t>n</w:t>
      </w:r>
      <w:r w:rsidRPr="00BE05E9">
        <w:rPr>
          <w:rFonts w:ascii="Arial" w:hAnsi="Arial" w:cs="Arial"/>
          <w:spacing w:val="1"/>
          <w:sz w:val="22"/>
          <w:szCs w:val="22"/>
        </w:rPr>
        <w:t>t</w:t>
      </w:r>
      <w:r w:rsidRPr="00BE05E9">
        <w:rPr>
          <w:rFonts w:ascii="Arial" w:hAnsi="Arial" w:cs="Arial"/>
          <w:sz w:val="22"/>
          <w:szCs w:val="22"/>
        </w:rPr>
        <w:t>re.</w:t>
      </w:r>
    </w:p>
    <w:p w:rsidR="00121834" w:rsidRPr="00BE05E9" w:rsidRDefault="00121834" w:rsidP="00121834">
      <w:pPr>
        <w:pStyle w:val="ListParagraph"/>
        <w:numPr>
          <w:ilvl w:val="0"/>
          <w:numId w:val="28"/>
        </w:numPr>
        <w:contextualSpacing w:val="0"/>
        <w:rPr>
          <w:rFonts w:ascii="Arial" w:hAnsi="Arial" w:cs="Arial"/>
          <w:sz w:val="22"/>
          <w:szCs w:val="22"/>
        </w:rPr>
      </w:pPr>
      <w:r w:rsidRPr="00BE05E9">
        <w:rPr>
          <w:rFonts w:ascii="Arial" w:hAnsi="Arial" w:cs="Arial"/>
          <w:sz w:val="22"/>
          <w:szCs w:val="22"/>
        </w:rPr>
        <w:t xml:space="preserve">Visit Te </w:t>
      </w:r>
      <w:r w:rsidR="004D4EE9">
        <w:rPr>
          <w:rFonts w:ascii="Arial" w:hAnsi="Arial" w:cs="Arial"/>
          <w:sz w:val="22"/>
          <w:szCs w:val="22"/>
        </w:rPr>
        <w:t>Puna Ako</w:t>
      </w:r>
    </w:p>
    <w:p w:rsidR="00F176F3" w:rsidRDefault="00F176F3" w:rsidP="003D333C">
      <w:pPr>
        <w:adjustRightInd w:val="0"/>
        <w:rPr>
          <w:rFonts w:ascii="Arial" w:hAnsi="Arial" w:cs="Arial"/>
        </w:rPr>
      </w:pPr>
    </w:p>
    <w:p w:rsidR="00BE05E9" w:rsidRDefault="003E21BE" w:rsidP="003E21BE">
      <w:pPr>
        <w:pStyle w:val="Title1"/>
        <w:tabs>
          <w:tab w:val="left" w:pos="5954"/>
          <w:tab w:val="right" w:pos="9639"/>
        </w:tabs>
        <w:spacing w:before="0"/>
        <w:jc w:val="both"/>
      </w:pPr>
      <w:r>
        <w:br w:type="page"/>
      </w:r>
    </w:p>
    <w:p w:rsidR="003E21BE" w:rsidRPr="00BE05E9" w:rsidRDefault="003E21BE" w:rsidP="003E21BE">
      <w:pPr>
        <w:pStyle w:val="Title1"/>
        <w:tabs>
          <w:tab w:val="left" w:pos="5954"/>
          <w:tab w:val="right" w:pos="9639"/>
        </w:tabs>
        <w:spacing w:before="0"/>
        <w:jc w:val="both"/>
        <w:rPr>
          <w:rFonts w:cs="Arial"/>
        </w:rPr>
      </w:pPr>
      <w:r w:rsidRPr="00BE05E9">
        <w:rPr>
          <w:rFonts w:cs="Arial"/>
        </w:rPr>
        <w:t>Assignment Hand-in</w:t>
      </w:r>
    </w:p>
    <w:p w:rsidR="003E21BE" w:rsidRPr="00BE05E9" w:rsidRDefault="003E21BE" w:rsidP="003E21BE">
      <w:pPr>
        <w:pStyle w:val="Title1"/>
        <w:tabs>
          <w:tab w:val="left" w:pos="5954"/>
          <w:tab w:val="right" w:pos="9639"/>
        </w:tabs>
        <w:spacing w:before="0"/>
        <w:jc w:val="both"/>
        <w:rPr>
          <w:rFonts w:cs="Arial"/>
          <w:sz w:val="16"/>
          <w:szCs w:val="16"/>
        </w:rPr>
      </w:pPr>
    </w:p>
    <w:p w:rsidR="003E21BE" w:rsidRPr="00BE05E9" w:rsidRDefault="003E21BE" w:rsidP="003E21BE">
      <w:pPr>
        <w:tabs>
          <w:tab w:val="left" w:pos="-720"/>
        </w:tabs>
        <w:jc w:val="both"/>
        <w:rPr>
          <w:rFonts w:ascii="Arial" w:hAnsi="Arial" w:cs="Arial"/>
          <w:sz w:val="22"/>
          <w:szCs w:val="22"/>
        </w:rPr>
      </w:pPr>
      <w:r w:rsidRPr="00BE05E9">
        <w:rPr>
          <w:rFonts w:ascii="Arial" w:hAnsi="Arial" w:cs="Arial"/>
          <w:sz w:val="22"/>
          <w:szCs w:val="22"/>
        </w:rPr>
        <w:t>Electronic submission of the assignment is required for ALL assignments (excluding questions). This copy must be submitted on Moodle prior to the due date.</w:t>
      </w:r>
    </w:p>
    <w:p w:rsidR="003E21BE" w:rsidRPr="00BE05E9" w:rsidRDefault="003E21BE" w:rsidP="003E21BE">
      <w:pPr>
        <w:tabs>
          <w:tab w:val="left" w:pos="-720"/>
        </w:tabs>
        <w:jc w:val="both"/>
        <w:rPr>
          <w:rFonts w:ascii="Arial" w:hAnsi="Arial" w:cs="Arial"/>
          <w:sz w:val="22"/>
          <w:szCs w:val="22"/>
        </w:rPr>
      </w:pPr>
    </w:p>
    <w:p w:rsidR="003E21BE" w:rsidRPr="00BE05E9" w:rsidRDefault="003E21BE" w:rsidP="003E21BE">
      <w:pPr>
        <w:tabs>
          <w:tab w:val="left" w:pos="-720"/>
        </w:tabs>
        <w:jc w:val="both"/>
        <w:rPr>
          <w:rFonts w:ascii="Arial" w:hAnsi="Arial" w:cs="Arial"/>
          <w:sz w:val="22"/>
          <w:szCs w:val="22"/>
        </w:rPr>
      </w:pPr>
      <w:r w:rsidRPr="00BE05E9">
        <w:rPr>
          <w:rFonts w:ascii="Arial" w:hAnsi="Arial" w:cs="Arial"/>
          <w:sz w:val="22"/>
          <w:szCs w:val="22"/>
        </w:rPr>
        <w:t>Assignments submitted after the due date and time will be penalised according to the following:</w:t>
      </w:r>
    </w:p>
    <w:p w:rsidR="003E21BE" w:rsidRPr="00BE05E9" w:rsidRDefault="003E21BE" w:rsidP="003E21BE">
      <w:pPr>
        <w:pStyle w:val="default"/>
        <w:widowControl w:val="0"/>
        <w:spacing w:before="0" w:beforeAutospacing="0" w:after="0" w:afterAutospacing="0"/>
        <w:ind w:left="1701" w:hanging="624"/>
        <w:rPr>
          <w:rFonts w:ascii="Arial" w:hAnsi="Arial" w:cs="Arial"/>
          <w:sz w:val="22"/>
          <w:szCs w:val="22"/>
          <w:lang w:val="en-AU"/>
        </w:rPr>
      </w:pPr>
      <w:r w:rsidRPr="00BE05E9">
        <w:rPr>
          <w:rFonts w:ascii="Symbol" w:eastAsia="Symbol" w:hAnsi="Symbol" w:cs="Symbol"/>
          <w:sz w:val="22"/>
          <w:szCs w:val="22"/>
          <w:lang w:val="en-AU"/>
        </w:rPr>
        <w:t></w:t>
      </w:r>
      <w:r w:rsidRPr="00BE05E9">
        <w:rPr>
          <w:rFonts w:eastAsia="Symbol"/>
          <w:sz w:val="22"/>
          <w:szCs w:val="22"/>
          <w:lang w:val="en-AU"/>
        </w:rPr>
        <w:t xml:space="preserve">         </w:t>
      </w:r>
      <w:r w:rsidRPr="00BE05E9">
        <w:rPr>
          <w:rFonts w:ascii="Arial" w:hAnsi="Arial" w:cs="Arial"/>
          <w:sz w:val="22"/>
          <w:szCs w:val="22"/>
          <w:lang w:val="en-AU"/>
        </w:rPr>
        <w:t>10% of marks deducted if submitted within 24hrs of the deadline</w:t>
      </w:r>
    </w:p>
    <w:p w:rsidR="003E21BE" w:rsidRPr="00BE05E9" w:rsidRDefault="003E21BE" w:rsidP="003E21BE">
      <w:pPr>
        <w:pStyle w:val="default"/>
        <w:widowControl w:val="0"/>
        <w:spacing w:before="0" w:beforeAutospacing="0" w:after="0" w:afterAutospacing="0"/>
        <w:ind w:left="1701" w:hanging="624"/>
        <w:rPr>
          <w:rFonts w:ascii="Arial" w:hAnsi="Arial" w:cs="Arial"/>
          <w:sz w:val="22"/>
          <w:szCs w:val="22"/>
          <w:lang w:val="en-AU"/>
        </w:rPr>
      </w:pPr>
      <w:r w:rsidRPr="00BE05E9">
        <w:rPr>
          <w:rFonts w:ascii="Symbol" w:eastAsia="Symbol" w:hAnsi="Symbol" w:cs="Symbol"/>
          <w:sz w:val="22"/>
          <w:szCs w:val="22"/>
          <w:lang w:val="en-AU"/>
        </w:rPr>
        <w:t></w:t>
      </w:r>
      <w:r w:rsidRPr="00BE05E9">
        <w:rPr>
          <w:rFonts w:eastAsia="Symbol"/>
          <w:sz w:val="22"/>
          <w:szCs w:val="22"/>
          <w:lang w:val="en-AU"/>
        </w:rPr>
        <w:t xml:space="preserve">         </w:t>
      </w:r>
      <w:r w:rsidRPr="00BE05E9">
        <w:rPr>
          <w:rFonts w:ascii="Arial" w:hAnsi="Arial" w:cs="Arial"/>
          <w:sz w:val="22"/>
          <w:szCs w:val="22"/>
          <w:lang w:val="en-AU"/>
        </w:rPr>
        <w:t>20% of marks deducted if submitted after 24hrs and up to 48hrs of the deadline</w:t>
      </w:r>
    </w:p>
    <w:p w:rsidR="003E21BE" w:rsidRPr="00BE05E9" w:rsidRDefault="003E21BE" w:rsidP="003E21BE">
      <w:pPr>
        <w:pStyle w:val="default"/>
        <w:widowControl w:val="0"/>
        <w:spacing w:before="0" w:beforeAutospacing="0" w:after="0" w:afterAutospacing="0"/>
        <w:ind w:left="1701" w:hanging="624"/>
        <w:rPr>
          <w:rFonts w:ascii="Arial" w:hAnsi="Arial" w:cs="Arial"/>
          <w:sz w:val="22"/>
          <w:szCs w:val="22"/>
          <w:lang w:val="en-AU"/>
        </w:rPr>
      </w:pPr>
      <w:r w:rsidRPr="00BE05E9">
        <w:rPr>
          <w:rFonts w:ascii="Symbol" w:eastAsia="Symbol" w:hAnsi="Symbol" w:cs="Symbol"/>
          <w:sz w:val="22"/>
          <w:szCs w:val="22"/>
          <w:lang w:val="en-AU"/>
        </w:rPr>
        <w:t></w:t>
      </w:r>
      <w:r w:rsidRPr="00BE05E9">
        <w:rPr>
          <w:rFonts w:eastAsia="Symbol"/>
          <w:sz w:val="22"/>
          <w:szCs w:val="22"/>
          <w:lang w:val="en-AU"/>
        </w:rPr>
        <w:t xml:space="preserve">         </w:t>
      </w:r>
      <w:r w:rsidRPr="00BE05E9">
        <w:rPr>
          <w:rFonts w:ascii="Arial" w:hAnsi="Arial" w:cs="Arial"/>
          <w:sz w:val="22"/>
          <w:szCs w:val="22"/>
          <w:lang w:val="en-AU"/>
        </w:rPr>
        <w:t xml:space="preserve">30% of marks deducted if submitted after 48hrs and up to 72hrs of the deadline </w:t>
      </w:r>
    </w:p>
    <w:p w:rsidR="003E21BE" w:rsidRPr="00BE05E9" w:rsidRDefault="003E21BE" w:rsidP="003E21BE">
      <w:pPr>
        <w:pStyle w:val="default"/>
        <w:widowControl w:val="0"/>
        <w:spacing w:before="0" w:beforeAutospacing="0" w:after="0" w:afterAutospacing="0"/>
        <w:ind w:left="1701" w:hanging="624"/>
        <w:rPr>
          <w:rFonts w:ascii="Arial" w:hAnsi="Arial" w:cs="Arial"/>
          <w:sz w:val="22"/>
          <w:szCs w:val="22"/>
          <w:lang w:val="en-AU"/>
        </w:rPr>
      </w:pPr>
      <w:r w:rsidRPr="00BE05E9">
        <w:rPr>
          <w:rFonts w:ascii="Symbol" w:eastAsia="Symbol" w:hAnsi="Symbol" w:cs="Symbol"/>
          <w:sz w:val="22"/>
          <w:szCs w:val="22"/>
          <w:lang w:val="en-AU"/>
        </w:rPr>
        <w:t></w:t>
      </w:r>
      <w:r w:rsidRPr="00BE05E9">
        <w:rPr>
          <w:rFonts w:eastAsia="Symbol"/>
          <w:sz w:val="22"/>
          <w:szCs w:val="22"/>
          <w:lang w:val="en-AU"/>
        </w:rPr>
        <w:t xml:space="preserve">         </w:t>
      </w:r>
      <w:r w:rsidRPr="00BE05E9">
        <w:rPr>
          <w:rFonts w:ascii="Arial" w:hAnsi="Arial" w:cs="Arial"/>
          <w:sz w:val="22"/>
          <w:szCs w:val="22"/>
          <w:lang w:val="en-AU"/>
        </w:rPr>
        <w:t xml:space="preserve">No grade will be awarded for an assignment that is submitted later than 72hrs after the deadline. </w:t>
      </w:r>
    </w:p>
    <w:p w:rsidR="003E21BE" w:rsidRPr="00BE05E9" w:rsidRDefault="003E21BE" w:rsidP="003E21BE">
      <w:pPr>
        <w:pStyle w:val="Title1"/>
        <w:tabs>
          <w:tab w:val="left" w:pos="5954"/>
          <w:tab w:val="right" w:pos="9639"/>
        </w:tabs>
        <w:spacing w:before="0"/>
        <w:jc w:val="both"/>
        <w:rPr>
          <w:rFonts w:cs="Arial"/>
          <w:sz w:val="20"/>
        </w:rPr>
      </w:pPr>
    </w:p>
    <w:p w:rsidR="003E21BE" w:rsidRPr="00BE05E9" w:rsidRDefault="004D4EE9" w:rsidP="003E21BE">
      <w:pPr>
        <w:pStyle w:val="Title1"/>
        <w:tabs>
          <w:tab w:val="left" w:pos="5954"/>
          <w:tab w:val="right" w:pos="9639"/>
        </w:tabs>
        <w:spacing w:before="0"/>
        <w:jc w:val="both"/>
        <w:rPr>
          <w:rFonts w:cs="Arial"/>
        </w:rPr>
      </w:pPr>
      <w:r>
        <w:rPr>
          <w:rFonts w:cs="Arial"/>
        </w:rPr>
        <w:t>Affected Performance Consideration (APC)</w:t>
      </w:r>
    </w:p>
    <w:p w:rsidR="003E21BE" w:rsidRPr="00BE05E9" w:rsidRDefault="003E21BE" w:rsidP="003E21BE">
      <w:pPr>
        <w:pStyle w:val="Title1"/>
        <w:tabs>
          <w:tab w:val="left" w:pos="5954"/>
          <w:tab w:val="right" w:pos="9639"/>
        </w:tabs>
        <w:spacing w:before="0"/>
        <w:jc w:val="both"/>
        <w:rPr>
          <w:rFonts w:cs="Arial"/>
          <w:sz w:val="16"/>
          <w:szCs w:val="16"/>
        </w:rPr>
      </w:pPr>
    </w:p>
    <w:p w:rsidR="003E21BE" w:rsidRPr="00BE05E9" w:rsidRDefault="003E21BE" w:rsidP="003E21BE">
      <w:pPr>
        <w:tabs>
          <w:tab w:val="left" w:pos="0"/>
          <w:tab w:val="left" w:pos="1134"/>
          <w:tab w:val="left" w:pos="1701"/>
        </w:tabs>
        <w:autoSpaceDE w:val="0"/>
        <w:autoSpaceDN w:val="0"/>
        <w:adjustRightInd w:val="0"/>
        <w:jc w:val="both"/>
        <w:rPr>
          <w:rFonts w:ascii="Arial" w:hAnsi="Arial" w:cs="Arial"/>
          <w:sz w:val="22"/>
          <w:szCs w:val="22"/>
        </w:rPr>
      </w:pPr>
      <w:r w:rsidRPr="00BE05E9">
        <w:rPr>
          <w:rFonts w:ascii="Arial" w:hAnsi="Arial" w:cs="Arial"/>
          <w:sz w:val="22"/>
          <w:szCs w:val="22"/>
        </w:rPr>
        <w:t>Students who, due to circumstances beyond their control, miss an assignment deadline or consider their performance in an assignment to have been adversely affected, should complete the form available from any Student Services Office. You need to submit the form and a medical certificate or documentary evidence that shows the circumstances were beyond your control. You have a maximum of f</w:t>
      </w:r>
      <w:r w:rsidR="004D4EE9">
        <w:rPr>
          <w:rFonts w:ascii="Arial" w:hAnsi="Arial" w:cs="Arial"/>
          <w:sz w:val="22"/>
          <w:szCs w:val="22"/>
        </w:rPr>
        <w:t>ive working days to submit the APC</w:t>
      </w:r>
      <w:r w:rsidRPr="00BE05E9">
        <w:rPr>
          <w:rFonts w:ascii="Arial" w:hAnsi="Arial" w:cs="Arial"/>
          <w:sz w:val="22"/>
          <w:szCs w:val="22"/>
        </w:rPr>
        <w:t xml:space="preserve"> application. </w:t>
      </w:r>
    </w:p>
    <w:p w:rsidR="003E21BE" w:rsidRPr="00BE05E9" w:rsidRDefault="003E21BE" w:rsidP="003E21BE">
      <w:pPr>
        <w:tabs>
          <w:tab w:val="left" w:pos="0"/>
          <w:tab w:val="left" w:pos="1134"/>
          <w:tab w:val="left" w:pos="1701"/>
        </w:tabs>
        <w:autoSpaceDE w:val="0"/>
        <w:autoSpaceDN w:val="0"/>
        <w:adjustRightInd w:val="0"/>
        <w:jc w:val="both"/>
        <w:rPr>
          <w:rFonts w:ascii="Arial" w:hAnsi="Arial" w:cs="Arial"/>
          <w:sz w:val="22"/>
          <w:szCs w:val="22"/>
        </w:rPr>
      </w:pPr>
    </w:p>
    <w:p w:rsidR="003E21BE" w:rsidRPr="00BE05E9" w:rsidRDefault="003E21BE" w:rsidP="003E21BE">
      <w:pPr>
        <w:rPr>
          <w:rFonts w:ascii="Arial" w:hAnsi="Arial" w:cs="Arial"/>
          <w:sz w:val="22"/>
          <w:szCs w:val="22"/>
        </w:rPr>
      </w:pPr>
      <w:r w:rsidRPr="00BE05E9">
        <w:rPr>
          <w:rFonts w:ascii="Arial" w:hAnsi="Arial" w:cs="Arial"/>
          <w:sz w:val="22"/>
          <w:szCs w:val="22"/>
        </w:rPr>
        <w:t xml:space="preserve">When applying for a </w:t>
      </w:r>
      <w:r w:rsidR="004D4EE9">
        <w:rPr>
          <w:rFonts w:ascii="Arial" w:hAnsi="Arial" w:cs="Arial"/>
          <w:sz w:val="22"/>
          <w:szCs w:val="22"/>
        </w:rPr>
        <w:t>APC</w:t>
      </w:r>
      <w:r w:rsidRPr="00BE05E9">
        <w:rPr>
          <w:rFonts w:ascii="Arial" w:hAnsi="Arial" w:cs="Arial"/>
          <w:sz w:val="22"/>
          <w:szCs w:val="22"/>
        </w:rPr>
        <w:t xml:space="preserve"> for an extension to an assignment you need to submit the assignment work completed so far on the day that the assignment is due.  The extension period for which you are applying cannot be greater than the time frame on the documentation you submit. For example, a Doctor's Certificate stating you are sick for two days will entitle you to a maximum of a two-day extension. </w:t>
      </w:r>
    </w:p>
    <w:p w:rsidR="003E21BE" w:rsidRPr="00BE05E9" w:rsidRDefault="003E21BE" w:rsidP="003E21BE">
      <w:pPr>
        <w:pStyle w:val="Title1"/>
        <w:tabs>
          <w:tab w:val="left" w:pos="5954"/>
          <w:tab w:val="right" w:pos="9639"/>
        </w:tabs>
        <w:spacing w:before="0"/>
        <w:jc w:val="both"/>
        <w:rPr>
          <w:rFonts w:cs="Arial"/>
          <w:sz w:val="24"/>
          <w:szCs w:val="24"/>
          <w:lang w:val="en-NZ"/>
        </w:rPr>
      </w:pPr>
    </w:p>
    <w:p w:rsidR="003E21BE" w:rsidRPr="00BE05E9" w:rsidRDefault="003E21BE" w:rsidP="003E21BE">
      <w:pPr>
        <w:pStyle w:val="Title1"/>
        <w:tabs>
          <w:tab w:val="left" w:pos="5954"/>
          <w:tab w:val="right" w:pos="9639"/>
        </w:tabs>
        <w:spacing w:before="0"/>
        <w:jc w:val="both"/>
        <w:rPr>
          <w:rFonts w:cs="Arial"/>
        </w:rPr>
      </w:pPr>
      <w:r w:rsidRPr="00BE05E9">
        <w:rPr>
          <w:rFonts w:cs="Arial"/>
        </w:rPr>
        <w:t>Assistance to other Students</w:t>
      </w:r>
    </w:p>
    <w:p w:rsidR="003E21BE" w:rsidRPr="00BE05E9" w:rsidRDefault="003E21BE" w:rsidP="003E21BE">
      <w:pPr>
        <w:pStyle w:val="Title1"/>
        <w:tabs>
          <w:tab w:val="left" w:pos="5954"/>
          <w:tab w:val="right" w:pos="9639"/>
        </w:tabs>
        <w:spacing w:before="0"/>
        <w:jc w:val="both"/>
        <w:rPr>
          <w:rFonts w:cs="Arial"/>
          <w:sz w:val="16"/>
          <w:szCs w:val="16"/>
        </w:rPr>
      </w:pPr>
    </w:p>
    <w:p w:rsidR="003E21BE" w:rsidRPr="00BE05E9" w:rsidRDefault="003E21BE" w:rsidP="003E21BE">
      <w:pPr>
        <w:tabs>
          <w:tab w:val="left" w:pos="-720"/>
        </w:tabs>
        <w:jc w:val="both"/>
        <w:rPr>
          <w:rFonts w:ascii="Arial" w:hAnsi="Arial" w:cs="Arial"/>
          <w:sz w:val="22"/>
          <w:szCs w:val="22"/>
        </w:rPr>
      </w:pPr>
      <w:r w:rsidRPr="00BE05E9">
        <w:rPr>
          <w:rFonts w:ascii="Arial" w:hAnsi="Arial" w:cs="Arial"/>
          <w:sz w:val="22"/>
          <w:szCs w:val="22"/>
        </w:rPr>
        <w:t>Students themselves can be an excellent resource to assist the learning of fellow students, but there are issues that arise in assessments that relate to the type and amount of assistance given by students to other students.   It is important to recognise what types of assistance are beneficial to another’s learning and also what types of assistance are unacceptable in an assessment.</w:t>
      </w:r>
    </w:p>
    <w:p w:rsidR="003E21BE" w:rsidRPr="00BE05E9" w:rsidRDefault="003E21BE" w:rsidP="003E21BE">
      <w:pPr>
        <w:pStyle w:val="Title3"/>
        <w:spacing w:before="0"/>
        <w:jc w:val="both"/>
        <w:rPr>
          <w:rFonts w:cs="Arial"/>
          <w:szCs w:val="22"/>
        </w:rPr>
      </w:pPr>
    </w:p>
    <w:p w:rsidR="003E21BE" w:rsidRPr="00BE05E9" w:rsidRDefault="003E21BE" w:rsidP="003E21BE">
      <w:pPr>
        <w:pStyle w:val="Title3"/>
        <w:spacing w:before="0"/>
        <w:jc w:val="both"/>
        <w:rPr>
          <w:rFonts w:cs="Arial"/>
          <w:sz w:val="24"/>
        </w:rPr>
      </w:pPr>
      <w:r w:rsidRPr="00BE05E9">
        <w:rPr>
          <w:rFonts w:cs="Arial"/>
          <w:sz w:val="24"/>
        </w:rPr>
        <w:t>Beneficial Assistance</w:t>
      </w:r>
    </w:p>
    <w:p w:rsidR="003E21BE" w:rsidRPr="00BE05E9" w:rsidRDefault="003E21BE" w:rsidP="003E21BE">
      <w:pPr>
        <w:pStyle w:val="Code"/>
        <w:widowControl/>
        <w:numPr>
          <w:ilvl w:val="0"/>
          <w:numId w:val="9"/>
        </w:numPr>
        <w:tabs>
          <w:tab w:val="clear" w:pos="993"/>
          <w:tab w:val="clear" w:pos="1560"/>
          <w:tab w:val="clear" w:pos="2127"/>
          <w:tab w:val="clear" w:pos="2694"/>
          <w:tab w:val="left" w:pos="-720"/>
          <w:tab w:val="left" w:pos="1843"/>
          <w:tab w:val="left" w:pos="5103"/>
        </w:tabs>
        <w:spacing w:before="120"/>
        <w:jc w:val="both"/>
        <w:rPr>
          <w:rFonts w:ascii="Arial" w:hAnsi="Arial" w:cs="Arial"/>
          <w:sz w:val="22"/>
          <w:szCs w:val="22"/>
        </w:rPr>
      </w:pPr>
      <w:r w:rsidRPr="00BE05E9">
        <w:rPr>
          <w:rFonts w:ascii="Arial" w:hAnsi="Arial" w:cs="Arial"/>
          <w:sz w:val="22"/>
          <w:szCs w:val="22"/>
        </w:rPr>
        <w:t>Study Groups.</w:t>
      </w:r>
    </w:p>
    <w:p w:rsidR="003E21BE" w:rsidRPr="00BE05E9" w:rsidRDefault="003E21BE" w:rsidP="003E21BE">
      <w:pPr>
        <w:pStyle w:val="GapNormal0"/>
        <w:numPr>
          <w:ilvl w:val="0"/>
          <w:numId w:val="9"/>
        </w:numPr>
        <w:spacing w:before="120"/>
        <w:jc w:val="both"/>
        <w:rPr>
          <w:rFonts w:cs="Arial"/>
          <w:szCs w:val="22"/>
        </w:rPr>
      </w:pPr>
      <w:r w:rsidRPr="00BE05E9">
        <w:rPr>
          <w:rFonts w:cs="Arial"/>
          <w:szCs w:val="22"/>
        </w:rPr>
        <w:t>Discussion.</w:t>
      </w:r>
    </w:p>
    <w:p w:rsidR="003E21BE" w:rsidRPr="00BE05E9" w:rsidRDefault="003E21BE" w:rsidP="003E21BE">
      <w:pPr>
        <w:pStyle w:val="GapNormal0"/>
        <w:numPr>
          <w:ilvl w:val="0"/>
          <w:numId w:val="9"/>
        </w:numPr>
        <w:spacing w:before="120"/>
        <w:jc w:val="both"/>
        <w:rPr>
          <w:rFonts w:cs="Arial"/>
          <w:szCs w:val="22"/>
        </w:rPr>
      </w:pPr>
      <w:r w:rsidRPr="00BE05E9">
        <w:rPr>
          <w:rFonts w:cs="Arial"/>
          <w:szCs w:val="22"/>
        </w:rPr>
        <w:t>Sharing reading material.</w:t>
      </w:r>
    </w:p>
    <w:p w:rsidR="003E21BE" w:rsidRPr="00BE05E9" w:rsidRDefault="003E21BE" w:rsidP="003E21BE">
      <w:pPr>
        <w:pStyle w:val="GapNormal0"/>
        <w:numPr>
          <w:ilvl w:val="0"/>
          <w:numId w:val="9"/>
        </w:numPr>
        <w:spacing w:before="120"/>
        <w:jc w:val="both"/>
        <w:rPr>
          <w:rFonts w:cs="Arial"/>
          <w:szCs w:val="22"/>
        </w:rPr>
      </w:pPr>
      <w:r w:rsidRPr="00BE05E9">
        <w:rPr>
          <w:rFonts w:cs="Arial"/>
          <w:szCs w:val="22"/>
        </w:rPr>
        <w:t>Testing another student’s programming work using the executable code and giving them the results of that testing.</w:t>
      </w:r>
    </w:p>
    <w:p w:rsidR="003E21BE" w:rsidRPr="00BE05E9" w:rsidRDefault="003E21BE" w:rsidP="003E21BE">
      <w:pPr>
        <w:pStyle w:val="Title3"/>
        <w:jc w:val="both"/>
        <w:rPr>
          <w:rFonts w:cs="Arial"/>
          <w:sz w:val="24"/>
        </w:rPr>
      </w:pPr>
      <w:r w:rsidRPr="00BE05E9">
        <w:rPr>
          <w:rFonts w:cs="Arial"/>
          <w:sz w:val="24"/>
        </w:rPr>
        <w:t>Unacceptable Assistance</w:t>
      </w:r>
    </w:p>
    <w:p w:rsidR="003E21BE" w:rsidRPr="00BE05E9" w:rsidRDefault="003E21BE" w:rsidP="003E21BE">
      <w:pPr>
        <w:pStyle w:val="Title3"/>
        <w:spacing w:before="0"/>
        <w:jc w:val="both"/>
        <w:rPr>
          <w:rFonts w:cs="Arial"/>
          <w:b w:val="0"/>
          <w:sz w:val="16"/>
          <w:szCs w:val="16"/>
        </w:rPr>
      </w:pPr>
    </w:p>
    <w:p w:rsidR="003E21BE" w:rsidRPr="00BE05E9" w:rsidRDefault="003E21BE" w:rsidP="003E21BE">
      <w:pPr>
        <w:widowControl/>
        <w:numPr>
          <w:ilvl w:val="0"/>
          <w:numId w:val="10"/>
        </w:numPr>
        <w:tabs>
          <w:tab w:val="left" w:pos="-720"/>
        </w:tabs>
        <w:jc w:val="both"/>
        <w:rPr>
          <w:rFonts w:ascii="Arial" w:hAnsi="Arial" w:cs="Arial"/>
          <w:sz w:val="22"/>
          <w:szCs w:val="22"/>
        </w:rPr>
      </w:pPr>
      <w:r w:rsidRPr="00BE05E9">
        <w:rPr>
          <w:rFonts w:ascii="Arial" w:hAnsi="Arial" w:cs="Arial"/>
          <w:sz w:val="22"/>
          <w:szCs w:val="22"/>
        </w:rPr>
        <w:t>Working together on one copy of the assessment and submitting it as own work.</w:t>
      </w:r>
    </w:p>
    <w:p w:rsidR="003E21BE" w:rsidRPr="00BE05E9" w:rsidRDefault="003E21BE" w:rsidP="003E21BE">
      <w:pPr>
        <w:pStyle w:val="GapNormal0"/>
        <w:numPr>
          <w:ilvl w:val="0"/>
          <w:numId w:val="10"/>
        </w:numPr>
        <w:jc w:val="both"/>
        <w:rPr>
          <w:rFonts w:cs="Arial"/>
          <w:szCs w:val="22"/>
        </w:rPr>
      </w:pPr>
      <w:r w:rsidRPr="00BE05E9">
        <w:rPr>
          <w:rFonts w:cs="Arial"/>
          <w:szCs w:val="22"/>
        </w:rPr>
        <w:t>Giving another student your work.</w:t>
      </w:r>
    </w:p>
    <w:p w:rsidR="003E21BE" w:rsidRPr="00BE05E9" w:rsidRDefault="003E21BE" w:rsidP="003E21BE">
      <w:pPr>
        <w:pStyle w:val="GapNormal0"/>
        <w:numPr>
          <w:ilvl w:val="0"/>
          <w:numId w:val="10"/>
        </w:numPr>
        <w:jc w:val="both"/>
        <w:rPr>
          <w:rFonts w:cs="Arial"/>
          <w:szCs w:val="22"/>
        </w:rPr>
      </w:pPr>
      <w:r w:rsidRPr="00BE05E9">
        <w:rPr>
          <w:rFonts w:cs="Arial"/>
          <w:szCs w:val="22"/>
        </w:rPr>
        <w:t>Copying someone else’s work. This includes work done by someone not on the course.</w:t>
      </w:r>
    </w:p>
    <w:p w:rsidR="003E21BE" w:rsidRPr="00BE05E9" w:rsidRDefault="003E21BE" w:rsidP="003E21BE">
      <w:pPr>
        <w:pStyle w:val="GapNormal0"/>
        <w:numPr>
          <w:ilvl w:val="0"/>
          <w:numId w:val="10"/>
        </w:numPr>
        <w:jc w:val="both"/>
        <w:rPr>
          <w:rFonts w:cs="Arial"/>
          <w:szCs w:val="22"/>
        </w:rPr>
      </w:pPr>
      <w:r w:rsidRPr="00BE05E9">
        <w:rPr>
          <w:rFonts w:cs="Arial"/>
          <w:szCs w:val="22"/>
        </w:rPr>
        <w:t xml:space="preserve">Changing or correcting another student’s work.  </w:t>
      </w:r>
    </w:p>
    <w:p w:rsidR="003E21BE" w:rsidRPr="00BE05E9" w:rsidRDefault="003E21BE" w:rsidP="003E21BE">
      <w:pPr>
        <w:pStyle w:val="GapNormal0"/>
        <w:numPr>
          <w:ilvl w:val="0"/>
          <w:numId w:val="10"/>
        </w:numPr>
        <w:jc w:val="both"/>
        <w:rPr>
          <w:rFonts w:cs="Arial"/>
          <w:szCs w:val="22"/>
        </w:rPr>
      </w:pPr>
      <w:r w:rsidRPr="00BE05E9">
        <w:rPr>
          <w:rFonts w:cs="Arial"/>
          <w:szCs w:val="22"/>
        </w:rPr>
        <w:t xml:space="preserve">Copying from books, Internet etc. and submitting it as own work.  Anything taken directly from another source must be acknowledged correctly: show the source alongside the quotation. </w:t>
      </w:r>
    </w:p>
    <w:p w:rsidR="00E73263" w:rsidRDefault="00E73263" w:rsidP="00E73263"/>
    <w:p w:rsidR="00E73263" w:rsidRPr="00E73263" w:rsidRDefault="00E73263" w:rsidP="00E73263"/>
    <w:sectPr w:rsidR="00E73263" w:rsidRPr="00E73263" w:rsidSect="009E46FB">
      <w:headerReference w:type="default" r:id="rId9"/>
      <w:footerReference w:type="default" r:id="rId10"/>
      <w:footerReference w:type="first" r:id="rId11"/>
      <w:pgSz w:w="11907" w:h="16840" w:code="9"/>
      <w:pgMar w:top="284" w:right="851" w:bottom="284" w:left="851" w:header="624" w:footer="62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27B0" w:rsidRDefault="001527B0">
      <w:r>
        <w:separator/>
      </w:r>
    </w:p>
  </w:endnote>
  <w:endnote w:type="continuationSeparator" w:id="0">
    <w:p w:rsidR="001527B0" w:rsidRDefault="00152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4C6F" w:rsidRPr="00F700F9" w:rsidRDefault="007D4C6F" w:rsidP="00F700F9">
    <w:pPr>
      <w:pStyle w:val="Footer"/>
      <w:shd w:val="clear" w:color="auto" w:fill="D9D9D9"/>
      <w:jc w:val="center"/>
      <w:rPr>
        <w:rFonts w:ascii="Century Schoolbook" w:hAnsi="Century Schoolbook"/>
        <w:b/>
        <w:sz w:val="20"/>
      </w:rPr>
    </w:pPr>
    <w:r w:rsidRPr="00F700F9">
      <w:rPr>
        <w:rFonts w:ascii="Century Schoolbook" w:hAnsi="Century Schoolbook"/>
        <w:b/>
        <w:sz w:val="20"/>
      </w:rPr>
      <w:t xml:space="preserve">Page </w:t>
    </w:r>
    <w:r w:rsidRPr="00F700F9">
      <w:rPr>
        <w:rFonts w:ascii="Century Schoolbook" w:hAnsi="Century Schoolbook"/>
        <w:b/>
        <w:sz w:val="20"/>
      </w:rPr>
      <w:fldChar w:fldCharType="begin"/>
    </w:r>
    <w:r w:rsidRPr="00F700F9">
      <w:rPr>
        <w:rFonts w:ascii="Century Schoolbook" w:hAnsi="Century Schoolbook"/>
        <w:b/>
        <w:sz w:val="20"/>
      </w:rPr>
      <w:instrText xml:space="preserve"> PAGE </w:instrText>
    </w:r>
    <w:r w:rsidRPr="00F700F9">
      <w:rPr>
        <w:rFonts w:ascii="Century Schoolbook" w:hAnsi="Century Schoolbook"/>
        <w:b/>
        <w:sz w:val="20"/>
      </w:rPr>
      <w:fldChar w:fldCharType="separate"/>
    </w:r>
    <w:r w:rsidR="004D4EE9">
      <w:rPr>
        <w:rFonts w:ascii="Century Schoolbook" w:hAnsi="Century Schoolbook"/>
        <w:b/>
        <w:noProof/>
        <w:sz w:val="20"/>
      </w:rPr>
      <w:t>2</w:t>
    </w:r>
    <w:r w:rsidRPr="00F700F9">
      <w:rPr>
        <w:rFonts w:ascii="Century Schoolbook" w:hAnsi="Century Schoolbook"/>
        <w:b/>
        <w:sz w:val="20"/>
      </w:rPr>
      <w:fldChar w:fldCharType="end"/>
    </w:r>
    <w:r w:rsidRPr="00F700F9">
      <w:rPr>
        <w:rFonts w:ascii="Century Schoolbook" w:hAnsi="Century Schoolbook"/>
        <w:b/>
        <w:sz w:val="20"/>
      </w:rPr>
      <w:t xml:space="preserve"> of </w:t>
    </w:r>
    <w:r w:rsidRPr="00F700F9">
      <w:rPr>
        <w:rFonts w:ascii="Century Schoolbook" w:hAnsi="Century Schoolbook"/>
        <w:b/>
        <w:sz w:val="20"/>
      </w:rPr>
      <w:fldChar w:fldCharType="begin"/>
    </w:r>
    <w:r w:rsidRPr="00F700F9">
      <w:rPr>
        <w:rFonts w:ascii="Century Schoolbook" w:hAnsi="Century Schoolbook"/>
        <w:b/>
        <w:sz w:val="20"/>
      </w:rPr>
      <w:instrText xml:space="preserve"> NUMPAGES </w:instrText>
    </w:r>
    <w:r w:rsidRPr="00F700F9">
      <w:rPr>
        <w:rFonts w:ascii="Century Schoolbook" w:hAnsi="Century Schoolbook"/>
        <w:b/>
        <w:sz w:val="20"/>
      </w:rPr>
      <w:fldChar w:fldCharType="separate"/>
    </w:r>
    <w:r w:rsidR="004D4EE9">
      <w:rPr>
        <w:rFonts w:ascii="Century Schoolbook" w:hAnsi="Century Schoolbook"/>
        <w:b/>
        <w:noProof/>
        <w:sz w:val="20"/>
      </w:rPr>
      <w:t>3</w:t>
    </w:r>
    <w:r w:rsidRPr="00F700F9">
      <w:rPr>
        <w:rFonts w:ascii="Century Schoolbook" w:hAnsi="Century Schoolbook"/>
        <w:b/>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4C6F" w:rsidRPr="009E46FB" w:rsidRDefault="007D4C6F" w:rsidP="009E46FB">
    <w:pPr>
      <w:pStyle w:val="Footer"/>
      <w:shd w:val="clear" w:color="auto" w:fill="D9D9D9"/>
      <w:jc w:val="center"/>
      <w:rPr>
        <w:rFonts w:ascii="Century Schoolbook" w:hAnsi="Century Schoolbook"/>
        <w:b/>
        <w:sz w:val="20"/>
      </w:rPr>
    </w:pPr>
    <w:r w:rsidRPr="009E46FB">
      <w:rPr>
        <w:rFonts w:ascii="Century Schoolbook" w:hAnsi="Century Schoolbook"/>
        <w:b/>
        <w:sz w:val="20"/>
      </w:rPr>
      <w:t xml:space="preserve">Page </w:t>
    </w:r>
    <w:r w:rsidRPr="009E46FB">
      <w:rPr>
        <w:rFonts w:ascii="Century Schoolbook" w:hAnsi="Century Schoolbook"/>
        <w:b/>
        <w:sz w:val="20"/>
      </w:rPr>
      <w:fldChar w:fldCharType="begin"/>
    </w:r>
    <w:r w:rsidRPr="009E46FB">
      <w:rPr>
        <w:rFonts w:ascii="Century Schoolbook" w:hAnsi="Century Schoolbook"/>
        <w:b/>
        <w:sz w:val="20"/>
      </w:rPr>
      <w:instrText xml:space="preserve"> PAGE </w:instrText>
    </w:r>
    <w:r w:rsidRPr="009E46FB">
      <w:rPr>
        <w:rFonts w:ascii="Century Schoolbook" w:hAnsi="Century Schoolbook"/>
        <w:b/>
        <w:sz w:val="20"/>
      </w:rPr>
      <w:fldChar w:fldCharType="separate"/>
    </w:r>
    <w:r w:rsidR="004D4EE9">
      <w:rPr>
        <w:rFonts w:ascii="Century Schoolbook" w:hAnsi="Century Schoolbook"/>
        <w:b/>
        <w:noProof/>
        <w:sz w:val="20"/>
      </w:rPr>
      <w:t>1</w:t>
    </w:r>
    <w:r w:rsidRPr="009E46FB">
      <w:rPr>
        <w:rFonts w:ascii="Century Schoolbook" w:hAnsi="Century Schoolbook"/>
        <w:b/>
        <w:sz w:val="20"/>
      </w:rPr>
      <w:fldChar w:fldCharType="end"/>
    </w:r>
    <w:r w:rsidRPr="009E46FB">
      <w:rPr>
        <w:rFonts w:ascii="Century Schoolbook" w:hAnsi="Century Schoolbook"/>
        <w:b/>
        <w:sz w:val="20"/>
      </w:rPr>
      <w:t xml:space="preserve"> of </w:t>
    </w:r>
    <w:r w:rsidRPr="009E46FB">
      <w:rPr>
        <w:rFonts w:ascii="Century Schoolbook" w:hAnsi="Century Schoolbook"/>
        <w:b/>
        <w:sz w:val="20"/>
      </w:rPr>
      <w:fldChar w:fldCharType="begin"/>
    </w:r>
    <w:r w:rsidRPr="009E46FB">
      <w:rPr>
        <w:rFonts w:ascii="Century Schoolbook" w:hAnsi="Century Schoolbook"/>
        <w:b/>
        <w:sz w:val="20"/>
      </w:rPr>
      <w:instrText xml:space="preserve"> NUMPAGES </w:instrText>
    </w:r>
    <w:r w:rsidRPr="009E46FB">
      <w:rPr>
        <w:rFonts w:ascii="Century Schoolbook" w:hAnsi="Century Schoolbook"/>
        <w:b/>
        <w:sz w:val="20"/>
      </w:rPr>
      <w:fldChar w:fldCharType="separate"/>
    </w:r>
    <w:r w:rsidR="004D4EE9">
      <w:rPr>
        <w:rFonts w:ascii="Century Schoolbook" w:hAnsi="Century Schoolbook"/>
        <w:b/>
        <w:noProof/>
        <w:sz w:val="20"/>
      </w:rPr>
      <w:t>3</w:t>
    </w:r>
    <w:r w:rsidRPr="009E46FB">
      <w:rPr>
        <w:rFonts w:ascii="Century Schoolbook" w:hAnsi="Century Schoolbook"/>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27B0" w:rsidRDefault="001527B0">
      <w:r>
        <w:separator/>
      </w:r>
    </w:p>
  </w:footnote>
  <w:footnote w:type="continuationSeparator" w:id="0">
    <w:p w:rsidR="001527B0" w:rsidRDefault="001527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4C6F" w:rsidRPr="00F700F9" w:rsidRDefault="007D4C6F" w:rsidP="00F700F9">
    <w:pPr>
      <w:pStyle w:val="Header"/>
      <w:shd w:val="clear" w:color="auto" w:fill="D9D9D9"/>
      <w:jc w:val="center"/>
      <w:rPr>
        <w:rFonts w:ascii="Century Schoolbook" w:hAnsi="Century Schoolbook"/>
        <w:b/>
        <w:bCs/>
        <w:sz w:val="20"/>
      </w:rPr>
    </w:pPr>
    <w:r>
      <w:rPr>
        <w:rFonts w:ascii="Century Schoolbook" w:hAnsi="Century Schoolbook"/>
        <w:b/>
        <w:bCs/>
        <w:sz w:val="20"/>
      </w:rPr>
      <w:t>ISCG6423 – Database Design and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7E6C"/>
    <w:multiLevelType w:val="multilevel"/>
    <w:tmpl w:val="8A2C5BCC"/>
    <w:lvl w:ilvl="0">
      <w:start w:val="1"/>
      <w:numFmt w:val="decimal"/>
      <w:lvlText w:val="%1"/>
      <w:lvlJc w:val="left"/>
      <w:pPr>
        <w:tabs>
          <w:tab w:val="num" w:pos="570"/>
        </w:tabs>
        <w:ind w:left="570" w:hanging="570"/>
      </w:pPr>
      <w:rPr>
        <w:rFonts w:hint="default"/>
      </w:rPr>
    </w:lvl>
    <w:lvl w:ilvl="1">
      <w:start w:val="4"/>
      <w:numFmt w:val="decimal"/>
      <w:lvlText w:val="%1.%2"/>
      <w:lvlJc w:val="left"/>
      <w:pPr>
        <w:tabs>
          <w:tab w:val="num" w:pos="1421"/>
        </w:tabs>
        <w:ind w:left="1421" w:hanging="57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546"/>
        </w:tabs>
        <w:ind w:left="6546" w:hanging="144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608"/>
        </w:tabs>
        <w:ind w:left="8608" w:hanging="1800"/>
      </w:pPr>
      <w:rPr>
        <w:rFonts w:hint="default"/>
      </w:rPr>
    </w:lvl>
  </w:abstractNum>
  <w:abstractNum w:abstractNumId="1" w15:restartNumberingAfterBreak="0">
    <w:nsid w:val="04D62666"/>
    <w:multiLevelType w:val="multilevel"/>
    <w:tmpl w:val="7BCA5CAA"/>
    <w:lvl w:ilvl="0">
      <w:start w:val="5"/>
      <w:numFmt w:val="decimal"/>
      <w:lvlText w:val="%1"/>
      <w:lvlJc w:val="left"/>
      <w:pPr>
        <w:tabs>
          <w:tab w:val="num" w:pos="570"/>
        </w:tabs>
        <w:ind w:left="570" w:hanging="570"/>
      </w:pPr>
      <w:rPr>
        <w:rFonts w:hint="default"/>
      </w:rPr>
    </w:lvl>
    <w:lvl w:ilvl="1">
      <w:start w:val="1"/>
      <w:numFmt w:val="decimal"/>
      <w:lvlText w:val="%1.%2"/>
      <w:lvlJc w:val="left"/>
      <w:pPr>
        <w:tabs>
          <w:tab w:val="num" w:pos="1421"/>
        </w:tabs>
        <w:ind w:left="1421" w:hanging="57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546"/>
        </w:tabs>
        <w:ind w:left="6546" w:hanging="144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608"/>
        </w:tabs>
        <w:ind w:left="8608" w:hanging="1800"/>
      </w:pPr>
      <w:rPr>
        <w:rFonts w:hint="default"/>
      </w:rPr>
    </w:lvl>
  </w:abstractNum>
  <w:abstractNum w:abstractNumId="2" w15:restartNumberingAfterBreak="0">
    <w:nsid w:val="0698168A"/>
    <w:multiLevelType w:val="multilevel"/>
    <w:tmpl w:val="DA6E2F94"/>
    <w:lvl w:ilvl="0">
      <w:start w:val="4"/>
      <w:numFmt w:val="decimal"/>
      <w:lvlText w:val="%1"/>
      <w:lvlJc w:val="left"/>
      <w:pPr>
        <w:tabs>
          <w:tab w:val="num" w:pos="570"/>
        </w:tabs>
        <w:ind w:left="570" w:hanging="570"/>
      </w:pPr>
      <w:rPr>
        <w:rFonts w:hint="default"/>
      </w:rPr>
    </w:lvl>
    <w:lvl w:ilvl="1">
      <w:start w:val="1"/>
      <w:numFmt w:val="decimal"/>
      <w:lvlText w:val="5.%2"/>
      <w:lvlJc w:val="left"/>
      <w:pPr>
        <w:tabs>
          <w:tab w:val="num" w:pos="1421"/>
        </w:tabs>
        <w:ind w:left="1421" w:hanging="570"/>
      </w:pPr>
      <w:rPr>
        <w:rFonts w:hint="default"/>
      </w:rPr>
    </w:lvl>
    <w:lvl w:ilvl="2">
      <w:start w:val="1"/>
      <w:numFmt w:val="decimal"/>
      <w:lvlText w:val="5.%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546"/>
        </w:tabs>
        <w:ind w:left="6546" w:hanging="144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608"/>
        </w:tabs>
        <w:ind w:left="8608" w:hanging="1800"/>
      </w:pPr>
      <w:rPr>
        <w:rFonts w:hint="default"/>
      </w:rPr>
    </w:lvl>
  </w:abstractNum>
  <w:abstractNum w:abstractNumId="3" w15:restartNumberingAfterBreak="0">
    <w:nsid w:val="08833634"/>
    <w:multiLevelType w:val="multilevel"/>
    <w:tmpl w:val="BCFC8FF4"/>
    <w:lvl w:ilvl="0">
      <w:start w:val="4"/>
      <w:numFmt w:val="decimal"/>
      <w:lvlText w:val="%1"/>
      <w:lvlJc w:val="left"/>
      <w:pPr>
        <w:tabs>
          <w:tab w:val="num" w:pos="570"/>
        </w:tabs>
        <w:ind w:left="570" w:hanging="570"/>
      </w:pPr>
      <w:rPr>
        <w:rFonts w:hint="default"/>
      </w:rPr>
    </w:lvl>
    <w:lvl w:ilvl="1">
      <w:start w:val="1"/>
      <w:numFmt w:val="decimal"/>
      <w:lvlText w:val="%1.%2"/>
      <w:lvlJc w:val="left"/>
      <w:pPr>
        <w:tabs>
          <w:tab w:val="num" w:pos="1421"/>
        </w:tabs>
        <w:ind w:left="1421" w:hanging="57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546"/>
        </w:tabs>
        <w:ind w:left="6546" w:hanging="144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608"/>
        </w:tabs>
        <w:ind w:left="8608" w:hanging="1800"/>
      </w:pPr>
      <w:rPr>
        <w:rFonts w:hint="default"/>
      </w:rPr>
    </w:lvl>
  </w:abstractNum>
  <w:abstractNum w:abstractNumId="4" w15:restartNumberingAfterBreak="0">
    <w:nsid w:val="0E224E4D"/>
    <w:multiLevelType w:val="multilevel"/>
    <w:tmpl w:val="1AEAD2EE"/>
    <w:lvl w:ilvl="0">
      <w:start w:val="4"/>
      <w:numFmt w:val="decimal"/>
      <w:lvlText w:val="%1"/>
      <w:lvlJc w:val="left"/>
      <w:pPr>
        <w:tabs>
          <w:tab w:val="num" w:pos="570"/>
        </w:tabs>
        <w:ind w:left="570" w:hanging="570"/>
      </w:pPr>
      <w:rPr>
        <w:rFonts w:hint="default"/>
      </w:rPr>
    </w:lvl>
    <w:lvl w:ilvl="1">
      <w:start w:val="1"/>
      <w:numFmt w:val="decimal"/>
      <w:lvlText w:val="%1.%2"/>
      <w:lvlJc w:val="left"/>
      <w:pPr>
        <w:tabs>
          <w:tab w:val="num" w:pos="1421"/>
        </w:tabs>
        <w:ind w:left="1421" w:hanging="57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546"/>
        </w:tabs>
        <w:ind w:left="6546" w:hanging="144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608"/>
        </w:tabs>
        <w:ind w:left="8608" w:hanging="1800"/>
      </w:pPr>
      <w:rPr>
        <w:rFonts w:hint="default"/>
      </w:rPr>
    </w:lvl>
  </w:abstractNum>
  <w:abstractNum w:abstractNumId="5" w15:restartNumberingAfterBreak="0">
    <w:nsid w:val="13281A05"/>
    <w:multiLevelType w:val="hybridMultilevel"/>
    <w:tmpl w:val="4C54A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DF0129"/>
    <w:multiLevelType w:val="hybridMultilevel"/>
    <w:tmpl w:val="80D028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CF05518"/>
    <w:multiLevelType w:val="multilevel"/>
    <w:tmpl w:val="8A2C5BCC"/>
    <w:lvl w:ilvl="0">
      <w:start w:val="1"/>
      <w:numFmt w:val="decimal"/>
      <w:lvlText w:val="%1"/>
      <w:lvlJc w:val="left"/>
      <w:pPr>
        <w:tabs>
          <w:tab w:val="num" w:pos="570"/>
        </w:tabs>
        <w:ind w:left="570" w:hanging="570"/>
      </w:pPr>
      <w:rPr>
        <w:rFonts w:hint="default"/>
      </w:rPr>
    </w:lvl>
    <w:lvl w:ilvl="1">
      <w:start w:val="4"/>
      <w:numFmt w:val="decimal"/>
      <w:lvlText w:val="%1.%2"/>
      <w:lvlJc w:val="left"/>
      <w:pPr>
        <w:tabs>
          <w:tab w:val="num" w:pos="1421"/>
        </w:tabs>
        <w:ind w:left="1421" w:hanging="57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546"/>
        </w:tabs>
        <w:ind w:left="6546" w:hanging="144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608"/>
        </w:tabs>
        <w:ind w:left="8608" w:hanging="1800"/>
      </w:pPr>
      <w:rPr>
        <w:rFonts w:hint="default"/>
      </w:rPr>
    </w:lvl>
  </w:abstractNum>
  <w:abstractNum w:abstractNumId="8" w15:restartNumberingAfterBreak="0">
    <w:nsid w:val="1F6642D9"/>
    <w:multiLevelType w:val="hybridMultilevel"/>
    <w:tmpl w:val="326CB6A8"/>
    <w:lvl w:ilvl="0" w:tplc="DE18F82A">
      <w:start w:val="1"/>
      <w:numFmt w:val="bullet"/>
      <w:lvlText w:val=""/>
      <w:lvlJc w:val="left"/>
      <w:pPr>
        <w:tabs>
          <w:tab w:val="num" w:pos="720"/>
        </w:tabs>
        <w:ind w:left="720" w:hanging="360"/>
      </w:pPr>
      <w:rPr>
        <w:rFonts w:ascii="Wingdings" w:hAnsi="Wingdings" w:hint="default"/>
      </w:rPr>
    </w:lvl>
    <w:lvl w:ilvl="1" w:tplc="FC4EFEB8">
      <w:start w:val="1"/>
      <w:numFmt w:val="bullet"/>
      <w:lvlText w:val=""/>
      <w:lvlJc w:val="left"/>
      <w:pPr>
        <w:tabs>
          <w:tab w:val="num" w:pos="1440"/>
        </w:tabs>
        <w:ind w:left="1440" w:hanging="360"/>
      </w:pPr>
      <w:rPr>
        <w:rFonts w:ascii="Wingdings" w:hAnsi="Wingdings" w:hint="default"/>
      </w:rPr>
    </w:lvl>
    <w:lvl w:ilvl="2" w:tplc="93688BFA" w:tentative="1">
      <w:start w:val="1"/>
      <w:numFmt w:val="bullet"/>
      <w:lvlText w:val=""/>
      <w:lvlJc w:val="left"/>
      <w:pPr>
        <w:tabs>
          <w:tab w:val="num" w:pos="2160"/>
        </w:tabs>
        <w:ind w:left="2160" w:hanging="360"/>
      </w:pPr>
      <w:rPr>
        <w:rFonts w:ascii="Wingdings" w:hAnsi="Wingdings" w:hint="default"/>
      </w:rPr>
    </w:lvl>
    <w:lvl w:ilvl="3" w:tplc="941EED78" w:tentative="1">
      <w:start w:val="1"/>
      <w:numFmt w:val="bullet"/>
      <w:lvlText w:val=""/>
      <w:lvlJc w:val="left"/>
      <w:pPr>
        <w:tabs>
          <w:tab w:val="num" w:pos="2880"/>
        </w:tabs>
        <w:ind w:left="2880" w:hanging="360"/>
      </w:pPr>
      <w:rPr>
        <w:rFonts w:ascii="Wingdings" w:hAnsi="Wingdings" w:hint="default"/>
      </w:rPr>
    </w:lvl>
    <w:lvl w:ilvl="4" w:tplc="BF2A391A" w:tentative="1">
      <w:start w:val="1"/>
      <w:numFmt w:val="bullet"/>
      <w:lvlText w:val=""/>
      <w:lvlJc w:val="left"/>
      <w:pPr>
        <w:tabs>
          <w:tab w:val="num" w:pos="3600"/>
        </w:tabs>
        <w:ind w:left="3600" w:hanging="360"/>
      </w:pPr>
      <w:rPr>
        <w:rFonts w:ascii="Wingdings" w:hAnsi="Wingdings" w:hint="default"/>
      </w:rPr>
    </w:lvl>
    <w:lvl w:ilvl="5" w:tplc="F28EB29A" w:tentative="1">
      <w:start w:val="1"/>
      <w:numFmt w:val="bullet"/>
      <w:lvlText w:val=""/>
      <w:lvlJc w:val="left"/>
      <w:pPr>
        <w:tabs>
          <w:tab w:val="num" w:pos="4320"/>
        </w:tabs>
        <w:ind w:left="4320" w:hanging="360"/>
      </w:pPr>
      <w:rPr>
        <w:rFonts w:ascii="Wingdings" w:hAnsi="Wingdings" w:hint="default"/>
      </w:rPr>
    </w:lvl>
    <w:lvl w:ilvl="6" w:tplc="5764F854" w:tentative="1">
      <w:start w:val="1"/>
      <w:numFmt w:val="bullet"/>
      <w:lvlText w:val=""/>
      <w:lvlJc w:val="left"/>
      <w:pPr>
        <w:tabs>
          <w:tab w:val="num" w:pos="5040"/>
        </w:tabs>
        <w:ind w:left="5040" w:hanging="360"/>
      </w:pPr>
      <w:rPr>
        <w:rFonts w:ascii="Wingdings" w:hAnsi="Wingdings" w:hint="default"/>
      </w:rPr>
    </w:lvl>
    <w:lvl w:ilvl="7" w:tplc="3C2CECC6" w:tentative="1">
      <w:start w:val="1"/>
      <w:numFmt w:val="bullet"/>
      <w:lvlText w:val=""/>
      <w:lvlJc w:val="left"/>
      <w:pPr>
        <w:tabs>
          <w:tab w:val="num" w:pos="5760"/>
        </w:tabs>
        <w:ind w:left="5760" w:hanging="360"/>
      </w:pPr>
      <w:rPr>
        <w:rFonts w:ascii="Wingdings" w:hAnsi="Wingdings" w:hint="default"/>
      </w:rPr>
    </w:lvl>
    <w:lvl w:ilvl="8" w:tplc="12E8AE8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058F5"/>
    <w:multiLevelType w:val="hybridMultilevel"/>
    <w:tmpl w:val="CD2825A8"/>
    <w:lvl w:ilvl="0" w:tplc="04090009">
      <w:start w:val="1"/>
      <w:numFmt w:val="bullet"/>
      <w:lvlText w:val=""/>
      <w:lvlJc w:val="left"/>
      <w:pPr>
        <w:tabs>
          <w:tab w:val="num" w:pos="720"/>
        </w:tabs>
        <w:ind w:left="720" w:hanging="360"/>
      </w:pPr>
      <w:rPr>
        <w:rFonts w:ascii="Wingdings" w:hAnsi="Wingdings"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181CF0"/>
    <w:multiLevelType w:val="hybridMultilevel"/>
    <w:tmpl w:val="122EE31C"/>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F76EFB"/>
    <w:multiLevelType w:val="hybridMultilevel"/>
    <w:tmpl w:val="BF84DDF2"/>
    <w:lvl w:ilvl="0" w:tplc="D9CC298C">
      <w:start w:val="1"/>
      <w:numFmt w:val="bullet"/>
      <w:lvlText w:val=""/>
      <w:lvlJc w:val="left"/>
      <w:pPr>
        <w:tabs>
          <w:tab w:val="num" w:pos="1418"/>
        </w:tabs>
        <w:ind w:left="1418" w:hanging="567"/>
      </w:pPr>
      <w:rPr>
        <w:rFonts w:ascii="Wingdings" w:hAnsi="Wingdings" w:hint="default"/>
      </w:rPr>
    </w:lvl>
    <w:lvl w:ilvl="1" w:tplc="393C2BE8">
      <w:start w:val="1"/>
      <w:numFmt w:val="decimal"/>
      <w:lvlText w:val="%2."/>
      <w:lvlJc w:val="left"/>
      <w:pPr>
        <w:tabs>
          <w:tab w:val="num" w:pos="1440"/>
        </w:tabs>
        <w:ind w:left="1440" w:hanging="360"/>
      </w:pPr>
      <w:rPr>
        <w:rFonts w:ascii="Calibri" w:hAnsi="Calibri" w:hint="default"/>
        <w:sz w:val="22"/>
        <w:szCs w:val="22"/>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2D8D376D"/>
    <w:multiLevelType w:val="hybridMultilevel"/>
    <w:tmpl w:val="2138B03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EF76C90"/>
    <w:multiLevelType w:val="hybridMultilevel"/>
    <w:tmpl w:val="5D642962"/>
    <w:lvl w:ilvl="0" w:tplc="F8940424">
      <w:start w:val="1"/>
      <w:numFmt w:val="bullet"/>
      <w:lvlText w:val=""/>
      <w:lvlJc w:val="left"/>
      <w:pPr>
        <w:tabs>
          <w:tab w:val="num" w:pos="720"/>
        </w:tabs>
        <w:ind w:left="720" w:hanging="360"/>
      </w:pPr>
      <w:rPr>
        <w:rFonts w:ascii="Wingdings" w:hAnsi="Wingdings" w:hint="default"/>
      </w:rPr>
    </w:lvl>
    <w:lvl w:ilvl="1" w:tplc="3F565BBC">
      <w:start w:val="1"/>
      <w:numFmt w:val="bullet"/>
      <w:lvlText w:val=""/>
      <w:lvlJc w:val="left"/>
      <w:pPr>
        <w:tabs>
          <w:tab w:val="num" w:pos="1440"/>
        </w:tabs>
        <w:ind w:left="1440" w:hanging="360"/>
      </w:pPr>
      <w:rPr>
        <w:rFonts w:ascii="Wingdings" w:hAnsi="Wingdings" w:hint="default"/>
      </w:rPr>
    </w:lvl>
    <w:lvl w:ilvl="2" w:tplc="CC0EE8A6">
      <w:start w:val="1702"/>
      <w:numFmt w:val="bullet"/>
      <w:lvlText w:val="•"/>
      <w:lvlJc w:val="left"/>
      <w:pPr>
        <w:tabs>
          <w:tab w:val="num" w:pos="2160"/>
        </w:tabs>
        <w:ind w:left="2160" w:hanging="360"/>
      </w:pPr>
      <w:rPr>
        <w:rFonts w:ascii="Times New Roman" w:hAnsi="Times New Roman" w:hint="default"/>
      </w:rPr>
    </w:lvl>
    <w:lvl w:ilvl="3" w:tplc="CEDA3016" w:tentative="1">
      <w:start w:val="1"/>
      <w:numFmt w:val="bullet"/>
      <w:lvlText w:val=""/>
      <w:lvlJc w:val="left"/>
      <w:pPr>
        <w:tabs>
          <w:tab w:val="num" w:pos="2880"/>
        </w:tabs>
        <w:ind w:left="2880" w:hanging="360"/>
      </w:pPr>
      <w:rPr>
        <w:rFonts w:ascii="Wingdings" w:hAnsi="Wingdings" w:hint="default"/>
      </w:rPr>
    </w:lvl>
    <w:lvl w:ilvl="4" w:tplc="19FE632E" w:tentative="1">
      <w:start w:val="1"/>
      <w:numFmt w:val="bullet"/>
      <w:lvlText w:val=""/>
      <w:lvlJc w:val="left"/>
      <w:pPr>
        <w:tabs>
          <w:tab w:val="num" w:pos="3600"/>
        </w:tabs>
        <w:ind w:left="3600" w:hanging="360"/>
      </w:pPr>
      <w:rPr>
        <w:rFonts w:ascii="Wingdings" w:hAnsi="Wingdings" w:hint="default"/>
      </w:rPr>
    </w:lvl>
    <w:lvl w:ilvl="5" w:tplc="30D23CC4" w:tentative="1">
      <w:start w:val="1"/>
      <w:numFmt w:val="bullet"/>
      <w:lvlText w:val=""/>
      <w:lvlJc w:val="left"/>
      <w:pPr>
        <w:tabs>
          <w:tab w:val="num" w:pos="4320"/>
        </w:tabs>
        <w:ind w:left="4320" w:hanging="360"/>
      </w:pPr>
      <w:rPr>
        <w:rFonts w:ascii="Wingdings" w:hAnsi="Wingdings" w:hint="default"/>
      </w:rPr>
    </w:lvl>
    <w:lvl w:ilvl="6" w:tplc="A0E8680A" w:tentative="1">
      <w:start w:val="1"/>
      <w:numFmt w:val="bullet"/>
      <w:lvlText w:val=""/>
      <w:lvlJc w:val="left"/>
      <w:pPr>
        <w:tabs>
          <w:tab w:val="num" w:pos="5040"/>
        </w:tabs>
        <w:ind w:left="5040" w:hanging="360"/>
      </w:pPr>
      <w:rPr>
        <w:rFonts w:ascii="Wingdings" w:hAnsi="Wingdings" w:hint="default"/>
      </w:rPr>
    </w:lvl>
    <w:lvl w:ilvl="7" w:tplc="B09852FC" w:tentative="1">
      <w:start w:val="1"/>
      <w:numFmt w:val="bullet"/>
      <w:lvlText w:val=""/>
      <w:lvlJc w:val="left"/>
      <w:pPr>
        <w:tabs>
          <w:tab w:val="num" w:pos="5760"/>
        </w:tabs>
        <w:ind w:left="5760" w:hanging="360"/>
      </w:pPr>
      <w:rPr>
        <w:rFonts w:ascii="Wingdings" w:hAnsi="Wingdings" w:hint="default"/>
      </w:rPr>
    </w:lvl>
    <w:lvl w:ilvl="8" w:tplc="0E2AC24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CC5ECC"/>
    <w:multiLevelType w:val="hybridMultilevel"/>
    <w:tmpl w:val="EAE026A4"/>
    <w:lvl w:ilvl="0" w:tplc="A3D0CFF4">
      <w:start w:val="1"/>
      <w:numFmt w:val="bullet"/>
      <w:lvlText w:val=""/>
      <w:lvlJc w:val="left"/>
      <w:pPr>
        <w:tabs>
          <w:tab w:val="num" w:pos="720"/>
        </w:tabs>
        <w:ind w:left="720" w:hanging="360"/>
      </w:pPr>
      <w:rPr>
        <w:rFonts w:ascii="Wingdings" w:hAnsi="Wingdings" w:hint="default"/>
      </w:rPr>
    </w:lvl>
    <w:lvl w:ilvl="1" w:tplc="3EA827F0">
      <w:start w:val="1"/>
      <w:numFmt w:val="bullet"/>
      <w:lvlText w:val=""/>
      <w:lvlJc w:val="left"/>
      <w:pPr>
        <w:tabs>
          <w:tab w:val="num" w:pos="1440"/>
        </w:tabs>
        <w:ind w:left="1440" w:hanging="360"/>
      </w:pPr>
      <w:rPr>
        <w:rFonts w:ascii="Wingdings" w:hAnsi="Wingdings" w:hint="default"/>
      </w:rPr>
    </w:lvl>
    <w:lvl w:ilvl="2" w:tplc="A0CE87CE">
      <w:start w:val="3835"/>
      <w:numFmt w:val="bullet"/>
      <w:lvlText w:val="•"/>
      <w:lvlJc w:val="left"/>
      <w:pPr>
        <w:tabs>
          <w:tab w:val="num" w:pos="2160"/>
        </w:tabs>
        <w:ind w:left="2160" w:hanging="360"/>
      </w:pPr>
      <w:rPr>
        <w:rFonts w:ascii="Times New Roman" w:hAnsi="Times New Roman" w:hint="default"/>
      </w:rPr>
    </w:lvl>
    <w:lvl w:ilvl="3" w:tplc="4AE833C0" w:tentative="1">
      <w:start w:val="1"/>
      <w:numFmt w:val="bullet"/>
      <w:lvlText w:val=""/>
      <w:lvlJc w:val="left"/>
      <w:pPr>
        <w:tabs>
          <w:tab w:val="num" w:pos="2880"/>
        </w:tabs>
        <w:ind w:left="2880" w:hanging="360"/>
      </w:pPr>
      <w:rPr>
        <w:rFonts w:ascii="Wingdings" w:hAnsi="Wingdings" w:hint="default"/>
      </w:rPr>
    </w:lvl>
    <w:lvl w:ilvl="4" w:tplc="C9AC5522" w:tentative="1">
      <w:start w:val="1"/>
      <w:numFmt w:val="bullet"/>
      <w:lvlText w:val=""/>
      <w:lvlJc w:val="left"/>
      <w:pPr>
        <w:tabs>
          <w:tab w:val="num" w:pos="3600"/>
        </w:tabs>
        <w:ind w:left="3600" w:hanging="360"/>
      </w:pPr>
      <w:rPr>
        <w:rFonts w:ascii="Wingdings" w:hAnsi="Wingdings" w:hint="default"/>
      </w:rPr>
    </w:lvl>
    <w:lvl w:ilvl="5" w:tplc="5C660C5C" w:tentative="1">
      <w:start w:val="1"/>
      <w:numFmt w:val="bullet"/>
      <w:lvlText w:val=""/>
      <w:lvlJc w:val="left"/>
      <w:pPr>
        <w:tabs>
          <w:tab w:val="num" w:pos="4320"/>
        </w:tabs>
        <w:ind w:left="4320" w:hanging="360"/>
      </w:pPr>
      <w:rPr>
        <w:rFonts w:ascii="Wingdings" w:hAnsi="Wingdings" w:hint="default"/>
      </w:rPr>
    </w:lvl>
    <w:lvl w:ilvl="6" w:tplc="A58A15E2" w:tentative="1">
      <w:start w:val="1"/>
      <w:numFmt w:val="bullet"/>
      <w:lvlText w:val=""/>
      <w:lvlJc w:val="left"/>
      <w:pPr>
        <w:tabs>
          <w:tab w:val="num" w:pos="5040"/>
        </w:tabs>
        <w:ind w:left="5040" w:hanging="360"/>
      </w:pPr>
      <w:rPr>
        <w:rFonts w:ascii="Wingdings" w:hAnsi="Wingdings" w:hint="default"/>
      </w:rPr>
    </w:lvl>
    <w:lvl w:ilvl="7" w:tplc="E19CAA46" w:tentative="1">
      <w:start w:val="1"/>
      <w:numFmt w:val="bullet"/>
      <w:lvlText w:val=""/>
      <w:lvlJc w:val="left"/>
      <w:pPr>
        <w:tabs>
          <w:tab w:val="num" w:pos="5760"/>
        </w:tabs>
        <w:ind w:left="5760" w:hanging="360"/>
      </w:pPr>
      <w:rPr>
        <w:rFonts w:ascii="Wingdings" w:hAnsi="Wingdings" w:hint="default"/>
      </w:rPr>
    </w:lvl>
    <w:lvl w:ilvl="8" w:tplc="DDD48AC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1F5BFF"/>
    <w:multiLevelType w:val="hybridMultilevel"/>
    <w:tmpl w:val="73CE2384"/>
    <w:lvl w:ilvl="0" w:tplc="F92A4D8C">
      <w:start w:val="1"/>
      <w:numFmt w:val="bullet"/>
      <w:lvlText w:val=""/>
      <w:lvlJc w:val="left"/>
      <w:pPr>
        <w:tabs>
          <w:tab w:val="num" w:pos="720"/>
        </w:tabs>
        <w:ind w:left="720" w:hanging="360"/>
      </w:pPr>
      <w:rPr>
        <w:rFonts w:ascii="Wingdings" w:hAnsi="Wingdings" w:hint="default"/>
      </w:rPr>
    </w:lvl>
    <w:lvl w:ilvl="1" w:tplc="840C37F0">
      <w:start w:val="1"/>
      <w:numFmt w:val="bullet"/>
      <w:lvlText w:val=""/>
      <w:lvlJc w:val="left"/>
      <w:pPr>
        <w:tabs>
          <w:tab w:val="num" w:pos="1440"/>
        </w:tabs>
        <w:ind w:left="1440" w:hanging="360"/>
      </w:pPr>
      <w:rPr>
        <w:rFonts w:ascii="Wingdings" w:hAnsi="Wingdings" w:hint="default"/>
      </w:rPr>
    </w:lvl>
    <w:lvl w:ilvl="2" w:tplc="836A059E" w:tentative="1">
      <w:start w:val="1"/>
      <w:numFmt w:val="bullet"/>
      <w:lvlText w:val=""/>
      <w:lvlJc w:val="left"/>
      <w:pPr>
        <w:tabs>
          <w:tab w:val="num" w:pos="2160"/>
        </w:tabs>
        <w:ind w:left="2160" w:hanging="360"/>
      </w:pPr>
      <w:rPr>
        <w:rFonts w:ascii="Wingdings" w:hAnsi="Wingdings" w:hint="default"/>
      </w:rPr>
    </w:lvl>
    <w:lvl w:ilvl="3" w:tplc="FAF89F24" w:tentative="1">
      <w:start w:val="1"/>
      <w:numFmt w:val="bullet"/>
      <w:lvlText w:val=""/>
      <w:lvlJc w:val="left"/>
      <w:pPr>
        <w:tabs>
          <w:tab w:val="num" w:pos="2880"/>
        </w:tabs>
        <w:ind w:left="2880" w:hanging="360"/>
      </w:pPr>
      <w:rPr>
        <w:rFonts w:ascii="Wingdings" w:hAnsi="Wingdings" w:hint="default"/>
      </w:rPr>
    </w:lvl>
    <w:lvl w:ilvl="4" w:tplc="92AC5E3A" w:tentative="1">
      <w:start w:val="1"/>
      <w:numFmt w:val="bullet"/>
      <w:lvlText w:val=""/>
      <w:lvlJc w:val="left"/>
      <w:pPr>
        <w:tabs>
          <w:tab w:val="num" w:pos="3600"/>
        </w:tabs>
        <w:ind w:left="3600" w:hanging="360"/>
      </w:pPr>
      <w:rPr>
        <w:rFonts w:ascii="Wingdings" w:hAnsi="Wingdings" w:hint="default"/>
      </w:rPr>
    </w:lvl>
    <w:lvl w:ilvl="5" w:tplc="546C1CB4" w:tentative="1">
      <w:start w:val="1"/>
      <w:numFmt w:val="bullet"/>
      <w:lvlText w:val=""/>
      <w:lvlJc w:val="left"/>
      <w:pPr>
        <w:tabs>
          <w:tab w:val="num" w:pos="4320"/>
        </w:tabs>
        <w:ind w:left="4320" w:hanging="360"/>
      </w:pPr>
      <w:rPr>
        <w:rFonts w:ascii="Wingdings" w:hAnsi="Wingdings" w:hint="default"/>
      </w:rPr>
    </w:lvl>
    <w:lvl w:ilvl="6" w:tplc="78A4BAE2" w:tentative="1">
      <w:start w:val="1"/>
      <w:numFmt w:val="bullet"/>
      <w:lvlText w:val=""/>
      <w:lvlJc w:val="left"/>
      <w:pPr>
        <w:tabs>
          <w:tab w:val="num" w:pos="5040"/>
        </w:tabs>
        <w:ind w:left="5040" w:hanging="360"/>
      </w:pPr>
      <w:rPr>
        <w:rFonts w:ascii="Wingdings" w:hAnsi="Wingdings" w:hint="default"/>
      </w:rPr>
    </w:lvl>
    <w:lvl w:ilvl="7" w:tplc="262251CE" w:tentative="1">
      <w:start w:val="1"/>
      <w:numFmt w:val="bullet"/>
      <w:lvlText w:val=""/>
      <w:lvlJc w:val="left"/>
      <w:pPr>
        <w:tabs>
          <w:tab w:val="num" w:pos="5760"/>
        </w:tabs>
        <w:ind w:left="5760" w:hanging="360"/>
      </w:pPr>
      <w:rPr>
        <w:rFonts w:ascii="Wingdings" w:hAnsi="Wingdings" w:hint="default"/>
      </w:rPr>
    </w:lvl>
    <w:lvl w:ilvl="8" w:tplc="BAA6263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7B7E5A"/>
    <w:multiLevelType w:val="multilevel"/>
    <w:tmpl w:val="96C6B890"/>
    <w:lvl w:ilvl="0">
      <w:start w:val="4"/>
      <w:numFmt w:val="none"/>
      <w:lvlText w:val="6"/>
      <w:lvlJc w:val="left"/>
      <w:pPr>
        <w:tabs>
          <w:tab w:val="num" w:pos="570"/>
        </w:tabs>
        <w:ind w:left="570" w:hanging="570"/>
      </w:pPr>
      <w:rPr>
        <w:rFonts w:hint="default"/>
      </w:rPr>
    </w:lvl>
    <w:lvl w:ilvl="1">
      <w:start w:val="1"/>
      <w:numFmt w:val="decimal"/>
      <w:lvlText w:val="6.%2"/>
      <w:lvlJc w:val="left"/>
      <w:pPr>
        <w:tabs>
          <w:tab w:val="num" w:pos="1421"/>
        </w:tabs>
        <w:ind w:left="1421" w:hanging="57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546"/>
        </w:tabs>
        <w:ind w:left="6546" w:hanging="144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608"/>
        </w:tabs>
        <w:ind w:left="8608" w:hanging="1800"/>
      </w:pPr>
      <w:rPr>
        <w:rFonts w:hint="default"/>
      </w:rPr>
    </w:lvl>
  </w:abstractNum>
  <w:abstractNum w:abstractNumId="17" w15:restartNumberingAfterBreak="0">
    <w:nsid w:val="407768B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0914DEB"/>
    <w:multiLevelType w:val="multilevel"/>
    <w:tmpl w:val="31ACFD4C"/>
    <w:lvl w:ilvl="0">
      <w:start w:val="4"/>
      <w:numFmt w:val="none"/>
      <w:lvlText w:val="5"/>
      <w:lvlJc w:val="left"/>
      <w:pPr>
        <w:tabs>
          <w:tab w:val="num" w:pos="570"/>
        </w:tabs>
        <w:ind w:left="570" w:hanging="570"/>
      </w:pPr>
      <w:rPr>
        <w:rFonts w:hint="default"/>
      </w:rPr>
    </w:lvl>
    <w:lvl w:ilvl="1">
      <w:start w:val="1"/>
      <w:numFmt w:val="decimal"/>
      <w:lvlText w:val="5.%2"/>
      <w:lvlJc w:val="left"/>
      <w:pPr>
        <w:tabs>
          <w:tab w:val="num" w:pos="1421"/>
        </w:tabs>
        <w:ind w:left="1421" w:hanging="57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546"/>
        </w:tabs>
        <w:ind w:left="6546" w:hanging="144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608"/>
        </w:tabs>
        <w:ind w:left="8608" w:hanging="1800"/>
      </w:pPr>
      <w:rPr>
        <w:rFonts w:hint="default"/>
      </w:rPr>
    </w:lvl>
  </w:abstractNum>
  <w:abstractNum w:abstractNumId="19" w15:restartNumberingAfterBreak="0">
    <w:nsid w:val="49020A0A"/>
    <w:multiLevelType w:val="multilevel"/>
    <w:tmpl w:val="59BCD610"/>
    <w:lvl w:ilvl="0">
      <w:start w:val="3"/>
      <w:numFmt w:val="decimal"/>
      <w:lvlText w:val="%1."/>
      <w:lvlJc w:val="left"/>
      <w:pPr>
        <w:tabs>
          <w:tab w:val="num" w:pos="705"/>
        </w:tabs>
        <w:ind w:left="705" w:hanging="705"/>
      </w:pPr>
      <w:rPr>
        <w:rFonts w:hint="default"/>
      </w:rPr>
    </w:lvl>
    <w:lvl w:ilvl="1">
      <w:start w:val="1"/>
      <w:numFmt w:val="decimal"/>
      <w:lvlText w:val="4.%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0" w15:restartNumberingAfterBreak="0">
    <w:nsid w:val="491D248A"/>
    <w:multiLevelType w:val="multilevel"/>
    <w:tmpl w:val="AE78C512"/>
    <w:lvl w:ilvl="0">
      <w:start w:val="4"/>
      <w:numFmt w:val="none"/>
      <w:lvlText w:val="6"/>
      <w:lvlJc w:val="left"/>
      <w:pPr>
        <w:tabs>
          <w:tab w:val="num" w:pos="570"/>
        </w:tabs>
        <w:ind w:left="570" w:hanging="570"/>
      </w:pPr>
      <w:rPr>
        <w:rFonts w:hint="default"/>
      </w:rPr>
    </w:lvl>
    <w:lvl w:ilvl="1">
      <w:start w:val="1"/>
      <w:numFmt w:val="decimal"/>
      <w:lvlText w:val="5.%2"/>
      <w:lvlJc w:val="left"/>
      <w:pPr>
        <w:tabs>
          <w:tab w:val="num" w:pos="1421"/>
        </w:tabs>
        <w:ind w:left="1421" w:hanging="57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546"/>
        </w:tabs>
        <w:ind w:left="6546" w:hanging="144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608"/>
        </w:tabs>
        <w:ind w:left="8608" w:hanging="1800"/>
      </w:pPr>
      <w:rPr>
        <w:rFonts w:hint="default"/>
      </w:rPr>
    </w:lvl>
  </w:abstractNum>
  <w:abstractNum w:abstractNumId="21" w15:restartNumberingAfterBreak="0">
    <w:nsid w:val="4A0E33C0"/>
    <w:multiLevelType w:val="hybridMultilevel"/>
    <w:tmpl w:val="940E4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316F0D"/>
    <w:multiLevelType w:val="multilevel"/>
    <w:tmpl w:val="1AEAD2EE"/>
    <w:lvl w:ilvl="0">
      <w:start w:val="4"/>
      <w:numFmt w:val="decimal"/>
      <w:lvlText w:val="%1"/>
      <w:lvlJc w:val="left"/>
      <w:pPr>
        <w:tabs>
          <w:tab w:val="num" w:pos="570"/>
        </w:tabs>
        <w:ind w:left="570" w:hanging="570"/>
      </w:pPr>
      <w:rPr>
        <w:rFonts w:hint="default"/>
      </w:rPr>
    </w:lvl>
    <w:lvl w:ilvl="1">
      <w:start w:val="1"/>
      <w:numFmt w:val="decimal"/>
      <w:lvlText w:val="%1.%2"/>
      <w:lvlJc w:val="left"/>
      <w:pPr>
        <w:tabs>
          <w:tab w:val="num" w:pos="1421"/>
        </w:tabs>
        <w:ind w:left="1421" w:hanging="57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546"/>
        </w:tabs>
        <w:ind w:left="6546" w:hanging="144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608"/>
        </w:tabs>
        <w:ind w:left="8608" w:hanging="1800"/>
      </w:pPr>
      <w:rPr>
        <w:rFonts w:hint="default"/>
      </w:rPr>
    </w:lvl>
  </w:abstractNum>
  <w:abstractNum w:abstractNumId="23" w15:restartNumberingAfterBreak="0">
    <w:nsid w:val="5540524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CEC1ED5"/>
    <w:multiLevelType w:val="hybridMultilevel"/>
    <w:tmpl w:val="DB32BC32"/>
    <w:lvl w:ilvl="0">
      <w:start w:val="1"/>
      <w:numFmt w:val="bullet"/>
      <w:lvlText w:val=""/>
      <w:lvlJc w:val="left"/>
      <w:pPr>
        <w:tabs>
          <w:tab w:val="num" w:pos="1418"/>
        </w:tabs>
        <w:ind w:left="1418" w:hanging="567"/>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5292A35"/>
    <w:multiLevelType w:val="hybridMultilevel"/>
    <w:tmpl w:val="F77622AC"/>
    <w:lvl w:ilvl="0" w:tplc="65C80F4C">
      <w:start w:val="1"/>
      <w:numFmt w:val="bullet"/>
      <w:lvlText w:val=""/>
      <w:lvlJc w:val="left"/>
      <w:pPr>
        <w:tabs>
          <w:tab w:val="num" w:pos="720"/>
        </w:tabs>
        <w:ind w:left="720" w:hanging="360"/>
      </w:pPr>
      <w:rPr>
        <w:rFonts w:ascii="Wingdings" w:hAnsi="Wingdings" w:hint="default"/>
      </w:rPr>
    </w:lvl>
    <w:lvl w:ilvl="1" w:tplc="1E8C5C64">
      <w:start w:val="1"/>
      <w:numFmt w:val="bullet"/>
      <w:lvlText w:val=""/>
      <w:lvlJc w:val="left"/>
      <w:pPr>
        <w:tabs>
          <w:tab w:val="num" w:pos="1440"/>
        </w:tabs>
        <w:ind w:left="1440" w:hanging="360"/>
      </w:pPr>
      <w:rPr>
        <w:rFonts w:ascii="Wingdings" w:hAnsi="Wingdings" w:hint="default"/>
      </w:rPr>
    </w:lvl>
    <w:lvl w:ilvl="2" w:tplc="F3165BDA">
      <w:start w:val="3835"/>
      <w:numFmt w:val="bullet"/>
      <w:lvlText w:val="•"/>
      <w:lvlJc w:val="left"/>
      <w:pPr>
        <w:tabs>
          <w:tab w:val="num" w:pos="2160"/>
        </w:tabs>
        <w:ind w:left="2160" w:hanging="360"/>
      </w:pPr>
      <w:rPr>
        <w:rFonts w:ascii="Times New Roman" w:hAnsi="Times New Roman" w:hint="default"/>
      </w:rPr>
    </w:lvl>
    <w:lvl w:ilvl="3" w:tplc="242C085C" w:tentative="1">
      <w:start w:val="1"/>
      <w:numFmt w:val="bullet"/>
      <w:lvlText w:val=""/>
      <w:lvlJc w:val="left"/>
      <w:pPr>
        <w:tabs>
          <w:tab w:val="num" w:pos="2880"/>
        </w:tabs>
        <w:ind w:left="2880" w:hanging="360"/>
      </w:pPr>
      <w:rPr>
        <w:rFonts w:ascii="Wingdings" w:hAnsi="Wingdings" w:hint="default"/>
      </w:rPr>
    </w:lvl>
    <w:lvl w:ilvl="4" w:tplc="F27C1BF6" w:tentative="1">
      <w:start w:val="1"/>
      <w:numFmt w:val="bullet"/>
      <w:lvlText w:val=""/>
      <w:lvlJc w:val="left"/>
      <w:pPr>
        <w:tabs>
          <w:tab w:val="num" w:pos="3600"/>
        </w:tabs>
        <w:ind w:left="3600" w:hanging="360"/>
      </w:pPr>
      <w:rPr>
        <w:rFonts w:ascii="Wingdings" w:hAnsi="Wingdings" w:hint="default"/>
      </w:rPr>
    </w:lvl>
    <w:lvl w:ilvl="5" w:tplc="0730F766" w:tentative="1">
      <w:start w:val="1"/>
      <w:numFmt w:val="bullet"/>
      <w:lvlText w:val=""/>
      <w:lvlJc w:val="left"/>
      <w:pPr>
        <w:tabs>
          <w:tab w:val="num" w:pos="4320"/>
        </w:tabs>
        <w:ind w:left="4320" w:hanging="360"/>
      </w:pPr>
      <w:rPr>
        <w:rFonts w:ascii="Wingdings" w:hAnsi="Wingdings" w:hint="default"/>
      </w:rPr>
    </w:lvl>
    <w:lvl w:ilvl="6" w:tplc="C632F064" w:tentative="1">
      <w:start w:val="1"/>
      <w:numFmt w:val="bullet"/>
      <w:lvlText w:val=""/>
      <w:lvlJc w:val="left"/>
      <w:pPr>
        <w:tabs>
          <w:tab w:val="num" w:pos="5040"/>
        </w:tabs>
        <w:ind w:left="5040" w:hanging="360"/>
      </w:pPr>
      <w:rPr>
        <w:rFonts w:ascii="Wingdings" w:hAnsi="Wingdings" w:hint="default"/>
      </w:rPr>
    </w:lvl>
    <w:lvl w:ilvl="7" w:tplc="E034DA38" w:tentative="1">
      <w:start w:val="1"/>
      <w:numFmt w:val="bullet"/>
      <w:lvlText w:val=""/>
      <w:lvlJc w:val="left"/>
      <w:pPr>
        <w:tabs>
          <w:tab w:val="num" w:pos="5760"/>
        </w:tabs>
        <w:ind w:left="5760" w:hanging="360"/>
      </w:pPr>
      <w:rPr>
        <w:rFonts w:ascii="Wingdings" w:hAnsi="Wingdings" w:hint="default"/>
      </w:rPr>
    </w:lvl>
    <w:lvl w:ilvl="8" w:tplc="3C9EC81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DD25F4C"/>
    <w:multiLevelType w:val="hybridMultilevel"/>
    <w:tmpl w:val="6FB26AD0"/>
    <w:lvl w:ilvl="0" w:tplc="500442B0">
      <w:start w:val="1"/>
      <w:numFmt w:val="bullet"/>
      <w:lvlText w:val=""/>
      <w:lvlJc w:val="left"/>
      <w:pPr>
        <w:tabs>
          <w:tab w:val="num" w:pos="720"/>
        </w:tabs>
        <w:ind w:left="720" w:hanging="360"/>
      </w:pPr>
      <w:rPr>
        <w:rFonts w:ascii="Wingdings" w:hAnsi="Wingdings" w:hint="default"/>
      </w:rPr>
    </w:lvl>
    <w:lvl w:ilvl="1" w:tplc="A75628C6">
      <w:start w:val="1"/>
      <w:numFmt w:val="bullet"/>
      <w:lvlText w:val=""/>
      <w:lvlJc w:val="left"/>
      <w:pPr>
        <w:tabs>
          <w:tab w:val="num" w:pos="1440"/>
        </w:tabs>
        <w:ind w:left="1440" w:hanging="360"/>
      </w:pPr>
      <w:rPr>
        <w:rFonts w:ascii="Wingdings" w:hAnsi="Wingdings" w:hint="default"/>
      </w:rPr>
    </w:lvl>
    <w:lvl w:ilvl="2" w:tplc="B1CC84B8" w:tentative="1">
      <w:start w:val="1"/>
      <w:numFmt w:val="bullet"/>
      <w:lvlText w:val=""/>
      <w:lvlJc w:val="left"/>
      <w:pPr>
        <w:tabs>
          <w:tab w:val="num" w:pos="2160"/>
        </w:tabs>
        <w:ind w:left="2160" w:hanging="360"/>
      </w:pPr>
      <w:rPr>
        <w:rFonts w:ascii="Wingdings" w:hAnsi="Wingdings" w:hint="default"/>
      </w:rPr>
    </w:lvl>
    <w:lvl w:ilvl="3" w:tplc="2562A3FA" w:tentative="1">
      <w:start w:val="1"/>
      <w:numFmt w:val="bullet"/>
      <w:lvlText w:val=""/>
      <w:lvlJc w:val="left"/>
      <w:pPr>
        <w:tabs>
          <w:tab w:val="num" w:pos="2880"/>
        </w:tabs>
        <w:ind w:left="2880" w:hanging="360"/>
      </w:pPr>
      <w:rPr>
        <w:rFonts w:ascii="Wingdings" w:hAnsi="Wingdings" w:hint="default"/>
      </w:rPr>
    </w:lvl>
    <w:lvl w:ilvl="4" w:tplc="1EECCD84" w:tentative="1">
      <w:start w:val="1"/>
      <w:numFmt w:val="bullet"/>
      <w:lvlText w:val=""/>
      <w:lvlJc w:val="left"/>
      <w:pPr>
        <w:tabs>
          <w:tab w:val="num" w:pos="3600"/>
        </w:tabs>
        <w:ind w:left="3600" w:hanging="360"/>
      </w:pPr>
      <w:rPr>
        <w:rFonts w:ascii="Wingdings" w:hAnsi="Wingdings" w:hint="default"/>
      </w:rPr>
    </w:lvl>
    <w:lvl w:ilvl="5" w:tplc="FE5A8386" w:tentative="1">
      <w:start w:val="1"/>
      <w:numFmt w:val="bullet"/>
      <w:lvlText w:val=""/>
      <w:lvlJc w:val="left"/>
      <w:pPr>
        <w:tabs>
          <w:tab w:val="num" w:pos="4320"/>
        </w:tabs>
        <w:ind w:left="4320" w:hanging="360"/>
      </w:pPr>
      <w:rPr>
        <w:rFonts w:ascii="Wingdings" w:hAnsi="Wingdings" w:hint="default"/>
      </w:rPr>
    </w:lvl>
    <w:lvl w:ilvl="6" w:tplc="3E3C12E0" w:tentative="1">
      <w:start w:val="1"/>
      <w:numFmt w:val="bullet"/>
      <w:lvlText w:val=""/>
      <w:lvlJc w:val="left"/>
      <w:pPr>
        <w:tabs>
          <w:tab w:val="num" w:pos="5040"/>
        </w:tabs>
        <w:ind w:left="5040" w:hanging="360"/>
      </w:pPr>
      <w:rPr>
        <w:rFonts w:ascii="Wingdings" w:hAnsi="Wingdings" w:hint="default"/>
      </w:rPr>
    </w:lvl>
    <w:lvl w:ilvl="7" w:tplc="5F7EC5FA" w:tentative="1">
      <w:start w:val="1"/>
      <w:numFmt w:val="bullet"/>
      <w:lvlText w:val=""/>
      <w:lvlJc w:val="left"/>
      <w:pPr>
        <w:tabs>
          <w:tab w:val="num" w:pos="5760"/>
        </w:tabs>
        <w:ind w:left="5760" w:hanging="360"/>
      </w:pPr>
      <w:rPr>
        <w:rFonts w:ascii="Wingdings" w:hAnsi="Wingdings" w:hint="default"/>
      </w:rPr>
    </w:lvl>
    <w:lvl w:ilvl="8" w:tplc="87623EE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E6A38DD"/>
    <w:multiLevelType w:val="hybridMultilevel"/>
    <w:tmpl w:val="6CC8A15C"/>
    <w:lvl w:ilvl="0" w:tplc="14090001">
      <w:start w:val="1"/>
      <w:numFmt w:val="bullet"/>
      <w:lvlText w:val=""/>
      <w:lvlJc w:val="left"/>
      <w:pPr>
        <w:ind w:left="1208" w:hanging="360"/>
      </w:pPr>
      <w:rPr>
        <w:rFonts w:ascii="Symbol" w:hAnsi="Symbol" w:hint="default"/>
      </w:rPr>
    </w:lvl>
    <w:lvl w:ilvl="1" w:tplc="14090003">
      <w:start w:val="1"/>
      <w:numFmt w:val="bullet"/>
      <w:lvlText w:val="o"/>
      <w:lvlJc w:val="left"/>
      <w:pPr>
        <w:ind w:left="1928" w:hanging="360"/>
      </w:pPr>
      <w:rPr>
        <w:rFonts w:ascii="Courier New" w:hAnsi="Courier New" w:cs="Courier New" w:hint="default"/>
      </w:rPr>
    </w:lvl>
    <w:lvl w:ilvl="2" w:tplc="14090005">
      <w:start w:val="1"/>
      <w:numFmt w:val="bullet"/>
      <w:lvlText w:val=""/>
      <w:lvlJc w:val="left"/>
      <w:pPr>
        <w:ind w:left="2648" w:hanging="360"/>
      </w:pPr>
      <w:rPr>
        <w:rFonts w:ascii="Wingdings" w:hAnsi="Wingdings" w:hint="default"/>
      </w:rPr>
    </w:lvl>
    <w:lvl w:ilvl="3" w:tplc="14090001">
      <w:start w:val="1"/>
      <w:numFmt w:val="bullet"/>
      <w:lvlText w:val=""/>
      <w:lvlJc w:val="left"/>
      <w:pPr>
        <w:ind w:left="3368" w:hanging="360"/>
      </w:pPr>
      <w:rPr>
        <w:rFonts w:ascii="Symbol" w:hAnsi="Symbol" w:hint="default"/>
      </w:rPr>
    </w:lvl>
    <w:lvl w:ilvl="4" w:tplc="14090003">
      <w:start w:val="1"/>
      <w:numFmt w:val="bullet"/>
      <w:lvlText w:val="o"/>
      <w:lvlJc w:val="left"/>
      <w:pPr>
        <w:ind w:left="4088" w:hanging="360"/>
      </w:pPr>
      <w:rPr>
        <w:rFonts w:ascii="Courier New" w:hAnsi="Courier New" w:cs="Courier New" w:hint="default"/>
      </w:rPr>
    </w:lvl>
    <w:lvl w:ilvl="5" w:tplc="14090005">
      <w:start w:val="1"/>
      <w:numFmt w:val="bullet"/>
      <w:lvlText w:val=""/>
      <w:lvlJc w:val="left"/>
      <w:pPr>
        <w:ind w:left="4808" w:hanging="360"/>
      </w:pPr>
      <w:rPr>
        <w:rFonts w:ascii="Wingdings" w:hAnsi="Wingdings" w:hint="default"/>
      </w:rPr>
    </w:lvl>
    <w:lvl w:ilvl="6" w:tplc="14090001">
      <w:start w:val="1"/>
      <w:numFmt w:val="bullet"/>
      <w:lvlText w:val=""/>
      <w:lvlJc w:val="left"/>
      <w:pPr>
        <w:ind w:left="5528" w:hanging="360"/>
      </w:pPr>
      <w:rPr>
        <w:rFonts w:ascii="Symbol" w:hAnsi="Symbol" w:hint="default"/>
      </w:rPr>
    </w:lvl>
    <w:lvl w:ilvl="7" w:tplc="14090003">
      <w:start w:val="1"/>
      <w:numFmt w:val="bullet"/>
      <w:lvlText w:val="o"/>
      <w:lvlJc w:val="left"/>
      <w:pPr>
        <w:ind w:left="6248" w:hanging="360"/>
      </w:pPr>
      <w:rPr>
        <w:rFonts w:ascii="Courier New" w:hAnsi="Courier New" w:cs="Courier New" w:hint="default"/>
      </w:rPr>
    </w:lvl>
    <w:lvl w:ilvl="8" w:tplc="14090005">
      <w:start w:val="1"/>
      <w:numFmt w:val="bullet"/>
      <w:lvlText w:val=""/>
      <w:lvlJc w:val="left"/>
      <w:pPr>
        <w:ind w:left="6968" w:hanging="360"/>
      </w:pPr>
      <w:rPr>
        <w:rFonts w:ascii="Wingdings" w:hAnsi="Wingdings" w:hint="default"/>
      </w:rPr>
    </w:lvl>
  </w:abstractNum>
  <w:abstractNum w:abstractNumId="28" w15:restartNumberingAfterBreak="0">
    <w:nsid w:val="72CB2D75"/>
    <w:multiLevelType w:val="singleLevel"/>
    <w:tmpl w:val="78086116"/>
    <w:lvl w:ilvl="0">
      <w:start w:val="1"/>
      <w:numFmt w:val="bullet"/>
      <w:lvlText w:val=""/>
      <w:lvlJc w:val="left"/>
      <w:pPr>
        <w:tabs>
          <w:tab w:val="num" w:pos="360"/>
        </w:tabs>
        <w:ind w:left="360" w:hanging="360"/>
      </w:pPr>
      <w:rPr>
        <w:rFonts w:ascii="Wingdings" w:hAnsi="Wingdings" w:hint="default"/>
        <w:sz w:val="40"/>
      </w:rPr>
    </w:lvl>
  </w:abstractNum>
  <w:abstractNum w:abstractNumId="29" w15:restartNumberingAfterBreak="0">
    <w:nsid w:val="72FD26A6"/>
    <w:multiLevelType w:val="hybridMultilevel"/>
    <w:tmpl w:val="E61C5228"/>
    <w:lvl w:ilvl="0" w:tplc="620AB50C">
      <w:start w:val="1"/>
      <w:numFmt w:val="bullet"/>
      <w:lvlText w:val=""/>
      <w:lvlJc w:val="left"/>
      <w:pPr>
        <w:tabs>
          <w:tab w:val="num" w:pos="720"/>
        </w:tabs>
        <w:ind w:left="720" w:hanging="360"/>
      </w:pPr>
      <w:rPr>
        <w:rFonts w:ascii="Wingdings" w:hAnsi="Wingdings" w:hint="default"/>
      </w:rPr>
    </w:lvl>
    <w:lvl w:ilvl="1" w:tplc="24D69C48">
      <w:start w:val="1"/>
      <w:numFmt w:val="bullet"/>
      <w:lvlText w:val=""/>
      <w:lvlJc w:val="left"/>
      <w:pPr>
        <w:tabs>
          <w:tab w:val="num" w:pos="1440"/>
        </w:tabs>
        <w:ind w:left="1440" w:hanging="360"/>
      </w:pPr>
      <w:rPr>
        <w:rFonts w:ascii="Wingdings" w:hAnsi="Wingdings" w:hint="default"/>
      </w:rPr>
    </w:lvl>
    <w:lvl w:ilvl="2" w:tplc="2796119C">
      <w:start w:val="1495"/>
      <w:numFmt w:val="bullet"/>
      <w:lvlText w:val="•"/>
      <w:lvlJc w:val="left"/>
      <w:pPr>
        <w:tabs>
          <w:tab w:val="num" w:pos="2160"/>
        </w:tabs>
        <w:ind w:left="2160" w:hanging="360"/>
      </w:pPr>
      <w:rPr>
        <w:rFonts w:ascii="Times New Roman" w:hAnsi="Times New Roman" w:hint="default"/>
      </w:rPr>
    </w:lvl>
    <w:lvl w:ilvl="3" w:tplc="03E23F76" w:tentative="1">
      <w:start w:val="1"/>
      <w:numFmt w:val="bullet"/>
      <w:lvlText w:val=""/>
      <w:lvlJc w:val="left"/>
      <w:pPr>
        <w:tabs>
          <w:tab w:val="num" w:pos="2880"/>
        </w:tabs>
        <w:ind w:left="2880" w:hanging="360"/>
      </w:pPr>
      <w:rPr>
        <w:rFonts w:ascii="Wingdings" w:hAnsi="Wingdings" w:hint="default"/>
      </w:rPr>
    </w:lvl>
    <w:lvl w:ilvl="4" w:tplc="E5D8506A" w:tentative="1">
      <w:start w:val="1"/>
      <w:numFmt w:val="bullet"/>
      <w:lvlText w:val=""/>
      <w:lvlJc w:val="left"/>
      <w:pPr>
        <w:tabs>
          <w:tab w:val="num" w:pos="3600"/>
        </w:tabs>
        <w:ind w:left="3600" w:hanging="360"/>
      </w:pPr>
      <w:rPr>
        <w:rFonts w:ascii="Wingdings" w:hAnsi="Wingdings" w:hint="default"/>
      </w:rPr>
    </w:lvl>
    <w:lvl w:ilvl="5" w:tplc="6B9A4CE6" w:tentative="1">
      <w:start w:val="1"/>
      <w:numFmt w:val="bullet"/>
      <w:lvlText w:val=""/>
      <w:lvlJc w:val="left"/>
      <w:pPr>
        <w:tabs>
          <w:tab w:val="num" w:pos="4320"/>
        </w:tabs>
        <w:ind w:left="4320" w:hanging="360"/>
      </w:pPr>
      <w:rPr>
        <w:rFonts w:ascii="Wingdings" w:hAnsi="Wingdings" w:hint="default"/>
      </w:rPr>
    </w:lvl>
    <w:lvl w:ilvl="6" w:tplc="7B40B828" w:tentative="1">
      <w:start w:val="1"/>
      <w:numFmt w:val="bullet"/>
      <w:lvlText w:val=""/>
      <w:lvlJc w:val="left"/>
      <w:pPr>
        <w:tabs>
          <w:tab w:val="num" w:pos="5040"/>
        </w:tabs>
        <w:ind w:left="5040" w:hanging="360"/>
      </w:pPr>
      <w:rPr>
        <w:rFonts w:ascii="Wingdings" w:hAnsi="Wingdings" w:hint="default"/>
      </w:rPr>
    </w:lvl>
    <w:lvl w:ilvl="7" w:tplc="8B26ABC4" w:tentative="1">
      <w:start w:val="1"/>
      <w:numFmt w:val="bullet"/>
      <w:lvlText w:val=""/>
      <w:lvlJc w:val="left"/>
      <w:pPr>
        <w:tabs>
          <w:tab w:val="num" w:pos="5760"/>
        </w:tabs>
        <w:ind w:left="5760" w:hanging="360"/>
      </w:pPr>
      <w:rPr>
        <w:rFonts w:ascii="Wingdings" w:hAnsi="Wingdings" w:hint="default"/>
      </w:rPr>
    </w:lvl>
    <w:lvl w:ilvl="8" w:tplc="0486D2C4" w:tentative="1">
      <w:start w:val="1"/>
      <w:numFmt w:val="bullet"/>
      <w:lvlText w:val=""/>
      <w:lvlJc w:val="left"/>
      <w:pPr>
        <w:tabs>
          <w:tab w:val="num" w:pos="6480"/>
        </w:tabs>
        <w:ind w:left="6480" w:hanging="360"/>
      </w:pPr>
      <w:rPr>
        <w:rFonts w:ascii="Wingdings" w:hAnsi="Wingdings" w:hint="default"/>
      </w:rPr>
    </w:lvl>
  </w:abstractNum>
  <w:num w:numId="1" w16cid:durableId="952319860">
    <w:abstractNumId w:val="23"/>
  </w:num>
  <w:num w:numId="2" w16cid:durableId="164321411">
    <w:abstractNumId w:val="28"/>
  </w:num>
  <w:num w:numId="3" w16cid:durableId="1971090053">
    <w:abstractNumId w:val="22"/>
  </w:num>
  <w:num w:numId="4" w16cid:durableId="687146118">
    <w:abstractNumId w:val="1"/>
  </w:num>
  <w:num w:numId="5" w16cid:durableId="1096706889">
    <w:abstractNumId w:val="0"/>
  </w:num>
  <w:num w:numId="6" w16cid:durableId="478811628">
    <w:abstractNumId w:val="7"/>
  </w:num>
  <w:num w:numId="7" w16cid:durableId="1129398948">
    <w:abstractNumId w:val="19"/>
  </w:num>
  <w:num w:numId="8" w16cid:durableId="1597784120">
    <w:abstractNumId w:val="2"/>
  </w:num>
  <w:num w:numId="9" w16cid:durableId="149017251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632031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06519163">
    <w:abstractNumId w:val="10"/>
  </w:num>
  <w:num w:numId="12" w16cid:durableId="1068268818">
    <w:abstractNumId w:val="9"/>
  </w:num>
  <w:num w:numId="13" w16cid:durableId="1791391340">
    <w:abstractNumId w:val="17"/>
  </w:num>
  <w:num w:numId="14" w16cid:durableId="1880504516">
    <w:abstractNumId w:val="12"/>
  </w:num>
  <w:num w:numId="15" w16cid:durableId="2072383039">
    <w:abstractNumId w:val="16"/>
  </w:num>
  <w:num w:numId="16" w16cid:durableId="1106390399">
    <w:abstractNumId w:val="18"/>
  </w:num>
  <w:num w:numId="17" w16cid:durableId="308482749">
    <w:abstractNumId w:val="20"/>
  </w:num>
  <w:num w:numId="18" w16cid:durableId="159658070">
    <w:abstractNumId w:val="8"/>
  </w:num>
  <w:num w:numId="19" w16cid:durableId="122113117">
    <w:abstractNumId w:val="4"/>
  </w:num>
  <w:num w:numId="20" w16cid:durableId="1477451636">
    <w:abstractNumId w:val="29"/>
  </w:num>
  <w:num w:numId="21" w16cid:durableId="1645549633">
    <w:abstractNumId w:val="26"/>
  </w:num>
  <w:num w:numId="22" w16cid:durableId="831214915">
    <w:abstractNumId w:val="15"/>
  </w:num>
  <w:num w:numId="23" w16cid:durableId="942690212">
    <w:abstractNumId w:val="14"/>
  </w:num>
  <w:num w:numId="24" w16cid:durableId="90903524">
    <w:abstractNumId w:val="25"/>
  </w:num>
  <w:num w:numId="25" w16cid:durableId="1171456345">
    <w:abstractNumId w:val="6"/>
  </w:num>
  <w:num w:numId="26" w16cid:durableId="1764371280">
    <w:abstractNumId w:val="3"/>
  </w:num>
  <w:num w:numId="27" w16cid:durableId="1728381243">
    <w:abstractNumId w:val="13"/>
  </w:num>
  <w:num w:numId="28" w16cid:durableId="1629818459">
    <w:abstractNumId w:val="27"/>
  </w:num>
  <w:num w:numId="29" w16cid:durableId="1626354878">
    <w:abstractNumId w:val="5"/>
  </w:num>
  <w:num w:numId="30" w16cid:durableId="479737233">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embedSystemFonts/>
  <w:bordersDoNotSurroundHeader/>
  <w:bordersDoNotSurroundFooter/>
  <w:activeWritingStyle w:appName="MSWord" w:lang="en-NZ" w:vendorID="64" w:dllVersion="131078" w:nlCheck="1" w:checkStyle="0"/>
  <w:activeWritingStyle w:appName="MSWord" w:lang="en-AU" w:vendorID="64" w:dllVersion="131078" w:nlCheck="1" w:checkStyle="0"/>
  <w:activeWritingStyle w:appName="MSWord" w:lang="en-NZ" w:vendorID="64" w:dllVersion="0" w:nlCheck="1" w:checkStyle="0"/>
  <w:activeWritingStyle w:appName="MSWord" w:lang="en-AU" w:vendorID="64" w:dllVersion="0" w:nlCheck="1" w:checkStyle="0"/>
  <w:activeWritingStyle w:appName="MSWord" w:lang="en-NZ" w:vendorID="64" w:dllVersion="4096" w:nlCheck="1" w:checkStyle="0"/>
  <w:activeWritingStyle w:appName="MSWord" w:lang="en-AU"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MLc0MjYzNzAyMTBX0lEKTi0uzszPAykwrAUAmGZo3iwAAAA="/>
  </w:docVars>
  <w:rsids>
    <w:rsidRoot w:val="006D6ACA"/>
    <w:rsid w:val="00002100"/>
    <w:rsid w:val="000177AA"/>
    <w:rsid w:val="00021B9E"/>
    <w:rsid w:val="000241AC"/>
    <w:rsid w:val="00035230"/>
    <w:rsid w:val="00050BAE"/>
    <w:rsid w:val="00056236"/>
    <w:rsid w:val="00064FB0"/>
    <w:rsid w:val="00065CFD"/>
    <w:rsid w:val="000675E4"/>
    <w:rsid w:val="00071C01"/>
    <w:rsid w:val="00080A35"/>
    <w:rsid w:val="00084D61"/>
    <w:rsid w:val="00087C6E"/>
    <w:rsid w:val="00093163"/>
    <w:rsid w:val="000A6E3E"/>
    <w:rsid w:val="000A7DF9"/>
    <w:rsid w:val="000B2288"/>
    <w:rsid w:val="000B28DD"/>
    <w:rsid w:val="000D4A48"/>
    <w:rsid w:val="000D6A40"/>
    <w:rsid w:val="000E3147"/>
    <w:rsid w:val="00100793"/>
    <w:rsid w:val="00112864"/>
    <w:rsid w:val="0011700F"/>
    <w:rsid w:val="00121834"/>
    <w:rsid w:val="00142EF8"/>
    <w:rsid w:val="001527B0"/>
    <w:rsid w:val="00155F21"/>
    <w:rsid w:val="00157644"/>
    <w:rsid w:val="00160324"/>
    <w:rsid w:val="00163F8C"/>
    <w:rsid w:val="001663C6"/>
    <w:rsid w:val="00172180"/>
    <w:rsid w:val="00173893"/>
    <w:rsid w:val="00185754"/>
    <w:rsid w:val="00192FCA"/>
    <w:rsid w:val="00192FFD"/>
    <w:rsid w:val="001960FB"/>
    <w:rsid w:val="00197592"/>
    <w:rsid w:val="001A5CCA"/>
    <w:rsid w:val="001B2E20"/>
    <w:rsid w:val="001B466F"/>
    <w:rsid w:val="001B4C10"/>
    <w:rsid w:val="001C1EE5"/>
    <w:rsid w:val="001D6ED4"/>
    <w:rsid w:val="001E6CDB"/>
    <w:rsid w:val="001F0169"/>
    <w:rsid w:val="00200928"/>
    <w:rsid w:val="002175D5"/>
    <w:rsid w:val="002474C2"/>
    <w:rsid w:val="00247D5E"/>
    <w:rsid w:val="002545A9"/>
    <w:rsid w:val="00255179"/>
    <w:rsid w:val="00256741"/>
    <w:rsid w:val="00257D34"/>
    <w:rsid w:val="002A1986"/>
    <w:rsid w:val="002A610B"/>
    <w:rsid w:val="002B7A9F"/>
    <w:rsid w:val="002D50C7"/>
    <w:rsid w:val="002D6ECB"/>
    <w:rsid w:val="002E70FB"/>
    <w:rsid w:val="002E7107"/>
    <w:rsid w:val="002E7EF1"/>
    <w:rsid w:val="002F0AAF"/>
    <w:rsid w:val="002F2863"/>
    <w:rsid w:val="003214E8"/>
    <w:rsid w:val="00327AC4"/>
    <w:rsid w:val="003354AC"/>
    <w:rsid w:val="00352352"/>
    <w:rsid w:val="00363C74"/>
    <w:rsid w:val="0036699E"/>
    <w:rsid w:val="00375FE9"/>
    <w:rsid w:val="003A1DF7"/>
    <w:rsid w:val="003A3769"/>
    <w:rsid w:val="003A59CB"/>
    <w:rsid w:val="003B0B49"/>
    <w:rsid w:val="003B144F"/>
    <w:rsid w:val="003B6E19"/>
    <w:rsid w:val="003B6FE1"/>
    <w:rsid w:val="003C2DB7"/>
    <w:rsid w:val="003D2ABD"/>
    <w:rsid w:val="003D333C"/>
    <w:rsid w:val="003E21BE"/>
    <w:rsid w:val="003F5810"/>
    <w:rsid w:val="003F59EE"/>
    <w:rsid w:val="004234C1"/>
    <w:rsid w:val="00425AEE"/>
    <w:rsid w:val="0044085C"/>
    <w:rsid w:val="0045402D"/>
    <w:rsid w:val="0046127C"/>
    <w:rsid w:val="004732C9"/>
    <w:rsid w:val="00481B72"/>
    <w:rsid w:val="0049020D"/>
    <w:rsid w:val="00494929"/>
    <w:rsid w:val="00494BE9"/>
    <w:rsid w:val="004A4275"/>
    <w:rsid w:val="004B0089"/>
    <w:rsid w:val="004B1375"/>
    <w:rsid w:val="004C00FF"/>
    <w:rsid w:val="004D1B77"/>
    <w:rsid w:val="004D3E2D"/>
    <w:rsid w:val="004D4EE9"/>
    <w:rsid w:val="004D7019"/>
    <w:rsid w:val="004E3EB4"/>
    <w:rsid w:val="004E5152"/>
    <w:rsid w:val="004E73D5"/>
    <w:rsid w:val="004E7C6A"/>
    <w:rsid w:val="004F45C3"/>
    <w:rsid w:val="004F5CC3"/>
    <w:rsid w:val="00504D81"/>
    <w:rsid w:val="00516377"/>
    <w:rsid w:val="00516E3D"/>
    <w:rsid w:val="00533DE6"/>
    <w:rsid w:val="005414D3"/>
    <w:rsid w:val="00547A4C"/>
    <w:rsid w:val="00550528"/>
    <w:rsid w:val="00550FEC"/>
    <w:rsid w:val="00557F0E"/>
    <w:rsid w:val="00566ADE"/>
    <w:rsid w:val="0058545C"/>
    <w:rsid w:val="0058797C"/>
    <w:rsid w:val="00592334"/>
    <w:rsid w:val="005939A8"/>
    <w:rsid w:val="005939D2"/>
    <w:rsid w:val="00595180"/>
    <w:rsid w:val="00595EF4"/>
    <w:rsid w:val="005A26D8"/>
    <w:rsid w:val="005A73C2"/>
    <w:rsid w:val="005B421B"/>
    <w:rsid w:val="005D4629"/>
    <w:rsid w:val="005E216F"/>
    <w:rsid w:val="005E3ED8"/>
    <w:rsid w:val="005E432F"/>
    <w:rsid w:val="005E62F7"/>
    <w:rsid w:val="005F43DF"/>
    <w:rsid w:val="00604B75"/>
    <w:rsid w:val="00613020"/>
    <w:rsid w:val="00613BC3"/>
    <w:rsid w:val="00614DE9"/>
    <w:rsid w:val="006335E4"/>
    <w:rsid w:val="006349D8"/>
    <w:rsid w:val="00640A09"/>
    <w:rsid w:val="006504FC"/>
    <w:rsid w:val="00651B48"/>
    <w:rsid w:val="006639FC"/>
    <w:rsid w:val="006707FE"/>
    <w:rsid w:val="006827BA"/>
    <w:rsid w:val="00683BC1"/>
    <w:rsid w:val="00684E56"/>
    <w:rsid w:val="006A13CE"/>
    <w:rsid w:val="006B0280"/>
    <w:rsid w:val="006B0644"/>
    <w:rsid w:val="006B3DC8"/>
    <w:rsid w:val="006B5FD8"/>
    <w:rsid w:val="006D6ACA"/>
    <w:rsid w:val="006E092C"/>
    <w:rsid w:val="006F20D6"/>
    <w:rsid w:val="006F244F"/>
    <w:rsid w:val="0072727C"/>
    <w:rsid w:val="0074240E"/>
    <w:rsid w:val="00743DFD"/>
    <w:rsid w:val="00747F88"/>
    <w:rsid w:val="00750F8C"/>
    <w:rsid w:val="00751CB3"/>
    <w:rsid w:val="007535F8"/>
    <w:rsid w:val="00762CE0"/>
    <w:rsid w:val="00767FE4"/>
    <w:rsid w:val="00770E70"/>
    <w:rsid w:val="00771709"/>
    <w:rsid w:val="00776020"/>
    <w:rsid w:val="00790DB8"/>
    <w:rsid w:val="00790F95"/>
    <w:rsid w:val="007938AE"/>
    <w:rsid w:val="00793E35"/>
    <w:rsid w:val="007973BF"/>
    <w:rsid w:val="00797AA2"/>
    <w:rsid w:val="007A2E92"/>
    <w:rsid w:val="007A4019"/>
    <w:rsid w:val="007A732F"/>
    <w:rsid w:val="007B4715"/>
    <w:rsid w:val="007B68DE"/>
    <w:rsid w:val="007C2BE5"/>
    <w:rsid w:val="007D20C8"/>
    <w:rsid w:val="007D4C6F"/>
    <w:rsid w:val="007E250F"/>
    <w:rsid w:val="00801487"/>
    <w:rsid w:val="00805A72"/>
    <w:rsid w:val="00806B95"/>
    <w:rsid w:val="008078CE"/>
    <w:rsid w:val="008124DD"/>
    <w:rsid w:val="0082102F"/>
    <w:rsid w:val="00825C4E"/>
    <w:rsid w:val="008435E9"/>
    <w:rsid w:val="0086551C"/>
    <w:rsid w:val="0086619A"/>
    <w:rsid w:val="00883106"/>
    <w:rsid w:val="00887125"/>
    <w:rsid w:val="00887A83"/>
    <w:rsid w:val="00891E1F"/>
    <w:rsid w:val="008955D9"/>
    <w:rsid w:val="008B0D26"/>
    <w:rsid w:val="008C04AB"/>
    <w:rsid w:val="008C57D2"/>
    <w:rsid w:val="008D1DFB"/>
    <w:rsid w:val="008E0727"/>
    <w:rsid w:val="008E6831"/>
    <w:rsid w:val="00900F4F"/>
    <w:rsid w:val="00907825"/>
    <w:rsid w:val="00907B68"/>
    <w:rsid w:val="00941D0A"/>
    <w:rsid w:val="00945218"/>
    <w:rsid w:val="009563D5"/>
    <w:rsid w:val="00970048"/>
    <w:rsid w:val="00970FB2"/>
    <w:rsid w:val="00991292"/>
    <w:rsid w:val="00991C62"/>
    <w:rsid w:val="009A260C"/>
    <w:rsid w:val="009B1AA0"/>
    <w:rsid w:val="009B6A87"/>
    <w:rsid w:val="009C306C"/>
    <w:rsid w:val="009C3FEB"/>
    <w:rsid w:val="009D383A"/>
    <w:rsid w:val="009D511F"/>
    <w:rsid w:val="009D6B45"/>
    <w:rsid w:val="009D6BB7"/>
    <w:rsid w:val="009E2FE1"/>
    <w:rsid w:val="009E46FB"/>
    <w:rsid w:val="009F1FFB"/>
    <w:rsid w:val="009F591B"/>
    <w:rsid w:val="00A04EB4"/>
    <w:rsid w:val="00A11362"/>
    <w:rsid w:val="00A1207C"/>
    <w:rsid w:val="00A1429D"/>
    <w:rsid w:val="00A176AF"/>
    <w:rsid w:val="00A17C1B"/>
    <w:rsid w:val="00A21B59"/>
    <w:rsid w:val="00A3207B"/>
    <w:rsid w:val="00A32308"/>
    <w:rsid w:val="00A36668"/>
    <w:rsid w:val="00A419C2"/>
    <w:rsid w:val="00A42398"/>
    <w:rsid w:val="00A44745"/>
    <w:rsid w:val="00A47270"/>
    <w:rsid w:val="00A47EAB"/>
    <w:rsid w:val="00A71303"/>
    <w:rsid w:val="00A84DE2"/>
    <w:rsid w:val="00A93A99"/>
    <w:rsid w:val="00A95CE6"/>
    <w:rsid w:val="00A96ADB"/>
    <w:rsid w:val="00AA6C2C"/>
    <w:rsid w:val="00AB25D0"/>
    <w:rsid w:val="00AC1F8C"/>
    <w:rsid w:val="00AC2661"/>
    <w:rsid w:val="00AD0E2B"/>
    <w:rsid w:val="00AD60BA"/>
    <w:rsid w:val="00B07E97"/>
    <w:rsid w:val="00B1045D"/>
    <w:rsid w:val="00B15792"/>
    <w:rsid w:val="00B22753"/>
    <w:rsid w:val="00B35504"/>
    <w:rsid w:val="00B36B2B"/>
    <w:rsid w:val="00B4074A"/>
    <w:rsid w:val="00B446A5"/>
    <w:rsid w:val="00B5269D"/>
    <w:rsid w:val="00B544BA"/>
    <w:rsid w:val="00B71254"/>
    <w:rsid w:val="00B73741"/>
    <w:rsid w:val="00B73BCD"/>
    <w:rsid w:val="00B82370"/>
    <w:rsid w:val="00B82CD9"/>
    <w:rsid w:val="00B867BB"/>
    <w:rsid w:val="00B937D0"/>
    <w:rsid w:val="00B9593E"/>
    <w:rsid w:val="00BB37B7"/>
    <w:rsid w:val="00BB47B9"/>
    <w:rsid w:val="00BC0D84"/>
    <w:rsid w:val="00BD2CD1"/>
    <w:rsid w:val="00BD5BCF"/>
    <w:rsid w:val="00BE05E9"/>
    <w:rsid w:val="00BE241F"/>
    <w:rsid w:val="00BF5D65"/>
    <w:rsid w:val="00BF690A"/>
    <w:rsid w:val="00C03ABF"/>
    <w:rsid w:val="00C04B2D"/>
    <w:rsid w:val="00C0631D"/>
    <w:rsid w:val="00C10C88"/>
    <w:rsid w:val="00C16F87"/>
    <w:rsid w:val="00C2298D"/>
    <w:rsid w:val="00C31AD5"/>
    <w:rsid w:val="00C5420D"/>
    <w:rsid w:val="00C65A1B"/>
    <w:rsid w:val="00C7263E"/>
    <w:rsid w:val="00C7413D"/>
    <w:rsid w:val="00C772AE"/>
    <w:rsid w:val="00C7749B"/>
    <w:rsid w:val="00C81DFF"/>
    <w:rsid w:val="00C82017"/>
    <w:rsid w:val="00CB2A3D"/>
    <w:rsid w:val="00CB4D0B"/>
    <w:rsid w:val="00CB7BC6"/>
    <w:rsid w:val="00CC1E78"/>
    <w:rsid w:val="00CD315F"/>
    <w:rsid w:val="00CE5F37"/>
    <w:rsid w:val="00D03638"/>
    <w:rsid w:val="00D0767E"/>
    <w:rsid w:val="00D26C4C"/>
    <w:rsid w:val="00D35365"/>
    <w:rsid w:val="00D3739D"/>
    <w:rsid w:val="00D6185B"/>
    <w:rsid w:val="00D67B42"/>
    <w:rsid w:val="00D71E02"/>
    <w:rsid w:val="00D722EC"/>
    <w:rsid w:val="00D84C1F"/>
    <w:rsid w:val="00D92129"/>
    <w:rsid w:val="00DD43EF"/>
    <w:rsid w:val="00DE2E94"/>
    <w:rsid w:val="00DE74F7"/>
    <w:rsid w:val="00DF06B2"/>
    <w:rsid w:val="00DF0CE1"/>
    <w:rsid w:val="00DF0F70"/>
    <w:rsid w:val="00DF221A"/>
    <w:rsid w:val="00DF665D"/>
    <w:rsid w:val="00E003D0"/>
    <w:rsid w:val="00E26337"/>
    <w:rsid w:val="00E32FDA"/>
    <w:rsid w:val="00E50679"/>
    <w:rsid w:val="00E50FFE"/>
    <w:rsid w:val="00E55DFD"/>
    <w:rsid w:val="00E6312C"/>
    <w:rsid w:val="00E72A6C"/>
    <w:rsid w:val="00E73263"/>
    <w:rsid w:val="00E83A72"/>
    <w:rsid w:val="00E85FD5"/>
    <w:rsid w:val="00E95880"/>
    <w:rsid w:val="00EB1433"/>
    <w:rsid w:val="00EB6A54"/>
    <w:rsid w:val="00EC415A"/>
    <w:rsid w:val="00ED228F"/>
    <w:rsid w:val="00ED2B7F"/>
    <w:rsid w:val="00ED514A"/>
    <w:rsid w:val="00EF4B79"/>
    <w:rsid w:val="00EF6DE7"/>
    <w:rsid w:val="00EF7FF4"/>
    <w:rsid w:val="00F1037B"/>
    <w:rsid w:val="00F10571"/>
    <w:rsid w:val="00F176F3"/>
    <w:rsid w:val="00F32D3E"/>
    <w:rsid w:val="00F45679"/>
    <w:rsid w:val="00F5213B"/>
    <w:rsid w:val="00F52F6E"/>
    <w:rsid w:val="00F67630"/>
    <w:rsid w:val="00F700F9"/>
    <w:rsid w:val="00F737C3"/>
    <w:rsid w:val="00F848AB"/>
    <w:rsid w:val="00FA164E"/>
    <w:rsid w:val="00FA774B"/>
    <w:rsid w:val="00FB5AE1"/>
    <w:rsid w:val="00FB7D35"/>
    <w:rsid w:val="00FC405F"/>
    <w:rsid w:val="00FD4599"/>
    <w:rsid w:val="00FE7D5A"/>
    <w:rsid w:val="00FF4E8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330057F-BE17-484C-BA7B-7FEC807B9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Bookman Old Style" w:hAnsi="Bookman Old Style"/>
      <w:snapToGrid w:val="0"/>
      <w:sz w:val="24"/>
      <w:lang w:val="en-NZ" w:eastAsia="en-US"/>
    </w:rPr>
  </w:style>
  <w:style w:type="paragraph" w:styleId="Heading1">
    <w:name w:val="heading 1"/>
    <w:basedOn w:val="Normal"/>
    <w:next w:val="Normal"/>
    <w:qFormat/>
    <w:pPr>
      <w:keepNext/>
      <w:jc w:val="both"/>
      <w:outlineLvl w:val="0"/>
    </w:pPr>
    <w:rPr>
      <w:b/>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qFormat/>
    <w:pPr>
      <w:keepNext/>
      <w:outlineLvl w:val="2"/>
    </w:pPr>
    <w:rPr>
      <w:b/>
      <w:sz w:val="36"/>
    </w:rPr>
  </w:style>
  <w:style w:type="paragraph" w:styleId="Heading4">
    <w:name w:val="heading 4"/>
    <w:basedOn w:val="Normal"/>
    <w:next w:val="Normal"/>
    <w:qFormat/>
    <w:pPr>
      <w:keepNext/>
      <w:jc w:val="center"/>
      <w:outlineLvl w:val="3"/>
    </w:pPr>
    <w:rPr>
      <w:i/>
      <w:iCs/>
    </w:rPr>
  </w:style>
  <w:style w:type="paragraph" w:styleId="Heading5">
    <w:name w:val="heading 5"/>
    <w:basedOn w:val="Normal"/>
    <w:next w:val="Normal"/>
    <w:qFormat/>
    <w:pPr>
      <w:keepNext/>
      <w:tabs>
        <w:tab w:val="left" w:pos="9214"/>
      </w:tabs>
      <w:ind w:left="720"/>
      <w:outlineLvl w:val="4"/>
    </w:pPr>
    <w:rPr>
      <w:rFonts w:ascii="Century Schoolbook" w:hAnsi="Century Schoolbook"/>
      <w:b/>
      <w:i/>
      <w:iCs/>
    </w:rPr>
  </w:style>
  <w:style w:type="paragraph" w:styleId="Heading6">
    <w:name w:val="heading 6"/>
    <w:basedOn w:val="Normal"/>
    <w:next w:val="Normal"/>
    <w:qFormat/>
    <w:pPr>
      <w:keepNext/>
      <w:tabs>
        <w:tab w:val="left" w:pos="9214"/>
      </w:tabs>
      <w:outlineLvl w:val="5"/>
    </w:pPr>
    <w:rPr>
      <w:rFonts w:ascii="Century Schoolbook" w:hAnsi="Century Schoolbook"/>
      <w:i/>
      <w:iCs/>
    </w:rPr>
  </w:style>
  <w:style w:type="paragraph" w:styleId="Heading7">
    <w:name w:val="heading 7"/>
    <w:basedOn w:val="Normal"/>
    <w:next w:val="Normal"/>
    <w:qFormat/>
    <w:pPr>
      <w:keepNext/>
      <w:jc w:val="center"/>
      <w:outlineLvl w:val="6"/>
    </w:pPr>
    <w:rPr>
      <w:rFonts w:ascii="Century Schoolbook" w:hAnsi="Century Schoolbook"/>
      <w:b/>
    </w:rPr>
  </w:style>
  <w:style w:type="paragraph" w:styleId="Heading8">
    <w:name w:val="heading 8"/>
    <w:basedOn w:val="Normal"/>
    <w:next w:val="Normal"/>
    <w:qFormat/>
    <w:pPr>
      <w:keepNext/>
      <w:outlineLvl w:val="7"/>
    </w:pPr>
    <w:rPr>
      <w:rFonts w:ascii="Century Schoolbook" w:hAnsi="Century Schoolbook"/>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Majortitle">
    <w:name w:val="Major title"/>
    <w:basedOn w:val="Normal"/>
    <w:pPr>
      <w:tabs>
        <w:tab w:val="left" w:pos="426"/>
        <w:tab w:val="right" w:pos="9923"/>
      </w:tabs>
      <w:ind w:right="-2"/>
    </w:pPr>
    <w:rPr>
      <w:sz w:val="32"/>
      <w:lang w:val="en-AU"/>
    </w:rPr>
  </w:style>
  <w:style w:type="paragraph" w:customStyle="1" w:styleId="GapNormal">
    <w:name w:val="Gap &amp; Normal"/>
    <w:basedOn w:val="Normal"/>
    <w:pPr>
      <w:tabs>
        <w:tab w:val="left" w:pos="426"/>
      </w:tabs>
      <w:spacing w:before="120"/>
    </w:pPr>
    <w:rPr>
      <w:lang w:val="en-AU"/>
    </w:rPr>
  </w:style>
  <w:style w:type="paragraph" w:customStyle="1" w:styleId="TitleParagraph">
    <w:name w:val="Title Paragraph"/>
    <w:basedOn w:val="Normal"/>
    <w:pPr>
      <w:tabs>
        <w:tab w:val="left" w:pos="567"/>
        <w:tab w:val="right" w:pos="10065"/>
      </w:tabs>
    </w:pPr>
    <w:rPr>
      <w:b/>
      <w:lang w:val="en-AU"/>
    </w:rPr>
  </w:style>
  <w:style w:type="paragraph" w:customStyle="1" w:styleId="hindent">
    <w:name w:val="h indent"/>
    <w:basedOn w:val="Normal"/>
    <w:pPr>
      <w:ind w:left="426" w:hanging="426"/>
    </w:pPr>
    <w:rPr>
      <w:lang w:val="en-AU"/>
    </w:rPr>
  </w:style>
  <w:style w:type="paragraph" w:customStyle="1" w:styleId="Code">
    <w:name w:val="Code"/>
    <w:basedOn w:val="Normal"/>
    <w:pPr>
      <w:tabs>
        <w:tab w:val="left" w:pos="993"/>
        <w:tab w:val="left" w:pos="1560"/>
        <w:tab w:val="left" w:pos="2127"/>
        <w:tab w:val="left" w:pos="2694"/>
      </w:tabs>
      <w:ind w:left="426"/>
    </w:pPr>
    <w:rPr>
      <w:rFonts w:ascii="Courier New" w:hAnsi="Courier New"/>
      <w:lang w:val="en-AU"/>
    </w:rPr>
  </w:style>
  <w:style w:type="paragraph" w:customStyle="1" w:styleId="TitleSection">
    <w:name w:val="Title Section"/>
    <w:basedOn w:val="TitleParagraph"/>
    <w:rPr>
      <w:b w:val="0"/>
      <w:sz w:val="28"/>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customStyle="1" w:styleId="Hidden">
    <w:name w:val="Hidden"/>
    <w:rPr>
      <w:i/>
      <w:vanish/>
      <w:color w:val="FF0000"/>
    </w:rPr>
  </w:style>
  <w:style w:type="paragraph" w:styleId="Header">
    <w:name w:val="header"/>
    <w:basedOn w:val="Normal"/>
    <w:pPr>
      <w:tabs>
        <w:tab w:val="center" w:pos="4153"/>
        <w:tab w:val="right" w:pos="8306"/>
      </w:tabs>
    </w:pPr>
  </w:style>
  <w:style w:type="paragraph" w:styleId="BodyTextIndent">
    <w:name w:val="Body Text Indent"/>
    <w:basedOn w:val="Normal"/>
    <w:pPr>
      <w:ind w:left="720"/>
    </w:pPr>
  </w:style>
  <w:style w:type="paragraph" w:styleId="BodyTextIndent2">
    <w:name w:val="Body Text Indent 2"/>
    <w:basedOn w:val="Normal"/>
    <w:pPr>
      <w:tabs>
        <w:tab w:val="left" w:pos="2127"/>
      </w:tabs>
      <w:ind w:left="2694" w:hanging="1974"/>
    </w:pPr>
  </w:style>
  <w:style w:type="paragraph" w:styleId="BodyText">
    <w:name w:val="Body Text"/>
    <w:basedOn w:val="Normal"/>
    <w:pPr>
      <w:jc w:val="both"/>
    </w:pPr>
    <w:rPr>
      <w:rFonts w:ascii="Century Schoolbook" w:hAnsi="Century Schoolbook"/>
    </w:rPr>
  </w:style>
  <w:style w:type="paragraph" w:styleId="BodyText2">
    <w:name w:val="Body Text 2"/>
    <w:basedOn w:val="Normal"/>
    <w:pPr>
      <w:tabs>
        <w:tab w:val="left" w:pos="426"/>
        <w:tab w:val="left" w:pos="6521"/>
      </w:tabs>
    </w:pPr>
    <w:rPr>
      <w:rFonts w:ascii="Century Schoolbook" w:hAnsi="Century Schoolbook"/>
      <w:b/>
      <w:u w:val="single"/>
    </w:rPr>
  </w:style>
  <w:style w:type="paragraph" w:styleId="BodyText3">
    <w:name w:val="Body Text 3"/>
    <w:basedOn w:val="Normal"/>
    <w:pPr>
      <w:pBdr>
        <w:top w:val="single" w:sz="4" w:space="1" w:color="auto"/>
        <w:left w:val="single" w:sz="4" w:space="4" w:color="auto"/>
        <w:bottom w:val="single" w:sz="4" w:space="1" w:color="auto"/>
        <w:right w:val="single" w:sz="4" w:space="4" w:color="auto"/>
      </w:pBdr>
      <w:jc w:val="both"/>
    </w:pPr>
    <w:rPr>
      <w:rFonts w:ascii="Century Schoolbook" w:hAnsi="Century Schoolbook" w:cs="Arial"/>
      <w:bCs/>
    </w:rPr>
  </w:style>
  <w:style w:type="paragraph" w:customStyle="1" w:styleId="Title1">
    <w:name w:val="Title 1"/>
    <w:basedOn w:val="Normal"/>
    <w:rsid w:val="00DD43EF"/>
    <w:pPr>
      <w:keepNext/>
      <w:widowControl/>
      <w:tabs>
        <w:tab w:val="left" w:pos="-720"/>
      </w:tabs>
      <w:spacing w:before="240"/>
    </w:pPr>
    <w:rPr>
      <w:rFonts w:ascii="Arial" w:hAnsi="Arial"/>
      <w:b/>
      <w:snapToGrid/>
      <w:sz w:val="28"/>
      <w:lang w:val="en-AU"/>
    </w:rPr>
  </w:style>
  <w:style w:type="paragraph" w:customStyle="1" w:styleId="Title3">
    <w:name w:val="Title 3"/>
    <w:basedOn w:val="Normal"/>
    <w:rsid w:val="00DD43EF"/>
    <w:pPr>
      <w:widowControl/>
      <w:tabs>
        <w:tab w:val="left" w:pos="-720"/>
      </w:tabs>
      <w:spacing w:before="160"/>
    </w:pPr>
    <w:rPr>
      <w:rFonts w:ascii="Arial" w:hAnsi="Arial"/>
      <w:b/>
      <w:snapToGrid/>
      <w:sz w:val="22"/>
      <w:lang w:val="en-AU"/>
    </w:rPr>
  </w:style>
  <w:style w:type="paragraph" w:customStyle="1" w:styleId="GapNormal0">
    <w:name w:val="Gap + Normal"/>
    <w:basedOn w:val="Normal"/>
    <w:rsid w:val="00DD43EF"/>
    <w:pPr>
      <w:widowControl/>
      <w:tabs>
        <w:tab w:val="left" w:pos="-720"/>
      </w:tabs>
      <w:spacing w:before="100"/>
    </w:pPr>
    <w:rPr>
      <w:rFonts w:ascii="Arial" w:hAnsi="Arial"/>
      <w:snapToGrid/>
      <w:sz w:val="22"/>
      <w:lang w:val="en-AU"/>
    </w:rPr>
  </w:style>
  <w:style w:type="paragraph" w:styleId="BodyTextIndent3">
    <w:name w:val="Body Text Indent 3"/>
    <w:basedOn w:val="Normal"/>
    <w:rsid w:val="00AC1F8C"/>
    <w:pPr>
      <w:spacing w:after="120"/>
      <w:ind w:left="283"/>
    </w:pPr>
    <w:rPr>
      <w:sz w:val="16"/>
      <w:szCs w:val="16"/>
    </w:rPr>
  </w:style>
  <w:style w:type="paragraph" w:customStyle="1" w:styleId="SectionTitle">
    <w:name w:val="Section Title"/>
    <w:basedOn w:val="Normal"/>
    <w:rsid w:val="00AC1F8C"/>
    <w:pPr>
      <w:widowControl/>
      <w:tabs>
        <w:tab w:val="center" w:pos="4820"/>
        <w:tab w:val="right" w:pos="9639"/>
      </w:tabs>
      <w:spacing w:before="360" w:after="160"/>
    </w:pPr>
    <w:rPr>
      <w:rFonts w:ascii="Century Schoolbook" w:hAnsi="Century Schoolbook"/>
      <w:b/>
      <w:snapToGrid/>
      <w:lang w:val="en-GB"/>
    </w:rPr>
  </w:style>
  <w:style w:type="paragraph" w:styleId="ListParagraph">
    <w:name w:val="List Paragraph"/>
    <w:basedOn w:val="Normal"/>
    <w:uiPriority w:val="34"/>
    <w:qFormat/>
    <w:rsid w:val="00D3739D"/>
    <w:pPr>
      <w:widowControl/>
      <w:ind w:left="720"/>
      <w:contextualSpacing/>
    </w:pPr>
    <w:rPr>
      <w:rFonts w:ascii="Times New Roman" w:hAnsi="Times New Roman"/>
      <w:snapToGrid/>
      <w:szCs w:val="24"/>
      <w:lang w:eastAsia="en-NZ"/>
    </w:rPr>
  </w:style>
  <w:style w:type="paragraph" w:customStyle="1" w:styleId="default">
    <w:name w:val="default"/>
    <w:basedOn w:val="Normal"/>
    <w:rsid w:val="0082102F"/>
    <w:pPr>
      <w:widowControl/>
      <w:spacing w:before="100" w:beforeAutospacing="1" w:after="100" w:afterAutospacing="1"/>
    </w:pPr>
    <w:rPr>
      <w:rFonts w:ascii="Times New Roman" w:hAnsi="Times New Roman"/>
      <w:snapToGrid/>
      <w:szCs w:val="24"/>
      <w:lang w:eastAsia="en-NZ"/>
    </w:rPr>
  </w:style>
  <w:style w:type="paragraph" w:styleId="BalloonText">
    <w:name w:val="Balloon Text"/>
    <w:basedOn w:val="Normal"/>
    <w:link w:val="BalloonTextChar"/>
    <w:uiPriority w:val="99"/>
    <w:semiHidden/>
    <w:unhideWhenUsed/>
    <w:rsid w:val="00D722EC"/>
    <w:rPr>
      <w:rFonts w:ascii="Tahoma" w:hAnsi="Tahoma"/>
      <w:sz w:val="16"/>
      <w:szCs w:val="16"/>
      <w:lang w:val="x-none"/>
    </w:rPr>
  </w:style>
  <w:style w:type="character" w:customStyle="1" w:styleId="BalloonTextChar">
    <w:name w:val="Balloon Text Char"/>
    <w:link w:val="BalloonText"/>
    <w:uiPriority w:val="99"/>
    <w:semiHidden/>
    <w:rsid w:val="00D722EC"/>
    <w:rPr>
      <w:rFonts w:ascii="Tahoma" w:hAnsi="Tahoma" w:cs="Tahoma"/>
      <w:snapToGrid w:val="0"/>
      <w:sz w:val="16"/>
      <w:szCs w:val="16"/>
      <w:lang w:eastAsia="en-US"/>
    </w:rPr>
  </w:style>
  <w:style w:type="character" w:styleId="Hyperlink">
    <w:name w:val="Hyperlink"/>
    <w:uiPriority w:val="99"/>
    <w:unhideWhenUsed/>
    <w:rsid w:val="00E7326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08615">
      <w:bodyDiv w:val="1"/>
      <w:marLeft w:val="0"/>
      <w:marRight w:val="0"/>
      <w:marTop w:val="0"/>
      <w:marBottom w:val="0"/>
      <w:divBdr>
        <w:top w:val="none" w:sz="0" w:space="0" w:color="auto"/>
        <w:left w:val="none" w:sz="0" w:space="0" w:color="auto"/>
        <w:bottom w:val="none" w:sz="0" w:space="0" w:color="auto"/>
        <w:right w:val="none" w:sz="0" w:space="0" w:color="auto"/>
      </w:divBdr>
      <w:divsChild>
        <w:div w:id="735323472">
          <w:marLeft w:val="0"/>
          <w:marRight w:val="0"/>
          <w:marTop w:val="0"/>
          <w:marBottom w:val="0"/>
          <w:divBdr>
            <w:top w:val="none" w:sz="0" w:space="0" w:color="auto"/>
            <w:left w:val="none" w:sz="0" w:space="0" w:color="auto"/>
            <w:bottom w:val="none" w:sz="0" w:space="0" w:color="auto"/>
            <w:right w:val="none" w:sz="0" w:space="0" w:color="auto"/>
          </w:divBdr>
          <w:divsChild>
            <w:div w:id="677314848">
              <w:marLeft w:val="0"/>
              <w:marRight w:val="0"/>
              <w:marTop w:val="0"/>
              <w:marBottom w:val="0"/>
              <w:divBdr>
                <w:top w:val="none" w:sz="0" w:space="0" w:color="auto"/>
                <w:left w:val="none" w:sz="0" w:space="0" w:color="auto"/>
                <w:bottom w:val="none" w:sz="0" w:space="0" w:color="auto"/>
                <w:right w:val="none" w:sz="0" w:space="0" w:color="auto"/>
              </w:divBdr>
            </w:div>
            <w:div w:id="7342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2581">
      <w:bodyDiv w:val="1"/>
      <w:marLeft w:val="0"/>
      <w:marRight w:val="0"/>
      <w:marTop w:val="0"/>
      <w:marBottom w:val="0"/>
      <w:divBdr>
        <w:top w:val="none" w:sz="0" w:space="0" w:color="auto"/>
        <w:left w:val="none" w:sz="0" w:space="0" w:color="auto"/>
        <w:bottom w:val="none" w:sz="0" w:space="0" w:color="auto"/>
        <w:right w:val="none" w:sz="0" w:space="0" w:color="auto"/>
      </w:divBdr>
      <w:divsChild>
        <w:div w:id="542206345">
          <w:marLeft w:val="1166"/>
          <w:marRight w:val="0"/>
          <w:marTop w:val="115"/>
          <w:marBottom w:val="0"/>
          <w:divBdr>
            <w:top w:val="none" w:sz="0" w:space="0" w:color="auto"/>
            <w:left w:val="none" w:sz="0" w:space="0" w:color="auto"/>
            <w:bottom w:val="none" w:sz="0" w:space="0" w:color="auto"/>
            <w:right w:val="none" w:sz="0" w:space="0" w:color="auto"/>
          </w:divBdr>
        </w:div>
        <w:div w:id="1027290727">
          <w:marLeft w:val="1166"/>
          <w:marRight w:val="0"/>
          <w:marTop w:val="115"/>
          <w:marBottom w:val="0"/>
          <w:divBdr>
            <w:top w:val="none" w:sz="0" w:space="0" w:color="auto"/>
            <w:left w:val="none" w:sz="0" w:space="0" w:color="auto"/>
            <w:bottom w:val="none" w:sz="0" w:space="0" w:color="auto"/>
            <w:right w:val="none" w:sz="0" w:space="0" w:color="auto"/>
          </w:divBdr>
        </w:div>
        <w:div w:id="1418670184">
          <w:marLeft w:val="1800"/>
          <w:marRight w:val="0"/>
          <w:marTop w:val="115"/>
          <w:marBottom w:val="0"/>
          <w:divBdr>
            <w:top w:val="none" w:sz="0" w:space="0" w:color="auto"/>
            <w:left w:val="none" w:sz="0" w:space="0" w:color="auto"/>
            <w:bottom w:val="none" w:sz="0" w:space="0" w:color="auto"/>
            <w:right w:val="none" w:sz="0" w:space="0" w:color="auto"/>
          </w:divBdr>
        </w:div>
        <w:div w:id="1978216943">
          <w:marLeft w:val="1800"/>
          <w:marRight w:val="0"/>
          <w:marTop w:val="115"/>
          <w:marBottom w:val="0"/>
          <w:divBdr>
            <w:top w:val="none" w:sz="0" w:space="0" w:color="auto"/>
            <w:left w:val="none" w:sz="0" w:space="0" w:color="auto"/>
            <w:bottom w:val="none" w:sz="0" w:space="0" w:color="auto"/>
            <w:right w:val="none" w:sz="0" w:space="0" w:color="auto"/>
          </w:divBdr>
        </w:div>
      </w:divsChild>
    </w:div>
    <w:div w:id="811217478">
      <w:bodyDiv w:val="1"/>
      <w:marLeft w:val="0"/>
      <w:marRight w:val="0"/>
      <w:marTop w:val="0"/>
      <w:marBottom w:val="0"/>
      <w:divBdr>
        <w:top w:val="none" w:sz="0" w:space="0" w:color="auto"/>
        <w:left w:val="none" w:sz="0" w:space="0" w:color="auto"/>
        <w:bottom w:val="none" w:sz="0" w:space="0" w:color="auto"/>
        <w:right w:val="none" w:sz="0" w:space="0" w:color="auto"/>
      </w:divBdr>
      <w:divsChild>
        <w:div w:id="1821341282">
          <w:marLeft w:val="1166"/>
          <w:marRight w:val="0"/>
          <w:marTop w:val="154"/>
          <w:marBottom w:val="0"/>
          <w:divBdr>
            <w:top w:val="none" w:sz="0" w:space="0" w:color="auto"/>
            <w:left w:val="none" w:sz="0" w:space="0" w:color="auto"/>
            <w:bottom w:val="none" w:sz="0" w:space="0" w:color="auto"/>
            <w:right w:val="none" w:sz="0" w:space="0" w:color="auto"/>
          </w:divBdr>
        </w:div>
      </w:divsChild>
    </w:div>
    <w:div w:id="850067736">
      <w:bodyDiv w:val="1"/>
      <w:marLeft w:val="0"/>
      <w:marRight w:val="0"/>
      <w:marTop w:val="0"/>
      <w:marBottom w:val="0"/>
      <w:divBdr>
        <w:top w:val="none" w:sz="0" w:space="0" w:color="auto"/>
        <w:left w:val="none" w:sz="0" w:space="0" w:color="auto"/>
        <w:bottom w:val="none" w:sz="0" w:space="0" w:color="auto"/>
        <w:right w:val="none" w:sz="0" w:space="0" w:color="auto"/>
      </w:divBdr>
      <w:divsChild>
        <w:div w:id="33193235">
          <w:marLeft w:val="1166"/>
          <w:marRight w:val="0"/>
          <w:marTop w:val="154"/>
          <w:marBottom w:val="0"/>
          <w:divBdr>
            <w:top w:val="none" w:sz="0" w:space="0" w:color="auto"/>
            <w:left w:val="none" w:sz="0" w:space="0" w:color="auto"/>
            <w:bottom w:val="none" w:sz="0" w:space="0" w:color="auto"/>
            <w:right w:val="none" w:sz="0" w:space="0" w:color="auto"/>
          </w:divBdr>
        </w:div>
        <w:div w:id="930119592">
          <w:marLeft w:val="1166"/>
          <w:marRight w:val="0"/>
          <w:marTop w:val="154"/>
          <w:marBottom w:val="0"/>
          <w:divBdr>
            <w:top w:val="none" w:sz="0" w:space="0" w:color="auto"/>
            <w:left w:val="none" w:sz="0" w:space="0" w:color="auto"/>
            <w:bottom w:val="none" w:sz="0" w:space="0" w:color="auto"/>
            <w:right w:val="none" w:sz="0" w:space="0" w:color="auto"/>
          </w:divBdr>
        </w:div>
        <w:div w:id="1603681045">
          <w:marLeft w:val="1800"/>
          <w:marRight w:val="0"/>
          <w:marTop w:val="154"/>
          <w:marBottom w:val="0"/>
          <w:divBdr>
            <w:top w:val="none" w:sz="0" w:space="0" w:color="auto"/>
            <w:left w:val="none" w:sz="0" w:space="0" w:color="auto"/>
            <w:bottom w:val="none" w:sz="0" w:space="0" w:color="auto"/>
            <w:right w:val="none" w:sz="0" w:space="0" w:color="auto"/>
          </w:divBdr>
        </w:div>
        <w:div w:id="1884554404">
          <w:marLeft w:val="1800"/>
          <w:marRight w:val="0"/>
          <w:marTop w:val="154"/>
          <w:marBottom w:val="0"/>
          <w:divBdr>
            <w:top w:val="none" w:sz="0" w:space="0" w:color="auto"/>
            <w:left w:val="none" w:sz="0" w:space="0" w:color="auto"/>
            <w:bottom w:val="none" w:sz="0" w:space="0" w:color="auto"/>
            <w:right w:val="none" w:sz="0" w:space="0" w:color="auto"/>
          </w:divBdr>
        </w:div>
      </w:divsChild>
    </w:div>
    <w:div w:id="900098103">
      <w:bodyDiv w:val="1"/>
      <w:marLeft w:val="0"/>
      <w:marRight w:val="0"/>
      <w:marTop w:val="0"/>
      <w:marBottom w:val="0"/>
      <w:divBdr>
        <w:top w:val="none" w:sz="0" w:space="0" w:color="auto"/>
        <w:left w:val="none" w:sz="0" w:space="0" w:color="auto"/>
        <w:bottom w:val="none" w:sz="0" w:space="0" w:color="auto"/>
        <w:right w:val="none" w:sz="0" w:space="0" w:color="auto"/>
      </w:divBdr>
      <w:divsChild>
        <w:div w:id="1540628497">
          <w:marLeft w:val="1166"/>
          <w:marRight w:val="0"/>
          <w:marTop w:val="154"/>
          <w:marBottom w:val="0"/>
          <w:divBdr>
            <w:top w:val="none" w:sz="0" w:space="0" w:color="auto"/>
            <w:left w:val="none" w:sz="0" w:space="0" w:color="auto"/>
            <w:bottom w:val="none" w:sz="0" w:space="0" w:color="auto"/>
            <w:right w:val="none" w:sz="0" w:space="0" w:color="auto"/>
          </w:divBdr>
        </w:div>
      </w:divsChild>
    </w:div>
    <w:div w:id="945817707">
      <w:bodyDiv w:val="1"/>
      <w:marLeft w:val="0"/>
      <w:marRight w:val="0"/>
      <w:marTop w:val="0"/>
      <w:marBottom w:val="0"/>
      <w:divBdr>
        <w:top w:val="none" w:sz="0" w:space="0" w:color="auto"/>
        <w:left w:val="none" w:sz="0" w:space="0" w:color="auto"/>
        <w:bottom w:val="none" w:sz="0" w:space="0" w:color="auto"/>
        <w:right w:val="none" w:sz="0" w:space="0" w:color="auto"/>
      </w:divBdr>
      <w:divsChild>
        <w:div w:id="942103960">
          <w:marLeft w:val="1800"/>
          <w:marRight w:val="0"/>
          <w:marTop w:val="134"/>
          <w:marBottom w:val="0"/>
          <w:divBdr>
            <w:top w:val="none" w:sz="0" w:space="0" w:color="auto"/>
            <w:left w:val="none" w:sz="0" w:space="0" w:color="auto"/>
            <w:bottom w:val="none" w:sz="0" w:space="0" w:color="auto"/>
            <w:right w:val="none" w:sz="0" w:space="0" w:color="auto"/>
          </w:divBdr>
        </w:div>
        <w:div w:id="1541169605">
          <w:marLeft w:val="1166"/>
          <w:marRight w:val="0"/>
          <w:marTop w:val="134"/>
          <w:marBottom w:val="0"/>
          <w:divBdr>
            <w:top w:val="none" w:sz="0" w:space="0" w:color="auto"/>
            <w:left w:val="none" w:sz="0" w:space="0" w:color="auto"/>
            <w:bottom w:val="none" w:sz="0" w:space="0" w:color="auto"/>
            <w:right w:val="none" w:sz="0" w:space="0" w:color="auto"/>
          </w:divBdr>
        </w:div>
      </w:divsChild>
    </w:div>
    <w:div w:id="1033767039">
      <w:bodyDiv w:val="1"/>
      <w:marLeft w:val="0"/>
      <w:marRight w:val="0"/>
      <w:marTop w:val="0"/>
      <w:marBottom w:val="0"/>
      <w:divBdr>
        <w:top w:val="none" w:sz="0" w:space="0" w:color="auto"/>
        <w:left w:val="none" w:sz="0" w:space="0" w:color="auto"/>
        <w:bottom w:val="none" w:sz="0" w:space="0" w:color="auto"/>
        <w:right w:val="none" w:sz="0" w:space="0" w:color="auto"/>
      </w:divBdr>
      <w:divsChild>
        <w:div w:id="1890452889">
          <w:marLeft w:val="0"/>
          <w:marRight w:val="0"/>
          <w:marTop w:val="0"/>
          <w:marBottom w:val="0"/>
          <w:divBdr>
            <w:top w:val="none" w:sz="0" w:space="0" w:color="auto"/>
            <w:left w:val="none" w:sz="0" w:space="0" w:color="auto"/>
            <w:bottom w:val="none" w:sz="0" w:space="0" w:color="auto"/>
            <w:right w:val="none" w:sz="0" w:space="0" w:color="auto"/>
          </w:divBdr>
          <w:divsChild>
            <w:div w:id="424963791">
              <w:marLeft w:val="0"/>
              <w:marRight w:val="0"/>
              <w:marTop w:val="0"/>
              <w:marBottom w:val="0"/>
              <w:divBdr>
                <w:top w:val="none" w:sz="0" w:space="0" w:color="auto"/>
                <w:left w:val="none" w:sz="0" w:space="0" w:color="auto"/>
                <w:bottom w:val="none" w:sz="0" w:space="0" w:color="auto"/>
                <w:right w:val="none" w:sz="0" w:space="0" w:color="auto"/>
              </w:divBdr>
            </w:div>
            <w:div w:id="624383967">
              <w:marLeft w:val="0"/>
              <w:marRight w:val="0"/>
              <w:marTop w:val="0"/>
              <w:marBottom w:val="0"/>
              <w:divBdr>
                <w:top w:val="none" w:sz="0" w:space="0" w:color="auto"/>
                <w:left w:val="none" w:sz="0" w:space="0" w:color="auto"/>
                <w:bottom w:val="none" w:sz="0" w:space="0" w:color="auto"/>
                <w:right w:val="none" w:sz="0" w:space="0" w:color="auto"/>
              </w:divBdr>
            </w:div>
            <w:div w:id="845826392">
              <w:marLeft w:val="0"/>
              <w:marRight w:val="0"/>
              <w:marTop w:val="0"/>
              <w:marBottom w:val="0"/>
              <w:divBdr>
                <w:top w:val="none" w:sz="0" w:space="0" w:color="auto"/>
                <w:left w:val="none" w:sz="0" w:space="0" w:color="auto"/>
                <w:bottom w:val="none" w:sz="0" w:space="0" w:color="auto"/>
                <w:right w:val="none" w:sz="0" w:space="0" w:color="auto"/>
              </w:divBdr>
            </w:div>
            <w:div w:id="140464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59053">
      <w:bodyDiv w:val="1"/>
      <w:marLeft w:val="0"/>
      <w:marRight w:val="0"/>
      <w:marTop w:val="0"/>
      <w:marBottom w:val="0"/>
      <w:divBdr>
        <w:top w:val="none" w:sz="0" w:space="0" w:color="auto"/>
        <w:left w:val="none" w:sz="0" w:space="0" w:color="auto"/>
        <w:bottom w:val="none" w:sz="0" w:space="0" w:color="auto"/>
        <w:right w:val="none" w:sz="0" w:space="0" w:color="auto"/>
      </w:divBdr>
      <w:divsChild>
        <w:div w:id="721758015">
          <w:marLeft w:val="1166"/>
          <w:marRight w:val="0"/>
          <w:marTop w:val="134"/>
          <w:marBottom w:val="0"/>
          <w:divBdr>
            <w:top w:val="none" w:sz="0" w:space="0" w:color="auto"/>
            <w:left w:val="none" w:sz="0" w:space="0" w:color="auto"/>
            <w:bottom w:val="none" w:sz="0" w:space="0" w:color="auto"/>
            <w:right w:val="none" w:sz="0" w:space="0" w:color="auto"/>
          </w:divBdr>
        </w:div>
        <w:div w:id="1124884638">
          <w:marLeft w:val="1800"/>
          <w:marRight w:val="0"/>
          <w:marTop w:val="134"/>
          <w:marBottom w:val="0"/>
          <w:divBdr>
            <w:top w:val="none" w:sz="0" w:space="0" w:color="auto"/>
            <w:left w:val="none" w:sz="0" w:space="0" w:color="auto"/>
            <w:bottom w:val="none" w:sz="0" w:space="0" w:color="auto"/>
            <w:right w:val="none" w:sz="0" w:space="0" w:color="auto"/>
          </w:divBdr>
        </w:div>
        <w:div w:id="1560821853">
          <w:marLeft w:val="1166"/>
          <w:marRight w:val="0"/>
          <w:marTop w:val="134"/>
          <w:marBottom w:val="0"/>
          <w:divBdr>
            <w:top w:val="none" w:sz="0" w:space="0" w:color="auto"/>
            <w:left w:val="none" w:sz="0" w:space="0" w:color="auto"/>
            <w:bottom w:val="none" w:sz="0" w:space="0" w:color="auto"/>
            <w:right w:val="none" w:sz="0" w:space="0" w:color="auto"/>
          </w:divBdr>
        </w:div>
        <w:div w:id="1794009096">
          <w:marLeft w:val="1800"/>
          <w:marRight w:val="0"/>
          <w:marTop w:val="134"/>
          <w:marBottom w:val="0"/>
          <w:divBdr>
            <w:top w:val="none" w:sz="0" w:space="0" w:color="auto"/>
            <w:left w:val="none" w:sz="0" w:space="0" w:color="auto"/>
            <w:bottom w:val="none" w:sz="0" w:space="0" w:color="auto"/>
            <w:right w:val="none" w:sz="0" w:space="0" w:color="auto"/>
          </w:divBdr>
        </w:div>
      </w:divsChild>
    </w:div>
    <w:div w:id="1116407549">
      <w:bodyDiv w:val="1"/>
      <w:marLeft w:val="0"/>
      <w:marRight w:val="0"/>
      <w:marTop w:val="0"/>
      <w:marBottom w:val="0"/>
      <w:divBdr>
        <w:top w:val="none" w:sz="0" w:space="0" w:color="auto"/>
        <w:left w:val="none" w:sz="0" w:space="0" w:color="auto"/>
        <w:bottom w:val="none" w:sz="0" w:space="0" w:color="auto"/>
        <w:right w:val="none" w:sz="0" w:space="0" w:color="auto"/>
      </w:divBdr>
    </w:div>
    <w:div w:id="1195851079">
      <w:bodyDiv w:val="1"/>
      <w:marLeft w:val="0"/>
      <w:marRight w:val="0"/>
      <w:marTop w:val="0"/>
      <w:marBottom w:val="0"/>
      <w:divBdr>
        <w:top w:val="none" w:sz="0" w:space="0" w:color="auto"/>
        <w:left w:val="none" w:sz="0" w:space="0" w:color="auto"/>
        <w:bottom w:val="none" w:sz="0" w:space="0" w:color="auto"/>
        <w:right w:val="none" w:sz="0" w:space="0" w:color="auto"/>
      </w:divBdr>
      <w:divsChild>
        <w:div w:id="1769347359">
          <w:marLeft w:val="1800"/>
          <w:marRight w:val="0"/>
          <w:marTop w:val="134"/>
          <w:marBottom w:val="0"/>
          <w:divBdr>
            <w:top w:val="none" w:sz="0" w:space="0" w:color="auto"/>
            <w:left w:val="none" w:sz="0" w:space="0" w:color="auto"/>
            <w:bottom w:val="none" w:sz="0" w:space="0" w:color="auto"/>
            <w:right w:val="none" w:sz="0" w:space="0" w:color="auto"/>
          </w:divBdr>
        </w:div>
        <w:div w:id="1907952951">
          <w:marLeft w:val="1166"/>
          <w:marRight w:val="0"/>
          <w:marTop w:val="134"/>
          <w:marBottom w:val="0"/>
          <w:divBdr>
            <w:top w:val="none" w:sz="0" w:space="0" w:color="auto"/>
            <w:left w:val="none" w:sz="0" w:space="0" w:color="auto"/>
            <w:bottom w:val="none" w:sz="0" w:space="0" w:color="auto"/>
            <w:right w:val="none" w:sz="0" w:space="0" w:color="auto"/>
          </w:divBdr>
        </w:div>
      </w:divsChild>
    </w:div>
    <w:div w:id="1588464282">
      <w:bodyDiv w:val="1"/>
      <w:marLeft w:val="0"/>
      <w:marRight w:val="0"/>
      <w:marTop w:val="0"/>
      <w:marBottom w:val="0"/>
      <w:divBdr>
        <w:top w:val="none" w:sz="0" w:space="0" w:color="auto"/>
        <w:left w:val="none" w:sz="0" w:space="0" w:color="auto"/>
        <w:bottom w:val="none" w:sz="0" w:space="0" w:color="auto"/>
        <w:right w:val="none" w:sz="0" w:space="0" w:color="auto"/>
      </w:divBdr>
      <w:divsChild>
        <w:div w:id="303195446">
          <w:marLeft w:val="0"/>
          <w:marRight w:val="0"/>
          <w:marTop w:val="0"/>
          <w:marBottom w:val="0"/>
          <w:divBdr>
            <w:top w:val="none" w:sz="0" w:space="0" w:color="auto"/>
            <w:left w:val="none" w:sz="0" w:space="0" w:color="auto"/>
            <w:bottom w:val="none" w:sz="0" w:space="0" w:color="auto"/>
            <w:right w:val="none" w:sz="0" w:space="0" w:color="auto"/>
          </w:divBdr>
        </w:div>
      </w:divsChild>
    </w:div>
    <w:div w:id="1732387822">
      <w:bodyDiv w:val="1"/>
      <w:marLeft w:val="0"/>
      <w:marRight w:val="0"/>
      <w:marTop w:val="0"/>
      <w:marBottom w:val="0"/>
      <w:divBdr>
        <w:top w:val="none" w:sz="0" w:space="0" w:color="auto"/>
        <w:left w:val="none" w:sz="0" w:space="0" w:color="auto"/>
        <w:bottom w:val="none" w:sz="0" w:space="0" w:color="auto"/>
        <w:right w:val="none" w:sz="0" w:space="0" w:color="auto"/>
      </w:divBdr>
      <w:divsChild>
        <w:div w:id="1016269781">
          <w:marLeft w:val="1166"/>
          <w:marRight w:val="0"/>
          <w:marTop w:val="134"/>
          <w:marBottom w:val="0"/>
          <w:divBdr>
            <w:top w:val="none" w:sz="0" w:space="0" w:color="auto"/>
            <w:left w:val="none" w:sz="0" w:space="0" w:color="auto"/>
            <w:bottom w:val="none" w:sz="0" w:space="0" w:color="auto"/>
            <w:right w:val="none" w:sz="0" w:space="0" w:color="auto"/>
          </w:divBdr>
        </w:div>
      </w:divsChild>
    </w:div>
    <w:div w:id="1788506727">
      <w:bodyDiv w:val="1"/>
      <w:marLeft w:val="0"/>
      <w:marRight w:val="0"/>
      <w:marTop w:val="0"/>
      <w:marBottom w:val="0"/>
      <w:divBdr>
        <w:top w:val="none" w:sz="0" w:space="0" w:color="auto"/>
        <w:left w:val="none" w:sz="0" w:space="0" w:color="auto"/>
        <w:bottom w:val="none" w:sz="0" w:space="0" w:color="auto"/>
        <w:right w:val="none" w:sz="0" w:space="0" w:color="auto"/>
      </w:divBdr>
      <w:divsChild>
        <w:div w:id="93012856">
          <w:marLeft w:val="0"/>
          <w:marRight w:val="0"/>
          <w:marTop w:val="0"/>
          <w:marBottom w:val="0"/>
          <w:divBdr>
            <w:top w:val="none" w:sz="0" w:space="0" w:color="auto"/>
            <w:left w:val="none" w:sz="0" w:space="0" w:color="auto"/>
            <w:bottom w:val="none" w:sz="0" w:space="0" w:color="auto"/>
            <w:right w:val="none" w:sz="0" w:space="0" w:color="auto"/>
          </w:divBdr>
          <w:divsChild>
            <w:div w:id="255671324">
              <w:marLeft w:val="0"/>
              <w:marRight w:val="0"/>
              <w:marTop w:val="0"/>
              <w:marBottom w:val="0"/>
              <w:divBdr>
                <w:top w:val="none" w:sz="0" w:space="0" w:color="auto"/>
                <w:left w:val="none" w:sz="0" w:space="0" w:color="auto"/>
                <w:bottom w:val="none" w:sz="0" w:space="0" w:color="auto"/>
                <w:right w:val="none" w:sz="0" w:space="0" w:color="auto"/>
              </w:divBdr>
            </w:div>
            <w:div w:id="957178815">
              <w:marLeft w:val="0"/>
              <w:marRight w:val="0"/>
              <w:marTop w:val="0"/>
              <w:marBottom w:val="0"/>
              <w:divBdr>
                <w:top w:val="none" w:sz="0" w:space="0" w:color="auto"/>
                <w:left w:val="none" w:sz="0" w:space="0" w:color="auto"/>
                <w:bottom w:val="none" w:sz="0" w:space="0" w:color="auto"/>
                <w:right w:val="none" w:sz="0" w:space="0" w:color="auto"/>
              </w:divBdr>
            </w:div>
            <w:div w:id="1200126952">
              <w:marLeft w:val="0"/>
              <w:marRight w:val="0"/>
              <w:marTop w:val="0"/>
              <w:marBottom w:val="0"/>
              <w:divBdr>
                <w:top w:val="none" w:sz="0" w:space="0" w:color="auto"/>
                <w:left w:val="none" w:sz="0" w:space="0" w:color="auto"/>
                <w:bottom w:val="none" w:sz="0" w:space="0" w:color="auto"/>
                <w:right w:val="none" w:sz="0" w:space="0" w:color="auto"/>
              </w:divBdr>
            </w:div>
            <w:div w:id="155064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13080">
      <w:bodyDiv w:val="1"/>
      <w:marLeft w:val="0"/>
      <w:marRight w:val="0"/>
      <w:marTop w:val="0"/>
      <w:marBottom w:val="0"/>
      <w:divBdr>
        <w:top w:val="none" w:sz="0" w:space="0" w:color="auto"/>
        <w:left w:val="none" w:sz="0" w:space="0" w:color="auto"/>
        <w:bottom w:val="none" w:sz="0" w:space="0" w:color="auto"/>
        <w:right w:val="none" w:sz="0" w:space="0" w:color="auto"/>
      </w:divBdr>
      <w:divsChild>
        <w:div w:id="771625891">
          <w:marLeft w:val="0"/>
          <w:marRight w:val="0"/>
          <w:marTop w:val="0"/>
          <w:marBottom w:val="0"/>
          <w:divBdr>
            <w:top w:val="none" w:sz="0" w:space="0" w:color="auto"/>
            <w:left w:val="none" w:sz="0" w:space="0" w:color="auto"/>
            <w:bottom w:val="none" w:sz="0" w:space="0" w:color="auto"/>
            <w:right w:val="none" w:sz="0" w:space="0" w:color="auto"/>
          </w:divBdr>
          <w:divsChild>
            <w:div w:id="19567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7143">
      <w:bodyDiv w:val="1"/>
      <w:marLeft w:val="0"/>
      <w:marRight w:val="0"/>
      <w:marTop w:val="0"/>
      <w:marBottom w:val="0"/>
      <w:divBdr>
        <w:top w:val="none" w:sz="0" w:space="0" w:color="auto"/>
        <w:left w:val="none" w:sz="0" w:space="0" w:color="auto"/>
        <w:bottom w:val="none" w:sz="0" w:space="0" w:color="auto"/>
        <w:right w:val="none" w:sz="0" w:space="0" w:color="auto"/>
      </w:divBdr>
      <w:divsChild>
        <w:div w:id="224800024">
          <w:marLeft w:val="1800"/>
          <w:marRight w:val="0"/>
          <w:marTop w:val="154"/>
          <w:marBottom w:val="0"/>
          <w:divBdr>
            <w:top w:val="none" w:sz="0" w:space="0" w:color="auto"/>
            <w:left w:val="none" w:sz="0" w:space="0" w:color="auto"/>
            <w:bottom w:val="none" w:sz="0" w:space="0" w:color="auto"/>
            <w:right w:val="none" w:sz="0" w:space="0" w:color="auto"/>
          </w:divBdr>
        </w:div>
        <w:div w:id="461537006">
          <w:marLeft w:val="1166"/>
          <w:marRight w:val="0"/>
          <w:marTop w:val="154"/>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file:///F:\UnitecHorizontalLogo_jpg_files\UnitecHorizontalLogo.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Assignment-Semester2,2003</vt:lpstr>
    </vt:vector>
  </TitlesOfParts>
  <Company>UNITEC Institute of Technology</Company>
  <LinksUpToDate>false</LinksUpToDate>
  <CharactersWithSpaces>6054</CharactersWithSpaces>
  <SharedDoc>false</SharedDoc>
  <HLinks>
    <vt:vector size="6" baseType="variant">
      <vt:variant>
        <vt:i4>131077</vt:i4>
      </vt:variant>
      <vt:variant>
        <vt:i4>2151</vt:i4>
      </vt:variant>
      <vt:variant>
        <vt:i4>1025</vt:i4>
      </vt:variant>
      <vt:variant>
        <vt:i4>1</vt:i4>
      </vt:variant>
      <vt:variant>
        <vt:lpwstr>F:\UnitecHorizontalLogo_jpg_files\UnitecHorizontalLogo.jpg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Assignment-Semester2,2003</dc:title>
  <dc:subject>Assignment Part B in Data and Databases</dc:subject>
  <dc:creator>Simon Dacey</dc:creator>
  <cp:keywords/>
  <cp:lastModifiedBy>Maryam Erfanian</cp:lastModifiedBy>
  <cp:revision>3</cp:revision>
  <cp:lastPrinted>2015-04-09T17:34:00Z</cp:lastPrinted>
  <dcterms:created xsi:type="dcterms:W3CDTF">2023-09-27T23:46:00Z</dcterms:created>
  <dcterms:modified xsi:type="dcterms:W3CDTF">2023-09-27T23:46:00Z</dcterms:modified>
</cp:coreProperties>
</file>