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2A44"/>
          <w:sz w:val="96"/>
        </w:rPr>
        <w:t>AssetHub</w:t>
      </w:r>
    </w:p>
    <w:p>
      <w:pPr>
        <w:jc w:val="center"/>
      </w:pPr>
      <w:r>
        <w:rPr>
          <w:b/>
          <w:color w:val="2E75B6"/>
          <w:sz w:val="56"/>
        </w:rPr>
        <w:t>Business Overview</w:t>
      </w:r>
    </w:p>
    <w:p>
      <w:pPr>
        <w:jc w:val="center"/>
      </w:pPr>
      <w:r>
        <w:rPr>
          <w:color w:val="6B7080"/>
          <w:sz w:val="28"/>
        </w:rPr>
        <w:t>Vision, market, pricing, roadmap</w:t>
      </w:r>
    </w:p>
    <w:p>
      <w:pPr>
        <w:jc w:val="center"/>
      </w:pPr>
      <w:r>
        <w:rPr>
          <w:color w:val="6B7080"/>
          <w:sz w:val="20"/>
        </w:rPr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The problem we solve</w:t>
      </w:r>
    </w:p>
    <w:p>
      <w:pPr>
        <w:pStyle w:val="ListBullet"/>
      </w:pPr>
      <w:r>
        <w:t>3. Vision</w:t>
      </w:r>
    </w:p>
    <w:p>
      <w:pPr>
        <w:pStyle w:val="ListBullet"/>
      </w:pPr>
      <w:r>
        <w:t>4. Target customers (ICP)</w:t>
      </w:r>
    </w:p>
    <w:p>
      <w:pPr>
        <w:pStyle w:val="ListBullet"/>
      </w:pPr>
      <w:r>
        <w:t>5. Value proposition</w:t>
      </w:r>
    </w:p>
    <w:p>
      <w:pPr>
        <w:pStyle w:val="ListBullet"/>
      </w:pPr>
      <w:r>
        <w:t>6. Feature summary</w:t>
      </w:r>
    </w:p>
    <w:p>
      <w:pPr>
        <w:pStyle w:val="ListBullet"/>
      </w:pPr>
      <w:r>
        <w:t>7. Pricing strategy</w:t>
      </w:r>
    </w:p>
    <w:p>
      <w:pPr>
        <w:pStyle w:val="ListBullet"/>
      </w:pPr>
      <w:r>
        <w:t>8. Competitive landscape</w:t>
      </w:r>
    </w:p>
    <w:p>
      <w:pPr>
        <w:pStyle w:val="ListBullet"/>
      </w:pPr>
      <w:r>
        <w:t>9. What sets AssetHub apart</w:t>
      </w:r>
    </w:p>
    <w:p>
      <w:pPr>
        <w:pStyle w:val="ListBullet"/>
      </w:pPr>
      <w:r>
        <w:t>10. Go-to-market thoughts</w:t>
      </w:r>
    </w:p>
    <w:p>
      <w:pPr>
        <w:pStyle w:val="ListBullet"/>
      </w:pPr>
      <w:r>
        <w:t>11. Roadmap (12 months)</w:t>
      </w:r>
    </w:p>
    <w:p>
      <w:pPr>
        <w:pStyle w:val="ListBullet"/>
      </w:pPr>
      <w:r>
        <w:t>12. Risks &amp; mitigations</w:t>
      </w:r>
    </w:p>
    <w:p>
      <w:pPr>
        <w:pStyle w:val="ListBullet"/>
      </w:pPr>
      <w:r>
        <w:t>13. Success metrics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AssetHub is a self-hosted, multi-tenant asset management platform aimed at small-to-mid-sized businesses that need to track physical assets across multiple locations without paying enterprise prices. The product is free for individual users to drive viral acquisition; paid tiers are designed for teams and companies once they exceed the free ceiling.</w:t>
      </w:r>
    </w:p>
    <w:p>
      <w:r>
        <w:rPr>
          <w:b w:val="0"/>
          <w:i w:val="0"/>
        </w:rPr>
        <w:t>The wedge is a fast mobile QR scanner combined with opinionated workflows for asset assignment, maintenance, and audit — packaged in something a non-technical operations manager can stand up themselves. The platform is built on free, open-source components and runs on any commodity Linux box, including a free Oracle Cloud VM.</w:t>
      </w:r>
    </w:p>
    <w:p>
      <w:r>
        <w:br w:type="page"/>
      </w:r>
    </w:p>
    <w:p>
      <w:pPr>
        <w:pStyle w:val="Heading1"/>
      </w:pPr>
      <w:r>
        <w:t>2. The problem we solve</w:t>
      </w:r>
    </w:p>
    <w:p>
      <w:r>
        <w:rPr>
          <w:b w:val="0"/>
          <w:i w:val="0"/>
        </w:rPr>
        <w:t>Most companies tracking physical assets fall into one of three buckets:</w:t>
      </w:r>
    </w:p>
    <w:p>
      <w:pPr>
        <w:pStyle w:val="ListBullet"/>
      </w:pPr>
      <w:r>
        <w:t>Spreadsheet purgatory — Excel sheets that go stale, are never reconciled with reality, and lose history when someone overwrites a row.</w:t>
      </w:r>
    </w:p>
    <w:p>
      <w:pPr>
        <w:pStyle w:val="ListBullet"/>
      </w:pPr>
      <w:r>
        <w:t>Enterprise asset management software — IBM Maximo, ServiceNow, Asset Panda Premium — that costs $30+ per user per month and assumes a six-month implementation.</w:t>
      </w:r>
    </w:p>
    <w:p>
      <w:pPr>
        <w:pStyle w:val="ListBullet"/>
      </w:pPr>
      <w:r>
        <w:t>Custom Access/PHP apps — built ten years ago by a contractor who left, increasingly fragile, no mobile, no audit.</w:t>
      </w:r>
    </w:p>
    <w:p>
      <w:r>
        <w:rPr>
          <w:b w:val="0"/>
          <w:i w:val="0"/>
        </w:rPr>
        <w:t>All three failure modes share the same symptom: nobody actually knows where the company's stuff is, who has it, or whether it's working. The audit happens once a year, takes two weeks, and finds 15% of assets are missing or misclassified.</w:t>
      </w:r>
    </w:p>
    <w:p>
      <w:r>
        <w:rPr>
          <w:b w:val="0"/>
          <w:i w:val="0"/>
        </w:rPr>
        <w:t>AssetHub fixes the friction at the point of action. Scan, find, assign, log — all in seconds, on a phone, with a real audit trail underneath.</w:t>
      </w:r>
    </w:p>
    <w:p>
      <w:r>
        <w:br w:type="page"/>
      </w:r>
    </w:p>
    <w:p>
      <w:pPr>
        <w:pStyle w:val="Heading1"/>
      </w:pPr>
      <w:r>
        <w:t>3. Vision</w:t>
      </w:r>
    </w:p>
    <w:p>
      <w:r>
        <w:rPr>
          <w:b w:val="0"/>
          <w:i w:val="0"/>
        </w:rPr>
        <w:t>Become the default asset management platform for the long tail of businesses with 5–500 employees and physical things to track — across construction, IT, manufacturing, healthcare, education, and warehousing — by being radically simpler, cheaper, and faster to deploy than the incumbents while remaining auditable and self-hostable.</w:t>
      </w:r>
    </w:p>
    <w:p>
      <w:r>
        <w:rPr>
          <w:b w:val="0"/>
          <w:i w:val="0"/>
        </w:rPr>
        <w:t>We believe the operational software stack of an SMB should look more like Notion (instant signup, no consultants) than SAP (twelve months and a million dollars).</w:t>
      </w:r>
    </w:p>
    <w:p>
      <w:r>
        <w:br w:type="page"/>
      </w:r>
    </w:p>
    <w:p>
      <w:pPr>
        <w:pStyle w:val="Heading1"/>
      </w:pPr>
      <w:r>
        <w:t>4. Target customers (ICP)</w:t>
      </w:r>
    </w:p>
    <w:p>
      <w:pPr>
        <w:pStyle w:val="Heading3"/>
      </w:pPr>
      <w:r>
        <w:t>Wedge: Field service and IT asset teams in 20–200 person companies</w:t>
      </w:r>
    </w:p>
    <w:p>
      <w:pPr>
        <w:pStyle w:val="ListBullet"/>
      </w:pPr>
      <w:r>
        <w:t>Construction and trades — track tools, equipment, machinery across active job sites.</w:t>
      </w:r>
    </w:p>
    <w:p>
      <w:pPr>
        <w:pStyle w:val="ListBullet"/>
      </w:pPr>
      <w:r>
        <w:t>IT departments — manage laptops, servers, mobile devices through their lifecycle.</w:t>
      </w:r>
    </w:p>
    <w:p>
      <w:pPr>
        <w:pStyle w:val="ListBullet"/>
      </w:pPr>
      <w:r>
        <w:t>Facilities teams — building maintenance, equipment, supplies.</w:t>
      </w:r>
    </w:p>
    <w:p>
      <w:pPr>
        <w:pStyle w:val="ListBullet"/>
      </w:pPr>
      <w:r>
        <w:t>Manufacturers — production equipment, tooling, calibration assets.</w:t>
      </w:r>
    </w:p>
    <w:p>
      <w:pPr>
        <w:pStyle w:val="ListBullet"/>
      </w:pPr>
      <w:r>
        <w:t>Warehouse operators — inventory of durable assets (forklifts, racks, scanners).</w:t>
      </w:r>
    </w:p>
    <w:p>
      <w:pPr>
        <w:pStyle w:val="Heading3"/>
      </w:pPr>
      <w:r>
        <w:t>Adjacent personas</w:t>
      </w:r>
    </w:p>
    <w:p>
      <w:pPr>
        <w:pStyle w:val="ListBullet"/>
      </w:pPr>
      <w:r>
        <w:t>Schools and universities — laptops issued to students, AV equipment, lab gear.</w:t>
      </w:r>
    </w:p>
    <w:p>
      <w:pPr>
        <w:pStyle w:val="ListBullet"/>
      </w:pPr>
      <w:r>
        <w:t>Vehicle fleet owners — small fleets of 5–50 vehicles with maintenance schedules.</w:t>
      </w:r>
    </w:p>
    <w:p>
      <w:pPr>
        <w:pStyle w:val="ListBullet"/>
      </w:pPr>
      <w:r>
        <w:t>Property managers — tracking appliances, fixtures, tools across managed properties.</w:t>
      </w:r>
    </w:p>
    <w:p>
      <w:pPr>
        <w:pStyle w:val="Heading3"/>
      </w:pPr>
      <w:r>
        <w:t>Anti-personas (deliberately out of scope)</w:t>
      </w:r>
    </w:p>
    <w:p>
      <w:pPr>
        <w:pStyle w:val="ListBullet"/>
      </w:pPr>
      <w:r>
        <w:t>Fortune-500 enterprises — they have Maximo and ServiceNow, with custom integrations and dedicated admins. Selling against them is a battle we don't need to fight on day one.</w:t>
      </w:r>
    </w:p>
    <w:p>
      <w:pPr>
        <w:pStyle w:val="ListBullet"/>
      </w:pPr>
      <w:r>
        <w:t>Pure consumables / inventory shops — wholesalers managing SKUs and stock counts. Different domain (we deliberately did not build a 'fungible stock' module). Use a real ERP.</w:t>
      </w:r>
    </w:p>
    <w:p>
      <w:pPr>
        <w:pStyle w:val="ListBullet"/>
      </w:pPr>
      <w:r>
        <w:t>Single-user personal asset trackers — supported (free tier), but not a paying segment to chase.</w:t>
      </w:r>
    </w:p>
    <w:p>
      <w:r>
        <w:br w:type="page"/>
      </w:r>
    </w:p>
    <w:p>
      <w:pPr>
        <w:pStyle w:val="Heading1"/>
      </w:pPr>
      <w:r>
        <w:t>5. Value proposition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</w:rPr>
              <w:t>For…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Today's pain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AssetHub delivers</w:t>
            </w:r>
          </w:p>
        </w:tc>
      </w:tr>
      <w:tr>
        <w:tc>
          <w:tcPr>
            <w:tcW w:type="dxa" w:w="2448"/>
          </w:tcPr>
          <w:p>
            <w:r>
              <w:t>The Operations Manager</w:t>
            </w:r>
          </w:p>
        </w:tc>
        <w:tc>
          <w:tcPr>
            <w:tcW w:type="dxa" w:w="3456"/>
          </w:tcPr>
          <w:p>
            <w:r>
              <w:t>Excel sheets are out of date; audits take weeks</w:t>
            </w:r>
          </w:p>
        </w:tc>
        <w:tc>
          <w:tcPr>
            <w:tcW w:type="dxa" w:w="3456"/>
          </w:tcPr>
          <w:p>
            <w:r>
              <w:t>Real-time inventory, audit log, instant reports</w:t>
            </w:r>
          </w:p>
        </w:tc>
      </w:tr>
      <w:tr>
        <w:tc>
          <w:tcPr>
            <w:tcW w:type="dxa" w:w="2448"/>
          </w:tcPr>
          <w:p>
            <w:r>
              <w:t>The Field Technician</w:t>
            </w:r>
          </w:p>
        </w:tc>
        <w:tc>
          <w:tcPr>
            <w:tcW w:type="dxa" w:w="3456"/>
          </w:tcPr>
          <w:p>
            <w:r>
              <w:t>Calls the office to ask 'where's the X?'</w:t>
            </w:r>
          </w:p>
        </w:tc>
        <w:tc>
          <w:tcPr>
            <w:tcW w:type="dxa" w:w="3456"/>
          </w:tcPr>
          <w:p>
            <w:r>
              <w:t>Phone-based QR scan → asset detail in 1 second</w:t>
            </w:r>
          </w:p>
        </w:tc>
      </w:tr>
      <w:tr>
        <w:tc>
          <w:tcPr>
            <w:tcW w:type="dxa" w:w="2448"/>
          </w:tcPr>
          <w:p>
            <w:r>
              <w:t>The IT Admin</w:t>
            </w:r>
          </w:p>
        </w:tc>
        <w:tc>
          <w:tcPr>
            <w:tcW w:type="dxa" w:w="3456"/>
          </w:tcPr>
          <w:p>
            <w:r>
              <w:t>Spreadsheet of laptops with no history of who had what when</w:t>
            </w:r>
          </w:p>
        </w:tc>
        <w:tc>
          <w:tcPr>
            <w:tcW w:type="dxa" w:w="3456"/>
          </w:tcPr>
          <w:p>
            <w:r>
              <w:t>Check-out / check-in workflow, full assignment history</w:t>
            </w:r>
          </w:p>
        </w:tc>
      </w:tr>
      <w:tr>
        <w:tc>
          <w:tcPr>
            <w:tcW w:type="dxa" w:w="2448"/>
          </w:tcPr>
          <w:p>
            <w:r>
              <w:t>The Finance Officer</w:t>
            </w:r>
          </w:p>
        </w:tc>
        <w:tc>
          <w:tcPr>
            <w:tcW w:type="dxa" w:w="3456"/>
          </w:tcPr>
          <w:p>
            <w:r>
              <w:t>Insurance claims need asset list with serials, photos, purchase prices</w:t>
            </w:r>
          </w:p>
        </w:tc>
        <w:tc>
          <w:tcPr>
            <w:tcW w:type="dxa" w:w="3456"/>
          </w:tcPr>
          <w:p>
            <w:r>
              <w:t>Each asset has all of that, exportable as CSV in two clicks</w:t>
            </w:r>
          </w:p>
        </w:tc>
      </w:tr>
      <w:tr>
        <w:tc>
          <w:tcPr>
            <w:tcW w:type="dxa" w:w="2448"/>
          </w:tcPr>
          <w:p>
            <w:r>
              <w:t>The Owner</w:t>
            </w:r>
          </w:p>
        </w:tc>
        <w:tc>
          <w:tcPr>
            <w:tcW w:type="dxa" w:w="3456"/>
          </w:tcPr>
          <w:p>
            <w:r>
              <w:t>Asset losses go undetected for months</w:t>
            </w:r>
          </w:p>
        </w:tc>
        <w:tc>
          <w:tcPr>
            <w:tcW w:type="dxa" w:w="3456"/>
          </w:tcPr>
          <w:p>
            <w:r>
              <w:t>Status visibility on the dashboard, warranty expiration alerts</w:t>
            </w:r>
          </w:p>
        </w:tc>
      </w:tr>
      <w:tr>
        <w:tc>
          <w:tcPr>
            <w:tcW w:type="dxa" w:w="2448"/>
          </w:tcPr>
          <w:p>
            <w:r>
              <w:t>The Auditor</w:t>
            </w:r>
          </w:p>
        </w:tc>
        <w:tc>
          <w:tcPr>
            <w:tcW w:type="dxa" w:w="3456"/>
          </w:tcPr>
          <w:p>
            <w:r>
              <w:t>No reliable trail of who changed what</w:t>
            </w:r>
          </w:p>
        </w:tc>
        <w:tc>
          <w:tcPr>
            <w:tcW w:type="dxa" w:w="3456"/>
          </w:tcPr>
          <w:p>
            <w:r>
              <w:t>Append-only audit log, every write captured forever</w:t>
            </w:r>
          </w:p>
        </w:tc>
      </w:tr>
    </w:tbl>
    <w:p>
      <w:r>
        <w:br w:type="page"/>
      </w:r>
    </w:p>
    <w:p>
      <w:pPr>
        <w:pStyle w:val="Heading1"/>
      </w:pPr>
      <w:r>
        <w:t>6. Feature summary</w:t>
      </w:r>
    </w:p>
    <w:p>
      <w:pPr>
        <w:pStyle w:val="Heading3"/>
      </w:pPr>
      <w:r>
        <w:t>Today (v1)</w:t>
      </w:r>
    </w:p>
    <w:p>
      <w:pPr>
        <w:pStyle w:val="ListBullet"/>
      </w:pPr>
      <w:r>
        <w:t>Multi-tenant workspace with three roles (Admin / Manager / Member) plus per-member granular permissions</w:t>
      </w:r>
    </w:p>
    <w:p>
      <w:pPr>
        <w:pStyle w:val="ListBullet"/>
      </w:pPr>
      <w:r>
        <w:t>Asset CRUD with photos, custom fields per type, soft-delete</w:t>
      </w:r>
    </w:p>
    <w:p>
      <w:pPr>
        <w:pStyle w:val="ListBullet"/>
      </w:pPr>
      <w:r>
        <w:t>QR code generation; print-ready labels; on-screen camera scanner; phone-camera deep links</w:t>
      </w:r>
    </w:p>
    <w:p>
      <w:pPr>
        <w:pStyle w:val="ListBullet"/>
      </w:pPr>
      <w:r>
        <w:t>Locations (multi-warehouse / multi-site) with asset counts and quick-filter UI</w:t>
      </w:r>
    </w:p>
    <w:p>
      <w:pPr>
        <w:pStyle w:val="ListBullet"/>
      </w:pPr>
      <w:r>
        <w:t>Check-out / check-in / move workflow with full history per asset</w:t>
      </w:r>
    </w:p>
    <w:p>
      <w:pPr>
        <w:pStyle w:val="ListBullet"/>
      </w:pPr>
      <w:r>
        <w:t>Maintenance tickets — preventive, corrective, inspection — with priority, assignment, scheduling, cost tracking</w:t>
      </w:r>
    </w:p>
    <w:p>
      <w:pPr>
        <w:pStyle w:val="ListBullet"/>
      </w:pPr>
      <w:r>
        <w:t>Append-only audit log of every write</w:t>
      </w:r>
    </w:p>
    <w:p>
      <w:pPr>
        <w:pStyle w:val="ListBullet"/>
      </w:pPr>
      <w:r>
        <w:t>In-app notifications + email; warranty-expiration alerts driven by a daily background scan</w:t>
      </w:r>
    </w:p>
    <w:p>
      <w:pPr>
        <w:pStyle w:val="ListBullet"/>
      </w:pPr>
      <w:r>
        <w:t>CSV import / export with auto-creation of categories, types, and locations</w:t>
      </w:r>
    </w:p>
    <w:p>
      <w:pPr>
        <w:pStyle w:val="ListBullet"/>
      </w:pPr>
      <w:r>
        <w:t>Email and WhatsApp invitations</w:t>
      </w:r>
    </w:p>
    <w:p>
      <w:pPr>
        <w:pStyle w:val="ListBullet"/>
      </w:pPr>
      <w:r>
        <w:t>Light/dark theme, mobile-responsive, PWA-installable</w:t>
      </w:r>
    </w:p>
    <w:p>
      <w:pPr>
        <w:pStyle w:val="ListBullet"/>
      </w:pPr>
      <w:r>
        <w:t>Self-hosted via Docker Compose; no third-party dependencies required</w:t>
      </w:r>
    </w:p>
    <w:p>
      <w:r>
        <w:br w:type="page"/>
      </w:r>
    </w:p>
    <w:p>
      <w:pPr>
        <w:pStyle w:val="Heading1"/>
      </w:pPr>
      <w:r>
        <w:t>7. Pricing strategy</w:t>
      </w:r>
    </w:p>
    <w:p>
      <w:pPr>
        <w:pStyle w:val="Heading3"/>
      </w:pPr>
      <w:r>
        <w:t>Phase 1 (now): free for everyone, viral acquisition</w:t>
      </w:r>
    </w:p>
    <w:p>
      <w:r>
        <w:rPr>
          <w:b w:val="0"/>
          <w:i w:val="0"/>
        </w:rPr>
        <w:t>While the product is in early growth, the entire feature set is free. Self-hosters get 100% of capabilities at zero cost. The goal is adoption, not revenue.</w:t>
      </w:r>
    </w:p>
    <w:p>
      <w:pPr>
        <w:pStyle w:val="Heading3"/>
      </w:pPr>
      <w:r>
        <w:t>Phase 2: tiered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Target user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Price (target)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Limits</w:t>
            </w:r>
          </w:p>
        </w:tc>
      </w:tr>
      <w:tr>
        <w:tc>
          <w:tcPr>
            <w:tcW w:type="dxa" w:w="2016"/>
          </w:tcPr>
          <w:p>
            <w:r>
              <w:t>Personal / Solo</w:t>
            </w:r>
          </w:p>
        </w:tc>
        <w:tc>
          <w:tcPr>
            <w:tcW w:type="dxa" w:w="2304"/>
          </w:tcPr>
          <w:p>
            <w:r>
              <w:t>Individual user</w:t>
            </w:r>
          </w:p>
        </w:tc>
        <w:tc>
          <w:tcPr>
            <w:tcW w:type="dxa" w:w="2160"/>
          </w:tcPr>
          <w:p>
            <w:r>
              <w:t>Free, forever</w:t>
            </w:r>
          </w:p>
        </w:tc>
        <w:tc>
          <w:tcPr>
            <w:tcW w:type="dxa" w:w="2880"/>
          </w:tcPr>
          <w:p>
            <w:r>
              <w:t>1 user, 250 assets, no team features</w:t>
            </w:r>
          </w:p>
        </w:tc>
      </w:tr>
      <w:tr>
        <w:tc>
          <w:tcPr>
            <w:tcW w:type="dxa" w:w="2016"/>
          </w:tcPr>
          <w:p>
            <w:r>
              <w:t>Team</w:t>
            </w:r>
          </w:p>
        </w:tc>
        <w:tc>
          <w:tcPr>
            <w:tcW w:type="dxa" w:w="2304"/>
          </w:tcPr>
          <w:p>
            <w:r>
              <w:t>Small team</w:t>
            </w:r>
          </w:p>
        </w:tc>
        <w:tc>
          <w:tcPr>
            <w:tcW w:type="dxa" w:w="2160"/>
          </w:tcPr>
          <w:p>
            <w:r>
              <w:t>$8 / user / month</w:t>
            </w:r>
          </w:p>
        </w:tc>
        <w:tc>
          <w:tcPr>
            <w:tcW w:type="dxa" w:w="2880"/>
          </w:tcPr>
          <w:p>
            <w:r>
              <w:t>Up to 25 users, unlimited assets, all features</w:t>
            </w:r>
          </w:p>
        </w:tc>
      </w:tr>
      <w:tr>
        <w:tc>
          <w:tcPr>
            <w:tcW w:type="dxa" w:w="2016"/>
          </w:tcPr>
          <w:p>
            <w:r>
              <w:t>Business</w:t>
            </w:r>
          </w:p>
        </w:tc>
        <w:tc>
          <w:tcPr>
            <w:tcW w:type="dxa" w:w="2304"/>
          </w:tcPr>
          <w:p>
            <w:r>
              <w:t>SMB</w:t>
            </w:r>
          </w:p>
        </w:tc>
        <w:tc>
          <w:tcPr>
            <w:tcW w:type="dxa" w:w="2160"/>
          </w:tcPr>
          <w:p>
            <w:r>
              <w:t>$15 / user / month</w:t>
            </w:r>
          </w:p>
        </w:tc>
        <w:tc>
          <w:tcPr>
            <w:tcW w:type="dxa" w:w="2880"/>
          </w:tcPr>
          <w:p>
            <w:r>
              <w:t>Unlimited users, SSO, priority email support, audit export</w:t>
            </w:r>
          </w:p>
        </w:tc>
      </w:tr>
      <w:tr>
        <w:tc>
          <w:tcPr>
            <w:tcW w:type="dxa" w:w="2016"/>
          </w:tcPr>
          <w:p>
            <w:r>
              <w:t>Enterprise</w:t>
            </w:r>
          </w:p>
        </w:tc>
        <w:tc>
          <w:tcPr>
            <w:tcW w:type="dxa" w:w="2304"/>
          </w:tcPr>
          <w:p>
            <w:r>
              <w:t>Mid-market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Dedicated database, SAML, SCIM, SLA, on-prem deployment</w:t>
            </w:r>
          </w:p>
        </w:tc>
      </w:tr>
    </w:tbl>
    <w:p>
      <w:pPr>
        <w:pStyle w:val="Heading3"/>
      </w:pPr>
      <w:r>
        <w:t>Why these numbers</w:t>
      </w:r>
    </w:p>
    <w:p>
      <w:pPr>
        <w:pStyle w:val="ListBullet"/>
      </w:pPr>
      <w:r>
        <w:t>Free tier is generous enough that an individual will never need to upgrade — they become advocates.</w:t>
      </w:r>
    </w:p>
    <w:p>
      <w:pPr>
        <w:pStyle w:val="ListBullet"/>
      </w:pPr>
      <w:r>
        <w:t>$8/user matches the price band of Linear, ClickUp, Notion (mid-market SaaS standard).</w:t>
      </w:r>
    </w:p>
    <w:p>
      <w:pPr>
        <w:pStyle w:val="ListBullet"/>
      </w:pPr>
      <w:r>
        <w:t>$15/user is the 'I need SSO and audit export' band, where corporate buyers stop arguing about price.</w:t>
      </w:r>
    </w:p>
    <w:p>
      <w:pPr>
        <w:pStyle w:val="ListBullet"/>
      </w:pPr>
      <w:r>
        <w:t>Enterprise is intentionally a contact-sales motion, sized to the deal.</w:t>
      </w:r>
    </w:p>
    <w:p>
      <w:pPr>
        <w:pStyle w:val="Heading3"/>
      </w:pPr>
      <w:r>
        <w:t>Self-hosted commercial license</w:t>
      </w:r>
    </w:p>
    <w:p>
      <w:r>
        <w:rPr>
          <w:b w:val="0"/>
          <w:i w:val="0"/>
        </w:rPr>
        <w:t>Companies that want to self-host commercially (not on the SaaS) buy a perpetual license at a flat annual fee, with optional support contract. Open-source code stays available for community use.</w:t>
      </w:r>
    </w:p>
    <w:p>
      <w:r>
        <w:br w:type="page"/>
      </w:r>
    </w:p>
    <w:p>
      <w:pPr>
        <w:pStyle w:val="Heading1"/>
      </w:pPr>
      <w:r>
        <w:t>8.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</w:rPr>
              <w:t>Competitor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Where AssetHub wins</w:t>
            </w:r>
          </w:p>
        </w:tc>
      </w:tr>
      <w:tr>
        <w:tc>
          <w:tcPr>
            <w:tcW w:type="dxa" w:w="2304"/>
          </w:tcPr>
          <w:p>
            <w:r>
              <w:t>Asset Panda</w:t>
            </w:r>
          </w:p>
        </w:tc>
        <w:tc>
          <w:tcPr>
            <w:tcW w:type="dxa" w:w="2016"/>
          </w:tcPr>
          <w:p>
            <w:r>
              <w:t>SMB SaaS leader</w:t>
            </w:r>
          </w:p>
        </w:tc>
        <w:tc>
          <w:tcPr>
            <w:tcW w:type="dxa" w:w="2016"/>
          </w:tcPr>
          <w:p>
            <w:r>
              <w:t>Custom (rumored $1.5K+/yr min)</w:t>
            </w:r>
          </w:p>
        </w:tc>
        <w:tc>
          <w:tcPr>
            <w:tcW w:type="dxa" w:w="3024"/>
          </w:tcPr>
          <w:p>
            <w:r>
              <w:t>Self-hostable, no minimum, modern UX</w:t>
            </w:r>
          </w:p>
        </w:tc>
      </w:tr>
      <w:tr>
        <w:tc>
          <w:tcPr>
            <w:tcW w:type="dxa" w:w="2304"/>
          </w:tcPr>
          <w:p>
            <w:r>
              <w:t>IBM Maximo</w:t>
            </w:r>
          </w:p>
        </w:tc>
        <w:tc>
          <w:tcPr>
            <w:tcW w:type="dxa" w:w="2016"/>
          </w:tcPr>
          <w:p>
            <w:r>
              <w:t>Enterprise EAM</w:t>
            </w:r>
          </w:p>
        </w:tc>
        <w:tc>
          <w:tcPr>
            <w:tcW w:type="dxa" w:w="2016"/>
          </w:tcPr>
          <w:p>
            <w:r>
              <w:t>Six figures + implementation</w:t>
            </w:r>
          </w:p>
        </w:tc>
        <w:tc>
          <w:tcPr>
            <w:tcW w:type="dxa" w:w="3024"/>
          </w:tcPr>
          <w:p>
            <w:r>
              <w:t>100x cheaper, deploys in hours</w:t>
            </w:r>
          </w:p>
        </w:tc>
      </w:tr>
      <w:tr>
        <w:tc>
          <w:tcPr>
            <w:tcW w:type="dxa" w:w="2304"/>
          </w:tcPr>
          <w:p>
            <w:r>
              <w:t>ServiceNow ITAM</w:t>
            </w:r>
          </w:p>
        </w:tc>
        <w:tc>
          <w:tcPr>
            <w:tcW w:type="dxa" w:w="2016"/>
          </w:tcPr>
          <w:p>
            <w:r>
              <w:t>Enterprise ITAM</w:t>
            </w:r>
          </w:p>
        </w:tc>
        <w:tc>
          <w:tcPr>
            <w:tcW w:type="dxa" w:w="2016"/>
          </w:tcPr>
          <w:p>
            <w:r>
              <w:t>Custom, $$$</w:t>
            </w:r>
          </w:p>
        </w:tc>
        <w:tc>
          <w:tcPr>
            <w:tcW w:type="dxa" w:w="3024"/>
          </w:tcPr>
          <w:p>
            <w:r>
              <w:t>Smaller scope, way faster onboarding</w:t>
            </w:r>
          </w:p>
        </w:tc>
      </w:tr>
      <w:tr>
        <w:tc>
          <w:tcPr>
            <w:tcW w:type="dxa" w:w="2304"/>
          </w:tcPr>
          <w:p>
            <w:r>
              <w:t>Snipe-IT (open source)</w:t>
            </w:r>
          </w:p>
        </w:tc>
        <w:tc>
          <w:tcPr>
            <w:tcW w:type="dxa" w:w="2016"/>
          </w:tcPr>
          <w:p>
            <w:r>
              <w:t>Self-hosted IT-asset niche</w:t>
            </w:r>
          </w:p>
        </w:tc>
        <w:tc>
          <w:tcPr>
            <w:tcW w:type="dxa" w:w="2016"/>
          </w:tcPr>
          <w:p>
            <w:r>
              <w:t>Free / paid hosted</w:t>
            </w:r>
          </w:p>
        </w:tc>
        <w:tc>
          <w:tcPr>
            <w:tcW w:type="dxa" w:w="3024"/>
          </w:tcPr>
          <w:p>
            <w:r>
              <w:t>Broader scope (locations, maintenance, vehicles), modern stack</w:t>
            </w:r>
          </w:p>
        </w:tc>
      </w:tr>
      <w:tr>
        <w:tc>
          <w:tcPr>
            <w:tcW w:type="dxa" w:w="2304"/>
          </w:tcPr>
          <w:p>
            <w:r>
              <w:t>AssetTiger</w:t>
            </w:r>
          </w:p>
        </w:tc>
        <w:tc>
          <w:tcPr>
            <w:tcW w:type="dxa" w:w="2016"/>
          </w:tcPr>
          <w:p>
            <w:r>
              <w:t>Free SMB tier</w:t>
            </w:r>
          </w:p>
        </w:tc>
        <w:tc>
          <w:tcPr>
            <w:tcW w:type="dxa" w:w="2016"/>
          </w:tcPr>
          <w:p>
            <w:r>
              <w:t>Free for ≤250 assets</w:t>
            </w:r>
          </w:p>
        </w:tc>
        <w:tc>
          <w:tcPr>
            <w:tcW w:type="dxa" w:w="3024"/>
          </w:tcPr>
          <w:p>
            <w:r>
              <w:t>Self-hostable, modern UI, no asset cap on team plans</w:t>
            </w:r>
          </w:p>
        </w:tc>
      </w:tr>
      <w:tr>
        <w:tc>
          <w:tcPr>
            <w:tcW w:type="dxa" w:w="2304"/>
          </w:tcPr>
          <w:p>
            <w:r>
              <w:t>Spreadsheets</w:t>
            </w:r>
          </w:p>
        </w:tc>
        <w:tc>
          <w:tcPr>
            <w:tcW w:type="dxa" w:w="2016"/>
          </w:tcPr>
          <w:p>
            <w:r>
              <w:t>Status quo</w:t>
            </w:r>
          </w:p>
        </w:tc>
        <w:tc>
          <w:tcPr>
            <w:tcW w:type="dxa" w:w="2016"/>
          </w:tcPr>
          <w:p>
            <w:r>
              <w:t>Free</w:t>
            </w:r>
          </w:p>
        </w:tc>
        <w:tc>
          <w:tcPr>
            <w:tcW w:type="dxa" w:w="3024"/>
          </w:tcPr>
          <w:p>
            <w:r>
              <w:t>Audit log + multi-user + mobile + scanning</w:t>
            </w:r>
          </w:p>
        </w:tc>
      </w:tr>
    </w:tbl>
    <w:p>
      <w:r>
        <w:br w:type="page"/>
      </w:r>
    </w:p>
    <w:p>
      <w:pPr>
        <w:pStyle w:val="Heading1"/>
      </w:pPr>
      <w:r>
        <w:t>9. What sets AssetHub apart</w:t>
      </w:r>
    </w:p>
    <w:p>
      <w:pPr>
        <w:pStyle w:val="ListBullet"/>
      </w:pPr>
      <w:r>
        <w:t>Self-hostable from day one — own your data, no cloud lock-in, no per-user fees if you run it yourself.</w:t>
      </w:r>
    </w:p>
    <w:p>
      <w:pPr>
        <w:pStyle w:val="ListBullet"/>
      </w:pPr>
      <w:r>
        <w:t>Mobile-first scanning UX that actually works on a real phone — the camera scanner is sub-second, including over LAN.</w:t>
      </w:r>
    </w:p>
    <w:p>
      <w:pPr>
        <w:pStyle w:val="ListBullet"/>
      </w:pPr>
      <w:r>
        <w:t>Granular permissions on top of simple roles — defaults that match small-team intuition, with the flexibility big teams need.</w:t>
      </w:r>
    </w:p>
    <w:p>
      <w:pPr>
        <w:pStyle w:val="ListBullet"/>
      </w:pPr>
      <w:r>
        <w:t>Free WhatsApp invitations using the wa.me URL scheme — no SMS API costs, works in markets where WhatsApp is the default channel.</w:t>
      </w:r>
    </w:p>
    <w:p>
      <w:pPr>
        <w:pStyle w:val="ListBullet"/>
      </w:pPr>
      <w:r>
        <w:t>Workflow templates per vertical (planned) — start with one of 'IT', 'Construction', 'Fleet', 'Warehouse' and get pre-built asset types and reports out of the box.</w:t>
      </w:r>
    </w:p>
    <w:p>
      <w:pPr>
        <w:pStyle w:val="ListBullet"/>
      </w:pPr>
      <w:r>
        <w:t>Built on a stack any modern engineer can extend — .NET 9, Postgres, Next.js — no proprietary platform lock-in.</w:t>
      </w:r>
    </w:p>
    <w:p>
      <w:r>
        <w:br w:type="page"/>
      </w:r>
    </w:p>
    <w:p>
      <w:pPr>
        <w:pStyle w:val="Heading1"/>
      </w:pPr>
      <w:r>
        <w:t>10. Go-to-market thoughts</w:t>
      </w:r>
    </w:p>
    <w:p>
      <w:pPr>
        <w:pStyle w:val="Heading3"/>
      </w:pPr>
      <w:r>
        <w:t>Channels</w:t>
      </w:r>
    </w:p>
    <w:p>
      <w:pPr>
        <w:pStyle w:val="ListBullet"/>
      </w:pPr>
      <w:r>
        <w:t>Self-host community — GitHub, r/selfhosted, Hacker News. Strong signal-of-quality channel for technical buyers.</w:t>
      </w:r>
    </w:p>
    <w:p>
      <w:pPr>
        <w:pStyle w:val="ListBullet"/>
      </w:pPr>
      <w:r>
        <w:t>Vertical content — 'How a 30-person construction firm tracks $400K of equipment with AssetHub' — case studies that rank for vertical keywords.</w:t>
      </w:r>
    </w:p>
    <w:p>
      <w:pPr>
        <w:pStyle w:val="ListBullet"/>
      </w:pPr>
      <w:r>
        <w:t>Comparison pages — 'AssetHub vs Snipe-IT', 'AssetHub vs Asset Panda' — capture bottom-of-funnel search.</w:t>
      </w:r>
    </w:p>
    <w:p>
      <w:pPr>
        <w:pStyle w:val="ListBullet"/>
      </w:pPr>
      <w:r>
        <w:t>Word of mouth in operations communities — facilities managers, IT-admin meetups, vendor groups.</w:t>
      </w:r>
    </w:p>
    <w:p>
      <w:pPr>
        <w:pStyle w:val="Heading3"/>
      </w:pPr>
      <w:r>
        <w:t>Conversion path</w:t>
      </w:r>
    </w:p>
    <w:p>
      <w:r>
        <w:rPr>
          <w:b w:val="0"/>
          <w:i w:val="0"/>
        </w:rPr>
        <w:t>Self-host (free) → use it for two months → start adding teammates → hit user limit → upgrade to a paid hosted tier OR buy a commercial self-hosted license. The free tier is the demo.</w:t>
      </w:r>
    </w:p>
    <w:p>
      <w:r>
        <w:br w:type="page"/>
      </w:r>
    </w:p>
    <w:p>
      <w:pPr>
        <w:pStyle w:val="Heading1"/>
      </w:pPr>
      <w:r>
        <w:t>11. Roadmap (12 months)</w:t>
      </w:r>
    </w:p>
    <w:p>
      <w:pPr>
        <w:pStyle w:val="Heading3"/>
      </w:pPr>
      <w:r>
        <w:t>Q1: stabilize the core</w:t>
      </w:r>
    </w:p>
    <w:p>
      <w:pPr>
        <w:pStyle w:val="ListBullet"/>
      </w:pPr>
      <w:r>
        <w:t>Production-grade EF Core migrations (off EnsureCreated)</w:t>
      </w:r>
    </w:p>
    <w:p>
      <w:pPr>
        <w:pStyle w:val="ListBullet"/>
      </w:pPr>
      <w:r>
        <w:t>PostgreSQL Row-Level Security as defense-in-depth</w:t>
      </w:r>
    </w:p>
    <w:p>
      <w:pPr>
        <w:pStyle w:val="ListBullet"/>
      </w:pPr>
      <w:r>
        <w:t>Real SMTP integration (Brevo / Resend) preset configs</w:t>
      </w:r>
    </w:p>
    <w:p>
      <w:pPr>
        <w:pStyle w:val="ListBullet"/>
      </w:pPr>
      <w:r>
        <w:t>Bulk QR-label print sheet (Avery template)</w:t>
      </w:r>
    </w:p>
    <w:p>
      <w:pPr>
        <w:pStyle w:val="ListBullet"/>
      </w:pPr>
      <w:r>
        <w:t>Departments / sub-tenants below workspace (hierarchy)</w:t>
      </w:r>
    </w:p>
    <w:p>
      <w:pPr>
        <w:pStyle w:val="Heading3"/>
      </w:pPr>
      <w:r>
        <w:t>Q2: reporting &amp; integrations</w:t>
      </w:r>
    </w:p>
    <w:p>
      <w:pPr>
        <w:pStyle w:val="ListBullet"/>
      </w:pPr>
      <w:r>
        <w:t>Dashboard widgets and saved views</w:t>
      </w:r>
    </w:p>
    <w:p>
      <w:pPr>
        <w:pStyle w:val="ListBullet"/>
      </w:pPr>
      <w:r>
        <w:t>Excel (XLSX) import in addition to CSV</w:t>
      </w:r>
    </w:p>
    <w:p>
      <w:pPr>
        <w:pStyle w:val="ListBullet"/>
      </w:pPr>
      <w:r>
        <w:t>Webhooks on key events (asset.created, ticket.statusChanged)</w:t>
      </w:r>
    </w:p>
    <w:p>
      <w:pPr>
        <w:pStyle w:val="ListBullet"/>
      </w:pPr>
      <w:r>
        <w:t>Public API + API keys</w:t>
      </w:r>
    </w:p>
    <w:p>
      <w:pPr>
        <w:pStyle w:val="ListBullet"/>
      </w:pPr>
      <w:r>
        <w:t>Slack notification destinations</w:t>
      </w:r>
    </w:p>
    <w:p>
      <w:pPr>
        <w:pStyle w:val="Heading3"/>
      </w:pPr>
      <w:r>
        <w:t>Q3: native mobile + offline</w:t>
      </w:r>
    </w:p>
    <w:p>
      <w:pPr>
        <w:pStyle w:val="ListBullet"/>
      </w:pPr>
      <w:r>
        <w:t>React Native app for iOS + Android via Expo / EAS</w:t>
      </w:r>
    </w:p>
    <w:p>
      <w:pPr>
        <w:pStyle w:val="ListBullet"/>
      </w:pPr>
      <w:r>
        <w:t>Offline-first sync (WatermelonDB) for spotty warehouse networks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Native barcode scanner with on-device ML for poor-lighting performance</w:t>
      </w:r>
    </w:p>
    <w:p>
      <w:pPr>
        <w:pStyle w:val="Heading3"/>
      </w:pPr>
      <w:r>
        <w:t>Q4: enterprise &amp; verticals</w:t>
      </w:r>
    </w:p>
    <w:p>
      <w:pPr>
        <w:pStyle w:val="ListBullet"/>
      </w:pPr>
      <w:r>
        <w:t>SAML 2.0 + SCIM provisioning</w:t>
      </w:r>
    </w:p>
    <w:p>
      <w:pPr>
        <w:pStyle w:val="ListBullet"/>
      </w:pPr>
      <w:r>
        <w:t>Dedicated database SKU for Enterprise</w:t>
      </w:r>
    </w:p>
    <w:p>
      <w:pPr>
        <w:pStyle w:val="ListBullet"/>
      </w:pPr>
      <w:r>
        <w:t>Vertical templates: Construction, IT, Fleet, Warehouse</w:t>
      </w:r>
    </w:p>
    <w:p>
      <w:pPr>
        <w:pStyle w:val="ListBullet"/>
      </w:pPr>
      <w:r>
        <w:t>Predictive maintenance on top of usage telemetry (data permitting)</w:t>
      </w:r>
    </w:p>
    <w:p>
      <w:pPr>
        <w:pStyle w:val="ListBullet"/>
      </w:pPr>
      <w:r>
        <w:t>RFID/NFC integration for high-volume scanning</w:t>
      </w:r>
    </w:p>
    <w:p>
      <w:r>
        <w:br w:type="page"/>
      </w:r>
    </w:p>
    <w:p>
      <w:pPr>
        <w:pStyle w:val="Heading1"/>
      </w:pPr>
      <w:r>
        <w:t>12.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3888"/>
          </w:tcPr>
          <w:p>
            <w:r>
              <w:t>Free tier cannibalizes paid revenue</w:t>
            </w:r>
          </w:p>
        </w:tc>
        <w:tc>
          <w:tcPr>
            <w:tcW w:type="dxa" w:w="5184"/>
          </w:tcPr>
          <w:p>
            <w:r>
              <w:t>Cap free at 1 user / 250 assets — collaborative use forces team plans</w:t>
            </w:r>
          </w:p>
        </w:tc>
      </w:tr>
      <w:tr>
        <w:tc>
          <w:tcPr>
            <w:tcW w:type="dxa" w:w="3888"/>
          </w:tcPr>
          <w:p>
            <w:r>
              <w:t>Asset Panda or Snipe-IT closes the UX gap</w:t>
            </w:r>
          </w:p>
        </w:tc>
        <w:tc>
          <w:tcPr>
            <w:tcW w:type="dxa" w:w="5184"/>
          </w:tcPr>
          <w:p>
            <w:r>
              <w:t>Move faster on workflow templates and mobile; lock in customers via integrations</w:t>
            </w:r>
          </w:p>
        </w:tc>
      </w:tr>
      <w:tr>
        <w:tc>
          <w:tcPr>
            <w:tcW w:type="dxa" w:w="3888"/>
          </w:tcPr>
          <w:p>
            <w:r>
              <w:t>Self-hosted setup is too technical for ICP</w:t>
            </w:r>
          </w:p>
        </w:tc>
        <w:tc>
          <w:tcPr>
            <w:tcW w:type="dxa" w:w="5184"/>
          </w:tcPr>
          <w:p>
            <w:r>
              <w:t>Maintain the docker compose path; offer hosted SaaS as the easy path; provide guided onboarding scripts</w:t>
            </w:r>
          </w:p>
        </w:tc>
      </w:tr>
      <w:tr>
        <w:tc>
          <w:tcPr>
            <w:tcW w:type="dxa" w:w="3888"/>
          </w:tcPr>
          <w:p>
            <w:r>
              <w:t>Data migration from existing systems is a friction point</w:t>
            </w:r>
          </w:p>
        </w:tc>
        <w:tc>
          <w:tcPr>
            <w:tcW w:type="dxa" w:w="5184"/>
          </w:tcPr>
          <w:p>
            <w:r>
              <w:t>Invest in CSV import quality; offer paid migration as a service for Enterprise</w:t>
            </w:r>
          </w:p>
        </w:tc>
      </w:tr>
      <w:tr>
        <w:tc>
          <w:tcPr>
            <w:tcW w:type="dxa" w:w="3888"/>
          </w:tcPr>
          <w:p>
            <w:r>
              <w:t>Performance under large datasets (&gt;100K assets)</w:t>
            </w:r>
          </w:p>
        </w:tc>
        <w:tc>
          <w:tcPr>
            <w:tcW w:type="dxa" w:w="5184"/>
          </w:tcPr>
          <w:p>
            <w:r>
              <w:t>Pagination, indexing audit, partitioned audit log; load-test at the 1M-asset mark</w:t>
            </w:r>
          </w:p>
        </w:tc>
      </w:tr>
      <w:tr>
        <w:tc>
          <w:tcPr>
            <w:tcW w:type="dxa" w:w="3888"/>
          </w:tcPr>
          <w:p>
            <w:r>
              <w:t>Security incident on a customer's self-hosted instance</w:t>
            </w:r>
          </w:p>
        </w:tc>
        <w:tc>
          <w:tcPr>
            <w:tcW w:type="dxa" w:w="5184"/>
          </w:tcPr>
          <w:p>
            <w:r>
              <w:t>Default-secure templates (Caddy with Let's Encrypt, strong defaults), security audit checklist in docs</w:t>
            </w:r>
          </w:p>
        </w:tc>
      </w:tr>
      <w:tr>
        <w:tc>
          <w:tcPr>
            <w:tcW w:type="dxa" w:w="3888"/>
          </w:tcPr>
          <w:p>
            <w:r>
              <w:t>Single-developer bus factor</w:t>
            </w:r>
          </w:p>
        </w:tc>
        <w:tc>
          <w:tcPr>
            <w:tcW w:type="dxa" w:w="5184"/>
          </w:tcPr>
          <w:p>
            <w:r>
              <w:t>Open architecture, comprehensive docs (this set), eventual hiring before product/market fit</w:t>
            </w:r>
          </w:p>
        </w:tc>
      </w:tr>
    </w:tbl>
    <w:p>
      <w:r>
        <w:br w:type="page"/>
      </w:r>
    </w:p>
    <w:p>
      <w:pPr>
        <w:pStyle w:val="Heading1"/>
      </w:pPr>
      <w:r>
        <w:t>13. Success metrics</w:t>
      </w:r>
    </w:p>
    <w:p>
      <w:pPr>
        <w:pStyle w:val="Heading3"/>
      </w:pPr>
      <w:r>
        <w:t>Adoption</w:t>
      </w:r>
    </w:p>
    <w:p>
      <w:pPr>
        <w:pStyle w:val="ListBullet"/>
      </w:pPr>
      <w:r>
        <w:t>Self-hosted installations per month (proxy: GitHub stars + GitHub Container Registry pulls)</w:t>
      </w:r>
    </w:p>
    <w:p>
      <w:pPr>
        <w:pStyle w:val="ListBullet"/>
      </w:pPr>
      <w:r>
        <w:t>Active workspaces on the SaaS (workspaces with ≥1 login in the past 30 days)</w:t>
      </w:r>
    </w:p>
    <w:p>
      <w:pPr>
        <w:pStyle w:val="ListBullet"/>
      </w:pPr>
      <w:r>
        <w:t>Active assets per workspace (median, p90)</w:t>
      </w:r>
    </w:p>
    <w:p>
      <w:pPr>
        <w:pStyle w:val="Heading3"/>
      </w:pPr>
      <w:r>
        <w:t>Engagement</w:t>
      </w:r>
    </w:p>
    <w:p>
      <w:pPr>
        <w:pStyle w:val="ListBullet"/>
      </w:pPr>
      <w:r>
        <w:t>QR scans per active workspace per week</w:t>
      </w:r>
    </w:p>
    <w:p>
      <w:pPr>
        <w:pStyle w:val="ListBullet"/>
      </w:pPr>
      <w:r>
        <w:t>Maintenance tickets created per workspace per month</w:t>
      </w:r>
    </w:p>
    <w:p>
      <w:pPr>
        <w:pStyle w:val="ListBullet"/>
      </w:pPr>
      <w:r>
        <w:t>Members per workspace (network effects within a customer)</w:t>
      </w:r>
    </w:p>
    <w:p>
      <w:pPr>
        <w:pStyle w:val="Heading3"/>
      </w:pPr>
      <w:r>
        <w:t>Revenue (post Phase 2)</w:t>
      </w:r>
    </w:p>
    <w:p>
      <w:pPr>
        <w:pStyle w:val="ListBullet"/>
      </w:pPr>
      <w:r>
        <w:t>Paid workspaces, MRR, ARR</w:t>
      </w:r>
    </w:p>
    <w:p>
      <w:pPr>
        <w:pStyle w:val="ListBullet"/>
      </w:pPr>
      <w:r>
        <w:t>Conversion: free → Team (target 4–8%)</w:t>
      </w:r>
    </w:p>
    <w:p>
      <w:pPr>
        <w:pStyle w:val="ListBullet"/>
      </w:pPr>
      <w:r>
        <w:t>Net revenue retention (target 110%+ via per-user expansion)</w:t>
      </w:r>
    </w:p>
    <w:p>
      <w:pPr>
        <w:pStyle w:val="ListBullet"/>
      </w:pPr>
      <w:r>
        <w:t>Average contract value for Business and Enterprise</w:t>
      </w:r>
    </w:p>
    <w:p>
      <w:pPr>
        <w:pStyle w:val="Heading3"/>
      </w:pPr>
      <w:r>
        <w:t>Quality</w:t>
      </w:r>
    </w:p>
    <w:p>
      <w:pPr>
        <w:pStyle w:val="ListBullet"/>
      </w:pPr>
      <w:r>
        <w:t>P50/P95 API latency under 200ms / 500ms</w:t>
      </w:r>
    </w:p>
    <w:p>
      <w:pPr>
        <w:pStyle w:val="ListBullet"/>
      </w:pPr>
      <w:r>
        <w:t>Uptime ≥ 99.9% on the hosted tier</w:t>
      </w:r>
    </w:p>
    <w:p>
      <w:pPr>
        <w:pStyle w:val="ListBullet"/>
      </w:pPr>
      <w:r>
        <w:t>Security incidents — target zero, transparent disclosure when they happen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