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C9649" w14:textId="11BF0CE5" w:rsidR="00F33625" w:rsidRPr="00F33625" w:rsidRDefault="00F33625" w:rsidP="00F3362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33625">
        <w:rPr>
          <w:rFonts w:ascii="Times New Roman" w:hAnsi="Times New Roman" w:cs="Times New Roman"/>
          <w:b/>
          <w:bCs/>
          <w:sz w:val="36"/>
          <w:szCs w:val="36"/>
        </w:rPr>
        <w:t xml:space="preserve">SOC Week 3 </w:t>
      </w:r>
      <w:proofErr w:type="gramStart"/>
      <w:r w:rsidRPr="00F33625">
        <w:rPr>
          <w:rFonts w:ascii="Times New Roman" w:hAnsi="Times New Roman" w:cs="Times New Roman"/>
          <w:b/>
          <w:bCs/>
          <w:sz w:val="36"/>
          <w:szCs w:val="36"/>
        </w:rPr>
        <w:t>Notes</w:t>
      </w:r>
      <w:r w:rsidRPr="00F33625"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</w:p>
    <w:p w14:paraId="35CE5360" w14:textId="77777777" w:rsidR="00F33625" w:rsidRDefault="00F33625" w:rsidP="00F33625"/>
    <w:p w14:paraId="47615015" w14:textId="712713B3" w:rsidR="00F33625" w:rsidRPr="00F33625" w:rsidRDefault="00F33625" w:rsidP="00F33625">
      <w:pPr>
        <w:rPr>
          <w:rFonts w:ascii="Times New Roman" w:hAnsi="Times New Roman" w:cs="Times New Roman"/>
          <w:b/>
          <w:bCs/>
          <w:sz w:val="28"/>
        </w:rPr>
      </w:pPr>
      <w:r w:rsidRPr="00F33625">
        <w:rPr>
          <w:rFonts w:ascii="Times New Roman" w:hAnsi="Times New Roman" w:cs="Times New Roman"/>
          <w:b/>
          <w:bCs/>
          <w:sz w:val="28"/>
        </w:rPr>
        <w:t xml:space="preserve">1. Advanced Log </w:t>
      </w:r>
      <w:proofErr w:type="gramStart"/>
      <w:r w:rsidRPr="00F33625">
        <w:rPr>
          <w:rFonts w:ascii="Times New Roman" w:hAnsi="Times New Roman" w:cs="Times New Roman"/>
          <w:b/>
          <w:bCs/>
          <w:sz w:val="28"/>
        </w:rPr>
        <w:t>Analysis</w:t>
      </w:r>
      <w:r w:rsidRPr="00F33625">
        <w:rPr>
          <w:rFonts w:ascii="Times New Roman" w:hAnsi="Times New Roman" w:cs="Times New Roman"/>
          <w:b/>
          <w:bCs/>
          <w:sz w:val="28"/>
        </w:rPr>
        <w:t xml:space="preserve"> :</w:t>
      </w:r>
      <w:proofErr w:type="gramEnd"/>
    </w:p>
    <w:p w14:paraId="7B4A1708" w14:textId="79C42766" w:rsidR="00F33625" w:rsidRPr="00F33625" w:rsidRDefault="00F33625" w:rsidP="00F336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3625">
        <w:rPr>
          <w:rFonts w:ascii="Times New Roman" w:hAnsi="Times New Roman" w:cs="Times New Roman"/>
          <w:sz w:val="24"/>
          <w:szCs w:val="24"/>
        </w:rPr>
        <w:t>Log Correlation</w:t>
      </w:r>
    </w:p>
    <w:p w14:paraId="64629334" w14:textId="07A7F9EE" w:rsidR="00F33625" w:rsidRPr="00F33625" w:rsidRDefault="00F33625" w:rsidP="00F336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3625">
        <w:rPr>
          <w:rFonts w:ascii="Times New Roman" w:hAnsi="Times New Roman" w:cs="Times New Roman"/>
          <w:sz w:val="24"/>
          <w:szCs w:val="24"/>
        </w:rPr>
        <w:t>Anomaly Detection</w:t>
      </w:r>
    </w:p>
    <w:p w14:paraId="34B61120" w14:textId="76111BF0" w:rsidR="00F33625" w:rsidRPr="00F33625" w:rsidRDefault="00F33625" w:rsidP="00F336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3625">
        <w:rPr>
          <w:rFonts w:ascii="Times New Roman" w:hAnsi="Times New Roman" w:cs="Times New Roman"/>
          <w:sz w:val="24"/>
          <w:szCs w:val="24"/>
        </w:rPr>
        <w:t>Log Enrichment</w:t>
      </w:r>
    </w:p>
    <w:p w14:paraId="47BBCD4B" w14:textId="77777777" w:rsidR="00F33625" w:rsidRDefault="00F33625" w:rsidP="00F33625"/>
    <w:p w14:paraId="0ABF99D4" w14:textId="42B256EB" w:rsidR="00F33625" w:rsidRPr="00F33625" w:rsidRDefault="00F33625" w:rsidP="00F33625">
      <w:pPr>
        <w:rPr>
          <w:rFonts w:ascii="Times New Roman" w:hAnsi="Times New Roman" w:cs="Times New Roman"/>
          <w:b/>
          <w:bCs/>
          <w:sz w:val="28"/>
        </w:rPr>
      </w:pPr>
      <w:r w:rsidRPr="00F33625">
        <w:rPr>
          <w:rFonts w:ascii="Times New Roman" w:hAnsi="Times New Roman" w:cs="Times New Roman"/>
          <w:b/>
          <w:bCs/>
          <w:sz w:val="28"/>
        </w:rPr>
        <w:t xml:space="preserve">2. Threat </w:t>
      </w:r>
      <w:proofErr w:type="gramStart"/>
      <w:r w:rsidRPr="00F33625">
        <w:rPr>
          <w:rFonts w:ascii="Times New Roman" w:hAnsi="Times New Roman" w:cs="Times New Roman"/>
          <w:b/>
          <w:bCs/>
          <w:sz w:val="28"/>
        </w:rPr>
        <w:t>Intelligence</w:t>
      </w:r>
      <w:r w:rsidRPr="00F33625">
        <w:rPr>
          <w:rFonts w:ascii="Times New Roman" w:hAnsi="Times New Roman" w:cs="Times New Roman"/>
          <w:b/>
          <w:bCs/>
          <w:sz w:val="28"/>
        </w:rPr>
        <w:t xml:space="preserve"> :</w:t>
      </w:r>
      <w:proofErr w:type="gramEnd"/>
    </w:p>
    <w:p w14:paraId="737D1CD9" w14:textId="08921EBA" w:rsidR="00F33625" w:rsidRPr="00F33625" w:rsidRDefault="00F33625" w:rsidP="00F3362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33625">
        <w:rPr>
          <w:rFonts w:ascii="Times New Roman" w:hAnsi="Times New Roman" w:cs="Times New Roman"/>
          <w:sz w:val="24"/>
          <w:szCs w:val="24"/>
        </w:rPr>
        <w:t>MITRE ATT&amp;CK</w:t>
      </w:r>
    </w:p>
    <w:p w14:paraId="21C8B1F0" w14:textId="7D76AEB8" w:rsidR="00F33625" w:rsidRPr="00F33625" w:rsidRDefault="00F33625" w:rsidP="00F3362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33625">
        <w:rPr>
          <w:rFonts w:ascii="Times New Roman" w:hAnsi="Times New Roman" w:cs="Times New Roman"/>
          <w:sz w:val="24"/>
          <w:szCs w:val="24"/>
        </w:rPr>
        <w:t>AlienVault OTX</w:t>
      </w:r>
    </w:p>
    <w:p w14:paraId="2B5EF677" w14:textId="1139FC88" w:rsidR="00F33625" w:rsidRPr="00F33625" w:rsidRDefault="00F33625" w:rsidP="00F3362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33625">
        <w:rPr>
          <w:rFonts w:ascii="Times New Roman" w:hAnsi="Times New Roman" w:cs="Times New Roman"/>
          <w:sz w:val="24"/>
          <w:szCs w:val="24"/>
        </w:rPr>
        <w:t>VirusTotal</w:t>
      </w:r>
      <w:proofErr w:type="spellEnd"/>
    </w:p>
    <w:p w14:paraId="7522087F" w14:textId="77777777" w:rsidR="00F33625" w:rsidRDefault="00F33625" w:rsidP="00F33625"/>
    <w:p w14:paraId="35ACE51A" w14:textId="4CB5BF36" w:rsidR="00F33625" w:rsidRPr="00F33625" w:rsidRDefault="00F33625" w:rsidP="00F33625">
      <w:pPr>
        <w:rPr>
          <w:rFonts w:ascii="Times New Roman" w:hAnsi="Times New Roman" w:cs="Times New Roman"/>
          <w:b/>
          <w:bCs/>
          <w:sz w:val="28"/>
        </w:rPr>
      </w:pPr>
      <w:r w:rsidRPr="00F33625">
        <w:rPr>
          <w:rFonts w:ascii="Times New Roman" w:hAnsi="Times New Roman" w:cs="Times New Roman"/>
          <w:b/>
          <w:bCs/>
          <w:sz w:val="28"/>
        </w:rPr>
        <w:t xml:space="preserve">3. Incident </w:t>
      </w:r>
      <w:proofErr w:type="gramStart"/>
      <w:r w:rsidRPr="00F33625">
        <w:rPr>
          <w:rFonts w:ascii="Times New Roman" w:hAnsi="Times New Roman" w:cs="Times New Roman"/>
          <w:b/>
          <w:bCs/>
          <w:sz w:val="28"/>
        </w:rPr>
        <w:t>Escalation</w:t>
      </w:r>
      <w:r w:rsidRPr="00F33625">
        <w:rPr>
          <w:rFonts w:ascii="Times New Roman" w:hAnsi="Times New Roman" w:cs="Times New Roman"/>
          <w:b/>
          <w:bCs/>
          <w:sz w:val="28"/>
        </w:rPr>
        <w:t xml:space="preserve"> :</w:t>
      </w:r>
      <w:proofErr w:type="gramEnd"/>
    </w:p>
    <w:p w14:paraId="44DDDEC0" w14:textId="6E5D0CAE" w:rsidR="00F33625" w:rsidRPr="00F33625" w:rsidRDefault="00F33625" w:rsidP="00F3362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33625">
        <w:rPr>
          <w:rFonts w:ascii="Times New Roman" w:hAnsi="Times New Roman" w:cs="Times New Roman"/>
          <w:sz w:val="24"/>
          <w:szCs w:val="24"/>
        </w:rPr>
        <w:t>Tier 1 Analyst</w:t>
      </w:r>
    </w:p>
    <w:p w14:paraId="0EB75075" w14:textId="5C2E49A2" w:rsidR="00F33625" w:rsidRPr="00F33625" w:rsidRDefault="00F33625" w:rsidP="00F3362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33625">
        <w:rPr>
          <w:rFonts w:ascii="Times New Roman" w:hAnsi="Times New Roman" w:cs="Times New Roman"/>
          <w:sz w:val="24"/>
          <w:szCs w:val="24"/>
        </w:rPr>
        <w:t>Tier 2 Analyst</w:t>
      </w:r>
    </w:p>
    <w:p w14:paraId="299650C7" w14:textId="573CC7CE" w:rsidR="00F33625" w:rsidRPr="00F33625" w:rsidRDefault="00F33625" w:rsidP="00F3362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33625">
        <w:rPr>
          <w:rFonts w:ascii="Times New Roman" w:hAnsi="Times New Roman" w:cs="Times New Roman"/>
          <w:sz w:val="24"/>
          <w:szCs w:val="24"/>
        </w:rPr>
        <w:t>Tier 3 Analyst</w:t>
      </w:r>
    </w:p>
    <w:p w14:paraId="06A5A595" w14:textId="77777777" w:rsidR="00F33625" w:rsidRDefault="00F33625" w:rsidP="00F33625"/>
    <w:p w14:paraId="1BCDFCF4" w14:textId="5855D0DB" w:rsidR="00F33625" w:rsidRPr="00F33625" w:rsidRDefault="00F33625" w:rsidP="00F33625">
      <w:pPr>
        <w:rPr>
          <w:rFonts w:ascii="Times New Roman" w:hAnsi="Times New Roman" w:cs="Times New Roman"/>
          <w:b/>
          <w:bCs/>
          <w:sz w:val="28"/>
        </w:rPr>
      </w:pPr>
      <w:r w:rsidRPr="00F33625">
        <w:rPr>
          <w:rFonts w:ascii="Times New Roman" w:hAnsi="Times New Roman" w:cs="Times New Roman"/>
          <w:b/>
          <w:bCs/>
          <w:sz w:val="28"/>
        </w:rPr>
        <w:t xml:space="preserve">4. Alert </w:t>
      </w:r>
      <w:proofErr w:type="gramStart"/>
      <w:r w:rsidRPr="00F33625">
        <w:rPr>
          <w:rFonts w:ascii="Times New Roman" w:hAnsi="Times New Roman" w:cs="Times New Roman"/>
          <w:b/>
          <w:bCs/>
          <w:sz w:val="28"/>
        </w:rPr>
        <w:t>Triage</w:t>
      </w:r>
      <w:r w:rsidRPr="00F33625">
        <w:rPr>
          <w:rFonts w:ascii="Times New Roman" w:hAnsi="Times New Roman" w:cs="Times New Roman"/>
          <w:b/>
          <w:bCs/>
          <w:sz w:val="28"/>
        </w:rPr>
        <w:t xml:space="preserve"> :</w:t>
      </w:r>
      <w:proofErr w:type="gramEnd"/>
    </w:p>
    <w:p w14:paraId="486DDC7B" w14:textId="668060CF" w:rsidR="00F33625" w:rsidRPr="00F33625" w:rsidRDefault="00F33625" w:rsidP="00F3362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33625">
        <w:rPr>
          <w:rFonts w:ascii="Times New Roman" w:hAnsi="Times New Roman" w:cs="Times New Roman"/>
          <w:sz w:val="24"/>
          <w:szCs w:val="24"/>
        </w:rPr>
        <w:t>Classification</w:t>
      </w:r>
    </w:p>
    <w:p w14:paraId="39B02B3B" w14:textId="153673AC" w:rsidR="00F33625" w:rsidRPr="00F33625" w:rsidRDefault="00F33625" w:rsidP="00F3362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33625">
        <w:rPr>
          <w:rFonts w:ascii="Times New Roman" w:hAnsi="Times New Roman" w:cs="Times New Roman"/>
          <w:sz w:val="24"/>
          <w:szCs w:val="24"/>
        </w:rPr>
        <w:t>Prioritization</w:t>
      </w:r>
    </w:p>
    <w:p w14:paraId="36775A64" w14:textId="10A2F6A3" w:rsidR="00F33625" w:rsidRPr="00F33625" w:rsidRDefault="00F33625" w:rsidP="00F3362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33625">
        <w:rPr>
          <w:rFonts w:ascii="Times New Roman" w:hAnsi="Times New Roman" w:cs="Times New Roman"/>
          <w:sz w:val="24"/>
          <w:szCs w:val="24"/>
        </w:rPr>
        <w:t>Investigation</w:t>
      </w:r>
    </w:p>
    <w:p w14:paraId="1BD36DA5" w14:textId="77777777" w:rsidR="00F33625" w:rsidRDefault="00F33625" w:rsidP="00F33625"/>
    <w:p w14:paraId="19221914" w14:textId="0F218AD7" w:rsidR="00F33625" w:rsidRPr="00F33625" w:rsidRDefault="00F33625" w:rsidP="00F33625">
      <w:pPr>
        <w:rPr>
          <w:rFonts w:ascii="Times New Roman" w:hAnsi="Times New Roman" w:cs="Times New Roman"/>
          <w:b/>
          <w:bCs/>
          <w:sz w:val="28"/>
        </w:rPr>
      </w:pPr>
      <w:r w:rsidRPr="00F33625">
        <w:rPr>
          <w:rFonts w:ascii="Times New Roman" w:hAnsi="Times New Roman" w:cs="Times New Roman"/>
          <w:b/>
          <w:bCs/>
          <w:sz w:val="28"/>
        </w:rPr>
        <w:t xml:space="preserve">5. Evidence </w:t>
      </w:r>
      <w:proofErr w:type="gramStart"/>
      <w:r w:rsidRPr="00F33625">
        <w:rPr>
          <w:rFonts w:ascii="Times New Roman" w:hAnsi="Times New Roman" w:cs="Times New Roman"/>
          <w:b/>
          <w:bCs/>
          <w:sz w:val="28"/>
        </w:rPr>
        <w:t>Preservation</w:t>
      </w:r>
      <w:r w:rsidRPr="00F33625">
        <w:rPr>
          <w:rFonts w:ascii="Times New Roman" w:hAnsi="Times New Roman" w:cs="Times New Roman"/>
          <w:b/>
          <w:bCs/>
          <w:sz w:val="28"/>
        </w:rPr>
        <w:t xml:space="preserve"> :</w:t>
      </w:r>
      <w:proofErr w:type="gramEnd"/>
    </w:p>
    <w:p w14:paraId="4C28C857" w14:textId="63CD5DB8" w:rsidR="00F33625" w:rsidRPr="00F33625" w:rsidRDefault="00F33625" w:rsidP="00F3362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33625">
        <w:rPr>
          <w:rFonts w:ascii="Times New Roman" w:hAnsi="Times New Roman" w:cs="Times New Roman"/>
          <w:sz w:val="24"/>
          <w:szCs w:val="24"/>
        </w:rPr>
        <w:t>Chain of Custody</w:t>
      </w:r>
    </w:p>
    <w:p w14:paraId="539A94A9" w14:textId="6D89508E" w:rsidR="00F33625" w:rsidRPr="00F33625" w:rsidRDefault="00F33625" w:rsidP="00F3362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33625">
        <w:rPr>
          <w:rFonts w:ascii="Times New Roman" w:hAnsi="Times New Roman" w:cs="Times New Roman"/>
          <w:sz w:val="24"/>
          <w:szCs w:val="24"/>
        </w:rPr>
        <w:t>Hash Verification</w:t>
      </w:r>
    </w:p>
    <w:p w14:paraId="6C45F62D" w14:textId="77777777" w:rsidR="00F33625" w:rsidRDefault="00F33625" w:rsidP="00F33625"/>
    <w:p w14:paraId="530213EF" w14:textId="3985F472" w:rsidR="00F33625" w:rsidRPr="00F33625" w:rsidRDefault="00F33625" w:rsidP="00F33625">
      <w:pPr>
        <w:rPr>
          <w:rFonts w:ascii="Times New Roman" w:hAnsi="Times New Roman" w:cs="Times New Roman"/>
          <w:b/>
          <w:bCs/>
          <w:sz w:val="28"/>
        </w:rPr>
      </w:pPr>
      <w:r w:rsidRPr="00F33625">
        <w:rPr>
          <w:rFonts w:ascii="Times New Roman" w:hAnsi="Times New Roman" w:cs="Times New Roman"/>
          <w:b/>
          <w:bCs/>
          <w:sz w:val="28"/>
        </w:rPr>
        <w:t xml:space="preserve">6. Incident </w:t>
      </w:r>
      <w:proofErr w:type="gramStart"/>
      <w:r w:rsidRPr="00F33625">
        <w:rPr>
          <w:rFonts w:ascii="Times New Roman" w:hAnsi="Times New Roman" w:cs="Times New Roman"/>
          <w:b/>
          <w:bCs/>
          <w:sz w:val="28"/>
        </w:rPr>
        <w:t>Response</w:t>
      </w:r>
      <w:r w:rsidRPr="00F33625">
        <w:rPr>
          <w:rFonts w:ascii="Times New Roman" w:hAnsi="Times New Roman" w:cs="Times New Roman"/>
          <w:b/>
          <w:bCs/>
          <w:sz w:val="28"/>
        </w:rPr>
        <w:t xml:space="preserve"> :</w:t>
      </w:r>
      <w:proofErr w:type="gramEnd"/>
    </w:p>
    <w:p w14:paraId="11C38DC5" w14:textId="3E7B2B9A" w:rsidR="00F33625" w:rsidRPr="00F33625" w:rsidRDefault="00F33625" w:rsidP="00F336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33625">
        <w:rPr>
          <w:rFonts w:ascii="Times New Roman" w:hAnsi="Times New Roman" w:cs="Times New Roman"/>
          <w:sz w:val="24"/>
          <w:szCs w:val="24"/>
        </w:rPr>
        <w:t>Preparation</w:t>
      </w:r>
    </w:p>
    <w:p w14:paraId="16227F28" w14:textId="33AFA251" w:rsidR="00F33625" w:rsidRPr="00F33625" w:rsidRDefault="00F33625" w:rsidP="00F336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33625">
        <w:rPr>
          <w:rFonts w:ascii="Times New Roman" w:hAnsi="Times New Roman" w:cs="Times New Roman"/>
          <w:sz w:val="24"/>
          <w:szCs w:val="24"/>
        </w:rPr>
        <w:t>Identification</w:t>
      </w:r>
    </w:p>
    <w:p w14:paraId="4474EB09" w14:textId="662883FA" w:rsidR="00F33625" w:rsidRPr="00F33625" w:rsidRDefault="00F33625" w:rsidP="00F336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33625">
        <w:rPr>
          <w:rFonts w:ascii="Times New Roman" w:hAnsi="Times New Roman" w:cs="Times New Roman"/>
          <w:sz w:val="24"/>
          <w:szCs w:val="24"/>
        </w:rPr>
        <w:t>Containment</w:t>
      </w:r>
    </w:p>
    <w:p w14:paraId="54699960" w14:textId="1242B647" w:rsidR="00F33625" w:rsidRPr="00F33625" w:rsidRDefault="00F33625" w:rsidP="00F336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33625">
        <w:rPr>
          <w:rFonts w:ascii="Times New Roman" w:hAnsi="Times New Roman" w:cs="Times New Roman"/>
          <w:sz w:val="24"/>
          <w:szCs w:val="24"/>
        </w:rPr>
        <w:t>Eradication</w:t>
      </w:r>
    </w:p>
    <w:p w14:paraId="722DE14C" w14:textId="0A8CA7D3" w:rsidR="00F33625" w:rsidRPr="00F33625" w:rsidRDefault="00F33625" w:rsidP="00F336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33625">
        <w:rPr>
          <w:rFonts w:ascii="Times New Roman" w:hAnsi="Times New Roman" w:cs="Times New Roman"/>
          <w:sz w:val="24"/>
          <w:szCs w:val="24"/>
        </w:rPr>
        <w:t>Recovery</w:t>
      </w:r>
    </w:p>
    <w:p w14:paraId="65291040" w14:textId="42F5D5D5" w:rsidR="00F33625" w:rsidRPr="00F33625" w:rsidRDefault="00F33625" w:rsidP="00F3362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33625">
        <w:rPr>
          <w:rFonts w:ascii="Times New Roman" w:hAnsi="Times New Roman" w:cs="Times New Roman"/>
          <w:sz w:val="24"/>
          <w:szCs w:val="24"/>
        </w:rPr>
        <w:t>Lessons Learned</w:t>
      </w:r>
    </w:p>
    <w:p w14:paraId="736159F6" w14:textId="77777777" w:rsidR="00F33625" w:rsidRDefault="00F33625" w:rsidP="00F33625"/>
    <w:p w14:paraId="78C53617" w14:textId="4B7DF2BD" w:rsidR="00F33625" w:rsidRPr="00F33625" w:rsidRDefault="00F33625" w:rsidP="00F33625">
      <w:pPr>
        <w:rPr>
          <w:rFonts w:ascii="Times New Roman" w:hAnsi="Times New Roman" w:cs="Times New Roman"/>
          <w:b/>
          <w:bCs/>
          <w:sz w:val="28"/>
        </w:rPr>
      </w:pPr>
      <w:r w:rsidRPr="00F33625">
        <w:rPr>
          <w:rFonts w:ascii="Times New Roman" w:hAnsi="Times New Roman" w:cs="Times New Roman"/>
          <w:b/>
          <w:bCs/>
          <w:sz w:val="28"/>
        </w:rPr>
        <w:lastRenderedPageBreak/>
        <w:t xml:space="preserve">7. </w:t>
      </w:r>
      <w:proofErr w:type="gramStart"/>
      <w:r w:rsidRPr="00F33625">
        <w:rPr>
          <w:rFonts w:ascii="Times New Roman" w:hAnsi="Times New Roman" w:cs="Times New Roman"/>
          <w:b/>
          <w:bCs/>
          <w:sz w:val="28"/>
        </w:rPr>
        <w:t>Metasploit</w:t>
      </w:r>
      <w:r w:rsidRPr="00F33625">
        <w:rPr>
          <w:rFonts w:ascii="Times New Roman" w:hAnsi="Times New Roman" w:cs="Times New Roman"/>
          <w:b/>
          <w:bCs/>
          <w:sz w:val="28"/>
        </w:rPr>
        <w:t xml:space="preserve"> :</w:t>
      </w:r>
      <w:proofErr w:type="gramEnd"/>
    </w:p>
    <w:p w14:paraId="40B8F6C8" w14:textId="5C5E4373" w:rsidR="00F33625" w:rsidRPr="00F33625" w:rsidRDefault="00F33625" w:rsidP="00F3362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33625">
        <w:rPr>
          <w:rFonts w:ascii="Times New Roman" w:hAnsi="Times New Roman" w:cs="Times New Roman"/>
          <w:sz w:val="24"/>
          <w:szCs w:val="24"/>
        </w:rPr>
        <w:t>Vulnerability Assessment</w:t>
      </w:r>
    </w:p>
    <w:p w14:paraId="12E03C30" w14:textId="64EBEF32" w:rsidR="00F33625" w:rsidRPr="00F33625" w:rsidRDefault="00F33625" w:rsidP="00F3362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33625">
        <w:rPr>
          <w:rFonts w:ascii="Times New Roman" w:hAnsi="Times New Roman" w:cs="Times New Roman"/>
          <w:sz w:val="24"/>
          <w:szCs w:val="24"/>
        </w:rPr>
        <w:t>Exploit Modules</w:t>
      </w:r>
    </w:p>
    <w:p w14:paraId="3F71B5A2" w14:textId="5EC53D12" w:rsidR="00F33625" w:rsidRPr="00F33625" w:rsidRDefault="00F33625" w:rsidP="00F3362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33625">
        <w:rPr>
          <w:rFonts w:ascii="Times New Roman" w:hAnsi="Times New Roman" w:cs="Times New Roman"/>
          <w:sz w:val="24"/>
          <w:szCs w:val="24"/>
        </w:rPr>
        <w:t>Security Testing</w:t>
      </w:r>
    </w:p>
    <w:p w14:paraId="0851EA89" w14:textId="77777777" w:rsidR="00F33625" w:rsidRDefault="00F33625" w:rsidP="00F33625"/>
    <w:p w14:paraId="499F45B6" w14:textId="77777777" w:rsidR="00F33625" w:rsidRPr="00F33625" w:rsidRDefault="00F33625" w:rsidP="00F3362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33625">
        <w:rPr>
          <w:rFonts w:ascii="Times New Roman" w:hAnsi="Times New Roman" w:cs="Times New Roman"/>
          <w:b/>
          <w:bCs/>
          <w:sz w:val="36"/>
          <w:szCs w:val="36"/>
        </w:rPr>
        <w:t>Key Learning:</w:t>
      </w:r>
    </w:p>
    <w:p w14:paraId="2715CA6C" w14:textId="7E423CF1" w:rsidR="00992EED" w:rsidRPr="00F33625" w:rsidRDefault="00F33625" w:rsidP="00F33625">
      <w:pPr>
        <w:rPr>
          <w:rFonts w:ascii="Times New Roman" w:hAnsi="Times New Roman" w:cs="Times New Roman"/>
          <w:sz w:val="24"/>
          <w:szCs w:val="24"/>
        </w:rPr>
      </w:pPr>
      <w:r w:rsidRPr="00F33625">
        <w:rPr>
          <w:rFonts w:ascii="Times New Roman" w:hAnsi="Times New Roman" w:cs="Times New Roman"/>
          <w:sz w:val="24"/>
          <w:szCs w:val="24"/>
        </w:rPr>
        <w:t>SOC operations require continuous monitoring, threat intelligence integration, structured escalation procedures, and proper evidence handling to effectively detect and respond to security incidents.</w:t>
      </w:r>
    </w:p>
    <w:sectPr w:rsidR="00992EED" w:rsidRPr="00F33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176D"/>
    <w:multiLevelType w:val="hybridMultilevel"/>
    <w:tmpl w:val="854C4934"/>
    <w:lvl w:ilvl="0" w:tplc="D05039E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25A93"/>
    <w:multiLevelType w:val="hybridMultilevel"/>
    <w:tmpl w:val="62247A80"/>
    <w:lvl w:ilvl="0" w:tplc="D05039E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D1F32"/>
    <w:multiLevelType w:val="hybridMultilevel"/>
    <w:tmpl w:val="A7F611D0"/>
    <w:lvl w:ilvl="0" w:tplc="D05039E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4852C8"/>
    <w:multiLevelType w:val="hybridMultilevel"/>
    <w:tmpl w:val="FF82C3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180DAB"/>
    <w:multiLevelType w:val="hybridMultilevel"/>
    <w:tmpl w:val="29D057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87CA6"/>
    <w:multiLevelType w:val="hybridMultilevel"/>
    <w:tmpl w:val="5F28D566"/>
    <w:lvl w:ilvl="0" w:tplc="D05039E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C0168B"/>
    <w:multiLevelType w:val="hybridMultilevel"/>
    <w:tmpl w:val="F1AE64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B6013B"/>
    <w:multiLevelType w:val="hybridMultilevel"/>
    <w:tmpl w:val="D5A004A4"/>
    <w:lvl w:ilvl="0" w:tplc="D05039E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476A5A"/>
    <w:multiLevelType w:val="hybridMultilevel"/>
    <w:tmpl w:val="96C236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E260C6"/>
    <w:multiLevelType w:val="hybridMultilevel"/>
    <w:tmpl w:val="CFEAE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43311D"/>
    <w:multiLevelType w:val="hybridMultilevel"/>
    <w:tmpl w:val="AA7E2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A67C9F"/>
    <w:multiLevelType w:val="hybridMultilevel"/>
    <w:tmpl w:val="856C1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DD5350"/>
    <w:multiLevelType w:val="hybridMultilevel"/>
    <w:tmpl w:val="609CC26C"/>
    <w:lvl w:ilvl="0" w:tplc="D05039E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176EBD"/>
    <w:multiLevelType w:val="hybridMultilevel"/>
    <w:tmpl w:val="73F85294"/>
    <w:lvl w:ilvl="0" w:tplc="D05039E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6E5AC3"/>
    <w:multiLevelType w:val="hybridMultilevel"/>
    <w:tmpl w:val="AA808242"/>
    <w:lvl w:ilvl="0" w:tplc="D05039E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D3577C"/>
    <w:multiLevelType w:val="hybridMultilevel"/>
    <w:tmpl w:val="83D889BE"/>
    <w:lvl w:ilvl="0" w:tplc="D05039E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BE11FE"/>
    <w:multiLevelType w:val="hybridMultilevel"/>
    <w:tmpl w:val="23222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472431">
    <w:abstractNumId w:val="6"/>
  </w:num>
  <w:num w:numId="2" w16cid:durableId="736242693">
    <w:abstractNumId w:val="14"/>
  </w:num>
  <w:num w:numId="3" w16cid:durableId="993608351">
    <w:abstractNumId w:val="5"/>
  </w:num>
  <w:num w:numId="4" w16cid:durableId="1689603720">
    <w:abstractNumId w:val="7"/>
  </w:num>
  <w:num w:numId="5" w16cid:durableId="2109813730">
    <w:abstractNumId w:val="16"/>
  </w:num>
  <w:num w:numId="6" w16cid:durableId="1793478240">
    <w:abstractNumId w:val="3"/>
  </w:num>
  <w:num w:numId="7" w16cid:durableId="57753541">
    <w:abstractNumId w:val="1"/>
  </w:num>
  <w:num w:numId="8" w16cid:durableId="265188160">
    <w:abstractNumId w:val="10"/>
  </w:num>
  <w:num w:numId="9" w16cid:durableId="1497529753">
    <w:abstractNumId w:val="13"/>
  </w:num>
  <w:num w:numId="10" w16cid:durableId="1014305096">
    <w:abstractNumId w:val="9"/>
  </w:num>
  <w:num w:numId="11" w16cid:durableId="1793592748">
    <w:abstractNumId w:val="12"/>
  </w:num>
  <w:num w:numId="12" w16cid:durableId="1873499223">
    <w:abstractNumId w:val="11"/>
  </w:num>
  <w:num w:numId="13" w16cid:durableId="135537374">
    <w:abstractNumId w:val="2"/>
  </w:num>
  <w:num w:numId="14" w16cid:durableId="1656107117">
    <w:abstractNumId w:val="4"/>
  </w:num>
  <w:num w:numId="15" w16cid:durableId="569459080">
    <w:abstractNumId w:val="15"/>
  </w:num>
  <w:num w:numId="16" w16cid:durableId="1807813859">
    <w:abstractNumId w:val="8"/>
  </w:num>
  <w:num w:numId="17" w16cid:durableId="2059741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625"/>
    <w:rsid w:val="0042091F"/>
    <w:rsid w:val="00992EED"/>
    <w:rsid w:val="00AC7E32"/>
    <w:rsid w:val="00BE50D7"/>
    <w:rsid w:val="00F33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4287C"/>
  <w15:chartTrackingRefBased/>
  <w15:docId w15:val="{9F5FC910-A39A-45BF-8F34-FE8B1EC38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62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62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62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6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6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3362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3362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33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6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6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6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VIJAYKANTH AKARAM</dc:creator>
  <cp:keywords/>
  <dc:description/>
  <cp:lastModifiedBy>VIJAYKANTH AKARAM</cp:lastModifiedBy>
  <cp:revision>1</cp:revision>
  <dcterms:created xsi:type="dcterms:W3CDTF">2026-06-06T09:06:00Z</dcterms:created>
  <dcterms:modified xsi:type="dcterms:W3CDTF">2026-06-06T09:13:00Z</dcterms:modified>
</cp:coreProperties>
</file>