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293B"/>
          <w:sz w:val="56"/>
          <w:szCs w:val="56"/>
        </w:rPr>
        <w:t xml:space="preserve">ARUN J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A56DB"/>
          <w:sz w:val="26"/>
          <w:szCs w:val="26"/>
        </w:rPr>
        <w:t xml:space="preserve">Full Stack Developer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  |  React.js · Node.js · TypeScript</w:t>
      </w:r>
    </w:p>
    <w:p>
      <w:pPr>
        <w:pBdr>
          <w:bottom w:val="single" w:color="CBD5E1" w:sz="4" w:space="6"/>
        </w:pBdr>
        <w:spacing w:before="0" w:after="60"/>
        <w:jc w:val="center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+91 93604 64364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   |   arunjegan001@gmail.com</w:t>
      </w:r>
      <w:r>
        <w:rPr>
          <w:rFonts w:ascii="Arial" w:cs="Arial" w:eastAsia="Arial" w:hAnsi="Arial"/>
          <w:color w:val="1A56DB"/>
          <w:sz w:val="19"/>
          <w:szCs w:val="19"/>
        </w:rPr>
        <w:t xml:space="preserve">   |   linkedin.com/in/arun-j-389981223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   |   Chennai, Tamil Nadu</w:t>
      </w:r>
    </w:p>
    <w:p>
      <w:pPr>
        <w:spacing w:before="120" w:after="0"/>
      </w:pPr>
      <w:r>
        <w:t xml:space="preserve"/>
      </w:r>
    </w:p>
    <w:p>
      <w:pPr>
        <w:pBdr>
          <w:bottom w:val="single" w:color="1A56DB" w:sz="8" w:space="4"/>
        </w:pBdr>
        <w:spacing w:before="260" w:after="100"/>
      </w:pPr>
      <w:r>
        <w:rPr>
          <w:rFonts w:ascii="Arial" w:cs="Arial" w:eastAsia="Arial" w:hAnsi="Arial"/>
          <w:b/>
          <w:bCs/>
          <w:color w:val="1A56DB"/>
          <w:spacing w:val="40"/>
          <w:sz w:val="22"/>
          <w:szCs w:val="22"/>
        </w:rPr>
        <w:t xml:space="preserve">PROFESSIONAL SUMMARY</w:t>
      </w:r>
    </w:p>
    <w:p>
      <w:pPr>
        <w:spacing w:before="100"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Frontend-strong Full Stack Developer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with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4 years of experience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building and deploying production-grade web applications across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healthcare and SaaS products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. Core expertise in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React.js and TypeScript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, with solid backend proficiency in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Node.js, REST API development, and database schema design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. Experienced with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AWS cloud services, Keycloak, Elasticsearch, and PostgreSQL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, and Freshworks marketplace app development. Proven track record of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independently architecting and delivering full-featured applications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end-to-end. Actively leveraging AI-powered developer tools —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GitHub Copilot, Claude AI, Cursor, and Windsurf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to accelerate development and improve code quality.</w:t>
      </w:r>
    </w:p>
    <w:p>
      <w:pPr>
        <w:pBdr>
          <w:bottom w:val="single" w:color="1A56DB" w:sz="8" w:space="4"/>
        </w:pBdr>
        <w:spacing w:before="260" w:after="100"/>
      </w:pPr>
      <w:r>
        <w:rPr>
          <w:rFonts w:ascii="Arial" w:cs="Arial" w:eastAsia="Arial" w:hAnsi="Arial"/>
          <w:b/>
          <w:bCs/>
          <w:color w:val="1A56DB"/>
          <w:spacing w:val="40"/>
          <w:sz w:val="22"/>
          <w:szCs w:val="22"/>
        </w:rPr>
        <w:t xml:space="preserve">TECHNICAL SKILLS</w:t>
      </w:r>
    </w:p>
    <w:p>
      <w:pPr>
        <w:spacing w:before="60" w:after="0"/>
      </w:pPr>
      <w:r>
        <w:t xml:space="preserve"/>
      </w:r>
    </w:p>
    <w:p>
      <w:pPr>
        <w:spacing w:before="55" w:after="55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React.js, Next.js, TypeScript, JavaScript (ES6+), HTML5, CSS3, Tailwind CSS, Bootstrap, Material UI, React Hook Form, Zod, React Window, Redux, Zustand, React Query (TanStack Query), Custom Hooks, useMemo, useCallback</w:t>
      </w:r>
    </w:p>
    <w:p>
      <w:pPr>
        <w:spacing w:before="55" w:after="55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Backend: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Node.js, Express.js, REST API Design &amp; Development, MVC Architecture, Middleware, JWT Authentication, Cron Jobs, Nodemon, dotenv</w:t>
      </w:r>
    </w:p>
    <w:p>
      <w:pPr>
        <w:spacing w:before="55" w:after="55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MongoDB (Mongoose), PostgreSQL, SQL, Elasticsearch, Database Schema Design &amp; Connection</w:t>
      </w:r>
    </w:p>
    <w:p>
      <w:pPr>
        <w:spacing w:before="55" w:after="55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Cloud &amp; DevOps: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AWS (S3, SES, and other services), Keycloak (OAuth 2.0 / SSO)</w:t>
      </w:r>
    </w:p>
    <w:p>
      <w:pPr>
        <w:spacing w:before="55" w:after="55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Integrations &amp; Platforms: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Freshworks FDK, Freshdesk, Freshsales, Freshservice, Google Maps API, Google Places API, 100ms (WebRTC), OAuth 2.0</w:t>
      </w:r>
    </w:p>
    <w:p>
      <w:pPr>
        <w:spacing w:before="55" w:after="55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AI &amp; Dev Tools: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GitHub Copilot, Claude AI, Cursor, Windsurf, Antigravity, Vite, Webpack, Git, Postman</w:t>
      </w:r>
    </w:p>
    <w:p>
      <w:pPr>
        <w:spacing w:before="55" w:after="55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Practices: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Agile / Scrum, CI/CD (Continuous Integration &amp; Deployment), Role-Based Access Control (RBAC), Unit Testing (Jest), Code &amp; Data Optimization, Marketplace App Development, API Integration</w:t>
      </w:r>
    </w:p>
    <w:p>
      <w:pPr>
        <w:pBdr>
          <w:bottom w:val="single" w:color="1A56DB" w:sz="8" w:space="4"/>
        </w:pBdr>
        <w:spacing w:before="260" w:after="100"/>
      </w:pPr>
      <w:r>
        <w:rPr>
          <w:rFonts w:ascii="Arial" w:cs="Arial" w:eastAsia="Arial" w:hAnsi="Arial"/>
          <w:b/>
          <w:bCs/>
          <w:color w:val="1A56DB"/>
          <w:spacing w:val="40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before="160" w:after="3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Spritle Software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 </w:t>
      </w:r>
      <w:r>
        <w:rPr>
          <w:rFonts w:ascii="Arial" w:cs="Arial" w:eastAsia="Arial" w:hAnsi="Arial"/>
          <w:color w:val="1A56DB"/>
          <w:sz w:val="20"/>
          <w:szCs w:val="20"/>
        </w:rPr>
        <w:t xml:space="preserve">Software Engineer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	April 2024 – Present</w:t>
      </w:r>
    </w:p>
    <w:p>
      <w:pPr>
        <w:spacing w:before="130" w:after="3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Saasly – Freshworks Marketplace Applications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  |  React.js, Node.js, TypeScript, Freshworks FDK, Google Maps API, OAuth 2.0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Designed, developed, and published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3 production marketplace apps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 on the Freshworks Marketplace, integrated within Freshdesk, Freshsales, and Freshservice platforms.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Built the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Contract Manager app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 — a full-featured contract lifecycle management solution with role-based access control (RBAC), real-time contract hour tracking, automated threshold alerts, recurring contract scheduling via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cron jobs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, and PDF report export; enabling organizations to manage service contracts and support ticket billing within Freshdesk/Freshservice.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Developed the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Google Address Autocomplete app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 integrating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Google Places API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 for real-time address search and auto-population of CRM fields; extended with multi-location storage and visual route-path plotting on an embedded Google Map, significantly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reducing manual data entry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 for CRM users.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Engineered the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External Link Manager app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 enabling agents to label, store, copy, and pre-populate URLs across Freshdesk, Freshsales, and Freshchat workflows, improving agent productivity.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Implemented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OAuth 2.0 authentication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 and utilized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Freshworks FDK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 middleware for secure frontend-to-backend communication; built end-to-end as sole developer from architecture through marketplace deployment.</w:t>
      </w:r>
    </w:p>
    <w:p>
      <w:pPr>
        <w:spacing w:before="130" w:after="3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InnerKraft – Mental Wellness Admin Platform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  |  React.js, TypeScript, 100ms WebRTC, Zod, React Hook Form, React Window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Solely architected and delivered the entire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production frontend application from scratch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 — a live admin platform connecting students experiencing stress and depression with licensed psychologists.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Engineered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3 role-based portals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 (Super Admin, Main Admin, Psychologist) with distinct dashboards, permission layers, and workflows serving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real users in production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Integrated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100ms WebRTC SDK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 to enable real-time in-browser video consultations between students and psychologists, replicating a Google Meet-style experience.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Built an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AI-powered chat interface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 by connecting frontend to backend AI model endpoints, enabling intelligent conversational responses for users.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Implemented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React Window virtualization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 for large dataset rendering and applied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Zod schema validation with React Hook Form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 across all forms, improving performance and eliminating runtime data errors.</w:t>
      </w:r>
    </w:p>
    <w:p>
      <w:pPr>
        <w:spacing w:before="130" w:after="3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SOAR – AI-Powered Surgical Video Review Platform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  |  React.js, TypeScript, AI Integration, REST API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Developed a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medical web application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 enabling surgeons to upload, share, and review surgical procedure videos for clinical learning and peer collaboration.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Integrated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AI-powered video analysis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 that automatically evaluates surgery quality, generates performance ratings, and presents results through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interactive charts and detailed metrics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Built responsive video management UI with advanced filtering, categorization, and seamless content discovery.</w:t>
      </w:r>
    </w:p>
    <w:p>
      <w:pPr>
        <w:spacing w:before="130" w:after="3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Revelia – Healthcare Ticketing System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  |  React.js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Resolved critical frontend bugs and delivered UI enhancements for a large-scale healthcare ticketing application, improving system stability and user experience.</w:t>
      </w:r>
    </w:p>
    <w:p>
      <w:pPr>
        <w:spacing w:before="80" w:after="0"/>
      </w:pPr>
      <w:r>
        <w:t xml:space="preserve"/>
      </w:r>
    </w:p>
    <w:p>
      <w:pPr>
        <w:tabs>
          <w:tab w:val="right" w:pos="9360"/>
        </w:tabs>
        <w:spacing w:before="160" w:after="3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Previous Employment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 </w:t>
      </w:r>
      <w:r>
        <w:rPr>
          <w:rFonts w:ascii="Arial" w:cs="Arial" w:eastAsia="Arial" w:hAnsi="Arial"/>
          <w:color w:val="1A56DB"/>
          <w:sz w:val="20"/>
          <w:szCs w:val="20"/>
        </w:rPr>
        <w:t xml:space="preserve">Software Engineer (Full Stack)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	Dec 2021 – Dec 2023</w:t>
      </w:r>
    </w:p>
    <w:p>
      <w:pPr>
        <w:spacing w:before="40" w:after="0"/>
      </w:pPr>
      <w:r>
        <w:t xml:space="preserve"/>
      </w:r>
    </w:p>
    <w:p>
      <w:pPr>
        <w:spacing w:before="130" w:after="3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DMS – Document Management System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  |  React.js, Next.js, TypeScript, Node.js, Express.js, PostgreSQL, MongoDB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Developed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REST APIs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 and implemented an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SDK layer for business logic and data validation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, then built the complete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dynamic frontend UI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 for a full-stack document storage and management system — contributing across the entire stack.</w:t>
      </w:r>
    </w:p>
    <w:p>
      <w:pPr>
        <w:spacing w:before="130" w:after="3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CNN – Business Chat &amp; Notification System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  |  React.js, Node.js, Express.js, MongoDB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Authored comprehensive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REST API documentation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 and contributed to API development; designed static UI screens for the application's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real-time monitoring tool dashboard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spacing w:before="130" w:after="3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Insights – Enterprise Ticketing System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  |  React.js, MongoDB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Delivered UI enhancements and resolved frontend bugs for a multi-language enterprise ticketing application, contributing to improved system reliability.</w:t>
      </w:r>
    </w:p>
    <w:p>
      <w:pPr>
        <w:pBdr>
          <w:bottom w:val="single" w:color="1A56DB" w:sz="8" w:space="4"/>
        </w:pBdr>
        <w:spacing w:before="260" w:after="100"/>
      </w:pPr>
      <w:r>
        <w:rPr>
          <w:rFonts w:ascii="Arial" w:cs="Arial" w:eastAsia="Arial" w:hAnsi="Arial"/>
          <w:b/>
          <w:bCs/>
          <w:color w:val="1A56DB"/>
          <w:spacing w:val="40"/>
          <w:sz w:val="22"/>
          <w:szCs w:val="22"/>
        </w:rPr>
        <w:t xml:space="preserve">EDUCATION</w:t>
      </w:r>
    </w:p>
    <w:p>
      <w:pPr>
        <w:spacing w:before="60" w:after="0"/>
      </w:pPr>
      <w:r>
        <w:t xml:space="preserve"/>
      </w:r>
    </w:p>
    <w:p>
      <w:pPr>
        <w:tabs>
          <w:tab w:val="right" w:pos="9360"/>
        </w:tabs>
        <w:spacing w:before="80" w:after="3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B.E. Mechanical Engineering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	CGPA: 7.5 / 10</w:t>
      </w:r>
    </w:p>
    <w:p>
      <w:pPr>
        <w:spacing w:before="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National Engineering College</w:t>
      </w:r>
    </w:p>
    <w:p>
      <w:pPr>
        <w:tabs>
          <w:tab w:val="right" w:pos="9360"/>
        </w:tabs>
        <w:spacing w:before="80" w:after="3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Higher Secondary (12th) – English Medium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	75.5%</w:t>
      </w:r>
    </w:p>
    <w:p>
      <w:pPr>
        <w:spacing w:before="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Sri Kanna Matriculation Higher Secondary School</w:t>
      </w:r>
    </w:p>
    <w:p>
      <w:pPr>
        <w:tabs>
          <w:tab w:val="right" w:pos="9360"/>
        </w:tabs>
        <w:spacing w:before="80" w:after="3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Secondary School (10th)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	93.8%</w:t>
      </w:r>
    </w:p>
    <w:p>
      <w:pPr>
        <w:spacing w:before="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AVS High School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2026-03-18T09:22:42.335Z</dcterms:created>
  <dcterms:modified xsi:type="dcterms:W3CDTF">2026-03-18T09:22:42.337Z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