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58BE" w14:textId="77777777" w:rsidR="00107A7B" w:rsidRDefault="00107A7B" w:rsidP="00107A7B">
      <w:pPr>
        <w:pStyle w:val="Default"/>
      </w:pPr>
    </w:p>
    <w:p w14:paraId="50B03907" w14:textId="77777777" w:rsidR="00107A7B" w:rsidRDefault="00107A7B" w:rsidP="00107A7B">
      <w:pPr>
        <w:pStyle w:val="Default"/>
        <w:rPr>
          <w:sz w:val="44"/>
          <w:szCs w:val="44"/>
        </w:rPr>
      </w:pPr>
      <w:r>
        <w:t xml:space="preserve"> </w:t>
      </w:r>
      <w:r>
        <w:rPr>
          <w:sz w:val="44"/>
          <w:szCs w:val="44"/>
        </w:rPr>
        <w:t xml:space="preserve">Hope Artificial Intelligence </w:t>
      </w:r>
    </w:p>
    <w:p w14:paraId="1388B0BD" w14:textId="77777777" w:rsidR="00107A7B" w:rsidRDefault="00107A7B" w:rsidP="00107A7B">
      <w:pPr>
        <w:pStyle w:val="Default"/>
        <w:rPr>
          <w:sz w:val="32"/>
          <w:szCs w:val="32"/>
        </w:rPr>
      </w:pPr>
      <w:r>
        <w:rPr>
          <w:sz w:val="32"/>
          <w:szCs w:val="32"/>
        </w:rPr>
        <w:t xml:space="preserve">Scenario Based Learning </w:t>
      </w:r>
    </w:p>
    <w:p w14:paraId="7DF10B69" w14:textId="77777777" w:rsidR="00107A7B" w:rsidRDefault="00107A7B" w:rsidP="00107A7B">
      <w:pPr>
        <w:pStyle w:val="Default"/>
        <w:rPr>
          <w:sz w:val="22"/>
          <w:szCs w:val="22"/>
        </w:rPr>
      </w:pPr>
      <w:r>
        <w:rPr>
          <w:sz w:val="22"/>
          <w:szCs w:val="22"/>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234FC9A9" w14:textId="77777777" w:rsidR="00107A7B" w:rsidRDefault="00107A7B" w:rsidP="00107A7B">
      <w:pPr>
        <w:pStyle w:val="Default"/>
        <w:numPr>
          <w:ilvl w:val="0"/>
          <w:numId w:val="1"/>
        </w:numPr>
        <w:spacing w:after="40"/>
        <w:rPr>
          <w:sz w:val="22"/>
          <w:szCs w:val="22"/>
        </w:rPr>
      </w:pPr>
      <w:r>
        <w:rPr>
          <w:sz w:val="22"/>
          <w:szCs w:val="22"/>
        </w:rPr>
        <w:t xml:space="preserve">A) How will you achieve this in AI? </w:t>
      </w:r>
    </w:p>
    <w:p w14:paraId="46F81E74" w14:textId="77777777" w:rsidR="00107A7B" w:rsidRDefault="00107A7B" w:rsidP="00107A7B">
      <w:pPr>
        <w:pStyle w:val="Default"/>
        <w:numPr>
          <w:ilvl w:val="0"/>
          <w:numId w:val="1"/>
        </w:numPr>
        <w:spacing w:after="40"/>
        <w:rPr>
          <w:sz w:val="22"/>
          <w:szCs w:val="22"/>
        </w:rPr>
      </w:pPr>
      <w:r>
        <w:rPr>
          <w:sz w:val="22"/>
          <w:szCs w:val="22"/>
        </w:rPr>
        <w:t xml:space="preserve">B) Find out the 3 -Stage of Problem Identification </w:t>
      </w:r>
    </w:p>
    <w:p w14:paraId="37B51B9D" w14:textId="77777777" w:rsidR="00107A7B" w:rsidRDefault="00107A7B" w:rsidP="00107A7B">
      <w:pPr>
        <w:pStyle w:val="Default"/>
        <w:numPr>
          <w:ilvl w:val="0"/>
          <w:numId w:val="1"/>
        </w:numPr>
        <w:spacing w:after="40"/>
        <w:rPr>
          <w:sz w:val="22"/>
          <w:szCs w:val="22"/>
        </w:rPr>
      </w:pPr>
      <w:r>
        <w:rPr>
          <w:sz w:val="22"/>
          <w:szCs w:val="22"/>
        </w:rPr>
        <w:t xml:space="preserve">C) Name the project </w:t>
      </w:r>
    </w:p>
    <w:p w14:paraId="39F116D9" w14:textId="77777777" w:rsidR="00107A7B" w:rsidRDefault="00107A7B" w:rsidP="00107A7B">
      <w:pPr>
        <w:pStyle w:val="Default"/>
        <w:numPr>
          <w:ilvl w:val="0"/>
          <w:numId w:val="1"/>
        </w:numPr>
        <w:rPr>
          <w:sz w:val="22"/>
          <w:szCs w:val="22"/>
        </w:rPr>
      </w:pPr>
      <w:r>
        <w:rPr>
          <w:sz w:val="22"/>
          <w:szCs w:val="22"/>
        </w:rPr>
        <w:t xml:space="preserve">D) Create the dummy Dataset. </w:t>
      </w:r>
    </w:p>
    <w:p w14:paraId="5295EC6C" w14:textId="77777777" w:rsidR="004F383B" w:rsidRDefault="004F383B"/>
    <w:p w14:paraId="4F786FBA" w14:textId="77777777" w:rsidR="00107A7B" w:rsidRDefault="00107A7B"/>
    <w:p w14:paraId="24F6E8C9" w14:textId="23BBA577" w:rsidR="00107A7B" w:rsidRPr="00957C85" w:rsidRDefault="00107A7B">
      <w:pPr>
        <w:rPr>
          <w:b/>
          <w:bCs/>
          <w:u w:val="single"/>
        </w:rPr>
      </w:pPr>
      <w:r w:rsidRPr="00957C85">
        <w:rPr>
          <w:b/>
          <w:bCs/>
          <w:sz w:val="28"/>
          <w:szCs w:val="28"/>
          <w:u w:val="single"/>
        </w:rPr>
        <w:t>Ans</w:t>
      </w:r>
      <w:r w:rsidRPr="00957C85">
        <w:rPr>
          <w:b/>
          <w:bCs/>
          <w:u w:val="single"/>
        </w:rPr>
        <w:t>:</w:t>
      </w:r>
    </w:p>
    <w:p w14:paraId="76FB1FBF" w14:textId="2F5CAE03" w:rsidR="00107A7B" w:rsidRPr="00957C85" w:rsidRDefault="00107A7B" w:rsidP="00107A7B">
      <w:pPr>
        <w:pStyle w:val="ListParagraph"/>
        <w:numPr>
          <w:ilvl w:val="0"/>
          <w:numId w:val="2"/>
        </w:numPr>
        <w:rPr>
          <w:sz w:val="28"/>
          <w:szCs w:val="28"/>
        </w:rPr>
      </w:pPr>
      <w:r w:rsidRPr="00957C85">
        <w:rPr>
          <w:sz w:val="28"/>
          <w:szCs w:val="28"/>
        </w:rPr>
        <w:t>Prediction &amp; Call of Action using AI</w:t>
      </w:r>
    </w:p>
    <w:p w14:paraId="55CA0A2B" w14:textId="124CFABC" w:rsidR="00107A7B" w:rsidRPr="00957C85" w:rsidRDefault="00107A7B" w:rsidP="00107A7B">
      <w:pPr>
        <w:pStyle w:val="ListParagraph"/>
        <w:numPr>
          <w:ilvl w:val="0"/>
          <w:numId w:val="2"/>
        </w:numPr>
        <w:rPr>
          <w:sz w:val="28"/>
          <w:szCs w:val="28"/>
        </w:rPr>
      </w:pPr>
      <w:r w:rsidRPr="00957C85">
        <w:rPr>
          <w:b/>
          <w:bCs/>
          <w:sz w:val="28"/>
          <w:szCs w:val="28"/>
        </w:rPr>
        <w:t>Natural Language Processing</w:t>
      </w:r>
      <w:r w:rsidRPr="00957C85">
        <w:rPr>
          <w:sz w:val="28"/>
          <w:szCs w:val="28"/>
        </w:rPr>
        <w:t xml:space="preserve"> (as input contains </w:t>
      </w:r>
      <w:r w:rsidR="00957C85" w:rsidRPr="00957C85">
        <w:rPr>
          <w:sz w:val="28"/>
          <w:szCs w:val="28"/>
        </w:rPr>
        <w:t>text</w:t>
      </w:r>
      <w:r w:rsidRPr="00957C85">
        <w:rPr>
          <w:sz w:val="28"/>
          <w:szCs w:val="28"/>
        </w:rPr>
        <w:sym w:font="Wingdings" w:char="F0E0"/>
      </w:r>
      <w:r w:rsidRPr="00957C85">
        <w:rPr>
          <w:sz w:val="28"/>
          <w:szCs w:val="28"/>
        </w:rPr>
        <w:t>name,</w:t>
      </w:r>
      <w:r w:rsidR="00957C85" w:rsidRPr="00957C85">
        <w:rPr>
          <w:sz w:val="28"/>
          <w:szCs w:val="28"/>
        </w:rPr>
        <w:t xml:space="preserve"> salary below average (yes or no), performance rating (A,</w:t>
      </w:r>
      <w:r w:rsidR="00B10457">
        <w:rPr>
          <w:sz w:val="28"/>
          <w:szCs w:val="28"/>
        </w:rPr>
        <w:t xml:space="preserve"> </w:t>
      </w:r>
      <w:r w:rsidR="00957C85" w:rsidRPr="00957C85">
        <w:rPr>
          <w:sz w:val="28"/>
          <w:szCs w:val="28"/>
        </w:rPr>
        <w:t>B,</w:t>
      </w:r>
      <w:r w:rsidR="00B10457">
        <w:rPr>
          <w:sz w:val="28"/>
          <w:szCs w:val="28"/>
        </w:rPr>
        <w:t xml:space="preserve"> </w:t>
      </w:r>
      <w:r w:rsidR="00957C85" w:rsidRPr="00957C85">
        <w:rPr>
          <w:sz w:val="28"/>
          <w:szCs w:val="28"/>
        </w:rPr>
        <w:t>C) roles (challenging or not) .</w:t>
      </w:r>
    </w:p>
    <w:p w14:paraId="66CE36BD" w14:textId="0EDE6B56" w:rsidR="00957C85" w:rsidRPr="00957C85" w:rsidRDefault="00957C85" w:rsidP="00107A7B">
      <w:pPr>
        <w:pStyle w:val="ListParagraph"/>
        <w:numPr>
          <w:ilvl w:val="0"/>
          <w:numId w:val="2"/>
        </w:numPr>
        <w:rPr>
          <w:b/>
          <w:bCs/>
          <w:sz w:val="28"/>
          <w:szCs w:val="28"/>
        </w:rPr>
      </w:pPr>
      <w:r w:rsidRPr="00957C85">
        <w:rPr>
          <w:b/>
          <w:bCs/>
          <w:sz w:val="28"/>
          <w:szCs w:val="28"/>
        </w:rPr>
        <w:t>Prediction of EMPLOYEE ATTRITION</w:t>
      </w:r>
    </w:p>
    <w:p w14:paraId="77391B6D" w14:textId="2AD92B95" w:rsidR="00957C85" w:rsidRPr="00957C85" w:rsidRDefault="00957C85" w:rsidP="00107A7B">
      <w:pPr>
        <w:pStyle w:val="ListParagraph"/>
        <w:numPr>
          <w:ilvl w:val="0"/>
          <w:numId w:val="2"/>
        </w:numPr>
        <w:rPr>
          <w:sz w:val="28"/>
          <w:szCs w:val="28"/>
        </w:rPr>
      </w:pPr>
      <w:r w:rsidRPr="00957C85">
        <w:rPr>
          <w:sz w:val="28"/>
          <w:szCs w:val="28"/>
        </w:rPr>
        <w:t>Dataset:</w:t>
      </w:r>
    </w:p>
    <w:tbl>
      <w:tblPr>
        <w:tblStyle w:val="TableGrid"/>
        <w:tblW w:w="0" w:type="auto"/>
        <w:tblInd w:w="720" w:type="dxa"/>
        <w:tblLook w:val="04A0" w:firstRow="1" w:lastRow="0" w:firstColumn="1" w:lastColumn="0" w:noHBand="0" w:noVBand="1"/>
      </w:tblPr>
      <w:tblGrid>
        <w:gridCol w:w="1688"/>
        <w:gridCol w:w="1605"/>
        <w:gridCol w:w="1812"/>
        <w:gridCol w:w="1877"/>
        <w:gridCol w:w="1729"/>
      </w:tblGrid>
      <w:tr w:rsidR="00DE1DE9" w:rsidRPr="00957C85" w14:paraId="3ACDA80D" w14:textId="77777777" w:rsidTr="00957C85">
        <w:tc>
          <w:tcPr>
            <w:tcW w:w="1886" w:type="dxa"/>
          </w:tcPr>
          <w:p w14:paraId="59B819F3" w14:textId="454377C2" w:rsidR="00957C85" w:rsidRPr="00957C85" w:rsidRDefault="00AA190E" w:rsidP="00957C85">
            <w:pPr>
              <w:pStyle w:val="ListParagraph"/>
              <w:ind w:left="0"/>
              <w:rPr>
                <w:sz w:val="28"/>
                <w:szCs w:val="28"/>
              </w:rPr>
            </w:pPr>
            <w:r>
              <w:rPr>
                <w:sz w:val="28"/>
                <w:szCs w:val="28"/>
              </w:rPr>
              <w:t>Employee Name</w:t>
            </w:r>
          </w:p>
        </w:tc>
        <w:tc>
          <w:tcPr>
            <w:tcW w:w="1886" w:type="dxa"/>
          </w:tcPr>
          <w:p w14:paraId="06C854A0" w14:textId="13242879" w:rsidR="00957C85" w:rsidRPr="00957C85" w:rsidRDefault="00AA190E" w:rsidP="00957C85">
            <w:pPr>
              <w:pStyle w:val="ListParagraph"/>
              <w:ind w:left="0"/>
              <w:rPr>
                <w:sz w:val="28"/>
                <w:szCs w:val="28"/>
              </w:rPr>
            </w:pPr>
            <w:r>
              <w:rPr>
                <w:sz w:val="28"/>
                <w:szCs w:val="28"/>
              </w:rPr>
              <w:t>Salary below average</w:t>
            </w:r>
          </w:p>
        </w:tc>
        <w:tc>
          <w:tcPr>
            <w:tcW w:w="1886" w:type="dxa"/>
          </w:tcPr>
          <w:p w14:paraId="4E632D54" w14:textId="0DF879BC" w:rsidR="00957C85" w:rsidRPr="00957C85" w:rsidRDefault="00AA190E" w:rsidP="00957C85">
            <w:pPr>
              <w:pStyle w:val="ListParagraph"/>
              <w:ind w:left="0"/>
              <w:rPr>
                <w:sz w:val="28"/>
                <w:szCs w:val="28"/>
              </w:rPr>
            </w:pPr>
            <w:r>
              <w:rPr>
                <w:sz w:val="28"/>
                <w:szCs w:val="28"/>
              </w:rPr>
              <w:t>Performance rating</w:t>
            </w:r>
          </w:p>
        </w:tc>
        <w:tc>
          <w:tcPr>
            <w:tcW w:w="1886" w:type="dxa"/>
          </w:tcPr>
          <w:p w14:paraId="4DCED9FD" w14:textId="393EB711" w:rsidR="00957C85" w:rsidRPr="00957C85" w:rsidRDefault="00AA190E" w:rsidP="00957C85">
            <w:pPr>
              <w:pStyle w:val="ListParagraph"/>
              <w:ind w:left="0"/>
              <w:rPr>
                <w:sz w:val="28"/>
                <w:szCs w:val="28"/>
              </w:rPr>
            </w:pPr>
            <w:r>
              <w:rPr>
                <w:sz w:val="28"/>
                <w:szCs w:val="28"/>
              </w:rPr>
              <w:t>Roles</w:t>
            </w:r>
          </w:p>
        </w:tc>
        <w:tc>
          <w:tcPr>
            <w:tcW w:w="1887" w:type="dxa"/>
          </w:tcPr>
          <w:p w14:paraId="138D9D06" w14:textId="6C29F7EA" w:rsidR="00957C85" w:rsidRPr="00957C85" w:rsidRDefault="00DE1DE9" w:rsidP="00957C85">
            <w:pPr>
              <w:pStyle w:val="ListParagraph"/>
              <w:ind w:left="0"/>
              <w:rPr>
                <w:sz w:val="28"/>
                <w:szCs w:val="28"/>
              </w:rPr>
            </w:pPr>
            <w:r>
              <w:rPr>
                <w:sz w:val="28"/>
                <w:szCs w:val="28"/>
              </w:rPr>
              <w:t>Local / non-local employees</w:t>
            </w:r>
          </w:p>
        </w:tc>
      </w:tr>
      <w:tr w:rsidR="00DE1DE9" w:rsidRPr="00957C85" w14:paraId="6EC13B5D" w14:textId="77777777" w:rsidTr="00957C85">
        <w:tc>
          <w:tcPr>
            <w:tcW w:w="1886" w:type="dxa"/>
          </w:tcPr>
          <w:p w14:paraId="7EB4CF63" w14:textId="04B927CD" w:rsidR="00957C85" w:rsidRPr="00957C85" w:rsidRDefault="00DE1DE9" w:rsidP="00957C85">
            <w:pPr>
              <w:pStyle w:val="ListParagraph"/>
              <w:ind w:left="0"/>
              <w:rPr>
                <w:sz w:val="28"/>
                <w:szCs w:val="28"/>
              </w:rPr>
            </w:pPr>
            <w:r>
              <w:rPr>
                <w:sz w:val="28"/>
                <w:szCs w:val="28"/>
              </w:rPr>
              <w:t>Malathi</w:t>
            </w:r>
          </w:p>
        </w:tc>
        <w:tc>
          <w:tcPr>
            <w:tcW w:w="1886" w:type="dxa"/>
          </w:tcPr>
          <w:p w14:paraId="798512E8" w14:textId="1E12FB19" w:rsidR="00957C85" w:rsidRPr="00957C85" w:rsidRDefault="00DE1DE9" w:rsidP="00957C85">
            <w:pPr>
              <w:pStyle w:val="ListParagraph"/>
              <w:ind w:left="0"/>
              <w:rPr>
                <w:sz w:val="28"/>
                <w:szCs w:val="28"/>
              </w:rPr>
            </w:pPr>
            <w:r>
              <w:rPr>
                <w:sz w:val="28"/>
                <w:szCs w:val="28"/>
              </w:rPr>
              <w:t>No</w:t>
            </w:r>
          </w:p>
        </w:tc>
        <w:tc>
          <w:tcPr>
            <w:tcW w:w="1886" w:type="dxa"/>
          </w:tcPr>
          <w:p w14:paraId="0133378F" w14:textId="0506ED39" w:rsidR="00957C85" w:rsidRPr="00957C85" w:rsidRDefault="00DE1DE9" w:rsidP="00957C85">
            <w:pPr>
              <w:pStyle w:val="ListParagraph"/>
              <w:ind w:left="0"/>
              <w:rPr>
                <w:sz w:val="28"/>
                <w:szCs w:val="28"/>
              </w:rPr>
            </w:pPr>
            <w:r>
              <w:rPr>
                <w:sz w:val="28"/>
                <w:szCs w:val="28"/>
              </w:rPr>
              <w:t>A+</w:t>
            </w:r>
          </w:p>
        </w:tc>
        <w:tc>
          <w:tcPr>
            <w:tcW w:w="1886" w:type="dxa"/>
          </w:tcPr>
          <w:p w14:paraId="24E7245F" w14:textId="7F82AB0B" w:rsidR="00957C85" w:rsidRPr="00957C85" w:rsidRDefault="00DE1DE9" w:rsidP="00957C85">
            <w:pPr>
              <w:pStyle w:val="ListParagraph"/>
              <w:ind w:left="0"/>
              <w:rPr>
                <w:sz w:val="28"/>
                <w:szCs w:val="28"/>
              </w:rPr>
            </w:pPr>
            <w:r>
              <w:rPr>
                <w:sz w:val="28"/>
                <w:szCs w:val="28"/>
              </w:rPr>
              <w:t>CHALLENGING</w:t>
            </w:r>
          </w:p>
        </w:tc>
        <w:tc>
          <w:tcPr>
            <w:tcW w:w="1887" w:type="dxa"/>
          </w:tcPr>
          <w:p w14:paraId="526B0590" w14:textId="3FFC5087" w:rsidR="00957C85" w:rsidRPr="00957C85" w:rsidRDefault="00DE1DE9" w:rsidP="00957C85">
            <w:pPr>
              <w:pStyle w:val="ListParagraph"/>
              <w:ind w:left="0"/>
              <w:rPr>
                <w:sz w:val="28"/>
                <w:szCs w:val="28"/>
              </w:rPr>
            </w:pPr>
            <w:r>
              <w:rPr>
                <w:sz w:val="28"/>
                <w:szCs w:val="28"/>
              </w:rPr>
              <w:t>LOCAL</w:t>
            </w:r>
          </w:p>
        </w:tc>
      </w:tr>
      <w:tr w:rsidR="00DE1DE9" w:rsidRPr="00957C85" w14:paraId="4D21CB72" w14:textId="77777777" w:rsidTr="00957C85">
        <w:tc>
          <w:tcPr>
            <w:tcW w:w="1886" w:type="dxa"/>
          </w:tcPr>
          <w:p w14:paraId="060F6369" w14:textId="00035349" w:rsidR="00957C85" w:rsidRPr="00957C85" w:rsidRDefault="00DE1DE9" w:rsidP="00957C85">
            <w:pPr>
              <w:pStyle w:val="ListParagraph"/>
              <w:ind w:left="0"/>
              <w:rPr>
                <w:sz w:val="28"/>
                <w:szCs w:val="28"/>
              </w:rPr>
            </w:pPr>
            <w:r>
              <w:rPr>
                <w:sz w:val="28"/>
                <w:szCs w:val="28"/>
              </w:rPr>
              <w:t>Kamalesh</w:t>
            </w:r>
          </w:p>
        </w:tc>
        <w:tc>
          <w:tcPr>
            <w:tcW w:w="1886" w:type="dxa"/>
          </w:tcPr>
          <w:p w14:paraId="17657A1B" w14:textId="41777597" w:rsidR="00957C85" w:rsidRPr="00957C85" w:rsidRDefault="00DE1DE9" w:rsidP="00957C85">
            <w:pPr>
              <w:pStyle w:val="ListParagraph"/>
              <w:ind w:left="0"/>
              <w:rPr>
                <w:sz w:val="28"/>
                <w:szCs w:val="28"/>
              </w:rPr>
            </w:pPr>
            <w:r>
              <w:rPr>
                <w:sz w:val="28"/>
                <w:szCs w:val="28"/>
              </w:rPr>
              <w:t>Yes</w:t>
            </w:r>
          </w:p>
        </w:tc>
        <w:tc>
          <w:tcPr>
            <w:tcW w:w="1886" w:type="dxa"/>
          </w:tcPr>
          <w:p w14:paraId="2B0A11CF" w14:textId="5063F395" w:rsidR="00957C85" w:rsidRPr="00957C85" w:rsidRDefault="00DE1DE9" w:rsidP="00957C85">
            <w:pPr>
              <w:pStyle w:val="ListParagraph"/>
              <w:ind w:left="0"/>
              <w:rPr>
                <w:sz w:val="28"/>
                <w:szCs w:val="28"/>
              </w:rPr>
            </w:pPr>
            <w:r>
              <w:rPr>
                <w:sz w:val="28"/>
                <w:szCs w:val="28"/>
              </w:rPr>
              <w:t>B</w:t>
            </w:r>
          </w:p>
        </w:tc>
        <w:tc>
          <w:tcPr>
            <w:tcW w:w="1886" w:type="dxa"/>
          </w:tcPr>
          <w:p w14:paraId="3C5A0E49" w14:textId="22CDFFCF" w:rsidR="00957C85" w:rsidRPr="00957C85" w:rsidRDefault="00DE1DE9" w:rsidP="00957C85">
            <w:pPr>
              <w:pStyle w:val="ListParagraph"/>
              <w:ind w:left="0"/>
              <w:rPr>
                <w:sz w:val="28"/>
                <w:szCs w:val="28"/>
              </w:rPr>
            </w:pPr>
            <w:r>
              <w:rPr>
                <w:sz w:val="28"/>
                <w:szCs w:val="28"/>
              </w:rPr>
              <w:t>CHALLENGING</w:t>
            </w:r>
          </w:p>
        </w:tc>
        <w:tc>
          <w:tcPr>
            <w:tcW w:w="1887" w:type="dxa"/>
          </w:tcPr>
          <w:p w14:paraId="65E2E96C" w14:textId="5250094D" w:rsidR="00957C85" w:rsidRPr="00957C85" w:rsidRDefault="00DE1DE9" w:rsidP="00957C85">
            <w:pPr>
              <w:pStyle w:val="ListParagraph"/>
              <w:ind w:left="0"/>
              <w:rPr>
                <w:sz w:val="28"/>
                <w:szCs w:val="28"/>
              </w:rPr>
            </w:pPr>
            <w:r>
              <w:rPr>
                <w:sz w:val="28"/>
                <w:szCs w:val="28"/>
              </w:rPr>
              <w:t>NON-LOCAL</w:t>
            </w:r>
          </w:p>
        </w:tc>
      </w:tr>
      <w:tr w:rsidR="00DE1DE9" w:rsidRPr="00957C85" w14:paraId="1D31B4A7" w14:textId="77777777" w:rsidTr="00957C85">
        <w:tc>
          <w:tcPr>
            <w:tcW w:w="1886" w:type="dxa"/>
          </w:tcPr>
          <w:p w14:paraId="2486ADE1" w14:textId="64D9C527" w:rsidR="00957C85" w:rsidRPr="00957C85" w:rsidRDefault="00DE1DE9" w:rsidP="00957C85">
            <w:pPr>
              <w:pStyle w:val="ListParagraph"/>
              <w:ind w:left="0"/>
              <w:rPr>
                <w:sz w:val="28"/>
                <w:szCs w:val="28"/>
              </w:rPr>
            </w:pPr>
            <w:r>
              <w:rPr>
                <w:sz w:val="28"/>
                <w:szCs w:val="28"/>
              </w:rPr>
              <w:t>Balaji</w:t>
            </w:r>
          </w:p>
        </w:tc>
        <w:tc>
          <w:tcPr>
            <w:tcW w:w="1886" w:type="dxa"/>
          </w:tcPr>
          <w:p w14:paraId="5DC965EE" w14:textId="7CC73E92" w:rsidR="00957C85" w:rsidRPr="00957C85" w:rsidRDefault="00DE1DE9" w:rsidP="00957C85">
            <w:pPr>
              <w:pStyle w:val="ListParagraph"/>
              <w:ind w:left="0"/>
              <w:rPr>
                <w:sz w:val="28"/>
                <w:szCs w:val="28"/>
              </w:rPr>
            </w:pPr>
            <w:r>
              <w:rPr>
                <w:sz w:val="28"/>
                <w:szCs w:val="28"/>
              </w:rPr>
              <w:t>No</w:t>
            </w:r>
          </w:p>
        </w:tc>
        <w:tc>
          <w:tcPr>
            <w:tcW w:w="1886" w:type="dxa"/>
          </w:tcPr>
          <w:p w14:paraId="12584975" w14:textId="31D78C91" w:rsidR="00957C85" w:rsidRPr="00957C85" w:rsidRDefault="00DE1DE9" w:rsidP="00957C85">
            <w:pPr>
              <w:pStyle w:val="ListParagraph"/>
              <w:ind w:left="0"/>
              <w:rPr>
                <w:sz w:val="28"/>
                <w:szCs w:val="28"/>
              </w:rPr>
            </w:pPr>
            <w:r>
              <w:rPr>
                <w:sz w:val="28"/>
                <w:szCs w:val="28"/>
              </w:rPr>
              <w:t>A</w:t>
            </w:r>
          </w:p>
        </w:tc>
        <w:tc>
          <w:tcPr>
            <w:tcW w:w="1886" w:type="dxa"/>
          </w:tcPr>
          <w:p w14:paraId="6006D9DB" w14:textId="002AE2BF" w:rsidR="00957C85" w:rsidRPr="00957C85" w:rsidRDefault="00DE1DE9" w:rsidP="00957C85">
            <w:pPr>
              <w:pStyle w:val="ListParagraph"/>
              <w:ind w:left="0"/>
              <w:rPr>
                <w:sz w:val="28"/>
                <w:szCs w:val="28"/>
              </w:rPr>
            </w:pPr>
            <w:r>
              <w:rPr>
                <w:sz w:val="28"/>
                <w:szCs w:val="28"/>
              </w:rPr>
              <w:t>CHALLENGING</w:t>
            </w:r>
          </w:p>
        </w:tc>
        <w:tc>
          <w:tcPr>
            <w:tcW w:w="1887" w:type="dxa"/>
          </w:tcPr>
          <w:p w14:paraId="01E083EC" w14:textId="781D3ED0" w:rsidR="00957C85" w:rsidRPr="00957C85" w:rsidRDefault="00DE1DE9" w:rsidP="00957C85">
            <w:pPr>
              <w:pStyle w:val="ListParagraph"/>
              <w:ind w:left="0"/>
              <w:rPr>
                <w:sz w:val="28"/>
                <w:szCs w:val="28"/>
              </w:rPr>
            </w:pPr>
            <w:r>
              <w:rPr>
                <w:sz w:val="28"/>
                <w:szCs w:val="28"/>
              </w:rPr>
              <w:t>LOCAL</w:t>
            </w:r>
          </w:p>
        </w:tc>
      </w:tr>
      <w:tr w:rsidR="00DE1DE9" w:rsidRPr="00957C85" w14:paraId="7B039F54" w14:textId="77777777" w:rsidTr="00957C85">
        <w:tc>
          <w:tcPr>
            <w:tcW w:w="1886" w:type="dxa"/>
          </w:tcPr>
          <w:p w14:paraId="16EC1BD3" w14:textId="004C42C7" w:rsidR="00957C85" w:rsidRPr="00957C85" w:rsidRDefault="00DE1DE9" w:rsidP="00957C85">
            <w:pPr>
              <w:pStyle w:val="ListParagraph"/>
              <w:ind w:left="0"/>
              <w:rPr>
                <w:sz w:val="28"/>
                <w:szCs w:val="28"/>
              </w:rPr>
            </w:pPr>
            <w:r>
              <w:rPr>
                <w:sz w:val="28"/>
                <w:szCs w:val="28"/>
              </w:rPr>
              <w:t>Sujatha</w:t>
            </w:r>
          </w:p>
        </w:tc>
        <w:tc>
          <w:tcPr>
            <w:tcW w:w="1886" w:type="dxa"/>
          </w:tcPr>
          <w:p w14:paraId="7AF43E1F" w14:textId="5511AB39" w:rsidR="00957C85" w:rsidRPr="00957C85" w:rsidRDefault="00DE1DE9" w:rsidP="00957C85">
            <w:pPr>
              <w:pStyle w:val="ListParagraph"/>
              <w:ind w:left="0"/>
              <w:rPr>
                <w:sz w:val="28"/>
                <w:szCs w:val="28"/>
              </w:rPr>
            </w:pPr>
            <w:r>
              <w:rPr>
                <w:sz w:val="28"/>
                <w:szCs w:val="28"/>
              </w:rPr>
              <w:t>Yes</w:t>
            </w:r>
          </w:p>
        </w:tc>
        <w:tc>
          <w:tcPr>
            <w:tcW w:w="1886" w:type="dxa"/>
          </w:tcPr>
          <w:p w14:paraId="07002E9D" w14:textId="4C8BC0AD" w:rsidR="00957C85" w:rsidRPr="00957C85" w:rsidRDefault="00DE1DE9" w:rsidP="00957C85">
            <w:pPr>
              <w:pStyle w:val="ListParagraph"/>
              <w:ind w:left="0"/>
              <w:rPr>
                <w:sz w:val="28"/>
                <w:szCs w:val="28"/>
              </w:rPr>
            </w:pPr>
            <w:r>
              <w:rPr>
                <w:sz w:val="28"/>
                <w:szCs w:val="28"/>
              </w:rPr>
              <w:t>D</w:t>
            </w:r>
          </w:p>
        </w:tc>
        <w:tc>
          <w:tcPr>
            <w:tcW w:w="1886" w:type="dxa"/>
          </w:tcPr>
          <w:p w14:paraId="2D09008C" w14:textId="1C592430" w:rsidR="00957C85" w:rsidRPr="00957C85" w:rsidRDefault="00DE1DE9" w:rsidP="00957C85">
            <w:pPr>
              <w:pStyle w:val="ListParagraph"/>
              <w:ind w:left="0"/>
              <w:rPr>
                <w:sz w:val="28"/>
                <w:szCs w:val="28"/>
              </w:rPr>
            </w:pPr>
            <w:r>
              <w:rPr>
                <w:sz w:val="28"/>
                <w:szCs w:val="28"/>
              </w:rPr>
              <w:t>NOT CHALLENGING</w:t>
            </w:r>
          </w:p>
        </w:tc>
        <w:tc>
          <w:tcPr>
            <w:tcW w:w="1887" w:type="dxa"/>
          </w:tcPr>
          <w:p w14:paraId="4D66C796" w14:textId="50DBAE5B" w:rsidR="00957C85" w:rsidRPr="00957C85" w:rsidRDefault="00DE1DE9" w:rsidP="00957C85">
            <w:pPr>
              <w:pStyle w:val="ListParagraph"/>
              <w:ind w:left="0"/>
              <w:rPr>
                <w:sz w:val="28"/>
                <w:szCs w:val="28"/>
              </w:rPr>
            </w:pPr>
            <w:r>
              <w:rPr>
                <w:sz w:val="28"/>
                <w:szCs w:val="28"/>
              </w:rPr>
              <w:t>NON-LOCAL</w:t>
            </w:r>
          </w:p>
        </w:tc>
      </w:tr>
    </w:tbl>
    <w:p w14:paraId="3CD24450" w14:textId="77777777" w:rsidR="00957C85" w:rsidRDefault="00957C85" w:rsidP="00957C85">
      <w:pPr>
        <w:pStyle w:val="ListParagraph"/>
      </w:pPr>
    </w:p>
    <w:sectPr w:rsidR="00957C85" w:rsidSect="00D704E0">
      <w:pgSz w:w="11906" w:h="17338"/>
      <w:pgMar w:top="1821" w:right="1194"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AB2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233F3E"/>
    <w:multiLevelType w:val="hybridMultilevel"/>
    <w:tmpl w:val="E87EC51E"/>
    <w:lvl w:ilvl="0" w:tplc="6B2CF88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160461">
    <w:abstractNumId w:val="0"/>
  </w:num>
  <w:num w:numId="2" w16cid:durableId="5178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28"/>
    <w:rsid w:val="00107A7B"/>
    <w:rsid w:val="00212628"/>
    <w:rsid w:val="004F383B"/>
    <w:rsid w:val="006F0F01"/>
    <w:rsid w:val="00957C85"/>
    <w:rsid w:val="00AA190E"/>
    <w:rsid w:val="00B10457"/>
    <w:rsid w:val="00DE1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D71A"/>
  <w15:chartTrackingRefBased/>
  <w15:docId w15:val="{5706B159-CF7C-481C-BFFF-F690ECE0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7A7B"/>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107A7B"/>
    <w:pPr>
      <w:ind w:left="720"/>
      <w:contextualSpacing/>
    </w:pPr>
  </w:style>
  <w:style w:type="table" w:styleId="TableGrid">
    <w:name w:val="Table Grid"/>
    <w:basedOn w:val="TableNormal"/>
    <w:uiPriority w:val="39"/>
    <w:rsid w:val="00957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Divya</dc:creator>
  <cp:keywords/>
  <dc:description/>
  <cp:lastModifiedBy>Vijay Divya</cp:lastModifiedBy>
  <cp:revision>4</cp:revision>
  <dcterms:created xsi:type="dcterms:W3CDTF">2023-08-19T14:29:00Z</dcterms:created>
  <dcterms:modified xsi:type="dcterms:W3CDTF">2023-08-19T15:02:00Z</dcterms:modified>
</cp:coreProperties>
</file>