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04" w:rsidRPr="0088751F" w:rsidRDefault="00340304" w:rsidP="00340304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Preparation</w:t>
      </w:r>
      <w:r w:rsidR="0088751F">
        <w:rPr>
          <w:rFonts w:eastAsiaTheme="minorEastAsia"/>
          <w:sz w:val="32"/>
        </w:rPr>
        <w:t xml:space="preserve"> of </w:t>
      </w:r>
      <w:proofErr w:type="spellStart"/>
      <w:proofErr w:type="gramStart"/>
      <w:r w:rsidR="0088751F">
        <w:rPr>
          <w:rFonts w:eastAsiaTheme="minorEastAsia"/>
          <w:sz w:val="32"/>
        </w:rPr>
        <w:t>R</w:t>
      </w:r>
      <w:r w:rsidR="0088751F">
        <w:rPr>
          <w:rFonts w:eastAsiaTheme="minorEastAsia"/>
          <w:sz w:val="32"/>
          <w:vertAlign w:val="subscript"/>
        </w:rPr>
        <w:t>rs</w:t>
      </w:r>
      <w:proofErr w:type="spellEnd"/>
      <w:r w:rsidR="0088751F">
        <w:rPr>
          <w:rFonts w:eastAsiaTheme="minorEastAsia"/>
          <w:sz w:val="32"/>
        </w:rPr>
        <w:t>(</w:t>
      </w:r>
      <w:proofErr w:type="gramEnd"/>
      <w:r w:rsidR="0088751F">
        <w:rPr>
          <w:rFonts w:eastAsiaTheme="minorEastAsia"/>
          <w:sz w:val="32"/>
        </w:rPr>
        <w:t>667)</w:t>
      </w:r>
    </w:p>
    <w:p w:rsidR="00792881" w:rsidRPr="00404AE0" w:rsidRDefault="00792881" w:rsidP="00792881">
      <w:pPr>
        <w:rPr>
          <w:rStyle w:val="SchwacheHervorhebung"/>
          <w:sz w:val="28"/>
        </w:rPr>
      </w:pPr>
      <w:r w:rsidRPr="00404AE0">
        <w:rPr>
          <w:sz w:val="28"/>
        </w:rPr>
        <w:t>Upper Limit</w:t>
      </w:r>
    </w:p>
    <w:p w:rsidR="00340304" w:rsidRPr="00404AE0" w:rsidRDefault="00410CE2" w:rsidP="0034030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667</m:t>
              </m:r>
            </m:e>
          </m:d>
          <m:r>
            <w:rPr>
              <w:rFonts w:ascii="Cambria Math" w:hAnsi="Cambria Math"/>
              <w:sz w:val="28"/>
            </w:rPr>
            <m:t>= 20.0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1.5</m:t>
              </m:r>
            </m:sup>
          </m:sSup>
        </m:oMath>
      </m:oMathPara>
    </w:p>
    <w:p w:rsidR="00792881" w:rsidRPr="00404AE0" w:rsidRDefault="00792881" w:rsidP="00340304">
      <w:pPr>
        <w:rPr>
          <w:rFonts w:eastAsiaTheme="minorEastAsia"/>
          <w:sz w:val="28"/>
        </w:rPr>
      </w:pPr>
      <w:r w:rsidRPr="00404AE0">
        <w:rPr>
          <w:rFonts w:eastAsiaTheme="minorEastAsia"/>
          <w:sz w:val="28"/>
        </w:rPr>
        <w:t>Lower Limit</w:t>
      </w:r>
    </w:p>
    <w:p w:rsidR="00340304" w:rsidRPr="00404AE0" w:rsidRDefault="00410CE2" w:rsidP="0034030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667</m:t>
              </m:r>
            </m:e>
          </m:d>
          <m:r>
            <w:rPr>
              <w:rFonts w:ascii="Cambria Math" w:eastAsiaTheme="minorEastAsia" w:hAnsi="Cambria Math"/>
              <w:sz w:val="28"/>
            </w:rPr>
            <m:t>= 0.9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1.7</m:t>
              </m:r>
            </m:sup>
          </m:sSup>
        </m:oMath>
      </m:oMathPara>
    </w:p>
    <w:p w:rsidR="00792881" w:rsidRPr="00404AE0" w:rsidRDefault="00792881" w:rsidP="00340304">
      <w:pPr>
        <w:rPr>
          <w:rFonts w:eastAsiaTheme="minorEastAsia"/>
          <w:sz w:val="28"/>
        </w:rPr>
      </w:pPr>
      <w:r w:rsidRPr="00404AE0">
        <w:rPr>
          <w:rFonts w:eastAsiaTheme="minorEastAsia"/>
          <w:sz w:val="28"/>
        </w:rPr>
        <w:t xml:space="preserve">If no valid </w:t>
      </w:r>
      <w:proofErr w:type="spellStart"/>
      <w:proofErr w:type="gramStart"/>
      <w:r w:rsidRPr="00404AE0">
        <w:rPr>
          <w:rFonts w:eastAsiaTheme="minorEastAsia"/>
          <w:sz w:val="28"/>
        </w:rPr>
        <w:t>R</w:t>
      </w:r>
      <w:r w:rsidRPr="00404AE0">
        <w:rPr>
          <w:rFonts w:eastAsiaTheme="minorEastAsia"/>
          <w:sz w:val="28"/>
          <w:vertAlign w:val="subscript"/>
        </w:rPr>
        <w:t>rs</w:t>
      </w:r>
      <w:proofErr w:type="spellEnd"/>
      <w:r w:rsidRPr="00404AE0">
        <w:rPr>
          <w:rFonts w:eastAsiaTheme="minorEastAsia"/>
          <w:sz w:val="28"/>
        </w:rPr>
        <w:t>(</w:t>
      </w:r>
      <w:proofErr w:type="gramEnd"/>
      <w:r w:rsidRPr="00404AE0">
        <w:rPr>
          <w:rFonts w:eastAsiaTheme="minorEastAsia"/>
          <w:sz w:val="28"/>
        </w:rPr>
        <w:t>667)</w:t>
      </w:r>
    </w:p>
    <w:p w:rsidR="00792881" w:rsidRPr="00404AE0" w:rsidRDefault="00410CE2" w:rsidP="0034030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667</m:t>
              </m:r>
            </m:e>
          </m:d>
          <m:r>
            <w:rPr>
              <w:rFonts w:ascii="Cambria Math" w:eastAsiaTheme="minorEastAsia" w:hAnsi="Cambria Math"/>
              <w:sz w:val="28"/>
            </w:rPr>
            <m:t>= 1.27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))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1.47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+0.00018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490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3.19</m:t>
              </m:r>
            </m:sup>
          </m:sSup>
        </m:oMath>
      </m:oMathPara>
    </w:p>
    <w:p w:rsidR="00792881" w:rsidRPr="0088751F" w:rsidRDefault="0088751F" w:rsidP="0088751F">
      <w:pPr>
        <w:pStyle w:val="berschrift2"/>
        <w:rPr>
          <w:rFonts w:eastAsiaTheme="minorEastAsia"/>
          <w:sz w:val="32"/>
        </w:rPr>
      </w:pPr>
      <w:r w:rsidRPr="0088751F">
        <w:rPr>
          <w:rFonts w:eastAsiaTheme="minorEastAsia"/>
          <w:sz w:val="32"/>
        </w:rPr>
        <w:t>Preparation</w:t>
      </w:r>
      <w:r>
        <w:rPr>
          <w:rFonts w:eastAsiaTheme="minorEastAsia"/>
          <w:sz w:val="32"/>
        </w:rPr>
        <w:t xml:space="preserve"> of </w:t>
      </w:r>
      <w:proofErr w:type="spellStart"/>
      <w:proofErr w:type="gramStart"/>
      <w:r>
        <w:rPr>
          <w:rFonts w:eastAsiaTheme="minorEastAsia"/>
          <w:sz w:val="32"/>
        </w:rPr>
        <w:t>r</w:t>
      </w:r>
      <w:r>
        <w:rPr>
          <w:rFonts w:eastAsiaTheme="minorEastAsia"/>
          <w:sz w:val="32"/>
          <w:vertAlign w:val="subscript"/>
        </w:rPr>
        <w:t>rs</w:t>
      </w:r>
      <w:proofErr w:type="spellEnd"/>
      <w:r>
        <w:rPr>
          <w:rFonts w:eastAsiaTheme="minorEastAsia"/>
          <w:sz w:val="32"/>
        </w:rPr>
        <w:t>(</w:t>
      </w:r>
      <w:proofErr w:type="gramEnd"/>
      <w:r>
        <w:rPr>
          <w:rFonts w:eastAsiaTheme="minorEastAsia"/>
          <w:sz w:val="32"/>
        </w:rPr>
        <w:sym w:font="Symbol" w:char="F06C"/>
      </w:r>
      <w:r>
        <w:rPr>
          <w:rFonts w:eastAsiaTheme="minorEastAsia"/>
          <w:sz w:val="32"/>
        </w:rPr>
        <w:t>)</w:t>
      </w:r>
    </w:p>
    <w:p w:rsidR="005411DF" w:rsidRPr="00404AE0" w:rsidRDefault="00410CE2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w:rPr>
              <w:rFonts w:ascii="Cambria Math" w:hAnsi="Cambria Math"/>
              <w:sz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(λ)</m:t>
              </m:r>
            </m:num>
            <m:den>
              <m:r>
                <w:rPr>
                  <w:rFonts w:ascii="Cambria Math" w:hAnsi="Cambria Math"/>
                  <w:sz w:val="28"/>
                </w:rPr>
                <m:t>0.52+1.7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(λ)</m:t>
              </m:r>
            </m:den>
          </m:f>
        </m:oMath>
      </m:oMathPara>
    </w:p>
    <w:p w:rsidR="00792881" w:rsidRPr="00404AE0" w:rsidRDefault="00792881" w:rsidP="003C6A03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Step 1</w:t>
      </w:r>
    </w:p>
    <w:p w:rsidR="00792881" w:rsidRPr="00404AE0" w:rsidRDefault="00410CE2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w:rPr>
              <w:rFonts w:ascii="Cambria Math" w:hAnsi="Cambria Math"/>
              <w:sz w:val="28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u(λ)</m:t>
          </m:r>
        </m:oMath>
      </m:oMathPara>
    </w:p>
    <w:p w:rsidR="003C6A03" w:rsidRPr="00404AE0" w:rsidRDefault="003C6A0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(λ)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=0.089,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=0.125</m:t>
          </m:r>
        </m:oMath>
      </m:oMathPara>
    </w:p>
    <w:p w:rsidR="003C6A03" w:rsidRPr="00404AE0" w:rsidRDefault="003C6A03" w:rsidP="003C6A03">
      <w:pPr>
        <w:pStyle w:val="berschrift2"/>
        <w:rPr>
          <w:sz w:val="32"/>
        </w:rPr>
      </w:pPr>
      <w:r w:rsidRPr="00404AE0">
        <w:rPr>
          <w:sz w:val="32"/>
        </w:rPr>
        <w:t>Step 2</w:t>
      </w:r>
    </w:p>
    <w:p w:rsidR="003C6A03" w:rsidRPr="00404AE0" w:rsidRDefault="003C6A03" w:rsidP="003C6A0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χ=</m:t>
          </m:r>
          <m:r>
            <m:rPr>
              <m:sty m:val="p"/>
            </m:rPr>
            <w:rPr>
              <w:rFonts w:ascii="Cambria Math" w:hAnsi="Cambria Math"/>
              <w:sz w:val="28"/>
            </w:rPr>
            <m:t>log⁡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443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(490)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+ 5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667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490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(667)</m:t>
                  </m:r>
                </m:den>
              </m:f>
            </m:e>
          </m:d>
        </m:oMath>
      </m:oMathPara>
    </w:p>
    <w:p w:rsidR="000B241D" w:rsidRPr="00404AE0" w:rsidRDefault="000B241D" w:rsidP="003C6A0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-1.146-1.366χ-0.469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sup>
          </m:sSup>
        </m:oMath>
      </m:oMathPara>
    </w:p>
    <w:p w:rsidR="000B241D" w:rsidRPr="00404AE0" w:rsidRDefault="000B241D" w:rsidP="000B241D">
      <w:pPr>
        <w:pStyle w:val="berschrift2"/>
        <w:rPr>
          <w:sz w:val="32"/>
        </w:rPr>
      </w:pPr>
      <w:r w:rsidRPr="00404AE0">
        <w:rPr>
          <w:sz w:val="32"/>
        </w:rPr>
        <w:t>Step 3</w:t>
      </w:r>
    </w:p>
    <w:p w:rsidR="000B241D" w:rsidRPr="00404AE0" w:rsidRDefault="00410CE2" w:rsidP="000B241D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bp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555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555</m:t>
                  </m:r>
                </m:e>
              </m:d>
              <m:r>
                <w:rPr>
                  <w:rFonts w:ascii="Cambria Math" w:hAnsi="Cambria Math"/>
                  <w:sz w:val="28"/>
                </w:rPr>
                <m:t>a(555)</m:t>
              </m:r>
            </m:num>
            <m:den>
              <m:r>
                <w:rPr>
                  <w:rFonts w:ascii="Cambria Math" w:hAnsi="Cambria Math"/>
                  <w:sz w:val="28"/>
                </w:rPr>
                <m:t>1-u(555)</m:t>
              </m:r>
            </m:den>
          </m:f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bw</m:t>
              </m:r>
            </m:sub>
          </m:sSub>
          <m:r>
            <w:rPr>
              <w:rFonts w:ascii="Cambria Math" w:hAnsi="Cambria Math"/>
              <w:sz w:val="28"/>
            </w:rPr>
            <m:t>(555)</m:t>
          </m:r>
        </m:oMath>
      </m:oMathPara>
    </w:p>
    <w:p w:rsidR="000B241D" w:rsidRPr="00404AE0" w:rsidRDefault="000B241D" w:rsidP="000B241D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Step 4</w:t>
      </w:r>
    </w:p>
    <w:p w:rsidR="000B241D" w:rsidRPr="00404AE0" w:rsidRDefault="000B241D" w:rsidP="000B241D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η=2.0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1-1.2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-0.9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(443)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den>
                  </m:f>
                </m:e>
              </m:d>
            </m:e>
          </m:d>
        </m:oMath>
      </m:oMathPara>
    </w:p>
    <w:p w:rsidR="001640F1" w:rsidRPr="00404AE0" w:rsidRDefault="001640F1" w:rsidP="001640F1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lastRenderedPageBreak/>
        <w:t>Step 5</w:t>
      </w:r>
    </w:p>
    <w:p w:rsidR="001640F1" w:rsidRPr="00404AE0" w:rsidRDefault="00410CE2" w:rsidP="001640F1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bp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bp</m:t>
              </m:r>
            </m:sub>
          </m:sSub>
          <m:r>
            <w:rPr>
              <w:rFonts w:ascii="Cambria Math" w:hAnsi="Cambria Math"/>
              <w:sz w:val="28"/>
            </w:rPr>
            <m:t>(555)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555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η</m:t>
              </m:r>
            </m:sup>
          </m:sSup>
        </m:oMath>
      </m:oMathPara>
    </w:p>
    <w:p w:rsidR="001640F1" w:rsidRPr="00404AE0" w:rsidRDefault="00CB669F" w:rsidP="00CB669F">
      <w:pPr>
        <w:pStyle w:val="berschrift2"/>
        <w:rPr>
          <w:sz w:val="32"/>
        </w:rPr>
      </w:pPr>
      <w:r w:rsidRPr="00404AE0">
        <w:rPr>
          <w:sz w:val="32"/>
        </w:rPr>
        <w:t>Step 6</w:t>
      </w:r>
    </w:p>
    <w:p w:rsidR="00CB669F" w:rsidRPr="00404AE0" w:rsidRDefault="00CB669F" w:rsidP="00CB669F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1-u(λ)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(λ)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u(λ)</m:t>
              </m:r>
            </m:den>
          </m:f>
        </m:oMath>
      </m:oMathPara>
    </w:p>
    <w:p w:rsidR="00CB669F" w:rsidRPr="00404AE0" w:rsidRDefault="00CB669F" w:rsidP="00CB669F">
      <w:pPr>
        <w:pStyle w:val="berschrift2"/>
        <w:rPr>
          <w:sz w:val="32"/>
        </w:rPr>
      </w:pPr>
      <w:r w:rsidRPr="00404AE0">
        <w:rPr>
          <w:sz w:val="32"/>
        </w:rPr>
        <w:t>Step 7</w:t>
      </w:r>
    </w:p>
    <w:p w:rsidR="00CB669F" w:rsidRPr="00404AE0" w:rsidRDefault="00384D95" w:rsidP="00CB669F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ζ=0.74+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</w:rPr>
                <m:t>0.8+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(443)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den>
              </m:f>
            </m:den>
          </m:f>
        </m:oMath>
      </m:oMathPara>
    </w:p>
    <w:p w:rsidR="00384D95" w:rsidRPr="00404AE0" w:rsidRDefault="00384D95" w:rsidP="00384D95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Step 8</w:t>
      </w:r>
    </w:p>
    <w:p w:rsidR="00384D95" w:rsidRPr="00404AE0" w:rsidRDefault="00384D95" w:rsidP="00384D95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443-411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,</m:t>
          </m:r>
        </m:oMath>
      </m:oMathPara>
    </w:p>
    <w:p w:rsidR="00384D95" w:rsidRPr="00404AE0" w:rsidRDefault="00384D95" w:rsidP="00384D95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S=0.015+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0.002</m:t>
              </m:r>
            </m:num>
            <m:den>
              <m:r>
                <w:rPr>
                  <w:rFonts w:ascii="Cambria Math" w:hAnsi="Cambria Math"/>
                  <w:sz w:val="28"/>
                </w:rPr>
                <m:t>0.6+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(443)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den>
              </m:f>
            </m:den>
          </m:f>
        </m:oMath>
      </m:oMathPara>
    </w:p>
    <w:p w:rsidR="00384D95" w:rsidRPr="00404AE0" w:rsidRDefault="00384D95" w:rsidP="00384D95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Step 9</w:t>
      </w:r>
    </w:p>
    <w:p w:rsidR="00520052" w:rsidRPr="00404AE0" w:rsidRDefault="00520052" w:rsidP="00520052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440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410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-ζa(440)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ξ-ζ</m:t>
              </m: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410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(440)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ξ-ζ</m:t>
              </m:r>
            </m:den>
          </m:f>
        </m:oMath>
      </m:oMathPara>
    </w:p>
    <w:p w:rsidR="00520052" w:rsidRPr="00404AE0" w:rsidRDefault="00520052" w:rsidP="00520052">
      <w:pPr>
        <w:pStyle w:val="berschrift2"/>
        <w:rPr>
          <w:rFonts w:eastAsiaTheme="minorEastAsia"/>
          <w:sz w:val="32"/>
        </w:rPr>
      </w:pPr>
      <w:r w:rsidRPr="00404AE0">
        <w:rPr>
          <w:rFonts w:eastAsiaTheme="minorEastAsia"/>
          <w:sz w:val="32"/>
        </w:rPr>
        <w:t>Step 10</w:t>
      </w:r>
    </w:p>
    <w:p w:rsidR="00520052" w:rsidRPr="00404AE0" w:rsidRDefault="008F35DF" w:rsidP="00520052">
      <w:pPr>
        <w:rPr>
          <w:rFonts w:asciiTheme="majorHAnsi" w:eastAsiaTheme="minorEastAsia" w:hAnsiTheme="majorHAnsi" w:cstheme="majorBidi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440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440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440</m:t>
              </m:r>
            </m:e>
          </m:d>
        </m:oMath>
      </m:oMathPara>
    </w:p>
    <w:p w:rsidR="008F35DF" w:rsidRPr="00404AE0" w:rsidRDefault="00404AE0" w:rsidP="00520052">
      <w:pPr>
        <w:rPr>
          <w:rFonts w:asciiTheme="majorHAnsi" w:eastAsiaTheme="minorEastAsia" w:hAnsiTheme="majorHAnsi" w:cstheme="majorBidi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ϕ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  <w:sz w:val="28"/>
            </w:rPr>
            <m:t>=a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440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</w:rPr>
                <m:t>-S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λ-440</m:t>
                  </m:r>
                </m:e>
              </m:d>
            </m:sup>
          </m:sSup>
        </m:oMath>
      </m:oMathPara>
    </w:p>
    <w:sectPr w:rsidR="008F35DF" w:rsidRPr="00404AE0" w:rsidSect="00541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0304"/>
    <w:rsid w:val="000B241D"/>
    <w:rsid w:val="001640F1"/>
    <w:rsid w:val="002A2C25"/>
    <w:rsid w:val="00340304"/>
    <w:rsid w:val="00384D95"/>
    <w:rsid w:val="003C6A03"/>
    <w:rsid w:val="00400B2E"/>
    <w:rsid w:val="00404AE0"/>
    <w:rsid w:val="00410CE2"/>
    <w:rsid w:val="00520052"/>
    <w:rsid w:val="005411DF"/>
    <w:rsid w:val="00594CBA"/>
    <w:rsid w:val="00772677"/>
    <w:rsid w:val="00792881"/>
    <w:rsid w:val="0088751F"/>
    <w:rsid w:val="008F35DF"/>
    <w:rsid w:val="00CB669F"/>
    <w:rsid w:val="00E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11DF"/>
  </w:style>
  <w:style w:type="paragraph" w:styleId="berschrift1">
    <w:name w:val="heading 1"/>
    <w:basedOn w:val="Standard"/>
    <w:next w:val="Standard"/>
    <w:link w:val="berschrift1Zchn"/>
    <w:uiPriority w:val="9"/>
    <w:qFormat/>
    <w:rsid w:val="00887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4030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30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3C6A03"/>
    <w:rPr>
      <w:i/>
      <w:iCs/>
      <w:color w:val="808080" w:themeColor="text1" w:themeTint="7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Peters</dc:creator>
  <cp:lastModifiedBy>Marco Peters</cp:lastModifiedBy>
  <cp:revision>6</cp:revision>
  <dcterms:created xsi:type="dcterms:W3CDTF">2013-08-27T13:04:00Z</dcterms:created>
  <dcterms:modified xsi:type="dcterms:W3CDTF">2013-08-30T05:55:00Z</dcterms:modified>
</cp:coreProperties>
</file>