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FC" w:rsidRDefault="00760C86" w:rsidP="005926FC">
      <w:pPr>
        <w:pStyle w:val="Puesto"/>
      </w:pPr>
      <w:proofErr w:type="spellStart"/>
      <w:r>
        <w:t>Duck</w:t>
      </w:r>
      <w:proofErr w:type="spellEnd"/>
      <w:r>
        <w:t xml:space="preserve"> Simulator</w:t>
      </w:r>
    </w:p>
    <w:p w:rsidR="00A36833" w:rsidRPr="009C3544" w:rsidRDefault="002F6FC4">
      <w:proofErr w:type="spellStart"/>
      <w:r w:rsidRPr="009C3544">
        <w:t>Joe</w:t>
      </w:r>
      <w:proofErr w:type="spellEnd"/>
      <w:r w:rsidR="00AF5FF6" w:rsidRPr="009C3544">
        <w:t xml:space="preserve"> para una compañía que ha creado un juego de simulación muy exitoso. Este juego muestra diversas especies de patos </w:t>
      </w:r>
      <w:r w:rsidR="001E4D50" w:rsidRPr="009C3544">
        <w:t>“</w:t>
      </w:r>
      <w:r w:rsidR="00AF5FF6" w:rsidRPr="009C3544">
        <w:t>nadando</w:t>
      </w:r>
      <w:r w:rsidR="001E4D50" w:rsidRPr="009C3544">
        <w:t>”</w:t>
      </w:r>
      <w:r w:rsidR="00AF5FF6" w:rsidRPr="009C3544">
        <w:t xml:space="preserve"> y </w:t>
      </w:r>
      <w:r w:rsidR="001E4D50" w:rsidRPr="009C3544">
        <w:t>“graznando”</w:t>
      </w:r>
      <w:r w:rsidR="00AF5FF6" w:rsidRPr="009C3544">
        <w:t xml:space="preserve">. Los diseñadores iniciales del juego utilizaron técnicas </w:t>
      </w:r>
      <w:r w:rsidR="001E4D50" w:rsidRPr="009C3544">
        <w:t>OO estándar y crearon el siguiente diseño.</w:t>
      </w:r>
    </w:p>
    <w:p w:rsidR="002F6FC4" w:rsidRPr="009C3544" w:rsidRDefault="002F6FC4">
      <w:r w:rsidRPr="009C3544">
        <w:rPr>
          <w:noProof/>
          <w:lang w:eastAsia="es-PE"/>
        </w:rPr>
        <w:drawing>
          <wp:inline distT="0" distB="0" distL="0" distR="0" wp14:anchorId="682615EC" wp14:editId="1823EBE8">
            <wp:extent cx="5612130" cy="2799715"/>
            <wp:effectExtent l="0" t="0" r="762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F6" w:rsidRPr="009C3544" w:rsidRDefault="00AF5FF6">
      <w:r w:rsidRPr="009C3544">
        <w:t>Deb</w:t>
      </w:r>
      <w:r w:rsidR="001E4D50" w:rsidRPr="009C3544">
        <w:t>ido a la competencia, la compañí</w:t>
      </w:r>
      <w:r w:rsidRPr="009C3544">
        <w:t>a cree que</w:t>
      </w:r>
      <w:r w:rsidR="001E4D50" w:rsidRPr="009C3544">
        <w:t xml:space="preserve"> es tiempo de una gran innovació</w:t>
      </w:r>
      <w:r w:rsidRPr="009C3544">
        <w:t>n.</w:t>
      </w:r>
      <w:r w:rsidR="001E4D50" w:rsidRPr="009C3544">
        <w:t xml:space="preserve"> Los ejecutivos decidieron que “patos voladores” es lo que necesitan para acabar con sus competidores. </w:t>
      </w:r>
      <w:proofErr w:type="spellStart"/>
      <w:r w:rsidR="002F6FC4" w:rsidRPr="009C3544">
        <w:t>Joe</w:t>
      </w:r>
      <w:proofErr w:type="spellEnd"/>
      <w:r w:rsidR="002F6FC4" w:rsidRPr="009C3544">
        <w:t xml:space="preserve"> piensa que es una solución muy sencilla y realiza el siguiente cambio en el diseño:</w:t>
      </w:r>
    </w:p>
    <w:p w:rsidR="002F6FC4" w:rsidRPr="009C3544" w:rsidRDefault="002F6FC4" w:rsidP="002F6FC4">
      <w:pPr>
        <w:jc w:val="center"/>
      </w:pPr>
      <w:r w:rsidRPr="009C3544">
        <w:rPr>
          <w:noProof/>
          <w:lang w:eastAsia="es-PE"/>
        </w:rPr>
        <w:drawing>
          <wp:inline distT="0" distB="0" distL="0" distR="0" wp14:anchorId="351DEFB6" wp14:editId="5881D715">
            <wp:extent cx="4276725" cy="30103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248" cy="30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FC" w:rsidRDefault="005926FC" w:rsidP="002F6FC4"/>
    <w:p w:rsidR="00D27680" w:rsidRDefault="00D27680" w:rsidP="005926FC">
      <w:pPr>
        <w:spacing w:after="0"/>
      </w:pPr>
    </w:p>
    <w:p w:rsidR="00D27680" w:rsidRDefault="00D27680" w:rsidP="005926FC">
      <w:pPr>
        <w:spacing w:after="0"/>
      </w:pPr>
    </w:p>
    <w:p w:rsidR="009C3544" w:rsidRPr="009C3544" w:rsidRDefault="002F6FC4" w:rsidP="005926FC">
      <w:pPr>
        <w:spacing w:after="0"/>
      </w:pPr>
      <w:r w:rsidRPr="009C3544">
        <w:lastRenderedPageBreak/>
        <w:t xml:space="preserve">Pero ocurre un gran problema, en una revisión del producto con los </w:t>
      </w:r>
      <w:proofErr w:type="spellStart"/>
      <w:r w:rsidRPr="009C3544">
        <w:t>stakeholders</w:t>
      </w:r>
      <w:proofErr w:type="spellEnd"/>
      <w:r w:rsidRPr="009C3544">
        <w:t xml:space="preserve"> observaron que los </w:t>
      </w:r>
      <w:r w:rsidRPr="00D27680">
        <w:t>patos de goma</w:t>
      </w:r>
      <w:r w:rsidRPr="009C3544">
        <w:t xml:space="preserve"> empezaron a volar por toda la pantalla.</w:t>
      </w:r>
      <w:r w:rsidR="009C3544" w:rsidRPr="009C3544">
        <w:t xml:space="preserve"> </w:t>
      </w:r>
      <w:proofErr w:type="spellStart"/>
      <w:r w:rsidR="009C3544" w:rsidRPr="009C3544">
        <w:t>Joe</w:t>
      </w:r>
      <w:proofErr w:type="spellEnd"/>
      <w:r w:rsidR="009C3544" w:rsidRPr="009C3544">
        <w:t xml:space="preserve"> no se dio cuenta que no todos los patos deben volar. </w:t>
      </w:r>
    </w:p>
    <w:p w:rsidR="009C3544" w:rsidRPr="009C3544" w:rsidRDefault="009C3544" w:rsidP="00D27680">
      <w:pPr>
        <w:jc w:val="center"/>
      </w:pPr>
      <w:r w:rsidRPr="009C3544">
        <w:rPr>
          <w:noProof/>
          <w:lang w:eastAsia="es-PE"/>
        </w:rPr>
        <w:drawing>
          <wp:inline distT="0" distB="0" distL="0" distR="0" wp14:anchorId="584AA36E" wp14:editId="426C8921">
            <wp:extent cx="5616054" cy="2879678"/>
            <wp:effectExtent l="0" t="0" r="381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berDuc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8"/>
                    <a:stretch/>
                  </pic:blipFill>
                  <pic:spPr bwMode="auto">
                    <a:xfrm>
                      <a:off x="0" y="0"/>
                      <a:ext cx="5612130" cy="287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FC4" w:rsidRPr="00D27680" w:rsidRDefault="009C3544" w:rsidP="00D27680">
      <w:pPr>
        <w:shd w:val="clear" w:color="auto" w:fill="FFFFFF" w:themeFill="background1"/>
      </w:pPr>
      <w:r w:rsidRPr="00D27680">
        <w:t>Lo que él pensaba que era un gran uso de la herencia para reutilizar comportamiento, no resultó tan bien a nivel de mantenimiento.</w:t>
      </w:r>
    </w:p>
    <w:p w:rsidR="009C3544" w:rsidRDefault="009C3544" w:rsidP="005926FC">
      <w:pPr>
        <w:spacing w:after="0"/>
      </w:pPr>
      <w:proofErr w:type="spellStart"/>
      <w:r w:rsidRPr="009C3544">
        <w:t>Joe</w:t>
      </w:r>
      <w:proofErr w:type="spellEnd"/>
      <w:r w:rsidRPr="009C3544">
        <w:t xml:space="preserve"> piensa que podría solucionar el problema sobre</w:t>
      </w:r>
      <w:r w:rsidRPr="00F61B91">
        <w:t>-</w:t>
      </w:r>
      <w:r w:rsidRPr="009C3544">
        <w:t>escribiendo métodos.</w:t>
      </w:r>
    </w:p>
    <w:p w:rsidR="009C3544" w:rsidRDefault="009C3544" w:rsidP="009C3544">
      <w:r>
        <w:rPr>
          <w:noProof/>
          <w:lang w:eastAsia="es-PE"/>
        </w:rPr>
        <w:drawing>
          <wp:inline distT="0" distB="0" distL="0" distR="0" wp14:anchorId="010C98B8" wp14:editId="5B4B6F1C">
            <wp:extent cx="1671851" cy="1250490"/>
            <wp:effectExtent l="0" t="0" r="508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003" cy="12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44" w:rsidRDefault="009C3544" w:rsidP="005926FC">
      <w:pPr>
        <w:spacing w:after="0"/>
      </w:pPr>
      <w:r>
        <w:t>Pero que sucede</w:t>
      </w:r>
      <w:r w:rsidR="00205296">
        <w:t xml:space="preserve"> cuando tiene que agregar un nuevo pato qu</w:t>
      </w:r>
      <w:r w:rsidR="00D27680">
        <w:t>e no deba volar o hacer sonido….</w:t>
      </w:r>
    </w:p>
    <w:p w:rsidR="00985D38" w:rsidRDefault="00205296" w:rsidP="00F61B91">
      <w:r>
        <w:rPr>
          <w:noProof/>
          <w:lang w:eastAsia="es-PE"/>
        </w:rPr>
        <w:drawing>
          <wp:inline distT="0" distB="0" distL="0" distR="0">
            <wp:extent cx="2879678" cy="1745260"/>
            <wp:effectExtent l="0" t="0" r="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yDu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99" cy="17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11" w:rsidRPr="00864311" w:rsidRDefault="00864311" w:rsidP="00864311">
      <w:pPr>
        <w:rPr>
          <w:b/>
          <w:sz w:val="24"/>
        </w:rPr>
      </w:pPr>
      <w:bookmarkStart w:id="0" w:name="_GoBack"/>
      <w:r w:rsidRPr="00864311">
        <w:rPr>
          <w:b/>
          <w:sz w:val="24"/>
        </w:rPr>
        <w:t>¿Cuáles son las siguientes desventajas</w:t>
      </w:r>
      <w:r w:rsidRPr="00864311">
        <w:rPr>
          <w:b/>
          <w:sz w:val="24"/>
        </w:rPr>
        <w:t xml:space="preserve"> del diseño anterior</w:t>
      </w:r>
      <w:r w:rsidRPr="00864311">
        <w:rPr>
          <w:b/>
          <w:sz w:val="24"/>
        </w:rPr>
        <w:t>?</w:t>
      </w:r>
    </w:p>
    <w:bookmarkEnd w:id="0"/>
    <w:p w:rsidR="00864311" w:rsidRPr="000F33AD" w:rsidRDefault="00864311" w:rsidP="00F61B91"/>
    <w:sectPr w:rsidR="00864311" w:rsidRPr="000F33AD" w:rsidSect="004A7F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C3152"/>
    <w:multiLevelType w:val="hybridMultilevel"/>
    <w:tmpl w:val="B27602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36D8A"/>
    <w:multiLevelType w:val="hybridMultilevel"/>
    <w:tmpl w:val="266C7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F6"/>
    <w:rsid w:val="00091ECF"/>
    <w:rsid w:val="000F33AD"/>
    <w:rsid w:val="001129F1"/>
    <w:rsid w:val="001E4D50"/>
    <w:rsid w:val="00205296"/>
    <w:rsid w:val="002F6FC4"/>
    <w:rsid w:val="00363ED7"/>
    <w:rsid w:val="00437334"/>
    <w:rsid w:val="004A7F66"/>
    <w:rsid w:val="005926FC"/>
    <w:rsid w:val="007520B7"/>
    <w:rsid w:val="00760C86"/>
    <w:rsid w:val="007C3F59"/>
    <w:rsid w:val="007C411C"/>
    <w:rsid w:val="007E795C"/>
    <w:rsid w:val="00864311"/>
    <w:rsid w:val="00985D38"/>
    <w:rsid w:val="009C126B"/>
    <w:rsid w:val="009C3544"/>
    <w:rsid w:val="00A36833"/>
    <w:rsid w:val="00AF5FF6"/>
    <w:rsid w:val="00C07F14"/>
    <w:rsid w:val="00C2487D"/>
    <w:rsid w:val="00CD22B6"/>
    <w:rsid w:val="00D14458"/>
    <w:rsid w:val="00D27680"/>
    <w:rsid w:val="00D86E63"/>
    <w:rsid w:val="00DE3CC3"/>
    <w:rsid w:val="00F61B91"/>
    <w:rsid w:val="00F64C7A"/>
    <w:rsid w:val="00F71F0D"/>
    <w:rsid w:val="00FC01DE"/>
    <w:rsid w:val="00F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3DFAD2-E207-4509-8571-4D2D257C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F3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F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529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3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F3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592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2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C4D12-801D-4E4D-B773-6ED2A7A3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15</cp:revision>
  <dcterms:created xsi:type="dcterms:W3CDTF">2013-06-15T20:43:00Z</dcterms:created>
  <dcterms:modified xsi:type="dcterms:W3CDTF">2013-11-21T22:42:00Z</dcterms:modified>
</cp:coreProperties>
</file>