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4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374"/>
      </w:tblGrid>
      <w:tr w:rsidR="00B27630" w:rsidRPr="00097AF9" w:rsidTr="00B27630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27630" w:rsidRDefault="00D75039" w:rsidP="00097AF9">
            <w:pPr>
              <w:spacing w:after="0" w:line="420" w:lineRule="atLeast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</w:rPr>
              <w:t>Dr</w:t>
            </w:r>
            <w:r w:rsidR="00B27630"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</w:rPr>
              <w:t>.PADMAJA SUTHAKAR</w:t>
            </w:r>
          </w:p>
          <w:p w:rsidR="00B27630" w:rsidRDefault="00B27630" w:rsidP="002E61D2">
            <w:pPr>
              <w:spacing w:after="0"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No.6/324 Island st, Angairkanni colony, </w:t>
            </w:r>
          </w:p>
          <w:p w:rsidR="00B27630" w:rsidRDefault="00B27630" w:rsidP="002E61D2">
            <w:pPr>
              <w:spacing w:after="0"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Athikulam,</w:t>
            </w:r>
            <w:r w:rsidR="00655845">
              <w:rPr>
                <w:rFonts w:eastAsia="Times New Roman" w:cstheme="minorHAnsi"/>
                <w:color w:val="000000"/>
                <w:sz w:val="24"/>
                <w:szCs w:val="24"/>
              </w:rPr>
              <w:t>K.Pudur,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Madurai-7</w:t>
            </w:r>
          </w:p>
          <w:p w:rsidR="00B27630" w:rsidRPr="00097AF9" w:rsidRDefault="00B27630" w:rsidP="00097AF9">
            <w:pPr>
              <w:spacing w:after="0"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Contact: +91-9789664822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Mail ID :  padmaja.sutha7@g</w:t>
            </w:r>
            <w:r w:rsidRPr="00097AF9">
              <w:rPr>
                <w:rFonts w:eastAsia="Times New Roman" w:cstheme="minorHAnsi"/>
                <w:color w:val="000000"/>
                <w:sz w:val="24"/>
                <w:szCs w:val="24"/>
              </w:rPr>
              <w:t>mail.com</w:t>
            </w:r>
          </w:p>
          <w:p w:rsidR="00B27630" w:rsidRPr="00097AF9" w:rsidRDefault="00B27630" w:rsidP="00097AF9">
            <w:pPr>
              <w:shd w:val="clear" w:color="auto" w:fill="D3D3D3"/>
              <w:spacing w:line="37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097AF9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Objective</w:t>
            </w:r>
          </w:p>
          <w:p w:rsidR="00B27630" w:rsidRPr="00097AF9" w:rsidRDefault="00B27630" w:rsidP="00097AF9">
            <w:pPr>
              <w:spacing w:after="0"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Seeking a position to utilize my skills and abilities </w:t>
            </w:r>
            <w:r w:rsidRPr="00097A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hospitality sector for professional growth </w:t>
            </w:r>
            <w:r w:rsidRPr="00097A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where I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could  get learning environment and to enhance my abilities in meeting the ever-growing healthcare  needs </w:t>
            </w:r>
          </w:p>
          <w:p w:rsidR="00B27630" w:rsidRPr="00097AF9" w:rsidRDefault="00B27630" w:rsidP="00097AF9">
            <w:pPr>
              <w:shd w:val="clear" w:color="auto" w:fill="D3D3D3"/>
              <w:spacing w:line="37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097AF9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Educational Background</w:t>
            </w:r>
          </w:p>
          <w:p w:rsidR="00B27630" w:rsidRPr="00097AF9" w:rsidRDefault="00655845" w:rsidP="00655845">
            <w:p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M.B.B.S  </w:t>
            </w:r>
            <w:r w:rsidR="00B27630">
              <w:rPr>
                <w:rFonts w:eastAsia="Times New Roman" w:cstheme="minorHAnsi"/>
                <w:color w:val="000000"/>
                <w:sz w:val="24"/>
                <w:szCs w:val="24"/>
              </w:rPr>
              <w:t>from YEREVAN STATE MEDICAL UNIVERSITY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AFTER MKHITAR HERATSI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ARMENIA</w:t>
            </w:r>
            <w:r w:rsidR="00B2763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year</w:t>
            </w:r>
            <w:r w:rsidR="00A4433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2763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2011 </w:t>
            </w:r>
            <w:r w:rsidR="00BA76FC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="00B2763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2017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r w:rsidR="00BA76F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CLEARE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 MCI SCREENING EXAMINATION) </w:t>
            </w:r>
          </w:p>
          <w:p w:rsidR="00B27630" w:rsidRPr="00097AF9" w:rsidRDefault="00B27630" w:rsidP="00097AF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>her Secondary from ST.JOSEPH’S SCHOOL MADURAI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year</w:t>
            </w:r>
            <w:r w:rsidR="00A4433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2011</w:t>
            </w:r>
          </w:p>
          <w:p w:rsidR="00B27630" w:rsidRPr="00097AF9" w:rsidRDefault="001D3508" w:rsidP="00097AF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School from OCPM SCHOOL</w:t>
            </w:r>
            <w:r w:rsidR="00B2763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year 2009</w:t>
            </w:r>
          </w:p>
          <w:p w:rsidR="00B27630" w:rsidRPr="001D3508" w:rsidRDefault="00B27630" w:rsidP="001D3508">
            <w:pPr>
              <w:shd w:val="clear" w:color="auto" w:fill="D3D3D3"/>
              <w:spacing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7AF9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="00B1089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</w:t>
            </w:r>
            <w:r w:rsidR="001D3508" w:rsidRPr="001D350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rainings undertaken</w:t>
            </w:r>
            <w:r w:rsidR="001D350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>- 6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months of training from DR.MACS.</w:t>
            </w:r>
            <w:r w:rsidR="00CE3CEA">
              <w:rPr>
                <w:rFonts w:eastAsia="Times New Roman" w:cstheme="minorHAnsi"/>
                <w:color w:val="000000"/>
                <w:sz w:val="24"/>
                <w:szCs w:val="24"/>
              </w:rPr>
              <w:t>RAJENDRAN at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SHENBAGAM HOSPITAL. </w:t>
            </w:r>
            <w:r w:rsidR="00B1089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  W</w:t>
            </w:r>
            <w:r w:rsidR="001D350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ork </w:t>
            </w:r>
            <w:r w:rsidR="00B1089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</w:t>
            </w:r>
            <w:r w:rsidR="001D3508" w:rsidRPr="001D350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xperience</w:t>
            </w:r>
            <w:r w:rsidR="001D350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A4433B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="00CE3CE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 A DUTY MEDICAL DOCTOR</w:t>
            </w:r>
            <w:r w:rsidR="0065584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(FROM AUG 2017 to NOV 2019)</w:t>
            </w:r>
            <w:r w:rsidR="00CE3CE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at 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>HANNAH JOSEPH HOSPITAL</w:t>
            </w:r>
            <w:r w:rsidR="00CE3CE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(NEUROSCIENCES AND TRAUMA) in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MADURAI.  </w:t>
            </w:r>
          </w:p>
          <w:p w:rsidR="00B27630" w:rsidRPr="00E23189" w:rsidRDefault="001D3508" w:rsidP="00E23189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Capable of accepting responsibility towards patient’s health and well being, Commitment towards caring for patients and providing them with best medical services.</w:t>
            </w:r>
          </w:p>
          <w:p w:rsidR="00B27630" w:rsidRPr="00E23189" w:rsidRDefault="001D3508" w:rsidP="00E23189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Skilled at interacting with patients in a friendly manner and encouraging them to discuss their medical conditions.</w:t>
            </w:r>
          </w:p>
          <w:p w:rsidR="00B27630" w:rsidRPr="00E23189" w:rsidRDefault="001D3508" w:rsidP="00E23189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In-depth knowledge of the safety measures and hygiene conditions to be maintained under medical care and eager on updating knowledge. </w:t>
            </w:r>
          </w:p>
          <w:p w:rsidR="00B27630" w:rsidRPr="00E23189" w:rsidRDefault="001D3508" w:rsidP="001D3508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With thorough knowledge of medical laws and ethical standards of medical care.</w:t>
            </w:r>
          </w:p>
          <w:p w:rsidR="00B27630" w:rsidRPr="00E23189" w:rsidRDefault="001D3508" w:rsidP="00E23189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Taking follow up</w:t>
            </w:r>
            <w:r w:rsidR="00B27630" w:rsidRPr="00E2318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about regular treatment and dose of the patients.</w:t>
            </w:r>
          </w:p>
          <w:p w:rsidR="00B27630" w:rsidRPr="00E23189" w:rsidRDefault="00B27630" w:rsidP="00E23189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3189">
              <w:rPr>
                <w:rFonts w:eastAsia="Times New Roman" w:cstheme="minorHAnsi"/>
                <w:color w:val="000000"/>
                <w:sz w:val="24"/>
                <w:szCs w:val="24"/>
              </w:rPr>
              <w:t>In ca</w:t>
            </w:r>
            <w:r w:rsidR="001D3508">
              <w:rPr>
                <w:rFonts w:eastAsia="Times New Roman" w:cstheme="minorHAnsi"/>
                <w:color w:val="000000"/>
                <w:sz w:val="24"/>
                <w:szCs w:val="24"/>
              </w:rPr>
              <w:t>se of emergency performing treatment and medical care.</w:t>
            </w:r>
          </w:p>
          <w:p w:rsidR="00B27630" w:rsidRPr="00097AF9" w:rsidRDefault="00B27630" w:rsidP="00D032CE">
            <w:pPr>
              <w:spacing w:after="0" w:line="390" w:lineRule="atLeast"/>
              <w:ind w:left="-270"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B27630" w:rsidRPr="00097AF9" w:rsidRDefault="00B27630" w:rsidP="00097AF9">
            <w:pPr>
              <w:shd w:val="clear" w:color="auto" w:fill="D3D3D3"/>
              <w:spacing w:line="37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Responsibilities </w:t>
            </w:r>
          </w:p>
          <w:p w:rsidR="00B27630" w:rsidRDefault="00B27630" w:rsidP="00D032CE">
            <w:pPr>
              <w:pStyle w:val="ListParagraph"/>
              <w:numPr>
                <w:ilvl w:val="0"/>
                <w:numId w:val="7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32CE">
              <w:rPr>
                <w:rFonts w:eastAsia="Times New Roman" w:cstheme="minorHAnsi"/>
                <w:color w:val="000000"/>
                <w:sz w:val="24"/>
                <w:szCs w:val="24"/>
              </w:rPr>
              <w:t>Handling the diagnosis, treatment, and referrals for patients.</w:t>
            </w:r>
          </w:p>
          <w:p w:rsidR="001D3508" w:rsidRDefault="001D3508" w:rsidP="001D3508">
            <w:pPr>
              <w:pStyle w:val="ListParagraph"/>
              <w:numPr>
                <w:ilvl w:val="0"/>
                <w:numId w:val="7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Observe the patient’s state of health during the treatment and ensure it moves towards improvement</w:t>
            </w:r>
          </w:p>
          <w:p w:rsidR="00B27630" w:rsidRDefault="001D3508" w:rsidP="00D032CE">
            <w:pPr>
              <w:pStyle w:val="ListParagraph"/>
              <w:numPr>
                <w:ilvl w:val="0"/>
                <w:numId w:val="7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Perform preliminary examination of patients and diagnose the nature of the medical condition they are suffering from and refer special cases with surgeons to treat sensitive medical conditions.</w:t>
            </w:r>
          </w:p>
          <w:p w:rsidR="00B27630" w:rsidRPr="00D032CE" w:rsidRDefault="001D3508" w:rsidP="00D032CE">
            <w:pPr>
              <w:pStyle w:val="ListParagraph"/>
              <w:numPr>
                <w:ilvl w:val="0"/>
                <w:numId w:val="7"/>
              </w:numPr>
              <w:spacing w:after="0" w:line="390" w:lineRule="atLeast"/>
              <w:ind w:right="45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32CE">
              <w:rPr>
                <w:rFonts w:eastAsia="Times New Roman" w:cstheme="minorHAnsi"/>
                <w:color w:val="000000"/>
                <w:sz w:val="24"/>
                <w:szCs w:val="24"/>
              </w:rPr>
              <w:t>Assisted in several life-saving procedures</w:t>
            </w:r>
          </w:p>
          <w:p w:rsidR="00B27630" w:rsidRPr="00097AF9" w:rsidRDefault="00B27630" w:rsidP="00097AF9">
            <w:pPr>
              <w:shd w:val="clear" w:color="auto" w:fill="D3D3D3"/>
              <w:spacing w:line="37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097AF9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Personal Details</w:t>
            </w:r>
          </w:p>
          <w:p w:rsidR="00B27630" w:rsidRDefault="00B27630" w:rsidP="00097AF9">
            <w:pPr>
              <w:spacing w:after="0"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7A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 of birth: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30.10.1993</w:t>
            </w:r>
            <w:r w:rsidRPr="00097AF9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097A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 known: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Tamil,english and German(upto B1)</w:t>
            </w:r>
            <w:r w:rsidRPr="00097AF9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097A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Address: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 No.6/324 Island st, Angairkanni colony, Athikulam,</w:t>
            </w:r>
            <w:r w:rsidR="00655845">
              <w:rPr>
                <w:rFonts w:eastAsia="Times New Roman" w:cstheme="minorHAnsi"/>
                <w:color w:val="000000"/>
                <w:sz w:val="24"/>
                <w:szCs w:val="24"/>
              </w:rPr>
              <w:t>k.pudur,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Madurai-7</w:t>
            </w:r>
          </w:p>
          <w:p w:rsidR="00B27630" w:rsidRPr="00097AF9" w:rsidRDefault="00B27630" w:rsidP="00D46C2B">
            <w:pPr>
              <w:spacing w:after="0" w:line="37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32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Maritial Status 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Single </w:t>
            </w:r>
          </w:p>
        </w:tc>
      </w:tr>
    </w:tbl>
    <w:p w:rsidR="00097AF9" w:rsidRPr="00097AF9" w:rsidRDefault="00097AF9" w:rsidP="00D032CE">
      <w:pPr>
        <w:rPr>
          <w:rFonts w:cstheme="minorHAnsi"/>
          <w:color w:val="000000"/>
          <w:shd w:val="clear" w:color="auto" w:fill="FFFFFF"/>
        </w:rPr>
      </w:pPr>
    </w:p>
    <w:sectPr w:rsidR="00097AF9" w:rsidRPr="00097AF9" w:rsidSect="00D46C2B">
      <w:pgSz w:w="11906" w:h="16838"/>
      <w:pgMar w:top="540" w:right="720" w:bottom="18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A9C" w:rsidRDefault="00DA0A9C" w:rsidP="001D3508">
      <w:pPr>
        <w:spacing w:after="0" w:line="240" w:lineRule="auto"/>
      </w:pPr>
      <w:r>
        <w:separator/>
      </w:r>
    </w:p>
  </w:endnote>
  <w:endnote w:type="continuationSeparator" w:id="1">
    <w:p w:rsidR="00DA0A9C" w:rsidRDefault="00DA0A9C" w:rsidP="001D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A9C" w:rsidRDefault="00DA0A9C" w:rsidP="001D3508">
      <w:pPr>
        <w:spacing w:after="0" w:line="240" w:lineRule="auto"/>
      </w:pPr>
      <w:r>
        <w:separator/>
      </w:r>
    </w:p>
  </w:footnote>
  <w:footnote w:type="continuationSeparator" w:id="1">
    <w:p w:rsidR="00DA0A9C" w:rsidRDefault="00DA0A9C" w:rsidP="001D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4403"/>
    <w:multiLevelType w:val="hybridMultilevel"/>
    <w:tmpl w:val="728612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A3E531B"/>
    <w:multiLevelType w:val="multilevel"/>
    <w:tmpl w:val="01A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6F13DC"/>
    <w:multiLevelType w:val="multilevel"/>
    <w:tmpl w:val="4C5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5369E5"/>
    <w:multiLevelType w:val="multilevel"/>
    <w:tmpl w:val="6D1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E40CB"/>
    <w:multiLevelType w:val="multilevel"/>
    <w:tmpl w:val="F19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BC5FC0"/>
    <w:multiLevelType w:val="hybridMultilevel"/>
    <w:tmpl w:val="BA9E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860F84"/>
    <w:multiLevelType w:val="multilevel"/>
    <w:tmpl w:val="C9B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FD6B8D"/>
    <w:multiLevelType w:val="hybridMultilevel"/>
    <w:tmpl w:val="A7225D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AF9"/>
    <w:rsid w:val="0000086D"/>
    <w:rsid w:val="00086A9C"/>
    <w:rsid w:val="00097AF9"/>
    <w:rsid w:val="000A0B62"/>
    <w:rsid w:val="00191D86"/>
    <w:rsid w:val="001D3508"/>
    <w:rsid w:val="00217C10"/>
    <w:rsid w:val="002E61D2"/>
    <w:rsid w:val="00623439"/>
    <w:rsid w:val="00655845"/>
    <w:rsid w:val="006E3F22"/>
    <w:rsid w:val="00710BC1"/>
    <w:rsid w:val="007B041D"/>
    <w:rsid w:val="007D4224"/>
    <w:rsid w:val="00973DC4"/>
    <w:rsid w:val="00980496"/>
    <w:rsid w:val="00A4433B"/>
    <w:rsid w:val="00A65045"/>
    <w:rsid w:val="00AA7C3D"/>
    <w:rsid w:val="00AE04A2"/>
    <w:rsid w:val="00B1089C"/>
    <w:rsid w:val="00B15685"/>
    <w:rsid w:val="00B24877"/>
    <w:rsid w:val="00B27630"/>
    <w:rsid w:val="00BA76FC"/>
    <w:rsid w:val="00CE3CEA"/>
    <w:rsid w:val="00D032CE"/>
    <w:rsid w:val="00D46C2B"/>
    <w:rsid w:val="00D75039"/>
    <w:rsid w:val="00DA0A9C"/>
    <w:rsid w:val="00DE41EE"/>
    <w:rsid w:val="00E23189"/>
    <w:rsid w:val="00E24BC4"/>
    <w:rsid w:val="00EE29B0"/>
    <w:rsid w:val="00EF6972"/>
    <w:rsid w:val="00F61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9C"/>
  </w:style>
  <w:style w:type="paragraph" w:styleId="Heading2">
    <w:name w:val="heading 2"/>
    <w:basedOn w:val="Normal"/>
    <w:link w:val="Heading2Char"/>
    <w:uiPriority w:val="9"/>
    <w:qFormat/>
    <w:rsid w:val="00097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A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032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508"/>
  </w:style>
  <w:style w:type="paragraph" w:styleId="Footer">
    <w:name w:val="footer"/>
    <w:basedOn w:val="Normal"/>
    <w:link w:val="FooterChar"/>
    <w:uiPriority w:val="99"/>
    <w:semiHidden/>
    <w:unhideWhenUsed/>
    <w:rsid w:val="001D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A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17</cp:revision>
  <cp:lastPrinted>2018-03-16T07:45:00Z</cp:lastPrinted>
  <dcterms:created xsi:type="dcterms:W3CDTF">2017-07-30T08:55:00Z</dcterms:created>
  <dcterms:modified xsi:type="dcterms:W3CDTF">2007-04-25T19:27:00Z</dcterms:modified>
</cp:coreProperties>
</file>