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88D" w:rsidRPr="001C456B" w:rsidRDefault="0058567D" w:rsidP="001C456B">
      <w:pPr>
        <w:pStyle w:val="Heading3"/>
        <w:tabs>
          <w:tab w:val="clear" w:pos="2160"/>
        </w:tabs>
        <w:ind w:left="0" w:firstLine="0"/>
        <w:jc w:val="center"/>
        <w:rPr>
          <w:rFonts w:ascii="Verdana" w:hAnsi="Verdana" w:cs="Arial"/>
          <w:sz w:val="28"/>
          <w:szCs w:val="17"/>
          <w:lang w:val="en-GB"/>
        </w:rPr>
      </w:pPr>
      <w:bookmarkStart w:id="0" w:name="_GoBack"/>
      <w:bookmarkEnd w:id="0"/>
      <w:r>
        <w:rPr>
          <w:rFonts w:ascii="Verdana" w:hAnsi="Verdana" w:cs="Arial"/>
          <w:b w:val="0"/>
          <w:noProof/>
          <w:sz w:val="17"/>
          <w:szCs w:val="17"/>
          <w:lang w:val="en-IN" w:eastAsia="en-IN"/>
        </w:rPr>
        <w:drawing>
          <wp:anchor distT="0" distB="0" distL="114300" distR="114300" simplePos="0" relativeHeight="251658240" behindDoc="0" locked="0" layoutInCell="1" allowOverlap="1">
            <wp:simplePos x="0" y="0"/>
            <wp:positionH relativeFrom="column">
              <wp:posOffset>5375910</wp:posOffset>
            </wp:positionH>
            <wp:positionV relativeFrom="paragraph">
              <wp:posOffset>-110490</wp:posOffset>
            </wp:positionV>
            <wp:extent cx="1200150" cy="1466850"/>
            <wp:effectExtent l="19050" t="0" r="0" b="0"/>
            <wp:wrapSquare wrapText="bothSides"/>
            <wp:docPr id="3" name="Picture 2" desc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1.jpg"/>
                    <pic:cNvPicPr>
                      <a:picLocks noChangeAspect="1" noChangeArrowheads="1"/>
                    </pic:cNvPicPr>
                  </pic:nvPicPr>
                  <pic:blipFill>
                    <a:blip r:embed="rId5" cstate="print">
                      <a:lum bright="18000" contrast="5000"/>
                    </a:blip>
                    <a:srcRect/>
                    <a:stretch>
                      <a:fillRect/>
                    </a:stretch>
                  </pic:blipFill>
                  <pic:spPr bwMode="auto">
                    <a:xfrm>
                      <a:off x="0" y="0"/>
                      <a:ext cx="1200150" cy="1466850"/>
                    </a:xfrm>
                    <a:prstGeom prst="rect">
                      <a:avLst/>
                    </a:prstGeom>
                    <a:noFill/>
                    <a:ln w="9525">
                      <a:noFill/>
                      <a:miter lim="800000"/>
                      <a:headEnd/>
                      <a:tailEnd/>
                    </a:ln>
                  </pic:spPr>
                </pic:pic>
              </a:graphicData>
            </a:graphic>
          </wp:anchor>
        </w:drawing>
      </w:r>
      <w:r w:rsidR="001C456B">
        <w:rPr>
          <w:rFonts w:ascii="Verdana" w:hAnsi="Verdana" w:cs="Arial"/>
          <w:sz w:val="28"/>
          <w:szCs w:val="17"/>
          <w:lang w:val="en-GB"/>
        </w:rPr>
        <w:t xml:space="preserve">                        </w:t>
      </w:r>
      <w:r w:rsidR="00FB0337" w:rsidRPr="000B372B">
        <w:rPr>
          <w:rFonts w:ascii="Verdana" w:hAnsi="Verdana" w:cs="Arial"/>
          <w:sz w:val="32"/>
          <w:szCs w:val="32"/>
          <w:lang w:val="en-GB"/>
        </w:rPr>
        <w:t>K.MOHANASUNDARAM</w:t>
      </w:r>
      <w:r w:rsidR="001C456B" w:rsidRPr="000B372B">
        <w:rPr>
          <w:rFonts w:ascii="Verdana" w:hAnsi="Verdana" w:cs="Arial"/>
          <w:sz w:val="32"/>
          <w:szCs w:val="17"/>
          <w:vertAlign w:val="subscript"/>
          <w:lang w:val="en-GB"/>
        </w:rPr>
        <w:t xml:space="preserve"> </w:t>
      </w:r>
      <w:r w:rsidR="00FB0337" w:rsidRPr="000B372B">
        <w:rPr>
          <w:rFonts w:ascii="Verdana" w:hAnsi="Verdana" w:cs="Arial"/>
          <w:sz w:val="36"/>
          <w:szCs w:val="36"/>
          <w:vertAlign w:val="subscript"/>
          <w:lang w:val="en-GB"/>
        </w:rPr>
        <w:t xml:space="preserve">(B.E. </w:t>
      </w:r>
      <w:proofErr w:type="gramStart"/>
      <w:r w:rsidR="00FB0337" w:rsidRPr="000B372B">
        <w:rPr>
          <w:rFonts w:ascii="Verdana" w:hAnsi="Verdana" w:cs="Arial"/>
          <w:sz w:val="36"/>
          <w:szCs w:val="36"/>
          <w:vertAlign w:val="subscript"/>
          <w:lang w:val="en-GB"/>
        </w:rPr>
        <w:t>MBA.,</w:t>
      </w:r>
      <w:proofErr w:type="gramEnd"/>
      <w:r w:rsidR="00793CD4" w:rsidRPr="000B372B">
        <w:rPr>
          <w:rFonts w:ascii="Verdana" w:hAnsi="Verdana" w:cs="Arial"/>
          <w:sz w:val="36"/>
          <w:szCs w:val="36"/>
          <w:vertAlign w:val="subscript"/>
          <w:lang w:val="en-GB"/>
        </w:rPr>
        <w:t>)</w:t>
      </w:r>
    </w:p>
    <w:p w:rsidR="001C456B" w:rsidRPr="001C456B" w:rsidRDefault="001C456B" w:rsidP="001C456B">
      <w:pPr>
        <w:rPr>
          <w:lang w:val="en-GB" w:eastAsia="ar-SA"/>
        </w:rPr>
      </w:pPr>
    </w:p>
    <w:p w:rsidR="00E10CD4" w:rsidRPr="000B372B" w:rsidRDefault="000B372B" w:rsidP="0058567D">
      <w:pPr>
        <w:jc w:val="center"/>
        <w:rPr>
          <w:rFonts w:ascii="Verdana" w:hAnsi="Verdana" w:cs="Arial"/>
          <w:b/>
          <w:color w:val="0000CC"/>
          <w:sz w:val="20"/>
          <w:szCs w:val="20"/>
          <w:lang w:val="en-GB"/>
        </w:rPr>
      </w:pPr>
      <w:r>
        <w:rPr>
          <w:rFonts w:ascii="Verdana" w:hAnsi="Verdana" w:cs="Arial"/>
          <w:b/>
          <w:sz w:val="20"/>
          <w:szCs w:val="20"/>
          <w:lang w:val="en-GB"/>
        </w:rPr>
        <w:t xml:space="preserve">      </w:t>
      </w:r>
      <w:r w:rsidR="008C788D" w:rsidRPr="000B372B">
        <w:rPr>
          <w:rFonts w:ascii="Verdana" w:hAnsi="Verdana" w:cs="Arial"/>
          <w:b/>
          <w:sz w:val="20"/>
          <w:szCs w:val="20"/>
          <w:lang w:val="en-GB"/>
        </w:rPr>
        <w:t>E</w:t>
      </w:r>
      <w:r w:rsidR="00874289" w:rsidRPr="000B372B">
        <w:rPr>
          <w:rFonts w:ascii="Verdana" w:hAnsi="Verdana" w:cs="Arial"/>
          <w:b/>
          <w:sz w:val="20"/>
          <w:szCs w:val="20"/>
          <w:lang w:val="en-GB"/>
        </w:rPr>
        <w:t>-Mail:</w:t>
      </w:r>
      <w:r w:rsidR="001728CE" w:rsidRPr="000B372B">
        <w:rPr>
          <w:rFonts w:ascii="Verdana" w:hAnsi="Verdana" w:cs="Arial"/>
          <w:b/>
          <w:color w:val="0000CC"/>
          <w:sz w:val="20"/>
          <w:szCs w:val="20"/>
          <w:lang w:val="en-GB"/>
        </w:rPr>
        <w:t>kmohanasundaram12@gmail.com</w:t>
      </w:r>
      <w:r w:rsidR="00874289" w:rsidRPr="000B372B">
        <w:rPr>
          <w:rFonts w:ascii="Verdana" w:hAnsi="Verdana" w:cs="Arial"/>
          <w:sz w:val="20"/>
          <w:szCs w:val="20"/>
          <w:lang w:val="en-GB"/>
        </w:rPr>
        <w:t>;</w:t>
      </w:r>
      <w:r w:rsidR="00052DEA" w:rsidRPr="000B372B">
        <w:rPr>
          <w:rFonts w:ascii="Verdana" w:hAnsi="Verdana" w:cs="Arial"/>
          <w:b/>
          <w:sz w:val="20"/>
          <w:szCs w:val="20"/>
          <w:lang w:val="en-GB"/>
        </w:rPr>
        <w:t xml:space="preserve"> Contact No.:</w:t>
      </w:r>
      <w:r w:rsidR="00F14146" w:rsidRPr="000B372B">
        <w:rPr>
          <w:rFonts w:ascii="Verdana" w:hAnsi="Verdana" w:cs="Arial"/>
          <w:b/>
          <w:sz w:val="20"/>
          <w:szCs w:val="20"/>
          <w:lang w:val="en-GB"/>
        </w:rPr>
        <w:t xml:space="preserve"> </w:t>
      </w:r>
      <w:r w:rsidR="001728CE" w:rsidRPr="000B372B">
        <w:rPr>
          <w:rFonts w:ascii="Verdana" w:hAnsi="Verdana" w:cs="Arial"/>
          <w:b/>
          <w:color w:val="0000CC"/>
          <w:sz w:val="20"/>
          <w:szCs w:val="20"/>
          <w:lang w:val="en-GB"/>
        </w:rPr>
        <w:t>9894949059</w:t>
      </w:r>
    </w:p>
    <w:p w:rsidR="000B372B" w:rsidRDefault="000B372B" w:rsidP="000B372B">
      <w:pPr>
        <w:rPr>
          <w:rFonts w:ascii="Verdana" w:hAnsi="Verdana" w:cs="Arial"/>
          <w:sz w:val="20"/>
          <w:szCs w:val="20"/>
          <w:lang w:val="en-GB"/>
        </w:rPr>
      </w:pPr>
    </w:p>
    <w:p w:rsidR="000B372B" w:rsidRDefault="000B372B" w:rsidP="000B372B">
      <w:pPr>
        <w:ind w:firstLine="360"/>
        <w:rPr>
          <w:rFonts w:ascii="Verdana" w:hAnsi="Verdana" w:cs="Arial"/>
          <w:sz w:val="20"/>
          <w:szCs w:val="20"/>
          <w:lang w:val="en-GB"/>
        </w:rPr>
      </w:pPr>
      <w:r>
        <w:rPr>
          <w:rFonts w:ascii="Verdana" w:hAnsi="Verdana" w:cs="Arial"/>
          <w:b/>
          <w:sz w:val="20"/>
          <w:szCs w:val="20"/>
          <w:lang w:val="en-GB"/>
        </w:rPr>
        <w:t xml:space="preserve">                       </w:t>
      </w:r>
      <w:r w:rsidR="00F302C0" w:rsidRPr="000B372B">
        <w:rPr>
          <w:rFonts w:ascii="Verdana" w:hAnsi="Verdana" w:cs="Arial"/>
          <w:b/>
          <w:sz w:val="20"/>
          <w:szCs w:val="20"/>
          <w:lang w:val="en-GB"/>
        </w:rPr>
        <w:t>Permanent Address</w:t>
      </w:r>
      <w:r w:rsidR="00F302C0" w:rsidRPr="000B372B">
        <w:rPr>
          <w:rFonts w:ascii="Verdana" w:hAnsi="Verdana" w:cs="Arial"/>
          <w:sz w:val="20"/>
          <w:szCs w:val="20"/>
          <w:lang w:val="en-GB"/>
        </w:rPr>
        <w:t xml:space="preserve">: </w:t>
      </w:r>
      <w:r w:rsidR="001728CE" w:rsidRPr="000B372B">
        <w:rPr>
          <w:rFonts w:ascii="Verdana" w:hAnsi="Verdana" w:cs="Arial"/>
          <w:sz w:val="20"/>
          <w:szCs w:val="20"/>
          <w:lang w:val="en-GB"/>
        </w:rPr>
        <w:t>No. 24 A Thiruvasakam Street,</w:t>
      </w:r>
    </w:p>
    <w:p w:rsidR="000B372B" w:rsidRPr="000B372B" w:rsidRDefault="00764413" w:rsidP="00764413">
      <w:pPr>
        <w:ind w:left="2160"/>
        <w:rPr>
          <w:rFonts w:ascii="Verdana" w:hAnsi="Verdana" w:cs="Arial"/>
          <w:sz w:val="20"/>
          <w:szCs w:val="20"/>
          <w:lang w:val="en-GB"/>
        </w:rPr>
      </w:pPr>
      <w:r>
        <w:rPr>
          <w:rFonts w:ascii="Verdana" w:hAnsi="Verdana" w:cs="Arial"/>
          <w:sz w:val="20"/>
          <w:szCs w:val="20"/>
          <w:lang w:val="en-GB"/>
        </w:rPr>
        <w:t xml:space="preserve">                  </w:t>
      </w:r>
      <w:r w:rsidR="000B372B" w:rsidRPr="000B372B">
        <w:rPr>
          <w:rFonts w:ascii="Verdana" w:hAnsi="Verdana" w:cs="Arial"/>
          <w:sz w:val="20"/>
          <w:szCs w:val="20"/>
          <w:lang w:val="en-GB"/>
        </w:rPr>
        <w:t>Sivanandhapuram,</w:t>
      </w:r>
    </w:p>
    <w:p w:rsidR="000B372B" w:rsidRDefault="001728CE" w:rsidP="000B372B">
      <w:pPr>
        <w:rPr>
          <w:rFonts w:ascii="Verdana" w:hAnsi="Verdana" w:cs="Arial"/>
          <w:sz w:val="20"/>
          <w:szCs w:val="20"/>
          <w:lang w:val="en-GB"/>
        </w:rPr>
      </w:pPr>
      <w:r w:rsidRPr="000B372B">
        <w:rPr>
          <w:rFonts w:ascii="Verdana" w:hAnsi="Verdana" w:cs="Arial"/>
          <w:sz w:val="20"/>
          <w:szCs w:val="20"/>
          <w:lang w:val="en-GB"/>
        </w:rPr>
        <w:t xml:space="preserve"> </w:t>
      </w:r>
      <w:r w:rsidR="000B372B">
        <w:rPr>
          <w:rFonts w:ascii="Verdana" w:hAnsi="Verdana" w:cs="Arial"/>
          <w:sz w:val="20"/>
          <w:szCs w:val="20"/>
          <w:lang w:val="en-GB"/>
        </w:rPr>
        <w:t xml:space="preserve">                            </w:t>
      </w:r>
      <w:r w:rsidR="00764413">
        <w:rPr>
          <w:rFonts w:ascii="Verdana" w:hAnsi="Verdana" w:cs="Arial"/>
          <w:sz w:val="20"/>
          <w:szCs w:val="20"/>
          <w:lang w:val="en-GB"/>
        </w:rPr>
        <w:t xml:space="preserve">                  </w:t>
      </w:r>
      <w:r w:rsidRPr="000B372B">
        <w:rPr>
          <w:rFonts w:ascii="Verdana" w:hAnsi="Verdana" w:cs="Arial"/>
          <w:sz w:val="20"/>
          <w:szCs w:val="20"/>
          <w:lang w:val="en-GB"/>
        </w:rPr>
        <w:t>Saravanampattypost,</w:t>
      </w:r>
    </w:p>
    <w:p w:rsidR="00F302C0" w:rsidRPr="000B372B" w:rsidRDefault="00764413" w:rsidP="000B372B">
      <w:pPr>
        <w:ind w:left="2160"/>
        <w:rPr>
          <w:rFonts w:ascii="Verdana" w:hAnsi="Verdana" w:cs="Arial"/>
          <w:sz w:val="20"/>
          <w:szCs w:val="20"/>
          <w:lang w:val="en-GB"/>
        </w:rPr>
      </w:pPr>
      <w:r>
        <w:rPr>
          <w:rFonts w:ascii="Verdana" w:hAnsi="Verdana" w:cs="Arial"/>
          <w:sz w:val="20"/>
          <w:szCs w:val="20"/>
          <w:lang w:val="en-GB"/>
        </w:rPr>
        <w:t xml:space="preserve">          </w:t>
      </w:r>
      <w:r w:rsidR="001728CE" w:rsidRPr="000B372B">
        <w:rPr>
          <w:rFonts w:ascii="Verdana" w:hAnsi="Verdana" w:cs="Arial"/>
          <w:sz w:val="20"/>
          <w:szCs w:val="20"/>
          <w:lang w:val="en-GB"/>
        </w:rPr>
        <w:t>Coimbatore 641035</w:t>
      </w:r>
      <w:r w:rsidR="00492404" w:rsidRPr="000B372B">
        <w:rPr>
          <w:rFonts w:ascii="Verdana" w:hAnsi="Verdana" w:cs="Arial"/>
          <w:sz w:val="20"/>
          <w:szCs w:val="20"/>
          <w:lang w:val="en-GB"/>
        </w:rPr>
        <w:t xml:space="preserve">. </w:t>
      </w:r>
      <w:r w:rsidR="00EE3BB2" w:rsidRPr="000B372B">
        <w:rPr>
          <w:rFonts w:ascii="Verdana" w:hAnsi="Verdana" w:cs="Arial"/>
          <w:sz w:val="20"/>
          <w:szCs w:val="20"/>
          <w:lang w:val="en-GB"/>
        </w:rPr>
        <w:t>Tamilnadu.</w:t>
      </w:r>
    </w:p>
    <w:p w:rsidR="00625C47" w:rsidRPr="008B4B0C" w:rsidRDefault="005077A2" w:rsidP="0058567D">
      <w:pPr>
        <w:jc w:val="center"/>
        <w:rPr>
          <w:rFonts w:ascii="Verdana" w:hAnsi="Verdana"/>
          <w:sz w:val="17"/>
          <w:szCs w:val="17"/>
          <w:lang w:val="en-GB"/>
        </w:rPr>
      </w:pPr>
      <w:r w:rsidRPr="005077A2">
        <w:rPr>
          <w:rFonts w:ascii="Verdana" w:hAnsi="Verdana"/>
          <w:noProof/>
          <w:sz w:val="17"/>
          <w:szCs w:val="17"/>
          <w:lang w:val="en-GB"/>
        </w:rPr>
        <w:pict>
          <v:rect id="_x0000_i1025" style="width:0;height:1.5pt" o:hralign="center" o:hrstd="t" o:hr="t" fillcolor="#aca899" stroked="f"/>
        </w:pict>
      </w:r>
    </w:p>
    <w:p w:rsidR="001C456B" w:rsidRPr="000B372B" w:rsidRDefault="0058567D" w:rsidP="005077A2">
      <w:pPr>
        <w:spacing w:beforeLines="40" w:afterLines="40"/>
        <w:rPr>
          <w:rFonts w:ascii="Verdana" w:hAnsi="Verdana" w:cs="Arial"/>
          <w:b/>
          <w:sz w:val="20"/>
          <w:szCs w:val="20"/>
          <w:lang w:val="en-GB"/>
        </w:rPr>
      </w:pPr>
      <w:r w:rsidRPr="000B372B">
        <w:rPr>
          <w:rFonts w:ascii="Verdana" w:hAnsi="Verdana" w:cs="Arial"/>
          <w:b/>
          <w:sz w:val="20"/>
          <w:szCs w:val="20"/>
          <w:lang w:val="en-GB"/>
        </w:rPr>
        <w:t xml:space="preserve">                </w:t>
      </w:r>
      <w:r w:rsidR="001C456B" w:rsidRPr="000B372B">
        <w:rPr>
          <w:rFonts w:ascii="Verdana" w:hAnsi="Verdana" w:cs="Arial"/>
          <w:b/>
          <w:sz w:val="20"/>
          <w:szCs w:val="20"/>
          <w:lang w:val="en-GB"/>
        </w:rPr>
        <w:t xml:space="preserve">   </w:t>
      </w:r>
      <w:r w:rsidRPr="000B372B">
        <w:rPr>
          <w:rFonts w:ascii="Verdana" w:hAnsi="Verdana" w:cs="Arial"/>
          <w:b/>
          <w:sz w:val="20"/>
          <w:szCs w:val="20"/>
          <w:lang w:val="en-GB"/>
        </w:rPr>
        <w:t xml:space="preserve">        </w:t>
      </w:r>
      <w:r w:rsidR="000B372B">
        <w:rPr>
          <w:rFonts w:ascii="Verdana" w:hAnsi="Verdana" w:cs="Arial"/>
          <w:b/>
          <w:sz w:val="20"/>
          <w:szCs w:val="20"/>
          <w:lang w:val="en-GB"/>
        </w:rPr>
        <w:t xml:space="preserve">                         </w:t>
      </w:r>
      <w:r w:rsidR="004626AC" w:rsidRPr="000B372B">
        <w:rPr>
          <w:rFonts w:ascii="Verdana" w:hAnsi="Verdana" w:cs="Arial"/>
          <w:b/>
          <w:sz w:val="20"/>
          <w:szCs w:val="20"/>
          <w:lang w:val="en-GB"/>
        </w:rPr>
        <w:t xml:space="preserve">~ </w:t>
      </w:r>
      <w:r w:rsidR="00D61BC1" w:rsidRPr="000B372B">
        <w:rPr>
          <w:rFonts w:ascii="Verdana" w:hAnsi="Verdana" w:cs="Arial"/>
          <w:b/>
          <w:sz w:val="20"/>
          <w:szCs w:val="20"/>
          <w:lang w:val="en-GB"/>
        </w:rPr>
        <w:t xml:space="preserve">Plant </w:t>
      </w:r>
      <w:r w:rsidR="004626AC" w:rsidRPr="000B372B">
        <w:rPr>
          <w:rFonts w:ascii="Verdana" w:hAnsi="Verdana" w:cs="Arial"/>
          <w:b/>
          <w:sz w:val="20"/>
          <w:szCs w:val="20"/>
          <w:lang w:val="en-GB"/>
        </w:rPr>
        <w:t xml:space="preserve">Maintenance </w:t>
      </w:r>
    </w:p>
    <w:p w:rsidR="00DE5802" w:rsidRPr="000B372B" w:rsidRDefault="001C456B" w:rsidP="005077A2">
      <w:pPr>
        <w:spacing w:beforeLines="40" w:afterLines="40"/>
        <w:rPr>
          <w:rFonts w:ascii="Verdana" w:hAnsi="Verdana" w:cs="Arial"/>
          <w:b/>
          <w:sz w:val="20"/>
          <w:szCs w:val="20"/>
          <w:lang w:val="en-GB"/>
        </w:rPr>
      </w:pPr>
      <w:r w:rsidRPr="000B372B">
        <w:rPr>
          <w:rFonts w:ascii="Verdana" w:hAnsi="Verdana" w:cs="Arial"/>
          <w:b/>
          <w:sz w:val="20"/>
          <w:szCs w:val="20"/>
          <w:lang w:val="en-GB"/>
        </w:rPr>
        <w:t xml:space="preserve">                                               </w:t>
      </w:r>
      <w:r w:rsidR="000B372B">
        <w:rPr>
          <w:rFonts w:ascii="Verdana" w:hAnsi="Verdana" w:cs="Arial"/>
          <w:b/>
          <w:sz w:val="20"/>
          <w:szCs w:val="20"/>
          <w:lang w:val="en-GB"/>
        </w:rPr>
        <w:t xml:space="preserve"> </w:t>
      </w:r>
      <w:r w:rsidR="00DE5802" w:rsidRPr="000B372B">
        <w:rPr>
          <w:rFonts w:ascii="Verdana" w:hAnsi="Verdana" w:cs="Arial"/>
          <w:b/>
          <w:color w:val="0000CC"/>
          <w:sz w:val="20"/>
          <w:szCs w:val="20"/>
          <w:lang w:val="en-GB"/>
        </w:rPr>
        <w:t>(“C” License No: C17423)</w:t>
      </w:r>
    </w:p>
    <w:p w:rsidR="0054678A" w:rsidRPr="000B372B" w:rsidRDefault="0054678A" w:rsidP="004626AC">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SYNOPSIS</w:t>
      </w:r>
    </w:p>
    <w:p w:rsidR="0054678A" w:rsidRPr="000B372B" w:rsidRDefault="0054678A" w:rsidP="005077A2">
      <w:pPr>
        <w:numPr>
          <w:ilvl w:val="0"/>
          <w:numId w:val="27"/>
        </w:numPr>
        <w:spacing w:beforeLines="40" w:afterLines="40"/>
        <w:jc w:val="both"/>
        <w:rPr>
          <w:rFonts w:ascii="Verdana" w:hAnsi="Verdana" w:cs="Arial"/>
          <w:b/>
          <w:sz w:val="20"/>
          <w:szCs w:val="20"/>
          <w:lang w:val="en-GB"/>
        </w:rPr>
      </w:pPr>
      <w:r w:rsidRPr="000B372B">
        <w:rPr>
          <w:rFonts w:ascii="Verdana" w:hAnsi="Verdana" w:cs="Arial"/>
          <w:sz w:val="20"/>
          <w:szCs w:val="20"/>
          <w:lang w:val="en-GB"/>
        </w:rPr>
        <w:t xml:space="preserve">A seasoned professional with </w:t>
      </w:r>
      <w:r w:rsidR="006839EC">
        <w:rPr>
          <w:rFonts w:ascii="Verdana" w:hAnsi="Verdana" w:cs="Arial"/>
          <w:b/>
          <w:sz w:val="20"/>
          <w:szCs w:val="20"/>
          <w:lang w:val="en-GB"/>
        </w:rPr>
        <w:t>27</w:t>
      </w:r>
      <w:r w:rsidR="0005300F" w:rsidRPr="000B372B">
        <w:rPr>
          <w:rFonts w:ascii="Verdana" w:hAnsi="Verdana" w:cs="Arial"/>
          <w:b/>
          <w:sz w:val="20"/>
          <w:szCs w:val="20"/>
          <w:lang w:val="en-GB"/>
        </w:rPr>
        <w:t xml:space="preserve"> </w:t>
      </w:r>
      <w:r w:rsidRPr="000B372B">
        <w:rPr>
          <w:rFonts w:ascii="Verdana" w:hAnsi="Verdana" w:cs="Arial"/>
          <w:b/>
          <w:sz w:val="20"/>
          <w:szCs w:val="20"/>
          <w:lang w:val="en-GB"/>
        </w:rPr>
        <w:t xml:space="preserve">years </w:t>
      </w:r>
      <w:r w:rsidRPr="000B372B">
        <w:rPr>
          <w:rFonts w:ascii="Verdana" w:hAnsi="Verdana" w:cs="Arial"/>
          <w:sz w:val="20"/>
          <w:szCs w:val="20"/>
          <w:lang w:val="en-GB"/>
        </w:rPr>
        <w:t xml:space="preserve">of experience </w:t>
      </w:r>
      <w:r w:rsidR="008E4161" w:rsidRPr="000B372B">
        <w:rPr>
          <w:rFonts w:ascii="Verdana" w:hAnsi="Verdana" w:cs="Arial"/>
          <w:sz w:val="20"/>
          <w:szCs w:val="20"/>
          <w:lang w:val="en-GB"/>
        </w:rPr>
        <w:t>in</w:t>
      </w:r>
      <w:r w:rsidR="00E918EF" w:rsidRPr="000B372B">
        <w:rPr>
          <w:rFonts w:ascii="Verdana" w:hAnsi="Verdana" w:cs="Arial"/>
          <w:sz w:val="20"/>
          <w:szCs w:val="20"/>
          <w:lang w:val="en-GB"/>
        </w:rPr>
        <w:t xml:space="preserve"> </w:t>
      </w:r>
      <w:r w:rsidR="006E2BB5" w:rsidRPr="000B372B">
        <w:rPr>
          <w:rFonts w:ascii="Verdana" w:hAnsi="Verdana" w:cs="Arial"/>
          <w:sz w:val="20"/>
          <w:szCs w:val="20"/>
          <w:lang w:val="en-GB"/>
        </w:rPr>
        <w:t>Plant Maintenance</w:t>
      </w:r>
      <w:r w:rsidR="00B672D1" w:rsidRPr="000B372B">
        <w:rPr>
          <w:rFonts w:ascii="Verdana" w:hAnsi="Verdana" w:cs="Arial"/>
          <w:sz w:val="20"/>
          <w:szCs w:val="20"/>
          <w:lang w:val="en-GB"/>
        </w:rPr>
        <w:t xml:space="preserve">, </w:t>
      </w:r>
      <w:r w:rsidR="00153C61" w:rsidRPr="000B372B">
        <w:rPr>
          <w:rFonts w:ascii="Verdana" w:hAnsi="Verdana" w:cs="Arial"/>
          <w:sz w:val="20"/>
          <w:szCs w:val="20"/>
          <w:lang w:val="en-GB"/>
        </w:rPr>
        <w:t>Project Management</w:t>
      </w:r>
      <w:r w:rsidR="0005300F" w:rsidRPr="000B372B">
        <w:rPr>
          <w:rFonts w:ascii="Verdana" w:hAnsi="Verdana" w:cs="Arial"/>
          <w:sz w:val="20"/>
          <w:szCs w:val="20"/>
          <w:lang w:val="en-GB"/>
        </w:rPr>
        <w:t xml:space="preserve"> </w:t>
      </w:r>
      <w:r w:rsidRPr="000B372B">
        <w:rPr>
          <w:rFonts w:ascii="Verdana" w:hAnsi="Verdana" w:cs="Arial"/>
          <w:sz w:val="20"/>
          <w:szCs w:val="20"/>
          <w:lang w:val="en-GB"/>
        </w:rPr>
        <w:t>and Team Management.</w:t>
      </w:r>
    </w:p>
    <w:p w:rsidR="0054678A" w:rsidRPr="000B372B" w:rsidRDefault="0054678A" w:rsidP="005077A2">
      <w:pPr>
        <w:numPr>
          <w:ilvl w:val="0"/>
          <w:numId w:val="27"/>
        </w:numPr>
        <w:spacing w:beforeLines="40" w:afterLines="40"/>
        <w:jc w:val="both"/>
        <w:rPr>
          <w:rFonts w:ascii="Verdana" w:hAnsi="Verdana" w:cs="Arial"/>
          <w:b/>
          <w:i/>
          <w:sz w:val="20"/>
          <w:szCs w:val="20"/>
          <w:lang w:val="en-GB"/>
        </w:rPr>
      </w:pPr>
      <w:r w:rsidRPr="000B372B">
        <w:rPr>
          <w:rFonts w:ascii="Verdana" w:hAnsi="Verdana" w:cs="Arial"/>
          <w:b/>
          <w:i/>
          <w:sz w:val="20"/>
          <w:szCs w:val="20"/>
          <w:lang w:val="en-GB"/>
        </w:rPr>
        <w:t>Presently</w:t>
      </w:r>
      <w:r w:rsidR="00ED03C9" w:rsidRPr="000B372B">
        <w:rPr>
          <w:rFonts w:ascii="Verdana" w:hAnsi="Verdana" w:cs="Arial"/>
          <w:b/>
          <w:i/>
          <w:sz w:val="20"/>
          <w:szCs w:val="20"/>
          <w:lang w:val="en-GB"/>
        </w:rPr>
        <w:t xml:space="preserve"> </w:t>
      </w:r>
      <w:r w:rsidRPr="000B372B">
        <w:rPr>
          <w:rFonts w:ascii="Verdana" w:hAnsi="Verdana" w:cs="Arial"/>
          <w:b/>
          <w:i/>
          <w:sz w:val="20"/>
          <w:szCs w:val="20"/>
          <w:lang w:val="en-GB"/>
        </w:rPr>
        <w:t>associated</w:t>
      </w:r>
      <w:r w:rsidR="00ED03C9" w:rsidRPr="000B372B">
        <w:rPr>
          <w:rFonts w:ascii="Verdana" w:hAnsi="Verdana" w:cs="Arial"/>
          <w:b/>
          <w:i/>
          <w:sz w:val="20"/>
          <w:szCs w:val="20"/>
          <w:lang w:val="en-GB"/>
        </w:rPr>
        <w:t xml:space="preserve"> </w:t>
      </w:r>
      <w:r w:rsidRPr="000B372B">
        <w:rPr>
          <w:rFonts w:ascii="Verdana" w:hAnsi="Verdana" w:cs="Arial"/>
          <w:b/>
          <w:i/>
          <w:sz w:val="20"/>
          <w:szCs w:val="20"/>
          <w:lang w:val="en-GB"/>
        </w:rPr>
        <w:t>with</w:t>
      </w:r>
      <w:r w:rsidR="00ED03C9" w:rsidRPr="000B372B">
        <w:rPr>
          <w:rFonts w:ascii="Verdana" w:hAnsi="Verdana" w:cs="Arial"/>
          <w:b/>
          <w:i/>
          <w:sz w:val="20"/>
          <w:szCs w:val="20"/>
          <w:lang w:val="en-GB"/>
        </w:rPr>
        <w:t xml:space="preserve"> </w:t>
      </w:r>
      <w:r w:rsidR="00890698" w:rsidRPr="000B372B">
        <w:rPr>
          <w:rFonts w:ascii="Verdana" w:hAnsi="Verdana" w:cs="Arial"/>
          <w:b/>
          <w:i/>
          <w:color w:val="0000CC"/>
          <w:sz w:val="20"/>
          <w:szCs w:val="20"/>
          <w:lang w:val="en-GB"/>
        </w:rPr>
        <w:t>Tractors and Farm Equipment Limited Madurai a</w:t>
      </w:r>
      <w:r w:rsidR="002303BF" w:rsidRPr="000B372B">
        <w:rPr>
          <w:rFonts w:ascii="Verdana" w:hAnsi="Verdana" w:cs="Arial"/>
          <w:b/>
          <w:i/>
          <w:color w:val="0000CC"/>
          <w:sz w:val="20"/>
          <w:szCs w:val="20"/>
          <w:lang w:val="en-GB"/>
        </w:rPr>
        <w:t>s</w:t>
      </w:r>
      <w:r w:rsidR="00890698" w:rsidRPr="000B372B">
        <w:rPr>
          <w:rFonts w:ascii="Verdana" w:hAnsi="Verdana" w:cs="Arial"/>
          <w:b/>
          <w:i/>
          <w:color w:val="0000CC"/>
          <w:sz w:val="20"/>
          <w:szCs w:val="20"/>
          <w:lang w:val="en-GB"/>
        </w:rPr>
        <w:t xml:space="preserve"> Assistant</w:t>
      </w:r>
      <w:r w:rsidR="00AA0216" w:rsidRPr="000B372B">
        <w:rPr>
          <w:rFonts w:ascii="Verdana" w:hAnsi="Verdana" w:cs="Arial"/>
          <w:b/>
          <w:i/>
          <w:color w:val="0000CC"/>
          <w:sz w:val="20"/>
          <w:szCs w:val="20"/>
          <w:lang w:val="en-GB"/>
        </w:rPr>
        <w:t xml:space="preserve"> Manager</w:t>
      </w:r>
      <w:r w:rsidR="00100DD3" w:rsidRPr="000B372B">
        <w:rPr>
          <w:rFonts w:ascii="Verdana" w:hAnsi="Verdana" w:cs="Arial"/>
          <w:b/>
          <w:i/>
          <w:color w:val="0000CC"/>
          <w:sz w:val="20"/>
          <w:szCs w:val="20"/>
          <w:lang w:val="en-GB"/>
        </w:rPr>
        <w:t xml:space="preserve"> </w:t>
      </w:r>
      <w:r w:rsidR="008528A2" w:rsidRPr="000B372B">
        <w:rPr>
          <w:rFonts w:ascii="Verdana" w:hAnsi="Verdana" w:cs="Arial"/>
          <w:b/>
          <w:i/>
          <w:sz w:val="20"/>
          <w:szCs w:val="20"/>
          <w:lang w:val="en-GB"/>
        </w:rPr>
        <w:t>(</w:t>
      </w:r>
      <w:r w:rsidR="00890698" w:rsidRPr="000B372B">
        <w:rPr>
          <w:rFonts w:ascii="Verdana" w:hAnsi="Verdana" w:cs="Arial"/>
          <w:b/>
          <w:i/>
          <w:sz w:val="20"/>
          <w:szCs w:val="20"/>
          <w:lang w:val="en-GB"/>
        </w:rPr>
        <w:t xml:space="preserve">Machine </w:t>
      </w:r>
      <w:r w:rsidR="004D283C" w:rsidRPr="000B372B">
        <w:rPr>
          <w:rFonts w:ascii="Verdana" w:hAnsi="Verdana" w:cs="Arial"/>
          <w:b/>
          <w:i/>
          <w:sz w:val="20"/>
          <w:szCs w:val="20"/>
          <w:lang w:val="en-GB"/>
        </w:rPr>
        <w:t>shop</w:t>
      </w:r>
      <w:r w:rsidR="00100DD3" w:rsidRPr="000B372B">
        <w:rPr>
          <w:rFonts w:ascii="Verdana" w:hAnsi="Verdana" w:cs="Arial"/>
          <w:b/>
          <w:i/>
          <w:sz w:val="20"/>
          <w:szCs w:val="20"/>
          <w:lang w:val="en-GB"/>
        </w:rPr>
        <w:t>, Assembly</w:t>
      </w:r>
      <w:r w:rsidR="00890698" w:rsidRPr="000B372B">
        <w:rPr>
          <w:rFonts w:ascii="Verdana" w:hAnsi="Verdana" w:cs="Arial"/>
          <w:b/>
          <w:i/>
          <w:sz w:val="20"/>
          <w:szCs w:val="20"/>
          <w:lang w:val="en-GB"/>
        </w:rPr>
        <w:t xml:space="preserve"> and </w:t>
      </w:r>
      <w:r w:rsidR="00AA0216" w:rsidRPr="000B372B">
        <w:rPr>
          <w:rFonts w:ascii="Verdana" w:hAnsi="Verdana" w:cs="Arial"/>
          <w:b/>
          <w:i/>
          <w:sz w:val="20"/>
          <w:szCs w:val="20"/>
          <w:lang w:val="en-GB"/>
        </w:rPr>
        <w:t>Paint shop</w:t>
      </w:r>
      <w:r w:rsidR="00722102" w:rsidRPr="000B372B">
        <w:rPr>
          <w:rFonts w:ascii="Verdana" w:hAnsi="Verdana" w:cs="Arial"/>
          <w:b/>
          <w:i/>
          <w:sz w:val="20"/>
          <w:szCs w:val="20"/>
          <w:lang w:val="en-GB"/>
        </w:rPr>
        <w:t xml:space="preserve"> </w:t>
      </w:r>
      <w:r w:rsidR="008528A2" w:rsidRPr="000B372B">
        <w:rPr>
          <w:rFonts w:ascii="Verdana" w:hAnsi="Verdana" w:cs="Arial"/>
          <w:b/>
          <w:i/>
          <w:sz w:val="20"/>
          <w:szCs w:val="20"/>
          <w:lang w:val="en-GB"/>
        </w:rPr>
        <w:t>Maintenance</w:t>
      </w:r>
      <w:r w:rsidR="00971F7F" w:rsidRPr="000B372B">
        <w:rPr>
          <w:rFonts w:ascii="Verdana" w:hAnsi="Verdana" w:cs="Arial"/>
          <w:b/>
          <w:i/>
          <w:sz w:val="20"/>
          <w:szCs w:val="20"/>
          <w:lang w:val="en-GB"/>
        </w:rPr>
        <w:t>.</w:t>
      </w:r>
      <w:r w:rsidR="008528A2" w:rsidRPr="000B372B">
        <w:rPr>
          <w:rFonts w:ascii="Verdana" w:hAnsi="Verdana" w:cs="Arial"/>
          <w:b/>
          <w:i/>
          <w:sz w:val="20"/>
          <w:szCs w:val="20"/>
          <w:lang w:val="en-GB"/>
        </w:rPr>
        <w:t>)</w:t>
      </w:r>
    </w:p>
    <w:p w:rsidR="008E4161" w:rsidRPr="000B372B" w:rsidRDefault="008E4161" w:rsidP="005077A2">
      <w:pPr>
        <w:numPr>
          <w:ilvl w:val="0"/>
          <w:numId w:val="27"/>
        </w:numPr>
        <w:spacing w:beforeLines="40" w:afterLines="40"/>
        <w:jc w:val="both"/>
        <w:rPr>
          <w:rFonts w:ascii="Verdana" w:hAnsi="Verdana" w:cs="Arial"/>
          <w:sz w:val="20"/>
          <w:szCs w:val="20"/>
          <w:lang w:val="en-GB"/>
        </w:rPr>
      </w:pPr>
      <w:r w:rsidRPr="000B372B">
        <w:rPr>
          <w:rFonts w:ascii="Verdana" w:hAnsi="Verdana" w:cs="Arial"/>
          <w:sz w:val="20"/>
          <w:szCs w:val="20"/>
          <w:lang w:val="en-GB"/>
        </w:rPr>
        <w:t xml:space="preserve">Proficiently carried out efficient </w:t>
      </w:r>
      <w:r w:rsidR="00764413">
        <w:rPr>
          <w:rFonts w:ascii="Verdana" w:hAnsi="Verdana" w:cs="Arial"/>
          <w:b/>
          <w:sz w:val="20"/>
          <w:szCs w:val="20"/>
          <w:lang w:val="en-GB"/>
        </w:rPr>
        <w:t>T</w:t>
      </w:r>
      <w:r w:rsidRPr="000B372B">
        <w:rPr>
          <w:rFonts w:ascii="Verdana" w:hAnsi="Verdana" w:cs="Arial"/>
          <w:b/>
          <w:sz w:val="20"/>
          <w:szCs w:val="20"/>
          <w:lang w:val="en-GB"/>
        </w:rPr>
        <w:t xml:space="preserve">roubleshooting </w:t>
      </w:r>
      <w:r w:rsidRPr="000B372B">
        <w:rPr>
          <w:rFonts w:ascii="Verdana" w:hAnsi="Verdana" w:cs="Arial"/>
          <w:sz w:val="20"/>
          <w:szCs w:val="20"/>
          <w:lang w:val="en-GB"/>
        </w:rPr>
        <w:t>in case of problems in functioning of process related equipment.</w:t>
      </w:r>
    </w:p>
    <w:p w:rsidR="0054678A" w:rsidRPr="000B372B" w:rsidRDefault="0054678A" w:rsidP="005077A2">
      <w:pPr>
        <w:numPr>
          <w:ilvl w:val="0"/>
          <w:numId w:val="27"/>
        </w:numPr>
        <w:spacing w:beforeLines="40" w:afterLines="40"/>
        <w:jc w:val="both"/>
        <w:rPr>
          <w:rFonts w:ascii="Verdana" w:hAnsi="Verdana" w:cs="Arial"/>
          <w:b/>
          <w:i/>
          <w:sz w:val="20"/>
          <w:szCs w:val="20"/>
          <w:lang w:val="en-GB"/>
        </w:rPr>
      </w:pPr>
      <w:r w:rsidRPr="000B372B">
        <w:rPr>
          <w:rFonts w:ascii="Verdana" w:hAnsi="Verdana" w:cs="Arial"/>
          <w:sz w:val="20"/>
          <w:szCs w:val="20"/>
          <w:lang w:val="en-GB"/>
        </w:rPr>
        <w:t xml:space="preserve">Experience in </w:t>
      </w:r>
      <w:r w:rsidR="00764413">
        <w:rPr>
          <w:rFonts w:ascii="Verdana" w:hAnsi="Verdana" w:cs="Arial"/>
          <w:b/>
          <w:sz w:val="20"/>
          <w:szCs w:val="20"/>
          <w:lang w:val="en-GB"/>
        </w:rPr>
        <w:t>Supervising</w:t>
      </w:r>
      <w:r w:rsidRPr="000B372B">
        <w:rPr>
          <w:rFonts w:ascii="Verdana" w:hAnsi="Verdana" w:cs="Arial"/>
          <w:b/>
          <w:sz w:val="20"/>
          <w:szCs w:val="20"/>
          <w:lang w:val="en-GB"/>
        </w:rPr>
        <w:t xml:space="preserve"> plant projects</w:t>
      </w:r>
      <w:r w:rsidRPr="000B372B">
        <w:rPr>
          <w:rFonts w:ascii="Verdana" w:hAnsi="Verdana" w:cs="Arial"/>
          <w:sz w:val="20"/>
          <w:szCs w:val="20"/>
          <w:lang w:val="en-GB"/>
        </w:rPr>
        <w:t xml:space="preserve"> with respect to Cost, Resource Deployment, Time Over-Runs and Quality Compliance; evaluating project progress &amp; taking adequate corrective actions.</w:t>
      </w:r>
    </w:p>
    <w:p w:rsidR="00DB3C65" w:rsidRPr="000B372B" w:rsidRDefault="00DB3C65" w:rsidP="005077A2">
      <w:pPr>
        <w:numPr>
          <w:ilvl w:val="0"/>
          <w:numId w:val="27"/>
        </w:numPr>
        <w:tabs>
          <w:tab w:val="left" w:pos="8430"/>
        </w:tabs>
        <w:spacing w:beforeLines="40" w:afterLines="40"/>
        <w:jc w:val="both"/>
        <w:rPr>
          <w:rFonts w:ascii="Verdana" w:hAnsi="Verdana" w:cs="Arial"/>
          <w:sz w:val="20"/>
          <w:szCs w:val="20"/>
          <w:lang w:val="en-GB"/>
        </w:rPr>
      </w:pPr>
      <w:r w:rsidRPr="000B372B">
        <w:rPr>
          <w:rFonts w:ascii="Verdana" w:hAnsi="Verdana"/>
          <w:sz w:val="20"/>
          <w:szCs w:val="20"/>
        </w:rPr>
        <w:t xml:space="preserve">Handled and successfully completed projects in a timely and accurate manner through </w:t>
      </w:r>
      <w:r w:rsidR="00764413">
        <w:rPr>
          <w:rFonts w:ascii="Verdana" w:hAnsi="Verdana"/>
          <w:b/>
          <w:sz w:val="20"/>
          <w:szCs w:val="20"/>
        </w:rPr>
        <w:t>Planning and S</w:t>
      </w:r>
      <w:r w:rsidRPr="000B372B">
        <w:rPr>
          <w:rFonts w:ascii="Verdana" w:hAnsi="Verdana"/>
          <w:b/>
          <w:sz w:val="20"/>
          <w:szCs w:val="20"/>
        </w:rPr>
        <w:t>cheduling</w:t>
      </w:r>
      <w:r w:rsidRPr="000B372B">
        <w:rPr>
          <w:rFonts w:ascii="Verdana" w:hAnsi="Verdana"/>
          <w:sz w:val="20"/>
          <w:szCs w:val="20"/>
        </w:rPr>
        <w:t xml:space="preserve"> of various projects and resources.</w:t>
      </w:r>
    </w:p>
    <w:p w:rsidR="00CA1839" w:rsidRPr="000B372B" w:rsidRDefault="00DB3C65" w:rsidP="005077A2">
      <w:pPr>
        <w:numPr>
          <w:ilvl w:val="0"/>
          <w:numId w:val="27"/>
        </w:numPr>
        <w:tabs>
          <w:tab w:val="left" w:pos="8430"/>
        </w:tabs>
        <w:spacing w:beforeLines="40" w:afterLines="40"/>
        <w:jc w:val="both"/>
        <w:rPr>
          <w:rFonts w:ascii="Verdana" w:hAnsi="Verdana" w:cs="Arial"/>
          <w:sz w:val="20"/>
          <w:szCs w:val="20"/>
          <w:lang w:val="en-GB"/>
        </w:rPr>
      </w:pPr>
      <w:r w:rsidRPr="000B372B">
        <w:rPr>
          <w:rFonts w:ascii="Verdana" w:hAnsi="Verdana"/>
          <w:sz w:val="20"/>
          <w:szCs w:val="20"/>
        </w:rPr>
        <w:t xml:space="preserve">Successfully </w:t>
      </w:r>
      <w:r w:rsidR="00764413">
        <w:rPr>
          <w:rFonts w:ascii="Verdana" w:hAnsi="Verdana"/>
          <w:b/>
          <w:sz w:val="20"/>
          <w:szCs w:val="20"/>
        </w:rPr>
        <w:t>N</w:t>
      </w:r>
      <w:r w:rsidRPr="000B372B">
        <w:rPr>
          <w:rFonts w:ascii="Verdana" w:hAnsi="Verdana"/>
          <w:b/>
          <w:sz w:val="20"/>
          <w:szCs w:val="20"/>
        </w:rPr>
        <w:t xml:space="preserve">egotiated rates </w:t>
      </w:r>
      <w:r w:rsidRPr="000B372B">
        <w:rPr>
          <w:rFonts w:ascii="Verdana" w:hAnsi="Verdana"/>
          <w:sz w:val="20"/>
          <w:szCs w:val="20"/>
        </w:rPr>
        <w:t>with contractors and vendors.</w:t>
      </w:r>
    </w:p>
    <w:p w:rsidR="00091002" w:rsidRPr="000B372B" w:rsidRDefault="004415F3" w:rsidP="00091002">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 xml:space="preserve">DOMAIN KNOWLEDGE </w:t>
      </w:r>
    </w:p>
    <w:p w:rsidR="00764413" w:rsidRPr="008A55C9" w:rsidRDefault="00764413" w:rsidP="008A55C9">
      <w:pPr>
        <w:rPr>
          <w:rFonts w:ascii="Verdana" w:hAnsi="Verdana" w:cs="Arial"/>
          <w:sz w:val="20"/>
          <w:szCs w:val="20"/>
          <w:lang w:val="en-GB"/>
        </w:rPr>
      </w:pPr>
    </w:p>
    <w:p w:rsidR="00764413" w:rsidRPr="00B00094" w:rsidRDefault="00764413" w:rsidP="00B00094">
      <w:pPr>
        <w:pStyle w:val="ListParagraph"/>
        <w:widowControl w:val="0"/>
        <w:numPr>
          <w:ilvl w:val="0"/>
          <w:numId w:val="35"/>
        </w:numPr>
        <w:suppressAutoHyphens/>
        <w:overflowPunct w:val="0"/>
        <w:autoSpaceDE w:val="0"/>
        <w:jc w:val="both"/>
        <w:textAlignment w:val="baseline"/>
        <w:rPr>
          <w:rFonts w:ascii="Verdana" w:hAnsi="Verdana" w:cs="Arial"/>
          <w:b/>
          <w:color w:val="0000FF"/>
          <w:sz w:val="20"/>
          <w:szCs w:val="20"/>
          <w:u w:val="single"/>
          <w:lang w:val="en-GB"/>
        </w:rPr>
      </w:pPr>
      <w:r w:rsidRPr="000B372B">
        <w:rPr>
          <w:rFonts w:ascii="Verdana" w:hAnsi="Verdana" w:cs="Arial"/>
          <w:b/>
          <w:color w:val="0000FF"/>
          <w:sz w:val="20"/>
          <w:szCs w:val="20"/>
          <w:u w:val="single"/>
          <w:lang w:val="en-GB"/>
        </w:rPr>
        <w:t>Currently working as Assistant Manager in Tractors and Farm Equipment Ltd- MASSEY FERGUSON TRACTORS ( Dindigul District , Tamilnadu ) taking care of Machine shop,</w:t>
      </w:r>
      <w:r w:rsidR="008D24D4">
        <w:rPr>
          <w:rFonts w:ascii="Verdana" w:hAnsi="Verdana" w:cs="Arial"/>
          <w:b/>
          <w:color w:val="0000FF"/>
          <w:sz w:val="20"/>
          <w:szCs w:val="20"/>
          <w:u w:val="single"/>
          <w:lang w:val="en-GB"/>
        </w:rPr>
        <w:t xml:space="preserve"> </w:t>
      </w:r>
      <w:r w:rsidRPr="000B372B">
        <w:rPr>
          <w:rFonts w:ascii="Verdana" w:hAnsi="Verdana" w:cs="Arial"/>
          <w:b/>
          <w:color w:val="0000FF"/>
          <w:sz w:val="20"/>
          <w:szCs w:val="20"/>
          <w:u w:val="single"/>
          <w:lang w:val="en-GB"/>
        </w:rPr>
        <w:t>Assembly, Paint shop and utility Maintenance (From Dec 2008 to till date)</w:t>
      </w:r>
    </w:p>
    <w:p w:rsidR="00764413" w:rsidRPr="000B372B" w:rsidRDefault="00764413" w:rsidP="00764413">
      <w:pPr>
        <w:numPr>
          <w:ilvl w:val="0"/>
          <w:numId w:val="24"/>
        </w:numPr>
        <w:jc w:val="both"/>
        <w:rPr>
          <w:rFonts w:ascii="Verdana" w:hAnsi="Verdana" w:cs="Arial"/>
          <w:sz w:val="20"/>
          <w:szCs w:val="20"/>
          <w:lang w:val="en-GB"/>
        </w:rPr>
      </w:pPr>
      <w:r w:rsidRPr="000B372B">
        <w:rPr>
          <w:rFonts w:ascii="Verdana" w:hAnsi="Verdana" w:cs="Arial"/>
          <w:sz w:val="20"/>
          <w:szCs w:val="20"/>
          <w:lang w:val="en-GB"/>
        </w:rPr>
        <w:t>Plant maintenance work (</w:t>
      </w:r>
      <w:r w:rsidRPr="000B372B">
        <w:rPr>
          <w:rFonts w:ascii="Verdana" w:hAnsi="Verdana" w:cs="Arial"/>
          <w:b/>
          <w:bCs/>
          <w:sz w:val="20"/>
          <w:szCs w:val="20"/>
          <w:lang w:val="en-GB"/>
        </w:rPr>
        <w:t>Machine shop</w:t>
      </w:r>
      <w:r w:rsidRPr="000B372B">
        <w:rPr>
          <w:rFonts w:ascii="Verdana" w:hAnsi="Verdana" w:cs="Arial"/>
          <w:sz w:val="20"/>
          <w:szCs w:val="20"/>
          <w:lang w:val="en-GB"/>
        </w:rPr>
        <w:t>,</w:t>
      </w:r>
      <w:r w:rsidRPr="000B372B">
        <w:rPr>
          <w:rFonts w:ascii="Verdana" w:hAnsi="Verdana" w:cs="Arial"/>
          <w:b/>
          <w:sz w:val="20"/>
          <w:szCs w:val="20"/>
          <w:lang w:val="en-GB"/>
        </w:rPr>
        <w:t xml:space="preserve"> Assembly shop, Paint shop and utility) </w:t>
      </w:r>
      <w:r w:rsidRPr="000B372B">
        <w:rPr>
          <w:rFonts w:ascii="Verdana" w:hAnsi="Verdana" w:cs="Arial"/>
          <w:sz w:val="20"/>
          <w:szCs w:val="20"/>
          <w:lang w:val="en-GB"/>
        </w:rPr>
        <w:t>of the following equipment’s,</w:t>
      </w:r>
    </w:p>
    <w:p w:rsidR="00764413" w:rsidRPr="000B372B" w:rsidRDefault="00764413" w:rsidP="00764413">
      <w:pPr>
        <w:ind w:left="360"/>
        <w:jc w:val="both"/>
        <w:rPr>
          <w:rFonts w:ascii="Verdana" w:hAnsi="Verdana" w:cs="Arial"/>
          <w:sz w:val="20"/>
          <w:szCs w:val="20"/>
          <w:lang w:val="en-GB"/>
        </w:rPr>
      </w:pPr>
      <w:r w:rsidRPr="000B372B">
        <w:rPr>
          <w:rFonts w:ascii="Verdana" w:hAnsi="Verdana" w:cs="Arial"/>
          <w:sz w:val="20"/>
          <w:szCs w:val="20"/>
          <w:lang w:val="en-GB"/>
        </w:rPr>
        <w:t>1. Makino A77 CNC machines, 2. Daewoo CNC machine, 3 Tool presetter</w:t>
      </w:r>
      <w:proofErr w:type="gramStart"/>
      <w:r w:rsidRPr="000B372B">
        <w:rPr>
          <w:rFonts w:ascii="Verdana" w:hAnsi="Verdana" w:cs="Arial"/>
          <w:sz w:val="20"/>
          <w:szCs w:val="20"/>
          <w:lang w:val="en-GB"/>
        </w:rPr>
        <w:t>,4</w:t>
      </w:r>
      <w:proofErr w:type="gramEnd"/>
      <w:r w:rsidRPr="000B372B">
        <w:rPr>
          <w:rFonts w:ascii="Verdana" w:hAnsi="Verdana" w:cs="Arial"/>
          <w:sz w:val="20"/>
          <w:szCs w:val="20"/>
          <w:lang w:val="en-GB"/>
        </w:rPr>
        <w:t xml:space="preserve"> Overhead &amp; Slat conveyors, 5.Hydraulic presses and Hydro pneumatic presses, 6.Electrical hoists, 7. Oil, coolant, diesel filling machines, 8.chassis number punching machines, Test rig machines and oil seal leak testing machines, 9.Paint booth ASU, Blowers, 2K painting system, 10. PT painting system, 11.Thermax boilers up to 10LKCPH</w:t>
      </w:r>
      <w:r w:rsidR="008D24D4">
        <w:rPr>
          <w:rFonts w:ascii="Verdana" w:hAnsi="Verdana" w:cs="Arial"/>
          <w:sz w:val="20"/>
          <w:szCs w:val="20"/>
          <w:lang w:val="en-GB"/>
        </w:rPr>
        <w:t xml:space="preserve"> </w:t>
      </w:r>
      <w:r w:rsidRPr="000B372B">
        <w:rPr>
          <w:rFonts w:ascii="Verdana" w:hAnsi="Verdana" w:cs="Arial"/>
          <w:sz w:val="20"/>
          <w:szCs w:val="20"/>
          <w:lang w:val="en-GB"/>
        </w:rPr>
        <w:t>(Diesel, LPG</w:t>
      </w:r>
      <w:r w:rsidR="008D24D4">
        <w:rPr>
          <w:rFonts w:ascii="Verdana" w:hAnsi="Verdana" w:cs="Arial"/>
          <w:sz w:val="20"/>
          <w:szCs w:val="20"/>
          <w:lang w:val="en-GB"/>
        </w:rPr>
        <w:t xml:space="preserve"> </w:t>
      </w:r>
      <w:r w:rsidRPr="000B372B">
        <w:rPr>
          <w:rFonts w:ascii="Verdana" w:hAnsi="Verdana" w:cs="Arial"/>
          <w:sz w:val="20"/>
          <w:szCs w:val="20"/>
          <w:lang w:val="en-GB"/>
        </w:rPr>
        <w:t>and LDO operated) 12.Painting burner and ovens,13.DG set, cooling towers, Compressor, Dryer</w:t>
      </w:r>
      <w:proofErr w:type="gramStart"/>
      <w:r w:rsidRPr="000B372B">
        <w:rPr>
          <w:rFonts w:ascii="Verdana" w:hAnsi="Verdana" w:cs="Arial"/>
          <w:sz w:val="20"/>
          <w:szCs w:val="20"/>
          <w:lang w:val="en-GB"/>
        </w:rPr>
        <w:t>,66</w:t>
      </w:r>
      <w:proofErr w:type="gramEnd"/>
      <w:r w:rsidRPr="000B372B">
        <w:rPr>
          <w:rFonts w:ascii="Verdana" w:hAnsi="Verdana" w:cs="Arial"/>
          <w:sz w:val="20"/>
          <w:szCs w:val="20"/>
          <w:lang w:val="en-GB"/>
        </w:rPr>
        <w:t xml:space="preserve">/11 </w:t>
      </w:r>
      <w:proofErr w:type="spellStart"/>
      <w:r w:rsidRPr="000B372B">
        <w:rPr>
          <w:rFonts w:ascii="Verdana" w:hAnsi="Verdana" w:cs="Arial"/>
          <w:sz w:val="20"/>
          <w:szCs w:val="20"/>
          <w:lang w:val="en-GB"/>
        </w:rPr>
        <w:t>kv</w:t>
      </w:r>
      <w:proofErr w:type="spellEnd"/>
      <w:r w:rsidRPr="000B372B">
        <w:rPr>
          <w:rFonts w:ascii="Verdana" w:hAnsi="Verdana" w:cs="Arial"/>
          <w:sz w:val="20"/>
          <w:szCs w:val="20"/>
          <w:lang w:val="en-GB"/>
        </w:rPr>
        <w:t xml:space="preserve"> substation. 14</w:t>
      </w:r>
      <w:r w:rsidR="00FE4A61" w:rsidRPr="000B372B">
        <w:rPr>
          <w:rFonts w:ascii="Verdana" w:hAnsi="Verdana" w:cs="Arial"/>
          <w:sz w:val="20"/>
          <w:szCs w:val="20"/>
          <w:lang w:val="en-GB"/>
        </w:rPr>
        <w:t>. Lean</w:t>
      </w:r>
      <w:r w:rsidRPr="000B372B">
        <w:rPr>
          <w:rFonts w:ascii="Verdana" w:hAnsi="Verdana" w:cs="Arial"/>
          <w:sz w:val="20"/>
          <w:szCs w:val="20"/>
          <w:lang w:val="en-GB"/>
        </w:rPr>
        <w:t xml:space="preserve"> lift (ARAS)</w:t>
      </w:r>
    </w:p>
    <w:p w:rsidR="00764413" w:rsidRPr="000B372B" w:rsidRDefault="00764413" w:rsidP="00764413">
      <w:pPr>
        <w:numPr>
          <w:ilvl w:val="0"/>
          <w:numId w:val="24"/>
        </w:numPr>
        <w:jc w:val="both"/>
        <w:rPr>
          <w:rFonts w:ascii="Verdana" w:hAnsi="Verdana" w:cs="Arial"/>
          <w:sz w:val="20"/>
          <w:szCs w:val="20"/>
          <w:lang w:val="en-GB"/>
        </w:rPr>
      </w:pPr>
      <w:r w:rsidRPr="000B372B">
        <w:rPr>
          <w:rFonts w:ascii="Verdana" w:hAnsi="Verdana" w:cs="Arial"/>
          <w:sz w:val="20"/>
          <w:szCs w:val="20"/>
          <w:lang w:val="en-GB"/>
        </w:rPr>
        <w:t xml:space="preserve">TPM activity, MTTR reduction, MTBF enhancement, Kaizens, Low cost automation systems, </w:t>
      </w:r>
    </w:p>
    <w:p w:rsidR="00764413" w:rsidRPr="000B372B" w:rsidRDefault="00764413" w:rsidP="00764413">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 xml:space="preserve">POKE – YOKE (Fault proof machine and interlocking &amp; SPMs (Special Purpose Machines). </w:t>
      </w:r>
    </w:p>
    <w:p w:rsidR="00764413" w:rsidRPr="000B372B" w:rsidRDefault="00764413" w:rsidP="00764413">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Plant maintenance on Tractor Load test equipment’s (Dynamometer), Shot peening machines.</w:t>
      </w:r>
    </w:p>
    <w:p w:rsidR="00764413" w:rsidRPr="000B372B" w:rsidRDefault="00764413" w:rsidP="00764413">
      <w:pPr>
        <w:numPr>
          <w:ilvl w:val="0"/>
          <w:numId w:val="24"/>
        </w:numPr>
        <w:jc w:val="both"/>
        <w:rPr>
          <w:rFonts w:ascii="Verdana" w:hAnsi="Verdana" w:cs="Arial"/>
          <w:sz w:val="20"/>
          <w:szCs w:val="20"/>
          <w:lang w:val="en-GB"/>
        </w:rPr>
      </w:pPr>
      <w:r w:rsidRPr="000B372B">
        <w:rPr>
          <w:rFonts w:ascii="Verdana" w:hAnsi="Verdana" w:cs="Arial"/>
          <w:sz w:val="20"/>
          <w:szCs w:val="20"/>
          <w:lang w:val="en-GB"/>
        </w:rPr>
        <w:t>Over all Plant maintenance, Implementation of TBM/CBM, SAP based Spare parts planning, Work/shift allocation to sub ordinates, Shutdown planning and work execution.</w:t>
      </w:r>
    </w:p>
    <w:p w:rsidR="008D24D4" w:rsidRPr="008A55C9" w:rsidRDefault="00764413" w:rsidP="008D24D4">
      <w:pPr>
        <w:numPr>
          <w:ilvl w:val="0"/>
          <w:numId w:val="24"/>
        </w:numPr>
        <w:jc w:val="both"/>
        <w:rPr>
          <w:rFonts w:ascii="Verdana" w:hAnsi="Verdana" w:cs="Arial"/>
          <w:sz w:val="20"/>
          <w:szCs w:val="20"/>
          <w:lang w:val="en-GB"/>
        </w:rPr>
      </w:pPr>
      <w:r w:rsidRPr="000B372B">
        <w:rPr>
          <w:rFonts w:ascii="Verdana" w:hAnsi="Verdana" w:cs="Arial"/>
          <w:sz w:val="20"/>
          <w:szCs w:val="20"/>
          <w:lang w:val="en-GB"/>
        </w:rPr>
        <w:t>TPM and ISO work, BE (Business Excellence)</w:t>
      </w:r>
      <w:r w:rsidR="008D24D4" w:rsidRPr="000B372B">
        <w:rPr>
          <w:rFonts w:ascii="Verdana" w:hAnsi="Verdana" w:cs="Arial"/>
          <w:sz w:val="20"/>
          <w:szCs w:val="20"/>
          <w:lang w:val="en-GB"/>
        </w:rPr>
        <w:t>, QMS</w:t>
      </w:r>
      <w:r w:rsidRPr="000B372B">
        <w:rPr>
          <w:rFonts w:ascii="Verdana" w:hAnsi="Verdana" w:cs="Arial"/>
          <w:sz w:val="20"/>
          <w:szCs w:val="20"/>
          <w:lang w:val="en-GB"/>
        </w:rPr>
        <w:t>,</w:t>
      </w:r>
      <w:r w:rsidR="008D24D4">
        <w:rPr>
          <w:rFonts w:ascii="Verdana" w:hAnsi="Verdana" w:cs="Arial"/>
          <w:sz w:val="20"/>
          <w:szCs w:val="20"/>
          <w:lang w:val="en-GB"/>
        </w:rPr>
        <w:t xml:space="preserve"> </w:t>
      </w:r>
      <w:r w:rsidRPr="000B372B">
        <w:rPr>
          <w:rFonts w:ascii="Verdana" w:hAnsi="Verdana" w:cs="Arial"/>
          <w:sz w:val="20"/>
          <w:szCs w:val="20"/>
          <w:lang w:val="en-GB"/>
        </w:rPr>
        <w:t>Daily management system, Route cause analysis for breakdowns and leading energy conservation projects (Air, fuel and electrical power)</w:t>
      </w:r>
    </w:p>
    <w:p w:rsidR="008A55C9" w:rsidRDefault="008A55C9" w:rsidP="00B00094">
      <w:pPr>
        <w:pBdr>
          <w:bottom w:val="thinThickThinLargeGap" w:sz="24" w:space="1" w:color="auto"/>
        </w:pBdr>
        <w:jc w:val="both"/>
        <w:rPr>
          <w:rFonts w:ascii="Verdana" w:hAnsi="Verdana"/>
          <w:b/>
          <w:sz w:val="20"/>
          <w:szCs w:val="20"/>
          <w:lang w:val="en-GB"/>
        </w:rPr>
      </w:pPr>
    </w:p>
    <w:p w:rsidR="00C257C1" w:rsidRPr="00B00094" w:rsidRDefault="008D24D4" w:rsidP="00B00094">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TRAINING PROGRAMME ATTENDED</w:t>
      </w:r>
      <w:r>
        <w:rPr>
          <w:rFonts w:ascii="Verdana" w:hAnsi="Verdana"/>
          <w:b/>
          <w:sz w:val="20"/>
          <w:szCs w:val="20"/>
          <w:lang w:val="en-GB"/>
        </w:rPr>
        <w:t xml:space="preserve"> IN TAFE</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t>Maintenance of</w:t>
      </w:r>
      <w:r w:rsidR="00882C08">
        <w:rPr>
          <w:rFonts w:ascii="Verdana" w:hAnsi="Verdana"/>
          <w:sz w:val="20"/>
          <w:szCs w:val="20"/>
        </w:rPr>
        <w:t xml:space="preserve"> Fanuc</w:t>
      </w:r>
      <w:r w:rsidRPr="000B372B">
        <w:rPr>
          <w:rFonts w:ascii="Verdana" w:hAnsi="Verdana"/>
          <w:sz w:val="20"/>
          <w:szCs w:val="20"/>
        </w:rPr>
        <w:t xml:space="preserve"> </w:t>
      </w:r>
      <w:r w:rsidR="00442A7F">
        <w:rPr>
          <w:rFonts w:ascii="Verdana" w:hAnsi="Verdana"/>
          <w:sz w:val="20"/>
          <w:szCs w:val="20"/>
        </w:rPr>
        <w:t xml:space="preserve">System </w:t>
      </w:r>
      <w:r w:rsidRPr="000B372B">
        <w:rPr>
          <w:rFonts w:ascii="Verdana" w:hAnsi="Verdana"/>
          <w:sz w:val="20"/>
          <w:szCs w:val="20"/>
        </w:rPr>
        <w:t>FS30i/31i/32iA Bangalore</w:t>
      </w:r>
    </w:p>
    <w:p w:rsidR="008D24D4" w:rsidRPr="000B372B" w:rsidRDefault="00B00094" w:rsidP="008D24D4">
      <w:pPr>
        <w:pStyle w:val="Achievement"/>
        <w:numPr>
          <w:ilvl w:val="0"/>
          <w:numId w:val="31"/>
        </w:numPr>
        <w:ind w:right="11"/>
        <w:rPr>
          <w:rFonts w:ascii="Verdana" w:hAnsi="Verdana"/>
          <w:sz w:val="20"/>
          <w:szCs w:val="20"/>
        </w:rPr>
      </w:pPr>
      <w:r>
        <w:rPr>
          <w:rFonts w:ascii="Verdana" w:hAnsi="Verdana"/>
          <w:sz w:val="20"/>
          <w:szCs w:val="20"/>
        </w:rPr>
        <w:t xml:space="preserve">The 7 </w:t>
      </w:r>
      <w:r w:rsidR="008D24D4" w:rsidRPr="000B372B">
        <w:rPr>
          <w:rFonts w:ascii="Verdana" w:hAnsi="Verdana"/>
          <w:sz w:val="20"/>
          <w:szCs w:val="20"/>
        </w:rPr>
        <w:t xml:space="preserve">Habits of Highly effective people (EDP project) </w:t>
      </w:r>
      <w:r>
        <w:rPr>
          <w:rFonts w:ascii="Verdana" w:hAnsi="Verdana"/>
          <w:sz w:val="20"/>
          <w:szCs w:val="20"/>
        </w:rPr>
        <w:t>Franklin Covey program-Chennai.</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t>Modern Manufacturing Management Chennai.</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t>Closing the execution gap workshop – Frankline covey program – Chennai</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t>Management Tools – Finance , IFMR Chennai</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lastRenderedPageBreak/>
        <w:t>Performance Leadership program – Neuroleadership Group – Chennai.</w:t>
      </w:r>
    </w:p>
    <w:p w:rsidR="008D24D4" w:rsidRPr="000B372B" w:rsidRDefault="008D24D4" w:rsidP="008D24D4">
      <w:pPr>
        <w:pStyle w:val="Achievement"/>
        <w:numPr>
          <w:ilvl w:val="0"/>
          <w:numId w:val="31"/>
        </w:numPr>
        <w:ind w:right="11"/>
        <w:rPr>
          <w:rFonts w:ascii="Verdana" w:hAnsi="Verdana"/>
          <w:sz w:val="20"/>
          <w:szCs w:val="20"/>
        </w:rPr>
      </w:pPr>
      <w:r w:rsidRPr="000B372B">
        <w:rPr>
          <w:rFonts w:ascii="Verdana" w:hAnsi="Verdana"/>
          <w:sz w:val="20"/>
          <w:szCs w:val="20"/>
        </w:rPr>
        <w:t>Management Development programme, Bharathidasan Institute of Management – Trichy.</w:t>
      </w:r>
    </w:p>
    <w:p w:rsidR="008D24D4" w:rsidRPr="000B372B" w:rsidRDefault="008D24D4" w:rsidP="008D24D4">
      <w:pPr>
        <w:numPr>
          <w:ilvl w:val="0"/>
          <w:numId w:val="31"/>
        </w:numPr>
        <w:spacing w:before="40"/>
        <w:ind w:right="11"/>
        <w:jc w:val="both"/>
        <w:rPr>
          <w:rFonts w:ascii="Verdana" w:hAnsi="Verdana"/>
          <w:bCs/>
          <w:sz w:val="20"/>
          <w:szCs w:val="20"/>
        </w:rPr>
      </w:pPr>
      <w:r w:rsidRPr="000B372B">
        <w:rPr>
          <w:rFonts w:ascii="Verdana" w:hAnsi="Verdana"/>
          <w:bCs/>
          <w:sz w:val="20"/>
          <w:szCs w:val="20"/>
        </w:rPr>
        <w:t>Program for Improvement of Self and My team ( PRISM ) Training- Madurai</w:t>
      </w:r>
    </w:p>
    <w:p w:rsidR="008D24D4" w:rsidRDefault="008D24D4" w:rsidP="008D24D4">
      <w:pPr>
        <w:numPr>
          <w:ilvl w:val="0"/>
          <w:numId w:val="31"/>
        </w:numPr>
        <w:spacing w:before="40"/>
        <w:ind w:right="11"/>
        <w:jc w:val="both"/>
        <w:rPr>
          <w:rFonts w:ascii="Verdana" w:hAnsi="Verdana"/>
          <w:bCs/>
          <w:sz w:val="20"/>
          <w:szCs w:val="20"/>
        </w:rPr>
      </w:pPr>
      <w:r w:rsidRPr="000B372B">
        <w:rPr>
          <w:rFonts w:ascii="Verdana" w:hAnsi="Verdana"/>
          <w:bCs/>
          <w:sz w:val="20"/>
          <w:szCs w:val="20"/>
        </w:rPr>
        <w:t>Certified Internal auditor for ISO 9001:2015, ISO14001:2015 &amp; ISO 45001:2018 standard</w:t>
      </w:r>
      <w:r w:rsidRPr="000B372B">
        <w:rPr>
          <w:rFonts w:ascii="Verdana" w:hAnsi="Verdana"/>
          <w:b/>
          <w:bCs/>
          <w:sz w:val="20"/>
          <w:szCs w:val="20"/>
        </w:rPr>
        <w:t>-</w:t>
      </w:r>
      <w:r w:rsidRPr="000B372B">
        <w:rPr>
          <w:rFonts w:ascii="Verdana" w:hAnsi="Verdana"/>
          <w:bCs/>
          <w:sz w:val="20"/>
          <w:szCs w:val="20"/>
        </w:rPr>
        <w:t xml:space="preserve">TUV India </w:t>
      </w:r>
      <w:proofErr w:type="spellStart"/>
      <w:r w:rsidRPr="000B372B">
        <w:rPr>
          <w:rFonts w:ascii="Verdana" w:hAnsi="Verdana"/>
          <w:bCs/>
          <w:sz w:val="20"/>
          <w:szCs w:val="20"/>
        </w:rPr>
        <w:t>Pvt</w:t>
      </w:r>
      <w:proofErr w:type="spellEnd"/>
      <w:r w:rsidRPr="000B372B">
        <w:rPr>
          <w:rFonts w:ascii="Verdana" w:hAnsi="Verdana"/>
          <w:bCs/>
          <w:sz w:val="20"/>
          <w:szCs w:val="20"/>
        </w:rPr>
        <w:t xml:space="preserve"> Ltd. Chennai</w:t>
      </w:r>
    </w:p>
    <w:p w:rsidR="00FE4A61" w:rsidRDefault="00FE4A61" w:rsidP="00FE4A61">
      <w:pPr>
        <w:spacing w:before="40"/>
        <w:ind w:left="1080" w:right="11"/>
        <w:jc w:val="both"/>
        <w:rPr>
          <w:rFonts w:ascii="Verdana" w:hAnsi="Verdana"/>
          <w:bCs/>
          <w:sz w:val="20"/>
          <w:szCs w:val="20"/>
        </w:rPr>
      </w:pPr>
    </w:p>
    <w:p w:rsidR="00FE4A61" w:rsidRPr="000B372B" w:rsidRDefault="00FE4A61" w:rsidP="00B00094">
      <w:pPr>
        <w:pBdr>
          <w:bottom w:val="thinThickThinLargeGap" w:sz="24" w:space="1" w:color="auto"/>
        </w:pBdr>
        <w:jc w:val="both"/>
        <w:rPr>
          <w:rFonts w:ascii="Verdana" w:hAnsi="Verdana"/>
          <w:sz w:val="20"/>
          <w:szCs w:val="20"/>
        </w:rPr>
      </w:pPr>
      <w:r w:rsidRPr="000B372B">
        <w:rPr>
          <w:rFonts w:ascii="Verdana" w:hAnsi="Verdana"/>
          <w:b/>
          <w:sz w:val="20"/>
          <w:szCs w:val="20"/>
          <w:lang w:val="en-GB"/>
        </w:rPr>
        <w:t>KEY ACHIEVEMENTS:</w:t>
      </w:r>
    </w:p>
    <w:p w:rsidR="00FE4A61"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Successful Implementation of </w:t>
      </w:r>
      <w:proofErr w:type="spellStart"/>
      <w:r w:rsidRPr="000B372B">
        <w:rPr>
          <w:rFonts w:ascii="Verdana" w:hAnsi="Verdana"/>
          <w:sz w:val="20"/>
          <w:szCs w:val="20"/>
        </w:rPr>
        <w:t>Vridhi</w:t>
      </w:r>
      <w:proofErr w:type="spellEnd"/>
      <w:r w:rsidRPr="000B372B">
        <w:rPr>
          <w:rFonts w:ascii="Verdana" w:hAnsi="Verdana"/>
          <w:sz w:val="20"/>
          <w:szCs w:val="20"/>
        </w:rPr>
        <w:t xml:space="preserve"> Suggestion of Replacement of oil /duct collecting trays in PTCED and degreasing tank heater coil and avoid he component rejection and rework. Cost saved  Rs 1.7 </w:t>
      </w:r>
      <w:proofErr w:type="spellStart"/>
      <w:r w:rsidRPr="000B372B">
        <w:rPr>
          <w:rFonts w:ascii="Verdana" w:hAnsi="Verdana"/>
          <w:sz w:val="20"/>
          <w:szCs w:val="20"/>
        </w:rPr>
        <w:t>Lakhs</w:t>
      </w:r>
      <w:proofErr w:type="spellEnd"/>
      <w:r w:rsidRPr="000B372B">
        <w:rPr>
          <w:rFonts w:ascii="Verdana" w:hAnsi="Verdana"/>
          <w:sz w:val="20"/>
          <w:szCs w:val="20"/>
        </w:rPr>
        <w:t xml:space="preserve"> </w:t>
      </w:r>
      <w:r w:rsidR="00466F58">
        <w:rPr>
          <w:rFonts w:ascii="Verdana" w:hAnsi="Verdana"/>
          <w:sz w:val="20"/>
          <w:szCs w:val="20"/>
        </w:rPr>
        <w:t xml:space="preserve">per annum FY 2015-16 </w:t>
      </w:r>
    </w:p>
    <w:p w:rsidR="00466F58" w:rsidRPr="00466F58" w:rsidRDefault="00466F58" w:rsidP="00466F58">
      <w:pPr>
        <w:pStyle w:val="Achievement"/>
        <w:numPr>
          <w:ilvl w:val="0"/>
          <w:numId w:val="34"/>
        </w:numPr>
        <w:ind w:right="101"/>
        <w:rPr>
          <w:rFonts w:ascii="Verdana" w:hAnsi="Verdana"/>
          <w:sz w:val="20"/>
          <w:szCs w:val="20"/>
        </w:rPr>
      </w:pPr>
      <w:r>
        <w:rPr>
          <w:rFonts w:ascii="Verdana" w:hAnsi="Verdana"/>
          <w:sz w:val="20"/>
          <w:szCs w:val="20"/>
        </w:rPr>
        <w:t xml:space="preserve">Successful Implementation of </w:t>
      </w:r>
      <w:proofErr w:type="spellStart"/>
      <w:r>
        <w:rPr>
          <w:rFonts w:ascii="Verdana" w:hAnsi="Verdana"/>
          <w:sz w:val="20"/>
          <w:szCs w:val="20"/>
        </w:rPr>
        <w:t>Vridhi</w:t>
      </w:r>
      <w:proofErr w:type="spellEnd"/>
      <w:r>
        <w:rPr>
          <w:rFonts w:ascii="Verdana" w:hAnsi="Verdana"/>
          <w:sz w:val="20"/>
          <w:szCs w:val="20"/>
        </w:rPr>
        <w:t xml:space="preserve"> Suggestion of Energy savings by arresting air leakage points in Assembly and paint shop. Cost saved Rs 65000.00 per Annum. FY 2015-16. </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Successful Implementation of </w:t>
      </w:r>
      <w:proofErr w:type="spellStart"/>
      <w:r w:rsidRPr="000B372B">
        <w:rPr>
          <w:rFonts w:ascii="Verdana" w:hAnsi="Verdana"/>
          <w:sz w:val="20"/>
          <w:szCs w:val="20"/>
        </w:rPr>
        <w:t>Vridhi</w:t>
      </w:r>
      <w:proofErr w:type="spellEnd"/>
      <w:r w:rsidRPr="000B372B">
        <w:rPr>
          <w:rFonts w:ascii="Verdana" w:hAnsi="Verdana"/>
          <w:sz w:val="20"/>
          <w:szCs w:val="20"/>
        </w:rPr>
        <w:t xml:space="preserve"> Suggestion of Replacement of imported spares with indigenous spares for Daewoo CNC machine lubrication Cost Saved Rs </w:t>
      </w:r>
      <w:r w:rsidR="00466F58">
        <w:rPr>
          <w:rFonts w:ascii="Verdana" w:hAnsi="Verdana"/>
          <w:sz w:val="20"/>
          <w:szCs w:val="20"/>
        </w:rPr>
        <w:t>18000.00 FY 2015-16</w:t>
      </w:r>
    </w:p>
    <w:p w:rsidR="00FE4A61" w:rsidRPr="00466F58" w:rsidRDefault="00FE4A61" w:rsidP="00466F58">
      <w:pPr>
        <w:pStyle w:val="Achievement"/>
        <w:numPr>
          <w:ilvl w:val="0"/>
          <w:numId w:val="34"/>
        </w:numPr>
        <w:ind w:right="101"/>
        <w:rPr>
          <w:rFonts w:ascii="Verdana" w:hAnsi="Verdana"/>
          <w:sz w:val="20"/>
          <w:szCs w:val="20"/>
        </w:rPr>
      </w:pPr>
      <w:r w:rsidRPr="000B372B">
        <w:rPr>
          <w:rFonts w:ascii="Verdana" w:hAnsi="Verdana"/>
          <w:sz w:val="20"/>
          <w:szCs w:val="20"/>
        </w:rPr>
        <w:t xml:space="preserve">Successful Implementation of </w:t>
      </w:r>
      <w:proofErr w:type="spellStart"/>
      <w:r w:rsidRPr="000B372B">
        <w:rPr>
          <w:rFonts w:ascii="Verdana" w:hAnsi="Verdana"/>
          <w:sz w:val="20"/>
          <w:szCs w:val="20"/>
        </w:rPr>
        <w:t>Vridhi</w:t>
      </w:r>
      <w:proofErr w:type="spellEnd"/>
      <w:r w:rsidRPr="000B372B">
        <w:rPr>
          <w:rFonts w:ascii="Verdana" w:hAnsi="Verdana"/>
          <w:sz w:val="20"/>
          <w:szCs w:val="20"/>
        </w:rPr>
        <w:t xml:space="preserve"> suggestion of Localization of critical spares used in vertical </w:t>
      </w:r>
      <w:proofErr w:type="spellStart"/>
      <w:r w:rsidRPr="000B372B">
        <w:rPr>
          <w:rFonts w:ascii="Verdana" w:hAnsi="Verdana"/>
          <w:sz w:val="20"/>
          <w:szCs w:val="20"/>
        </w:rPr>
        <w:t>tyre</w:t>
      </w:r>
      <w:proofErr w:type="spellEnd"/>
      <w:r w:rsidRPr="000B372B">
        <w:rPr>
          <w:rFonts w:ascii="Verdana" w:hAnsi="Verdana"/>
          <w:sz w:val="20"/>
          <w:szCs w:val="20"/>
        </w:rPr>
        <w:t xml:space="preserve"> machine.</w:t>
      </w:r>
      <w:r w:rsidR="00466F58">
        <w:rPr>
          <w:rFonts w:ascii="Verdana" w:hAnsi="Verdana"/>
          <w:sz w:val="20"/>
          <w:szCs w:val="20"/>
        </w:rPr>
        <w:t xml:space="preserve"> </w:t>
      </w:r>
      <w:r w:rsidRPr="00466F58">
        <w:rPr>
          <w:rFonts w:ascii="Verdana" w:hAnsi="Verdana"/>
          <w:sz w:val="20"/>
          <w:szCs w:val="20"/>
        </w:rPr>
        <w:t>Cost saved Rs 14000.00</w:t>
      </w:r>
      <w:r w:rsidR="00466F58">
        <w:rPr>
          <w:rFonts w:ascii="Verdana" w:hAnsi="Verdana"/>
          <w:sz w:val="20"/>
          <w:szCs w:val="20"/>
        </w:rPr>
        <w:t xml:space="preserve"> FY 2016-17</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Relocation of 2 Makino and 1 Daewoo CNC machine from exiting plant location to new plant for plant upgrdation project. FY 2016-17</w:t>
      </w:r>
      <w:r w:rsidR="00466F58">
        <w:rPr>
          <w:rFonts w:ascii="Verdana" w:hAnsi="Verdana"/>
          <w:sz w:val="20"/>
          <w:szCs w:val="20"/>
        </w:rPr>
        <w:t xml:space="preserve"> </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Successful Implementation of </w:t>
      </w:r>
      <w:proofErr w:type="spellStart"/>
      <w:r w:rsidRPr="000B372B">
        <w:rPr>
          <w:rFonts w:ascii="Verdana" w:hAnsi="Verdana"/>
          <w:sz w:val="20"/>
          <w:szCs w:val="20"/>
        </w:rPr>
        <w:t>Vridhi</w:t>
      </w:r>
      <w:proofErr w:type="spellEnd"/>
      <w:r w:rsidRPr="000B372B">
        <w:rPr>
          <w:rFonts w:ascii="Verdana" w:hAnsi="Verdana"/>
          <w:sz w:val="20"/>
          <w:szCs w:val="20"/>
        </w:rPr>
        <w:t xml:space="preserve"> suggestion of Replacement cost reduction and line stoppage avoidance by providing alternate material for telescopic cover in Makino CNC machine. Cost saved Rs 24000.00 FY 2016</w:t>
      </w:r>
      <w:r w:rsidR="00466F58">
        <w:rPr>
          <w:rFonts w:ascii="Verdana" w:hAnsi="Verdana"/>
          <w:sz w:val="20"/>
          <w:szCs w:val="20"/>
        </w:rPr>
        <w:t xml:space="preserve">-17   </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Inspection of Injection </w:t>
      </w:r>
      <w:proofErr w:type="spellStart"/>
      <w:r w:rsidRPr="000B372B">
        <w:rPr>
          <w:rFonts w:ascii="Verdana" w:hAnsi="Verdana"/>
          <w:sz w:val="20"/>
          <w:szCs w:val="20"/>
        </w:rPr>
        <w:t>moulding</w:t>
      </w:r>
      <w:proofErr w:type="spellEnd"/>
      <w:r w:rsidRPr="000B372B">
        <w:rPr>
          <w:rFonts w:ascii="Verdana" w:hAnsi="Verdana"/>
          <w:sz w:val="20"/>
          <w:szCs w:val="20"/>
        </w:rPr>
        <w:t xml:space="preserve"> machines at Malaysia and successfully completed the erection &amp; Commissioning of Injection </w:t>
      </w:r>
      <w:proofErr w:type="spellStart"/>
      <w:r w:rsidRPr="000B372B">
        <w:rPr>
          <w:rFonts w:ascii="Verdana" w:hAnsi="Verdana"/>
          <w:sz w:val="20"/>
          <w:szCs w:val="20"/>
        </w:rPr>
        <w:t>moulding</w:t>
      </w:r>
      <w:proofErr w:type="spellEnd"/>
      <w:r w:rsidRPr="000B372B">
        <w:rPr>
          <w:rFonts w:ascii="Verdana" w:hAnsi="Verdana"/>
          <w:sz w:val="20"/>
          <w:szCs w:val="20"/>
        </w:rPr>
        <w:t xml:space="preserve"> machines ( </w:t>
      </w:r>
      <w:proofErr w:type="spellStart"/>
      <w:r w:rsidRPr="000B372B">
        <w:rPr>
          <w:rFonts w:ascii="Verdana" w:hAnsi="Verdana"/>
          <w:sz w:val="20"/>
          <w:szCs w:val="20"/>
        </w:rPr>
        <w:t>Arburge</w:t>
      </w:r>
      <w:proofErr w:type="spellEnd"/>
      <w:r w:rsidRPr="000B372B">
        <w:rPr>
          <w:rFonts w:ascii="Verdana" w:hAnsi="Verdana"/>
          <w:sz w:val="20"/>
          <w:szCs w:val="20"/>
        </w:rPr>
        <w:t xml:space="preserve"> , Windsor ) </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Inspection of Thermoforming machine at Japan and successfully completed the erection &amp; commissioning work</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Inspection of Yamaha </w:t>
      </w:r>
      <w:proofErr w:type="spellStart"/>
      <w:r w:rsidRPr="000B372B">
        <w:rPr>
          <w:rFonts w:ascii="Verdana" w:hAnsi="Verdana"/>
          <w:sz w:val="20"/>
          <w:szCs w:val="20"/>
        </w:rPr>
        <w:t>Mounter</w:t>
      </w:r>
      <w:proofErr w:type="spellEnd"/>
      <w:r w:rsidRPr="000B372B">
        <w:rPr>
          <w:rFonts w:ascii="Verdana" w:hAnsi="Verdana"/>
          <w:sz w:val="20"/>
          <w:szCs w:val="20"/>
        </w:rPr>
        <w:t>,</w:t>
      </w:r>
      <w:r w:rsidR="001761DD">
        <w:rPr>
          <w:rFonts w:ascii="Verdana" w:hAnsi="Verdana"/>
          <w:sz w:val="20"/>
          <w:szCs w:val="20"/>
        </w:rPr>
        <w:t xml:space="preserve"> </w:t>
      </w:r>
      <w:r w:rsidRPr="000B372B">
        <w:rPr>
          <w:rFonts w:ascii="Verdana" w:hAnsi="Verdana"/>
          <w:sz w:val="20"/>
          <w:szCs w:val="20"/>
        </w:rPr>
        <w:t>Solder past printer and reflow oven at Singapore.</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Inspection of High speed Milling machine / wire cut / spark erosion machine and successfully completed the erection &amp; commissioning work. </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Inspection of CNC turning center, Environment chambers in other state of country and completed the erection and commissioning work.</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TPM, CFT, 3M, </w:t>
      </w:r>
      <w:proofErr w:type="spellStart"/>
      <w:r w:rsidRPr="000B372B">
        <w:rPr>
          <w:rFonts w:ascii="Verdana" w:hAnsi="Verdana"/>
          <w:sz w:val="20"/>
          <w:szCs w:val="20"/>
        </w:rPr>
        <w:t>Vridhi</w:t>
      </w:r>
      <w:proofErr w:type="spellEnd"/>
      <w:r w:rsidRPr="000B372B">
        <w:rPr>
          <w:rFonts w:ascii="Verdana" w:hAnsi="Verdana"/>
          <w:sz w:val="20"/>
          <w:szCs w:val="20"/>
        </w:rPr>
        <w:t>, QCC Awards for successful completion of various projects.</w:t>
      </w:r>
    </w:p>
    <w:p w:rsidR="00FE4A61" w:rsidRPr="000B372B" w:rsidRDefault="00FE4A61" w:rsidP="00FE4A61">
      <w:pPr>
        <w:pStyle w:val="Achievement"/>
        <w:numPr>
          <w:ilvl w:val="0"/>
          <w:numId w:val="34"/>
        </w:numPr>
        <w:ind w:right="101"/>
        <w:rPr>
          <w:rFonts w:ascii="Verdana" w:hAnsi="Verdana"/>
          <w:sz w:val="20"/>
          <w:szCs w:val="20"/>
        </w:rPr>
      </w:pPr>
      <w:r w:rsidRPr="000B372B">
        <w:rPr>
          <w:rFonts w:ascii="Verdana" w:hAnsi="Verdana"/>
          <w:sz w:val="20"/>
          <w:szCs w:val="20"/>
        </w:rPr>
        <w:t xml:space="preserve">Visit TAFE International </w:t>
      </w:r>
      <w:proofErr w:type="spellStart"/>
      <w:r w:rsidRPr="000B372B">
        <w:rPr>
          <w:rFonts w:ascii="Verdana" w:hAnsi="Verdana"/>
          <w:sz w:val="20"/>
          <w:szCs w:val="20"/>
        </w:rPr>
        <w:t>Traktor</w:t>
      </w:r>
      <w:proofErr w:type="spellEnd"/>
      <w:r w:rsidRPr="000B372B">
        <w:rPr>
          <w:rFonts w:ascii="Verdana" w:hAnsi="Verdana"/>
          <w:sz w:val="20"/>
          <w:szCs w:val="20"/>
        </w:rPr>
        <w:t xml:space="preserve"> </w:t>
      </w:r>
      <w:proofErr w:type="spellStart"/>
      <w:r w:rsidRPr="000B372B">
        <w:rPr>
          <w:rFonts w:ascii="Verdana" w:hAnsi="Verdana"/>
          <w:sz w:val="20"/>
          <w:szCs w:val="20"/>
        </w:rPr>
        <w:t>ve</w:t>
      </w:r>
      <w:proofErr w:type="spellEnd"/>
      <w:r w:rsidRPr="000B372B">
        <w:rPr>
          <w:rFonts w:ascii="Verdana" w:hAnsi="Verdana"/>
          <w:sz w:val="20"/>
          <w:szCs w:val="20"/>
        </w:rPr>
        <w:t xml:space="preserve"> </w:t>
      </w:r>
      <w:proofErr w:type="spellStart"/>
      <w:r w:rsidRPr="000B372B">
        <w:rPr>
          <w:rFonts w:ascii="Verdana" w:hAnsi="Verdana"/>
          <w:sz w:val="20"/>
          <w:szCs w:val="20"/>
        </w:rPr>
        <w:t>Terim</w:t>
      </w:r>
      <w:proofErr w:type="spellEnd"/>
      <w:r w:rsidRPr="000B372B">
        <w:rPr>
          <w:rFonts w:ascii="Verdana" w:hAnsi="Verdana"/>
          <w:sz w:val="20"/>
          <w:szCs w:val="20"/>
        </w:rPr>
        <w:t xml:space="preserve"> </w:t>
      </w:r>
      <w:proofErr w:type="spellStart"/>
      <w:r w:rsidRPr="000B372B">
        <w:rPr>
          <w:rFonts w:ascii="Verdana" w:hAnsi="Verdana"/>
          <w:sz w:val="20"/>
          <w:szCs w:val="20"/>
        </w:rPr>
        <w:t>Ekipmanlari</w:t>
      </w:r>
      <w:proofErr w:type="spellEnd"/>
      <w:r w:rsidRPr="000B372B">
        <w:rPr>
          <w:rFonts w:ascii="Verdana" w:hAnsi="Verdana"/>
          <w:sz w:val="20"/>
          <w:szCs w:val="20"/>
        </w:rPr>
        <w:t xml:space="preserve"> – </w:t>
      </w:r>
      <w:proofErr w:type="spellStart"/>
      <w:r w:rsidRPr="000B372B">
        <w:rPr>
          <w:rFonts w:ascii="Verdana" w:hAnsi="Verdana"/>
          <w:sz w:val="20"/>
          <w:szCs w:val="20"/>
        </w:rPr>
        <w:t>Manisa</w:t>
      </w:r>
      <w:proofErr w:type="spellEnd"/>
      <w:r w:rsidRPr="000B372B">
        <w:rPr>
          <w:rFonts w:ascii="Verdana" w:hAnsi="Verdana"/>
          <w:sz w:val="20"/>
          <w:szCs w:val="20"/>
        </w:rPr>
        <w:t xml:space="preserve"> </w:t>
      </w:r>
      <w:proofErr w:type="spellStart"/>
      <w:r w:rsidRPr="000B372B">
        <w:rPr>
          <w:rFonts w:ascii="Verdana" w:hAnsi="Verdana"/>
          <w:sz w:val="20"/>
          <w:szCs w:val="20"/>
        </w:rPr>
        <w:t>Turkiye</w:t>
      </w:r>
      <w:proofErr w:type="spellEnd"/>
      <w:r w:rsidRPr="000B372B">
        <w:rPr>
          <w:rFonts w:ascii="Verdana" w:hAnsi="Verdana"/>
          <w:sz w:val="20"/>
          <w:szCs w:val="20"/>
        </w:rPr>
        <w:t xml:space="preserve"> for rectification of the issues in new Assembly line machines ( 2</w:t>
      </w:r>
      <w:r w:rsidRPr="000B372B">
        <w:rPr>
          <w:rFonts w:ascii="Verdana" w:hAnsi="Verdana"/>
          <w:sz w:val="20"/>
          <w:szCs w:val="20"/>
          <w:vertAlign w:val="superscript"/>
        </w:rPr>
        <w:t>nd</w:t>
      </w:r>
      <w:r w:rsidRPr="000B372B">
        <w:rPr>
          <w:rFonts w:ascii="Verdana" w:hAnsi="Verdana"/>
          <w:sz w:val="20"/>
          <w:szCs w:val="20"/>
        </w:rPr>
        <w:t xml:space="preserve"> Oct’2019 to 3</w:t>
      </w:r>
      <w:r w:rsidRPr="000B372B">
        <w:rPr>
          <w:rFonts w:ascii="Verdana" w:hAnsi="Verdana"/>
          <w:sz w:val="20"/>
          <w:szCs w:val="20"/>
          <w:vertAlign w:val="superscript"/>
        </w:rPr>
        <w:t>rd</w:t>
      </w:r>
      <w:r w:rsidRPr="000B372B">
        <w:rPr>
          <w:rFonts w:ascii="Verdana" w:hAnsi="Verdana"/>
          <w:sz w:val="20"/>
          <w:szCs w:val="20"/>
        </w:rPr>
        <w:t xml:space="preserve"> Nov’2019)</w:t>
      </w:r>
    </w:p>
    <w:p w:rsidR="00FE4A61" w:rsidRPr="001761DD" w:rsidRDefault="00FE4A61" w:rsidP="001761DD">
      <w:pPr>
        <w:pStyle w:val="Achievement"/>
        <w:numPr>
          <w:ilvl w:val="0"/>
          <w:numId w:val="34"/>
        </w:numPr>
        <w:ind w:right="101"/>
        <w:rPr>
          <w:rFonts w:ascii="Verdana" w:hAnsi="Verdana"/>
          <w:sz w:val="20"/>
          <w:szCs w:val="20"/>
        </w:rPr>
      </w:pPr>
      <w:r w:rsidRPr="000B372B">
        <w:rPr>
          <w:rFonts w:ascii="Verdana" w:hAnsi="Verdana"/>
          <w:sz w:val="20"/>
          <w:szCs w:val="20"/>
        </w:rPr>
        <w:t xml:space="preserve">CFT Gold Award for Availability improvement in Daewoo CNC machine from TOP management during TQM day Celebration </w:t>
      </w:r>
      <w:proofErr w:type="gramStart"/>
      <w:r w:rsidRPr="000B372B">
        <w:rPr>
          <w:rFonts w:ascii="Verdana" w:hAnsi="Verdana"/>
          <w:sz w:val="20"/>
          <w:szCs w:val="20"/>
        </w:rPr>
        <w:t>In</w:t>
      </w:r>
      <w:proofErr w:type="gramEnd"/>
      <w:r w:rsidRPr="000B372B">
        <w:rPr>
          <w:rFonts w:ascii="Verdana" w:hAnsi="Verdana"/>
          <w:sz w:val="20"/>
          <w:szCs w:val="20"/>
        </w:rPr>
        <w:t xml:space="preserve"> TAFE Chennai in Nov’2019.</w:t>
      </w:r>
    </w:p>
    <w:p w:rsidR="008D24D4" w:rsidRDefault="008D24D4" w:rsidP="00C257C1">
      <w:pPr>
        <w:jc w:val="both"/>
        <w:rPr>
          <w:rFonts w:ascii="Verdana" w:hAnsi="Verdana" w:cs="Arial"/>
          <w:sz w:val="20"/>
          <w:szCs w:val="20"/>
          <w:lang w:val="en-GB"/>
        </w:rPr>
      </w:pPr>
    </w:p>
    <w:p w:rsidR="008D24D4" w:rsidRPr="000B372B" w:rsidRDefault="008D24D4" w:rsidP="008D24D4">
      <w:pPr>
        <w:pStyle w:val="ListParagraph"/>
        <w:numPr>
          <w:ilvl w:val="0"/>
          <w:numId w:val="35"/>
        </w:numPr>
        <w:jc w:val="both"/>
        <w:rPr>
          <w:rFonts w:ascii="Verdana" w:hAnsi="Verdana" w:cs="Arial"/>
          <w:b/>
          <w:color w:val="0000FF"/>
          <w:sz w:val="20"/>
          <w:szCs w:val="20"/>
          <w:u w:val="single"/>
          <w:lang w:val="en-GB"/>
        </w:rPr>
      </w:pPr>
      <w:r w:rsidRPr="000B372B">
        <w:rPr>
          <w:rFonts w:ascii="Verdana" w:hAnsi="Verdana" w:cs="Arial"/>
          <w:b/>
          <w:color w:val="0000FF"/>
          <w:sz w:val="20"/>
          <w:szCs w:val="20"/>
          <w:u w:val="single"/>
          <w:lang w:val="en-GB"/>
        </w:rPr>
        <w:t>Worked as Assistant Manager  Maintenance in PRICOL, Coimbatore (Primer Instruments and control Limited  From Jul 1998 to Dec 2008)</w:t>
      </w:r>
    </w:p>
    <w:p w:rsidR="008D24D4" w:rsidRPr="000B372B" w:rsidRDefault="008D24D4" w:rsidP="008D24D4">
      <w:pPr>
        <w:jc w:val="both"/>
        <w:rPr>
          <w:rFonts w:ascii="Verdana" w:hAnsi="Verdana" w:cs="Arial"/>
          <w:sz w:val="20"/>
          <w:szCs w:val="20"/>
          <w:lang w:val="en-GB"/>
        </w:rPr>
      </w:pPr>
    </w:p>
    <w:p w:rsidR="008D24D4" w:rsidRPr="000B372B" w:rsidRDefault="008D24D4" w:rsidP="008D24D4">
      <w:pPr>
        <w:numPr>
          <w:ilvl w:val="0"/>
          <w:numId w:val="24"/>
        </w:numPr>
        <w:jc w:val="both"/>
        <w:rPr>
          <w:rFonts w:ascii="Verdana" w:hAnsi="Verdana" w:cs="Arial"/>
          <w:sz w:val="20"/>
          <w:szCs w:val="20"/>
          <w:lang w:val="en-GB"/>
        </w:rPr>
      </w:pPr>
      <w:r w:rsidRPr="000B372B">
        <w:rPr>
          <w:rFonts w:ascii="Verdana" w:hAnsi="Verdana" w:cs="Arial"/>
          <w:sz w:val="20"/>
          <w:szCs w:val="20"/>
          <w:lang w:val="en-GB"/>
        </w:rPr>
        <w:t>Plant maintenance work of the following equipment’s,</w:t>
      </w:r>
    </w:p>
    <w:p w:rsidR="008D24D4" w:rsidRPr="000B372B" w:rsidRDefault="008D24D4" w:rsidP="008D24D4">
      <w:pPr>
        <w:ind w:left="360"/>
        <w:jc w:val="both"/>
        <w:rPr>
          <w:rFonts w:ascii="Verdana" w:hAnsi="Verdana" w:cs="Arial"/>
          <w:sz w:val="20"/>
          <w:szCs w:val="20"/>
          <w:lang w:val="en-GB"/>
        </w:rPr>
      </w:pPr>
      <w:r w:rsidRPr="000B372B">
        <w:rPr>
          <w:rFonts w:ascii="Verdana" w:hAnsi="Verdana" w:cs="Arial"/>
          <w:sz w:val="20"/>
          <w:szCs w:val="20"/>
          <w:lang w:val="en-GB"/>
        </w:rPr>
        <w:t>1. High speed CNC milling machines (</w:t>
      </w:r>
      <w:proofErr w:type="spellStart"/>
      <w:r w:rsidRPr="000B372B">
        <w:rPr>
          <w:rFonts w:ascii="Verdana" w:hAnsi="Verdana" w:cs="Arial"/>
          <w:sz w:val="20"/>
          <w:szCs w:val="20"/>
          <w:lang w:val="en-GB"/>
        </w:rPr>
        <w:t>Mikron</w:t>
      </w:r>
      <w:proofErr w:type="spellEnd"/>
      <w:r w:rsidRPr="000B372B">
        <w:rPr>
          <w:rFonts w:ascii="Verdana" w:hAnsi="Verdana" w:cs="Arial"/>
          <w:sz w:val="20"/>
          <w:szCs w:val="20"/>
          <w:lang w:val="en-GB"/>
        </w:rPr>
        <w:t xml:space="preserve">, </w:t>
      </w:r>
      <w:proofErr w:type="spellStart"/>
      <w:r w:rsidRPr="000B372B">
        <w:rPr>
          <w:rFonts w:ascii="Verdana" w:hAnsi="Verdana" w:cs="Arial"/>
          <w:sz w:val="20"/>
          <w:szCs w:val="20"/>
          <w:lang w:val="en-GB"/>
        </w:rPr>
        <w:t>Deckelmaho</w:t>
      </w:r>
      <w:proofErr w:type="spellEnd"/>
      <w:r w:rsidRPr="000B372B">
        <w:rPr>
          <w:rFonts w:ascii="Verdana" w:hAnsi="Verdana" w:cs="Arial"/>
          <w:sz w:val="20"/>
          <w:szCs w:val="20"/>
          <w:lang w:val="en-GB"/>
        </w:rPr>
        <w:t>) 2. EDM &amp; Wire cuts (</w:t>
      </w:r>
      <w:proofErr w:type="spellStart"/>
      <w:r w:rsidRPr="000B372B">
        <w:rPr>
          <w:rFonts w:ascii="Verdana" w:hAnsi="Verdana" w:cs="Arial"/>
          <w:sz w:val="20"/>
          <w:szCs w:val="20"/>
          <w:lang w:val="en-GB"/>
        </w:rPr>
        <w:t>AGIECharmilles</w:t>
      </w:r>
      <w:proofErr w:type="spellEnd"/>
      <w:r w:rsidRPr="000B372B">
        <w:rPr>
          <w:rFonts w:ascii="Verdana" w:hAnsi="Verdana" w:cs="Arial"/>
          <w:sz w:val="20"/>
          <w:szCs w:val="20"/>
          <w:lang w:val="en-GB"/>
        </w:rPr>
        <w:t>) 3. Vertical Machining centre (</w:t>
      </w:r>
      <w:proofErr w:type="spellStart"/>
      <w:r w:rsidRPr="000B372B">
        <w:rPr>
          <w:rFonts w:ascii="Verdana" w:hAnsi="Verdana" w:cs="Arial"/>
          <w:sz w:val="20"/>
          <w:szCs w:val="20"/>
          <w:lang w:val="en-GB"/>
        </w:rPr>
        <w:t>Haindenhain</w:t>
      </w:r>
      <w:proofErr w:type="spellEnd"/>
      <w:r w:rsidRPr="000B372B">
        <w:rPr>
          <w:rFonts w:ascii="Verdana" w:hAnsi="Verdana" w:cs="Arial"/>
          <w:sz w:val="20"/>
          <w:szCs w:val="20"/>
          <w:lang w:val="en-GB"/>
        </w:rPr>
        <w:t xml:space="preserve">, Siemens, Fanuc Control </w:t>
      </w:r>
      <w:proofErr w:type="gramStart"/>
      <w:r w:rsidRPr="000B372B">
        <w:rPr>
          <w:rFonts w:ascii="Verdana" w:hAnsi="Verdana" w:cs="Arial"/>
          <w:sz w:val="20"/>
          <w:szCs w:val="20"/>
          <w:lang w:val="en-GB"/>
        </w:rPr>
        <w:t>systems )</w:t>
      </w:r>
      <w:proofErr w:type="gramEnd"/>
      <w:r w:rsidRPr="000B372B">
        <w:rPr>
          <w:rFonts w:ascii="Verdana" w:hAnsi="Verdana" w:cs="Arial"/>
          <w:sz w:val="20"/>
          <w:szCs w:val="20"/>
          <w:lang w:val="en-GB"/>
        </w:rPr>
        <w:t xml:space="preserve"> 4. Complete automated CNC turning centres (Fanuc control system) 5. Plastic Injection Moulding Machines both Vertical and Horizontal up to 275 ton (</w:t>
      </w:r>
      <w:proofErr w:type="spellStart"/>
      <w:r w:rsidRPr="000B372B">
        <w:rPr>
          <w:rFonts w:ascii="Verdana" w:hAnsi="Verdana" w:cs="Arial"/>
          <w:sz w:val="20"/>
          <w:szCs w:val="20"/>
          <w:lang w:val="en-GB"/>
        </w:rPr>
        <w:t>Nissei</w:t>
      </w:r>
      <w:proofErr w:type="spellEnd"/>
      <w:r w:rsidRPr="000B372B">
        <w:rPr>
          <w:rFonts w:ascii="Verdana" w:hAnsi="Verdana" w:cs="Arial"/>
          <w:sz w:val="20"/>
          <w:szCs w:val="20"/>
          <w:lang w:val="en-GB"/>
        </w:rPr>
        <w:t xml:space="preserve">, </w:t>
      </w:r>
      <w:proofErr w:type="spellStart"/>
      <w:r w:rsidRPr="000B372B">
        <w:rPr>
          <w:rFonts w:ascii="Verdana" w:hAnsi="Verdana" w:cs="Arial"/>
          <w:sz w:val="20"/>
          <w:szCs w:val="20"/>
          <w:lang w:val="en-GB"/>
        </w:rPr>
        <w:t>Arburg</w:t>
      </w:r>
      <w:proofErr w:type="spellEnd"/>
      <w:r w:rsidRPr="000B372B">
        <w:rPr>
          <w:rFonts w:ascii="Verdana" w:hAnsi="Verdana" w:cs="Arial"/>
          <w:sz w:val="20"/>
          <w:szCs w:val="20"/>
          <w:lang w:val="en-GB"/>
        </w:rPr>
        <w:t xml:space="preserve">, </w:t>
      </w:r>
      <w:proofErr w:type="spellStart"/>
      <w:r w:rsidRPr="000B372B">
        <w:rPr>
          <w:rFonts w:ascii="Verdana" w:hAnsi="Verdana" w:cs="Arial"/>
          <w:sz w:val="20"/>
          <w:szCs w:val="20"/>
          <w:lang w:val="en-GB"/>
        </w:rPr>
        <w:t>L&amp;T</w:t>
      </w:r>
      <w:proofErr w:type="gramStart"/>
      <w:r w:rsidRPr="000B372B">
        <w:rPr>
          <w:rFonts w:ascii="Verdana" w:hAnsi="Verdana" w:cs="Arial"/>
          <w:sz w:val="20"/>
          <w:szCs w:val="20"/>
          <w:lang w:val="en-GB"/>
        </w:rPr>
        <w:t>,Windsor</w:t>
      </w:r>
      <w:proofErr w:type="spellEnd"/>
      <w:proofErr w:type="gramEnd"/>
      <w:r w:rsidRPr="000B372B">
        <w:rPr>
          <w:rFonts w:ascii="Verdana" w:hAnsi="Verdana" w:cs="Arial"/>
          <w:sz w:val="20"/>
          <w:szCs w:val="20"/>
          <w:lang w:val="en-GB"/>
        </w:rPr>
        <w:t xml:space="preserve">, </w:t>
      </w:r>
      <w:proofErr w:type="spellStart"/>
      <w:r w:rsidRPr="000B372B">
        <w:rPr>
          <w:rFonts w:ascii="Verdana" w:hAnsi="Verdana" w:cs="Arial"/>
          <w:sz w:val="20"/>
          <w:szCs w:val="20"/>
          <w:lang w:val="en-GB"/>
        </w:rPr>
        <w:t>Ferrowmatic</w:t>
      </w:r>
      <w:proofErr w:type="spellEnd"/>
      <w:r w:rsidRPr="000B372B">
        <w:rPr>
          <w:rFonts w:ascii="Verdana" w:hAnsi="Verdana" w:cs="Arial"/>
          <w:sz w:val="20"/>
          <w:szCs w:val="20"/>
          <w:lang w:val="en-GB"/>
        </w:rPr>
        <w:t xml:space="preserve"> </w:t>
      </w:r>
      <w:proofErr w:type="spellStart"/>
      <w:r w:rsidRPr="000B372B">
        <w:rPr>
          <w:rFonts w:ascii="Verdana" w:hAnsi="Verdana" w:cs="Arial"/>
          <w:sz w:val="20"/>
          <w:szCs w:val="20"/>
          <w:lang w:val="en-GB"/>
        </w:rPr>
        <w:t>Millacron</w:t>
      </w:r>
      <w:proofErr w:type="spellEnd"/>
      <w:r w:rsidRPr="000B372B">
        <w:rPr>
          <w:rFonts w:ascii="Verdana" w:hAnsi="Verdana" w:cs="Arial"/>
          <w:sz w:val="20"/>
          <w:szCs w:val="20"/>
          <w:lang w:val="en-GB"/>
        </w:rPr>
        <w:t xml:space="preserve">) 6. Variety of Pneumatic, Hydraulic and mechanical presses.6) TIG Welding machines, 7. </w:t>
      </w:r>
      <w:proofErr w:type="gramStart"/>
      <w:r w:rsidRPr="000B372B">
        <w:rPr>
          <w:rFonts w:ascii="Verdana" w:hAnsi="Verdana" w:cs="Arial"/>
          <w:sz w:val="20"/>
          <w:szCs w:val="20"/>
          <w:lang w:val="en-GB"/>
        </w:rPr>
        <w:t>Complete automated centre less grinder (PLC Control system) 8) various type of SPM’s and GPM’s (PLC Control system) 8.</w:t>
      </w:r>
      <w:proofErr w:type="gramEnd"/>
      <w:r w:rsidRPr="000B372B">
        <w:rPr>
          <w:rFonts w:ascii="Verdana" w:hAnsi="Verdana" w:cs="Arial"/>
          <w:sz w:val="20"/>
          <w:szCs w:val="20"/>
          <w:lang w:val="en-GB"/>
        </w:rPr>
        <w:t xml:space="preserve"> Tool room equipment’s like auto lathes, surface grinders, milling machines, jig boring. 9. Type 5 Automation, Testing and R&amp;D equipment’s like Weather O meter, Vacuum cold heat chamber, humidity tester, dust chamber, vibration tester, shock tester etc..10. Yamaha SMD </w:t>
      </w:r>
      <w:proofErr w:type="spellStart"/>
      <w:r w:rsidRPr="000B372B">
        <w:rPr>
          <w:rFonts w:ascii="Verdana" w:hAnsi="Verdana" w:cs="Arial"/>
          <w:sz w:val="20"/>
          <w:szCs w:val="20"/>
          <w:lang w:val="en-GB"/>
        </w:rPr>
        <w:t>mounter</w:t>
      </w:r>
      <w:proofErr w:type="spellEnd"/>
      <w:r w:rsidRPr="000B372B">
        <w:rPr>
          <w:rFonts w:ascii="Verdana" w:hAnsi="Verdana" w:cs="Arial"/>
          <w:sz w:val="20"/>
          <w:szCs w:val="20"/>
          <w:lang w:val="en-GB"/>
        </w:rPr>
        <w:t xml:space="preserve"> Solder paste printer, </w:t>
      </w:r>
      <w:proofErr w:type="spellStart"/>
      <w:r w:rsidRPr="000B372B">
        <w:rPr>
          <w:rFonts w:ascii="Verdana" w:hAnsi="Verdana" w:cs="Arial"/>
          <w:sz w:val="20"/>
          <w:szCs w:val="20"/>
          <w:lang w:val="en-GB"/>
        </w:rPr>
        <w:t>Thamura</w:t>
      </w:r>
      <w:proofErr w:type="spellEnd"/>
      <w:r w:rsidRPr="000B372B">
        <w:rPr>
          <w:rFonts w:ascii="Verdana" w:hAnsi="Verdana" w:cs="Arial"/>
          <w:sz w:val="20"/>
          <w:szCs w:val="20"/>
          <w:lang w:val="en-GB"/>
        </w:rPr>
        <w:t xml:space="preserve"> oven, </w:t>
      </w:r>
      <w:proofErr w:type="spellStart"/>
      <w:r w:rsidRPr="000B372B">
        <w:rPr>
          <w:rFonts w:ascii="Verdana" w:hAnsi="Verdana" w:cs="Arial"/>
          <w:sz w:val="20"/>
          <w:szCs w:val="20"/>
          <w:lang w:val="en-GB"/>
        </w:rPr>
        <w:t>Agilant</w:t>
      </w:r>
      <w:proofErr w:type="spellEnd"/>
      <w:r w:rsidRPr="000B372B">
        <w:rPr>
          <w:rFonts w:ascii="Verdana" w:hAnsi="Verdana" w:cs="Arial"/>
          <w:sz w:val="20"/>
          <w:szCs w:val="20"/>
          <w:lang w:val="en-GB"/>
        </w:rPr>
        <w:t xml:space="preserve"> optical inspection </w:t>
      </w:r>
      <w:r w:rsidRPr="000B372B">
        <w:rPr>
          <w:rFonts w:ascii="Verdana" w:hAnsi="Verdana" w:cs="Arial"/>
          <w:sz w:val="20"/>
          <w:szCs w:val="20"/>
          <w:lang w:val="en-GB"/>
        </w:rPr>
        <w:lastRenderedPageBreak/>
        <w:t>machine, reflow oven etc.11. Automated type 5 lines, ISCV lines, Speed sensor lines, MAPS sensor lines.</w:t>
      </w:r>
    </w:p>
    <w:p w:rsidR="008D24D4" w:rsidRPr="000B372B" w:rsidRDefault="008D24D4" w:rsidP="008D24D4">
      <w:pPr>
        <w:numPr>
          <w:ilvl w:val="0"/>
          <w:numId w:val="24"/>
        </w:numPr>
        <w:jc w:val="both"/>
        <w:rPr>
          <w:rFonts w:ascii="Verdana" w:hAnsi="Verdana" w:cs="Arial"/>
          <w:sz w:val="20"/>
          <w:szCs w:val="20"/>
          <w:lang w:val="en-GB"/>
        </w:rPr>
      </w:pPr>
      <w:r w:rsidRPr="000B372B">
        <w:rPr>
          <w:rFonts w:ascii="Verdana" w:hAnsi="Verdana" w:cs="Arial"/>
          <w:sz w:val="20"/>
          <w:szCs w:val="20"/>
          <w:lang w:val="en-GB"/>
        </w:rPr>
        <w:t>In charge for both Electrical and Mechanical Maintenance of CNC, ISCV , PCMS 1&amp;2, PRALAB , MAP , Speed sensor Departments in Plant 1</w:t>
      </w:r>
    </w:p>
    <w:p w:rsidR="008D24D4" w:rsidRPr="000B372B" w:rsidRDefault="008D24D4" w:rsidP="008D24D4">
      <w:pPr>
        <w:numPr>
          <w:ilvl w:val="0"/>
          <w:numId w:val="24"/>
        </w:numPr>
        <w:jc w:val="both"/>
        <w:rPr>
          <w:rFonts w:ascii="Verdana" w:hAnsi="Verdana" w:cs="Arial"/>
          <w:sz w:val="20"/>
          <w:szCs w:val="20"/>
          <w:lang w:val="en-GB"/>
        </w:rPr>
      </w:pPr>
      <w:r w:rsidRPr="000B372B">
        <w:rPr>
          <w:rFonts w:ascii="Verdana" w:hAnsi="Verdana" w:cs="Arial"/>
          <w:sz w:val="20"/>
          <w:szCs w:val="20"/>
          <w:lang w:val="en-GB"/>
        </w:rPr>
        <w:t xml:space="preserve">Maintaining of generators, compressors, AC plants. </w:t>
      </w:r>
    </w:p>
    <w:p w:rsidR="008D24D4" w:rsidRDefault="008D24D4" w:rsidP="008D24D4">
      <w:pPr>
        <w:numPr>
          <w:ilvl w:val="0"/>
          <w:numId w:val="24"/>
        </w:numPr>
        <w:jc w:val="both"/>
        <w:rPr>
          <w:rFonts w:ascii="Verdana" w:hAnsi="Verdana" w:cs="Arial"/>
          <w:sz w:val="20"/>
          <w:szCs w:val="20"/>
          <w:lang w:val="en-GB"/>
        </w:rPr>
      </w:pPr>
      <w:r w:rsidRPr="000B372B">
        <w:rPr>
          <w:rFonts w:ascii="Verdana" w:hAnsi="Verdana" w:cs="Arial"/>
          <w:sz w:val="20"/>
          <w:szCs w:val="20"/>
          <w:lang w:val="en-GB"/>
        </w:rPr>
        <w:t xml:space="preserve">Maintaining 22kv/433 v outdoor </w:t>
      </w:r>
      <w:proofErr w:type="gramStart"/>
      <w:r w:rsidRPr="000B372B">
        <w:rPr>
          <w:rFonts w:ascii="Verdana" w:hAnsi="Verdana" w:cs="Arial"/>
          <w:sz w:val="20"/>
          <w:szCs w:val="20"/>
          <w:lang w:val="en-GB"/>
        </w:rPr>
        <w:t>substation with its associates switch</w:t>
      </w:r>
      <w:proofErr w:type="gramEnd"/>
      <w:r w:rsidRPr="000B372B">
        <w:rPr>
          <w:rFonts w:ascii="Verdana" w:hAnsi="Verdana" w:cs="Arial"/>
          <w:sz w:val="20"/>
          <w:szCs w:val="20"/>
          <w:lang w:val="en-GB"/>
        </w:rPr>
        <w:t xml:space="preserve"> gears and transformers of 1000kva. MV Main and sub distribution boards with EB/GNR change over facility.</w:t>
      </w:r>
    </w:p>
    <w:p w:rsidR="008D24D4" w:rsidRDefault="008D24D4" w:rsidP="008D24D4">
      <w:pPr>
        <w:ind w:left="360"/>
        <w:jc w:val="both"/>
        <w:rPr>
          <w:rFonts w:ascii="Verdana" w:hAnsi="Verdana" w:cs="Arial"/>
          <w:sz w:val="20"/>
          <w:szCs w:val="20"/>
          <w:lang w:val="en-GB"/>
        </w:rPr>
      </w:pPr>
    </w:p>
    <w:p w:rsidR="008D24D4" w:rsidRPr="00B00094" w:rsidRDefault="008D24D4" w:rsidP="00B00094">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TRAINING PROGRAMME ATTENDED</w:t>
      </w:r>
      <w:r>
        <w:rPr>
          <w:rFonts w:ascii="Verdana" w:hAnsi="Verdana"/>
          <w:b/>
          <w:sz w:val="20"/>
          <w:szCs w:val="20"/>
          <w:lang w:val="en-GB"/>
        </w:rPr>
        <w:t xml:space="preserve"> IN PRICOL</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1.  </w:t>
      </w:r>
      <w:r w:rsidR="008D24D4" w:rsidRPr="000B372B">
        <w:rPr>
          <w:rFonts w:ascii="Verdana" w:hAnsi="Verdana" w:cs="Arial"/>
          <w:sz w:val="20"/>
          <w:szCs w:val="20"/>
          <w:lang w:val="en-GB"/>
        </w:rPr>
        <w:t xml:space="preserve">PLC Programming and Maintenance </w:t>
      </w:r>
      <w:proofErr w:type="spellStart"/>
      <w:r w:rsidR="008D24D4" w:rsidRPr="000B372B">
        <w:rPr>
          <w:rFonts w:ascii="Verdana" w:hAnsi="Verdana" w:cs="Arial"/>
          <w:sz w:val="20"/>
          <w:szCs w:val="20"/>
          <w:lang w:val="en-GB"/>
        </w:rPr>
        <w:t>Toshni</w:t>
      </w:r>
      <w:proofErr w:type="spellEnd"/>
      <w:r w:rsidR="008D24D4" w:rsidRPr="000B372B">
        <w:rPr>
          <w:rFonts w:ascii="Verdana" w:hAnsi="Verdana" w:cs="Arial"/>
          <w:sz w:val="20"/>
          <w:szCs w:val="20"/>
          <w:lang w:val="en-GB"/>
        </w:rPr>
        <w:t xml:space="preserve"> </w:t>
      </w:r>
      <w:proofErr w:type="spellStart"/>
      <w:r w:rsidR="008D24D4" w:rsidRPr="000B372B">
        <w:rPr>
          <w:rFonts w:ascii="Verdana" w:hAnsi="Verdana" w:cs="Arial"/>
          <w:sz w:val="20"/>
          <w:szCs w:val="20"/>
          <w:lang w:val="en-GB"/>
        </w:rPr>
        <w:t>teck</w:t>
      </w:r>
      <w:proofErr w:type="spellEnd"/>
      <w:r w:rsidR="008D24D4" w:rsidRPr="000B372B">
        <w:rPr>
          <w:rFonts w:ascii="Verdana" w:hAnsi="Verdana" w:cs="Arial"/>
          <w:sz w:val="20"/>
          <w:szCs w:val="20"/>
          <w:lang w:val="en-GB"/>
        </w:rPr>
        <w:t xml:space="preserve"> International Chennai.</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2. </w:t>
      </w:r>
      <w:r w:rsidR="008D24D4" w:rsidRPr="000B372B">
        <w:rPr>
          <w:rFonts w:ascii="Verdana" w:hAnsi="Verdana" w:cs="Arial"/>
          <w:sz w:val="20"/>
          <w:szCs w:val="20"/>
          <w:lang w:val="en-GB"/>
        </w:rPr>
        <w:t>ATC Interruption with alarm and pow</w:t>
      </w:r>
      <w:r>
        <w:rPr>
          <w:rFonts w:ascii="Verdana" w:hAnsi="Verdana" w:cs="Arial"/>
          <w:sz w:val="20"/>
          <w:szCs w:val="20"/>
          <w:lang w:val="en-GB"/>
        </w:rPr>
        <w:t xml:space="preserve">er interruption DMG </w:t>
      </w:r>
      <w:proofErr w:type="spellStart"/>
      <w:r>
        <w:rPr>
          <w:rFonts w:ascii="Verdana" w:hAnsi="Verdana" w:cs="Arial"/>
          <w:sz w:val="20"/>
          <w:szCs w:val="20"/>
          <w:lang w:val="en-GB"/>
        </w:rPr>
        <w:t>Deckel</w:t>
      </w:r>
      <w:proofErr w:type="spellEnd"/>
      <w:r>
        <w:rPr>
          <w:rFonts w:ascii="Verdana" w:hAnsi="Verdana" w:cs="Arial"/>
          <w:sz w:val="20"/>
          <w:szCs w:val="20"/>
          <w:lang w:val="en-GB"/>
        </w:rPr>
        <w:t xml:space="preserve"> </w:t>
      </w:r>
      <w:proofErr w:type="spellStart"/>
      <w:r>
        <w:rPr>
          <w:rFonts w:ascii="Verdana" w:hAnsi="Verdana" w:cs="Arial"/>
          <w:sz w:val="20"/>
          <w:szCs w:val="20"/>
          <w:lang w:val="en-GB"/>
        </w:rPr>
        <w:t>Maha</w:t>
      </w:r>
      <w:proofErr w:type="spellEnd"/>
      <w:r>
        <w:rPr>
          <w:rFonts w:ascii="Verdana" w:hAnsi="Verdana" w:cs="Arial"/>
          <w:sz w:val="20"/>
          <w:szCs w:val="20"/>
          <w:lang w:val="en-GB"/>
        </w:rPr>
        <w:t xml:space="preserve"> </w:t>
      </w:r>
      <w:r w:rsidR="00B00094">
        <w:rPr>
          <w:rFonts w:ascii="Verdana" w:hAnsi="Verdana" w:cs="Arial"/>
          <w:sz w:val="20"/>
          <w:szCs w:val="20"/>
          <w:lang w:val="en-GB"/>
        </w:rPr>
        <w:t>Gildemeister-Blr.</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3.  </w:t>
      </w:r>
      <w:r w:rsidR="008D24D4" w:rsidRPr="000B372B">
        <w:rPr>
          <w:rFonts w:ascii="Verdana" w:hAnsi="Verdana" w:cs="Arial"/>
          <w:sz w:val="20"/>
          <w:szCs w:val="20"/>
          <w:lang w:val="en-GB"/>
        </w:rPr>
        <w:t xml:space="preserve">Maintenance of CNC Turning Centre </w:t>
      </w:r>
      <w:proofErr w:type="spellStart"/>
      <w:r w:rsidR="008D24D4" w:rsidRPr="000B372B">
        <w:rPr>
          <w:rFonts w:ascii="Verdana" w:hAnsi="Verdana" w:cs="Arial"/>
          <w:sz w:val="20"/>
          <w:szCs w:val="20"/>
          <w:lang w:val="en-GB"/>
        </w:rPr>
        <w:t>Lakshmi</w:t>
      </w:r>
      <w:proofErr w:type="spellEnd"/>
      <w:r w:rsidR="008D24D4" w:rsidRPr="000B372B">
        <w:rPr>
          <w:rFonts w:ascii="Verdana" w:hAnsi="Verdana" w:cs="Arial"/>
          <w:sz w:val="20"/>
          <w:szCs w:val="20"/>
          <w:lang w:val="en-GB"/>
        </w:rPr>
        <w:t xml:space="preserve"> machine works ltd, Coimbatore.</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4. </w:t>
      </w:r>
      <w:r w:rsidR="00B00094">
        <w:rPr>
          <w:rFonts w:ascii="Verdana" w:hAnsi="Verdana" w:cs="Arial"/>
          <w:sz w:val="20"/>
          <w:szCs w:val="20"/>
          <w:lang w:val="en-GB"/>
        </w:rPr>
        <w:t xml:space="preserve">Reactive power &amp; </w:t>
      </w:r>
      <w:r w:rsidR="008D24D4" w:rsidRPr="000B372B">
        <w:rPr>
          <w:rFonts w:ascii="Verdana" w:hAnsi="Verdana" w:cs="Arial"/>
          <w:sz w:val="20"/>
          <w:szCs w:val="20"/>
          <w:lang w:val="en-GB"/>
        </w:rPr>
        <w:t>har</w:t>
      </w:r>
      <w:r w:rsidR="00B00094">
        <w:rPr>
          <w:rFonts w:ascii="Verdana" w:hAnsi="Verdana" w:cs="Arial"/>
          <w:sz w:val="20"/>
          <w:szCs w:val="20"/>
          <w:lang w:val="en-GB"/>
        </w:rPr>
        <w:t>monic Management L &amp; T</w:t>
      </w:r>
      <w:r w:rsidR="008D24D4" w:rsidRPr="000B372B">
        <w:rPr>
          <w:rFonts w:ascii="Verdana" w:hAnsi="Verdana" w:cs="Arial"/>
          <w:sz w:val="20"/>
          <w:szCs w:val="20"/>
          <w:lang w:val="en-GB"/>
        </w:rPr>
        <w:t xml:space="preserve"> L</w:t>
      </w:r>
      <w:r w:rsidR="00B00094">
        <w:rPr>
          <w:rFonts w:ascii="Verdana" w:hAnsi="Verdana" w:cs="Arial"/>
          <w:sz w:val="20"/>
          <w:szCs w:val="20"/>
          <w:lang w:val="en-GB"/>
        </w:rPr>
        <w:t>imited Switch gear centre-Coonor.</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5. </w:t>
      </w:r>
      <w:r w:rsidR="008D24D4" w:rsidRPr="000B372B">
        <w:rPr>
          <w:rFonts w:ascii="Verdana" w:hAnsi="Verdana" w:cs="Arial"/>
          <w:sz w:val="20"/>
          <w:szCs w:val="20"/>
          <w:lang w:val="en-GB"/>
        </w:rPr>
        <w:t>Health and safety in foundries &amp; engineering industries, The Na</w:t>
      </w:r>
      <w:r w:rsidR="00B00094">
        <w:rPr>
          <w:rFonts w:ascii="Verdana" w:hAnsi="Verdana" w:cs="Arial"/>
          <w:sz w:val="20"/>
          <w:szCs w:val="20"/>
          <w:lang w:val="en-GB"/>
        </w:rPr>
        <w:t>tional safety Council-</w:t>
      </w:r>
      <w:proofErr w:type="spellStart"/>
      <w:r w:rsidR="00B00094">
        <w:rPr>
          <w:rFonts w:ascii="Verdana" w:hAnsi="Verdana" w:cs="Arial"/>
          <w:sz w:val="20"/>
          <w:szCs w:val="20"/>
          <w:lang w:val="en-GB"/>
        </w:rPr>
        <w:t>Cbe</w:t>
      </w:r>
      <w:proofErr w:type="spellEnd"/>
      <w:r w:rsidR="00B00094">
        <w:rPr>
          <w:rFonts w:ascii="Verdana" w:hAnsi="Verdana" w:cs="Arial"/>
          <w:sz w:val="20"/>
          <w:szCs w:val="20"/>
          <w:lang w:val="en-GB"/>
        </w:rPr>
        <w:t>.</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6.  </w:t>
      </w:r>
      <w:r w:rsidR="008D24D4" w:rsidRPr="000B372B">
        <w:rPr>
          <w:rFonts w:ascii="Verdana" w:hAnsi="Verdana" w:cs="Arial"/>
          <w:sz w:val="20"/>
          <w:szCs w:val="20"/>
          <w:lang w:val="en-GB"/>
        </w:rPr>
        <w:t>Lab view Basic I&amp;II National Instruments Bangalore.</w:t>
      </w:r>
    </w:p>
    <w:p w:rsidR="008D24D4" w:rsidRPr="000B372B" w:rsidRDefault="00882C08" w:rsidP="00882C08">
      <w:pPr>
        <w:pStyle w:val="Achievement"/>
        <w:numPr>
          <w:ilvl w:val="0"/>
          <w:numId w:val="0"/>
        </w:numPr>
        <w:ind w:left="1080" w:right="11" w:hanging="360"/>
        <w:rPr>
          <w:rFonts w:ascii="Verdana" w:hAnsi="Verdana"/>
          <w:sz w:val="20"/>
          <w:szCs w:val="20"/>
        </w:rPr>
      </w:pPr>
      <w:proofErr w:type="gramStart"/>
      <w:r>
        <w:rPr>
          <w:rFonts w:ascii="Verdana" w:hAnsi="Verdana" w:cs="Arial"/>
          <w:sz w:val="20"/>
          <w:szCs w:val="20"/>
          <w:lang w:val="en-GB"/>
        </w:rPr>
        <w:t xml:space="preserve">7.  </w:t>
      </w:r>
      <w:r w:rsidR="008D24D4" w:rsidRPr="000B372B">
        <w:rPr>
          <w:rFonts w:ascii="Verdana" w:hAnsi="Verdana" w:cs="Arial"/>
          <w:sz w:val="20"/>
          <w:szCs w:val="20"/>
          <w:lang w:val="en-GB"/>
        </w:rPr>
        <w:t>Six sigma Project –</w:t>
      </w:r>
      <w:proofErr w:type="gramEnd"/>
      <w:r w:rsidR="008D24D4" w:rsidRPr="000B372B">
        <w:rPr>
          <w:rFonts w:ascii="Verdana" w:hAnsi="Verdana" w:cs="Arial"/>
          <w:sz w:val="20"/>
          <w:szCs w:val="20"/>
          <w:lang w:val="en-GB"/>
        </w:rPr>
        <w:t xml:space="preserve"> Pricol limited Coimbatore.</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sz w:val="20"/>
          <w:szCs w:val="20"/>
        </w:rPr>
        <w:t xml:space="preserve">8. </w:t>
      </w:r>
      <w:r w:rsidR="008D24D4" w:rsidRPr="000B372B">
        <w:rPr>
          <w:rFonts w:ascii="Verdana" w:hAnsi="Verdana"/>
          <w:sz w:val="20"/>
          <w:szCs w:val="20"/>
        </w:rPr>
        <w:t>Effective Techniques &amp; philosophies for Zero Equipment Breakdown &amp; Achieve Zero Defects. International business forum -Chennai</w:t>
      </w:r>
    </w:p>
    <w:p w:rsidR="008D24D4" w:rsidRPr="000B372B" w:rsidRDefault="00882C08" w:rsidP="00882C08">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9.  </w:t>
      </w:r>
      <w:r w:rsidR="008D24D4" w:rsidRPr="000B372B">
        <w:rPr>
          <w:rFonts w:ascii="Verdana" w:hAnsi="Verdana" w:cs="Arial"/>
          <w:sz w:val="20"/>
          <w:szCs w:val="20"/>
          <w:lang w:val="en-GB"/>
        </w:rPr>
        <w:t xml:space="preserve">YAMAHA Advanced level II training (SMD </w:t>
      </w:r>
      <w:proofErr w:type="spellStart"/>
      <w:r w:rsidR="008D24D4" w:rsidRPr="000B372B">
        <w:rPr>
          <w:rFonts w:ascii="Verdana" w:hAnsi="Verdana" w:cs="Arial"/>
          <w:sz w:val="20"/>
          <w:szCs w:val="20"/>
          <w:lang w:val="en-GB"/>
        </w:rPr>
        <w:t>Mounter</w:t>
      </w:r>
      <w:proofErr w:type="spellEnd"/>
      <w:r w:rsidR="008D24D4" w:rsidRPr="000B372B">
        <w:rPr>
          <w:rFonts w:ascii="Verdana" w:hAnsi="Verdana" w:cs="Arial"/>
          <w:sz w:val="20"/>
          <w:szCs w:val="20"/>
          <w:lang w:val="en-GB"/>
        </w:rPr>
        <w:t>) Chennai.</w:t>
      </w:r>
    </w:p>
    <w:p w:rsidR="008D24D4" w:rsidRPr="000B372B" w:rsidRDefault="00FE4A61" w:rsidP="00FE4A61">
      <w:pPr>
        <w:pStyle w:val="Achievement"/>
        <w:numPr>
          <w:ilvl w:val="0"/>
          <w:numId w:val="0"/>
        </w:numPr>
        <w:ind w:left="1080" w:right="11" w:hanging="360"/>
        <w:rPr>
          <w:rFonts w:ascii="Verdana" w:hAnsi="Verdana"/>
          <w:sz w:val="20"/>
          <w:szCs w:val="20"/>
        </w:rPr>
      </w:pPr>
      <w:r>
        <w:rPr>
          <w:rFonts w:ascii="Verdana" w:hAnsi="Verdana" w:cs="Arial"/>
          <w:sz w:val="20"/>
          <w:szCs w:val="20"/>
          <w:lang w:val="en-GB"/>
        </w:rPr>
        <w:t xml:space="preserve">10. </w:t>
      </w:r>
      <w:r w:rsidR="008D24D4" w:rsidRPr="000B372B">
        <w:rPr>
          <w:rFonts w:ascii="Verdana" w:hAnsi="Verdana" w:cs="Arial"/>
          <w:sz w:val="20"/>
          <w:szCs w:val="20"/>
          <w:lang w:val="en-GB"/>
        </w:rPr>
        <w:t>CNC Machining –Makino Technical Training centre Bangalore.</w:t>
      </w:r>
    </w:p>
    <w:p w:rsidR="00442A7F" w:rsidRDefault="007C2458" w:rsidP="00442A7F">
      <w:pPr>
        <w:pStyle w:val="Achievement"/>
        <w:numPr>
          <w:ilvl w:val="0"/>
          <w:numId w:val="0"/>
        </w:numPr>
        <w:ind w:left="1080" w:right="11" w:hanging="360"/>
        <w:rPr>
          <w:rFonts w:ascii="Verdana" w:hAnsi="Verdana" w:cs="Arial"/>
          <w:sz w:val="20"/>
          <w:szCs w:val="20"/>
          <w:lang w:val="en-GB"/>
        </w:rPr>
      </w:pPr>
      <w:r>
        <w:rPr>
          <w:rFonts w:ascii="Verdana" w:hAnsi="Verdana" w:cs="Arial"/>
          <w:sz w:val="20"/>
          <w:szCs w:val="20"/>
          <w:lang w:val="en-GB"/>
        </w:rPr>
        <w:t xml:space="preserve">11. </w:t>
      </w:r>
      <w:proofErr w:type="spellStart"/>
      <w:r>
        <w:rPr>
          <w:rFonts w:ascii="Verdana" w:hAnsi="Verdana" w:cs="Arial"/>
          <w:sz w:val="20"/>
          <w:szCs w:val="20"/>
          <w:lang w:val="en-GB"/>
        </w:rPr>
        <w:t>Mikron</w:t>
      </w:r>
      <w:proofErr w:type="spellEnd"/>
      <w:r>
        <w:rPr>
          <w:rFonts w:ascii="Verdana" w:hAnsi="Verdana" w:cs="Arial"/>
          <w:sz w:val="20"/>
          <w:szCs w:val="20"/>
          <w:lang w:val="en-GB"/>
        </w:rPr>
        <w:t xml:space="preserve"> HSM 400/</w:t>
      </w:r>
      <w:proofErr w:type="spellStart"/>
      <w:r>
        <w:rPr>
          <w:rFonts w:ascii="Verdana" w:hAnsi="Verdana" w:cs="Arial"/>
          <w:sz w:val="20"/>
          <w:szCs w:val="20"/>
          <w:lang w:val="en-GB"/>
        </w:rPr>
        <w:t>Robofil</w:t>
      </w:r>
      <w:proofErr w:type="spellEnd"/>
      <w:r>
        <w:rPr>
          <w:rFonts w:ascii="Verdana" w:hAnsi="Verdana" w:cs="Arial"/>
          <w:sz w:val="20"/>
          <w:szCs w:val="20"/>
          <w:lang w:val="en-GB"/>
        </w:rPr>
        <w:t xml:space="preserve"> 440cc</w:t>
      </w:r>
      <w:r w:rsidR="008D24D4" w:rsidRPr="000B372B">
        <w:rPr>
          <w:rFonts w:ascii="Verdana" w:hAnsi="Verdana" w:cs="Arial"/>
          <w:sz w:val="20"/>
          <w:szCs w:val="20"/>
          <w:lang w:val="en-GB"/>
        </w:rPr>
        <w:t>/</w:t>
      </w:r>
      <w:r>
        <w:rPr>
          <w:rFonts w:ascii="Verdana" w:hAnsi="Verdana" w:cs="Arial"/>
          <w:sz w:val="20"/>
          <w:szCs w:val="20"/>
          <w:lang w:val="en-GB"/>
        </w:rPr>
        <w:t xml:space="preserve"> </w:t>
      </w:r>
      <w:proofErr w:type="spellStart"/>
      <w:r>
        <w:rPr>
          <w:rFonts w:ascii="Verdana" w:hAnsi="Verdana" w:cs="Arial"/>
          <w:sz w:val="20"/>
          <w:szCs w:val="20"/>
          <w:lang w:val="en-GB"/>
        </w:rPr>
        <w:t>Roboform</w:t>
      </w:r>
      <w:proofErr w:type="spellEnd"/>
      <w:r>
        <w:rPr>
          <w:rFonts w:ascii="Verdana" w:hAnsi="Verdana" w:cs="Arial"/>
          <w:sz w:val="20"/>
          <w:szCs w:val="20"/>
          <w:lang w:val="en-GB"/>
        </w:rPr>
        <w:t xml:space="preserve"> 350 </w:t>
      </w:r>
      <w:r w:rsidR="008D24D4" w:rsidRPr="000B372B">
        <w:rPr>
          <w:rFonts w:ascii="Verdana" w:hAnsi="Verdana" w:cs="Arial"/>
          <w:sz w:val="20"/>
          <w:szCs w:val="20"/>
          <w:lang w:val="en-GB"/>
        </w:rPr>
        <w:t>Main</w:t>
      </w:r>
      <w:r>
        <w:rPr>
          <w:rFonts w:ascii="Verdana" w:hAnsi="Verdana" w:cs="Arial"/>
          <w:sz w:val="20"/>
          <w:szCs w:val="20"/>
          <w:lang w:val="en-GB"/>
        </w:rPr>
        <w:t xml:space="preserve">tenance </w:t>
      </w:r>
      <w:r w:rsidR="00442A7F">
        <w:rPr>
          <w:rFonts w:ascii="Verdana" w:hAnsi="Verdana" w:cs="Arial"/>
          <w:sz w:val="20"/>
          <w:szCs w:val="20"/>
          <w:lang w:val="en-GB"/>
        </w:rPr>
        <w:t>–</w:t>
      </w:r>
      <w:r>
        <w:rPr>
          <w:rFonts w:ascii="Verdana" w:hAnsi="Verdana" w:cs="Arial"/>
          <w:sz w:val="20"/>
          <w:szCs w:val="20"/>
          <w:lang w:val="en-GB"/>
        </w:rPr>
        <w:t xml:space="preserve"> Singapore</w:t>
      </w:r>
    </w:p>
    <w:p w:rsidR="008A55C9" w:rsidRPr="007C2458" w:rsidRDefault="008D24D4" w:rsidP="00442A7F">
      <w:pPr>
        <w:pStyle w:val="Achievement"/>
        <w:numPr>
          <w:ilvl w:val="0"/>
          <w:numId w:val="0"/>
        </w:numPr>
        <w:ind w:left="1080" w:right="11" w:hanging="360"/>
        <w:rPr>
          <w:rFonts w:ascii="Verdana" w:hAnsi="Verdana" w:cs="Arial"/>
          <w:sz w:val="20"/>
          <w:szCs w:val="20"/>
          <w:lang w:val="en-GB"/>
        </w:rPr>
      </w:pPr>
      <w:r w:rsidRPr="000B372B">
        <w:rPr>
          <w:rFonts w:ascii="Verdana" w:hAnsi="Verdana" w:cs="Arial"/>
          <w:sz w:val="20"/>
          <w:szCs w:val="20"/>
          <w:lang w:val="en-GB"/>
        </w:rPr>
        <w:t xml:space="preserve"> </w:t>
      </w:r>
    </w:p>
    <w:p w:rsidR="00C257C1" w:rsidRPr="008A55C9" w:rsidRDefault="00C257C1" w:rsidP="008A55C9">
      <w:pPr>
        <w:pStyle w:val="ListParagraph"/>
        <w:numPr>
          <w:ilvl w:val="0"/>
          <w:numId w:val="35"/>
        </w:numPr>
        <w:jc w:val="both"/>
        <w:rPr>
          <w:rFonts w:ascii="Verdana" w:hAnsi="Verdana" w:cs="Arial"/>
          <w:b/>
          <w:color w:val="0000FF"/>
          <w:sz w:val="20"/>
          <w:szCs w:val="20"/>
          <w:u w:val="single"/>
          <w:lang w:val="en-GB"/>
        </w:rPr>
      </w:pPr>
      <w:r w:rsidRPr="00FE4A61">
        <w:rPr>
          <w:rFonts w:ascii="Verdana" w:hAnsi="Verdana" w:cs="Arial"/>
          <w:b/>
          <w:color w:val="0000FF"/>
          <w:sz w:val="20"/>
          <w:szCs w:val="20"/>
          <w:u w:val="single"/>
          <w:lang w:val="en-GB"/>
        </w:rPr>
        <w:t>Worked as Engineer Maintenance in Sri Mathavalakshmi Mills Limited, Coimbatore. (From Sep 1993 – Jul 1998)</w:t>
      </w:r>
    </w:p>
    <w:p w:rsidR="00C257C1" w:rsidRPr="000B372B" w:rsidRDefault="00C257C1" w:rsidP="00C257C1">
      <w:pPr>
        <w:numPr>
          <w:ilvl w:val="0"/>
          <w:numId w:val="24"/>
        </w:numPr>
        <w:jc w:val="both"/>
        <w:rPr>
          <w:rFonts w:ascii="Verdana" w:hAnsi="Verdana" w:cs="Arial"/>
          <w:sz w:val="20"/>
          <w:szCs w:val="20"/>
          <w:lang w:val="en-GB"/>
        </w:rPr>
      </w:pPr>
      <w:r w:rsidRPr="000B372B">
        <w:rPr>
          <w:rFonts w:ascii="Verdana" w:hAnsi="Verdana" w:cs="Arial"/>
          <w:sz w:val="20"/>
          <w:szCs w:val="20"/>
          <w:lang w:val="en-GB"/>
        </w:rPr>
        <w:t>Plant maintenance work machineries like blow room, spinning frames and coil winding machines.</w:t>
      </w:r>
    </w:p>
    <w:p w:rsidR="00C257C1" w:rsidRPr="000B372B" w:rsidRDefault="00C257C1" w:rsidP="00C257C1">
      <w:pPr>
        <w:numPr>
          <w:ilvl w:val="0"/>
          <w:numId w:val="24"/>
        </w:numPr>
        <w:jc w:val="both"/>
        <w:rPr>
          <w:rFonts w:ascii="Verdana" w:hAnsi="Verdana" w:cs="Arial"/>
          <w:sz w:val="20"/>
          <w:szCs w:val="20"/>
          <w:lang w:val="en-GB"/>
        </w:rPr>
      </w:pPr>
      <w:r w:rsidRPr="000B372B">
        <w:rPr>
          <w:rFonts w:ascii="Verdana" w:hAnsi="Verdana" w:cs="Arial"/>
          <w:sz w:val="20"/>
          <w:szCs w:val="20"/>
          <w:lang w:val="en-GB"/>
        </w:rPr>
        <w:t xml:space="preserve">Plant maintenance work HV Switch gears and Transformers. </w:t>
      </w:r>
    </w:p>
    <w:p w:rsidR="00C257C1" w:rsidRPr="000B372B" w:rsidRDefault="00C257C1" w:rsidP="00C257C1">
      <w:pPr>
        <w:numPr>
          <w:ilvl w:val="0"/>
          <w:numId w:val="24"/>
        </w:numPr>
        <w:jc w:val="both"/>
        <w:rPr>
          <w:rFonts w:ascii="Verdana" w:hAnsi="Verdana" w:cs="Arial"/>
          <w:sz w:val="20"/>
          <w:szCs w:val="20"/>
          <w:lang w:val="en-GB"/>
        </w:rPr>
      </w:pPr>
      <w:r w:rsidRPr="000B372B">
        <w:rPr>
          <w:rFonts w:ascii="Verdana" w:hAnsi="Verdana" w:cs="Arial"/>
          <w:sz w:val="20"/>
          <w:szCs w:val="20"/>
          <w:lang w:val="en-GB"/>
        </w:rPr>
        <w:t xml:space="preserve">Shutdown maintenance work MV Generator and MV panels. </w:t>
      </w:r>
    </w:p>
    <w:p w:rsidR="00764413" w:rsidRPr="00B00094" w:rsidRDefault="00C257C1" w:rsidP="00B00094">
      <w:pPr>
        <w:numPr>
          <w:ilvl w:val="0"/>
          <w:numId w:val="24"/>
        </w:numPr>
        <w:jc w:val="both"/>
        <w:rPr>
          <w:rFonts w:ascii="Verdana" w:hAnsi="Verdana" w:cs="Arial"/>
          <w:sz w:val="20"/>
          <w:szCs w:val="20"/>
          <w:lang w:val="en-GB"/>
        </w:rPr>
      </w:pPr>
      <w:r w:rsidRPr="000B372B">
        <w:rPr>
          <w:rFonts w:ascii="Verdana" w:hAnsi="Verdana" w:cs="Arial"/>
          <w:sz w:val="20"/>
          <w:szCs w:val="20"/>
          <w:lang w:val="en-GB"/>
        </w:rPr>
        <w:t>Responsible for liaison with TNEB &amp; CEIG authorities.</w:t>
      </w:r>
    </w:p>
    <w:p w:rsidR="00091002" w:rsidRPr="000B372B" w:rsidRDefault="00091002" w:rsidP="00091002">
      <w:pPr>
        <w:jc w:val="both"/>
        <w:rPr>
          <w:rFonts w:ascii="Verdana" w:hAnsi="Verdana" w:cs="Arial"/>
          <w:b/>
          <w:sz w:val="20"/>
          <w:szCs w:val="20"/>
          <w:u w:val="single"/>
          <w:lang w:val="en-GB"/>
        </w:rPr>
      </w:pPr>
    </w:p>
    <w:p w:rsidR="008A55C9" w:rsidRDefault="00091002" w:rsidP="008A55C9">
      <w:pPr>
        <w:pStyle w:val="ListParagraph"/>
        <w:numPr>
          <w:ilvl w:val="0"/>
          <w:numId w:val="35"/>
        </w:numPr>
        <w:jc w:val="both"/>
        <w:rPr>
          <w:rFonts w:ascii="Verdana" w:hAnsi="Verdana" w:cs="Arial"/>
          <w:b/>
          <w:color w:val="0000FF"/>
          <w:sz w:val="20"/>
          <w:szCs w:val="20"/>
          <w:u w:val="single"/>
          <w:lang w:val="en-GB"/>
        </w:rPr>
      </w:pPr>
      <w:r w:rsidRPr="00FE4A61">
        <w:rPr>
          <w:rFonts w:ascii="Verdana" w:hAnsi="Verdana" w:cs="Arial"/>
          <w:b/>
          <w:color w:val="0000FF"/>
          <w:sz w:val="20"/>
          <w:szCs w:val="20"/>
          <w:u w:val="single"/>
          <w:lang w:val="en-GB"/>
        </w:rPr>
        <w:t xml:space="preserve">Worked as Apprentice in </w:t>
      </w:r>
      <w:proofErr w:type="gramStart"/>
      <w:r w:rsidRPr="00FE4A61">
        <w:rPr>
          <w:rFonts w:ascii="Verdana" w:hAnsi="Verdana" w:cs="Arial"/>
          <w:b/>
          <w:color w:val="0000FF"/>
          <w:sz w:val="20"/>
          <w:szCs w:val="20"/>
          <w:u w:val="single"/>
          <w:lang w:val="en-GB"/>
        </w:rPr>
        <w:t>TNEB ,</w:t>
      </w:r>
      <w:proofErr w:type="gramEnd"/>
      <w:r w:rsidRPr="00FE4A61">
        <w:rPr>
          <w:rFonts w:ascii="Verdana" w:hAnsi="Verdana" w:cs="Arial"/>
          <w:b/>
          <w:color w:val="0000FF"/>
          <w:sz w:val="20"/>
          <w:szCs w:val="20"/>
          <w:u w:val="single"/>
          <w:lang w:val="en-GB"/>
        </w:rPr>
        <w:t xml:space="preserve"> Coimbatore for Electrical supervisory Competency certificates </w:t>
      </w:r>
      <w:r w:rsidR="00245B99" w:rsidRPr="00FE4A61">
        <w:rPr>
          <w:rFonts w:ascii="Verdana" w:hAnsi="Verdana" w:cs="Arial"/>
          <w:b/>
          <w:color w:val="0000FF"/>
          <w:sz w:val="20"/>
          <w:szCs w:val="20"/>
          <w:u w:val="single"/>
          <w:lang w:val="en-GB"/>
        </w:rPr>
        <w:t xml:space="preserve">  “C” License </w:t>
      </w:r>
      <w:r w:rsidR="00ED03C9" w:rsidRPr="00FE4A61">
        <w:rPr>
          <w:rFonts w:ascii="Verdana" w:hAnsi="Verdana" w:cs="Arial"/>
          <w:b/>
          <w:color w:val="0000FF"/>
          <w:sz w:val="20"/>
          <w:szCs w:val="20"/>
          <w:u w:val="single"/>
          <w:lang w:val="en-GB"/>
        </w:rPr>
        <w:t>17423</w:t>
      </w:r>
      <w:r w:rsidR="00245B99" w:rsidRPr="00FE4A61">
        <w:rPr>
          <w:rFonts w:ascii="Verdana" w:hAnsi="Verdana" w:cs="Arial"/>
          <w:b/>
          <w:color w:val="0000FF"/>
          <w:sz w:val="20"/>
          <w:szCs w:val="20"/>
          <w:u w:val="single"/>
          <w:lang w:val="en-GB"/>
        </w:rPr>
        <w:t xml:space="preserve">- </w:t>
      </w:r>
      <w:r w:rsidRPr="00FE4A61">
        <w:rPr>
          <w:rFonts w:ascii="Verdana" w:hAnsi="Verdana" w:cs="Arial"/>
          <w:b/>
          <w:color w:val="0000FF"/>
          <w:sz w:val="20"/>
          <w:szCs w:val="20"/>
          <w:u w:val="single"/>
          <w:lang w:val="en-GB"/>
        </w:rPr>
        <w:t>Electrical Licensing boards. ( May 1990-</w:t>
      </w:r>
      <w:r w:rsidR="00EE3BB2" w:rsidRPr="00FE4A61">
        <w:rPr>
          <w:rFonts w:ascii="Verdana" w:hAnsi="Verdana" w:cs="Arial"/>
          <w:b/>
          <w:color w:val="0000FF"/>
          <w:sz w:val="20"/>
          <w:szCs w:val="20"/>
          <w:u w:val="single"/>
          <w:lang w:val="en-GB"/>
        </w:rPr>
        <w:t xml:space="preserve"> May </w:t>
      </w:r>
      <w:r w:rsidRPr="00FE4A61">
        <w:rPr>
          <w:rFonts w:ascii="Verdana" w:hAnsi="Verdana" w:cs="Arial"/>
          <w:b/>
          <w:color w:val="0000FF"/>
          <w:sz w:val="20"/>
          <w:szCs w:val="20"/>
          <w:u w:val="single"/>
          <w:lang w:val="en-GB"/>
        </w:rPr>
        <w:t>1991)</w:t>
      </w:r>
    </w:p>
    <w:p w:rsidR="008A55C9" w:rsidRPr="008A55C9" w:rsidRDefault="008A55C9" w:rsidP="008A55C9">
      <w:pPr>
        <w:pStyle w:val="ListParagraph"/>
        <w:jc w:val="both"/>
        <w:rPr>
          <w:rFonts w:ascii="Verdana" w:hAnsi="Verdana" w:cs="Arial"/>
          <w:b/>
          <w:color w:val="0000FF"/>
          <w:sz w:val="20"/>
          <w:szCs w:val="20"/>
          <w:u w:val="single"/>
          <w:lang w:val="en-GB"/>
        </w:rPr>
      </w:pPr>
    </w:p>
    <w:p w:rsidR="0054678A" w:rsidRPr="000B372B" w:rsidRDefault="0054678A" w:rsidP="004626AC">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CORE COMPETENCIES</w:t>
      </w:r>
    </w:p>
    <w:p w:rsidR="00FE4A61" w:rsidRDefault="00FE4A61" w:rsidP="004626AC">
      <w:pPr>
        <w:spacing w:line="240" w:lineRule="atLeast"/>
        <w:jc w:val="both"/>
        <w:rPr>
          <w:rFonts w:ascii="Verdana" w:hAnsi="Verdana" w:cs="Arial"/>
          <w:b/>
          <w:sz w:val="20"/>
          <w:szCs w:val="20"/>
          <w:lang w:val="en-GB"/>
        </w:rPr>
      </w:pPr>
    </w:p>
    <w:p w:rsidR="0054678A" w:rsidRPr="000B372B" w:rsidRDefault="008E4161" w:rsidP="004626AC">
      <w:pPr>
        <w:spacing w:line="240" w:lineRule="atLeast"/>
        <w:jc w:val="both"/>
        <w:rPr>
          <w:rFonts w:ascii="Verdana" w:hAnsi="Verdana" w:cs="Arial"/>
          <w:b/>
          <w:sz w:val="20"/>
          <w:szCs w:val="20"/>
          <w:lang w:val="en-GB"/>
        </w:rPr>
      </w:pPr>
      <w:r w:rsidRPr="000B372B">
        <w:rPr>
          <w:rFonts w:ascii="Verdana" w:hAnsi="Verdana" w:cs="Arial"/>
          <w:b/>
          <w:sz w:val="20"/>
          <w:szCs w:val="20"/>
          <w:lang w:val="en-GB"/>
        </w:rPr>
        <w:t>Plant Maintenance</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 xml:space="preserve">Effectively carry out planning, preventive &amp; predictive maintenance to increase equipment reliability as well as plant availability. </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Working out annual maintenance plan quality in the process and maintenance practice.</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 xml:space="preserve">Identifying areas of bottlenecks /breakdowns and taking steps to rectify the equipments through application of trouble shooting tools like root cause analysis. </w:t>
      </w:r>
    </w:p>
    <w:p w:rsidR="0054678A" w:rsidRPr="008A55C9"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 xml:space="preserve">Executing cost saving and energy saving techniques/measures and modifications the system to achieve substantial reduction in O&amp;M Expenditures and work within the budget. </w:t>
      </w:r>
    </w:p>
    <w:p w:rsidR="0054678A" w:rsidRPr="000B372B" w:rsidRDefault="0054678A" w:rsidP="004626AC">
      <w:pPr>
        <w:jc w:val="both"/>
        <w:rPr>
          <w:rFonts w:ascii="Verdana" w:hAnsi="Verdana" w:cs="Arial"/>
          <w:b/>
          <w:sz w:val="20"/>
          <w:szCs w:val="20"/>
          <w:lang w:val="en-GB"/>
        </w:rPr>
      </w:pPr>
      <w:r w:rsidRPr="000B372B">
        <w:rPr>
          <w:rFonts w:ascii="Verdana" w:hAnsi="Verdana" w:cs="Arial"/>
          <w:b/>
          <w:sz w:val="20"/>
          <w:szCs w:val="20"/>
          <w:lang w:val="en-GB"/>
        </w:rPr>
        <w:t>Team Management</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Defining, assigning &amp; tracking KRAs, objectives, tasks &amp; providing technical support to the team.</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Leading &amp; monitoring the performance of team members to ensure efficiency in operations.</w:t>
      </w:r>
    </w:p>
    <w:p w:rsidR="0054678A" w:rsidRPr="000B372B" w:rsidRDefault="0054678A" w:rsidP="004626AC">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Identifying &amp; implementing strategies for building team effectiveness by promoting a spirit of cooperation between team members.</w:t>
      </w:r>
    </w:p>
    <w:p w:rsidR="008A55C9" w:rsidRPr="007C2458" w:rsidRDefault="0054678A" w:rsidP="008A55C9">
      <w:pPr>
        <w:numPr>
          <w:ilvl w:val="0"/>
          <w:numId w:val="28"/>
        </w:numPr>
        <w:spacing w:line="240" w:lineRule="atLeast"/>
        <w:jc w:val="both"/>
        <w:rPr>
          <w:rFonts w:ascii="Verdana" w:hAnsi="Verdana" w:cs="Arial"/>
          <w:sz w:val="20"/>
          <w:szCs w:val="20"/>
          <w:lang w:val="en-GB"/>
        </w:rPr>
      </w:pPr>
      <w:r w:rsidRPr="000B372B">
        <w:rPr>
          <w:rFonts w:ascii="Verdana" w:hAnsi="Verdana" w:cs="Arial"/>
          <w:sz w:val="20"/>
          <w:szCs w:val="20"/>
          <w:lang w:val="en-GB"/>
        </w:rPr>
        <w:t>Motivating team members in achieving the goa</w:t>
      </w:r>
      <w:r w:rsidR="00B00094">
        <w:rPr>
          <w:rFonts w:ascii="Verdana" w:hAnsi="Verdana" w:cs="Arial"/>
          <w:sz w:val="20"/>
          <w:szCs w:val="20"/>
          <w:lang w:val="en-GB"/>
        </w:rPr>
        <w:t>ls with awards and recognitions.</w:t>
      </w:r>
    </w:p>
    <w:p w:rsidR="008A55C9" w:rsidRPr="008A55C9" w:rsidRDefault="008A55C9" w:rsidP="008A55C9">
      <w:pPr>
        <w:spacing w:line="240" w:lineRule="atLeast"/>
        <w:jc w:val="both"/>
        <w:rPr>
          <w:rFonts w:ascii="Verdana" w:hAnsi="Verdana" w:cs="Arial"/>
          <w:sz w:val="20"/>
          <w:szCs w:val="20"/>
          <w:lang w:val="en-GB"/>
        </w:rPr>
      </w:pPr>
    </w:p>
    <w:p w:rsidR="00D212AA" w:rsidRPr="000B372B" w:rsidRDefault="00D212AA" w:rsidP="00971F7F">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CAREER CONTOUR</w:t>
      </w:r>
    </w:p>
    <w:p w:rsidR="00530EF8" w:rsidRPr="000B372B" w:rsidRDefault="000634E3" w:rsidP="004626AC">
      <w:pPr>
        <w:widowControl w:val="0"/>
        <w:suppressAutoHyphens/>
        <w:overflowPunct w:val="0"/>
        <w:autoSpaceDE w:val="0"/>
        <w:jc w:val="both"/>
        <w:textAlignment w:val="baseline"/>
        <w:rPr>
          <w:rFonts w:ascii="Verdana" w:hAnsi="Verdana" w:cs="Arial"/>
          <w:b/>
          <w:sz w:val="20"/>
          <w:szCs w:val="20"/>
          <w:lang w:val="en-GB"/>
        </w:rPr>
      </w:pPr>
      <w:r w:rsidRPr="000B372B">
        <w:rPr>
          <w:rFonts w:ascii="Verdana" w:hAnsi="Verdana" w:cs="Arial"/>
          <w:b/>
          <w:sz w:val="20"/>
          <w:szCs w:val="20"/>
          <w:lang w:val="en-GB"/>
        </w:rPr>
        <w:t>Since</w:t>
      </w:r>
      <w:r w:rsidR="00807B9C" w:rsidRPr="000B372B">
        <w:rPr>
          <w:rFonts w:ascii="Verdana" w:hAnsi="Verdana" w:cs="Arial"/>
          <w:b/>
          <w:sz w:val="20"/>
          <w:szCs w:val="20"/>
          <w:lang w:val="en-GB"/>
        </w:rPr>
        <w:t xml:space="preserve"> Dec 2008</w:t>
      </w:r>
      <w:r w:rsidR="00530EF8" w:rsidRPr="000B372B">
        <w:rPr>
          <w:rFonts w:ascii="Verdana" w:hAnsi="Verdana" w:cs="Arial"/>
          <w:b/>
          <w:sz w:val="20"/>
          <w:szCs w:val="20"/>
          <w:lang w:val="en-GB"/>
        </w:rPr>
        <w:t xml:space="preserve"> to till date </w:t>
      </w:r>
      <w:r w:rsidRPr="000B372B">
        <w:rPr>
          <w:rFonts w:ascii="Verdana" w:hAnsi="Verdana" w:cs="Arial"/>
          <w:b/>
          <w:color w:val="0000FF"/>
          <w:sz w:val="20"/>
          <w:szCs w:val="20"/>
          <w:lang w:val="en-GB"/>
        </w:rPr>
        <w:t>Tractors and Farm Equipment Ltd (</w:t>
      </w:r>
      <w:r w:rsidR="00EE3BB2" w:rsidRPr="000B372B">
        <w:rPr>
          <w:rFonts w:ascii="Verdana" w:hAnsi="Verdana" w:cs="Arial"/>
          <w:b/>
          <w:color w:val="0000FF"/>
          <w:sz w:val="20"/>
          <w:szCs w:val="20"/>
          <w:lang w:val="en-GB"/>
        </w:rPr>
        <w:t>Dindigul,</w:t>
      </w:r>
      <w:r w:rsidRPr="000B372B">
        <w:rPr>
          <w:rFonts w:ascii="Verdana" w:hAnsi="Verdana" w:cs="Arial"/>
          <w:b/>
          <w:color w:val="0000FF"/>
          <w:sz w:val="20"/>
          <w:szCs w:val="20"/>
          <w:lang w:val="en-GB"/>
        </w:rPr>
        <w:t xml:space="preserve"> Tamilnadu</w:t>
      </w:r>
      <w:r w:rsidR="00530EF8" w:rsidRPr="000B372B">
        <w:rPr>
          <w:rFonts w:ascii="Verdana" w:hAnsi="Verdana" w:cs="Arial"/>
          <w:b/>
          <w:color w:val="0000FF"/>
          <w:sz w:val="20"/>
          <w:szCs w:val="20"/>
          <w:lang w:val="en-GB"/>
        </w:rPr>
        <w:t>)</w:t>
      </w:r>
      <w:r w:rsidR="00530EF8" w:rsidRPr="000B372B">
        <w:rPr>
          <w:rFonts w:ascii="Verdana" w:hAnsi="Verdana" w:cs="Arial"/>
          <w:b/>
          <w:color w:val="0070C0"/>
          <w:sz w:val="20"/>
          <w:szCs w:val="20"/>
          <w:lang w:val="en-GB"/>
        </w:rPr>
        <w:t xml:space="preserve"> </w:t>
      </w:r>
      <w:r w:rsidR="00530EF8" w:rsidRPr="000B372B">
        <w:rPr>
          <w:rFonts w:ascii="Verdana" w:hAnsi="Verdana" w:cs="Arial"/>
          <w:b/>
          <w:sz w:val="20"/>
          <w:szCs w:val="20"/>
          <w:lang w:val="en-GB"/>
        </w:rPr>
        <w:t xml:space="preserve">as </w:t>
      </w:r>
      <w:r w:rsidRPr="000B372B">
        <w:rPr>
          <w:rFonts w:ascii="Verdana" w:hAnsi="Verdana" w:cs="Arial"/>
          <w:b/>
          <w:sz w:val="20"/>
          <w:szCs w:val="20"/>
          <w:lang w:val="en-GB"/>
        </w:rPr>
        <w:t>Assistant</w:t>
      </w:r>
      <w:r w:rsidR="00530EF8" w:rsidRPr="000B372B">
        <w:rPr>
          <w:rFonts w:ascii="Verdana" w:hAnsi="Verdana" w:cs="Arial"/>
          <w:b/>
          <w:sz w:val="20"/>
          <w:szCs w:val="20"/>
          <w:lang w:val="en-GB"/>
        </w:rPr>
        <w:t xml:space="preserve"> Manage</w:t>
      </w:r>
      <w:r w:rsidR="007477BF" w:rsidRPr="000B372B">
        <w:rPr>
          <w:rFonts w:ascii="Verdana" w:hAnsi="Verdana" w:cs="Arial"/>
          <w:b/>
          <w:sz w:val="20"/>
          <w:szCs w:val="20"/>
          <w:lang w:val="en-GB"/>
        </w:rPr>
        <w:t xml:space="preserve">r-Maintenance </w:t>
      </w:r>
      <w:r w:rsidRPr="000B372B">
        <w:rPr>
          <w:rFonts w:ascii="Verdana" w:hAnsi="Verdana" w:cs="Arial"/>
          <w:b/>
          <w:sz w:val="20"/>
          <w:szCs w:val="20"/>
          <w:lang w:val="en-GB"/>
        </w:rPr>
        <w:t xml:space="preserve">Machine </w:t>
      </w:r>
      <w:r w:rsidR="00EE3BB2" w:rsidRPr="000B372B">
        <w:rPr>
          <w:rFonts w:ascii="Verdana" w:hAnsi="Verdana" w:cs="Arial"/>
          <w:b/>
          <w:sz w:val="20"/>
          <w:szCs w:val="20"/>
          <w:lang w:val="en-GB"/>
        </w:rPr>
        <w:t>shop,</w:t>
      </w:r>
      <w:r w:rsidR="007477BF" w:rsidRPr="000B372B">
        <w:rPr>
          <w:rFonts w:ascii="Verdana" w:hAnsi="Verdana" w:cs="Arial"/>
          <w:b/>
          <w:sz w:val="20"/>
          <w:szCs w:val="20"/>
          <w:lang w:val="en-GB"/>
        </w:rPr>
        <w:t>Assembly shop, paint shop and Utility.</w:t>
      </w:r>
    </w:p>
    <w:p w:rsidR="00530EF8" w:rsidRPr="000B372B" w:rsidRDefault="00530EF8" w:rsidP="004626AC">
      <w:pPr>
        <w:widowControl w:val="0"/>
        <w:suppressAutoHyphens/>
        <w:overflowPunct w:val="0"/>
        <w:autoSpaceDE w:val="0"/>
        <w:jc w:val="both"/>
        <w:textAlignment w:val="baseline"/>
        <w:rPr>
          <w:rFonts w:ascii="Verdana" w:hAnsi="Verdana" w:cs="Arial"/>
          <w:b/>
          <w:sz w:val="20"/>
          <w:szCs w:val="20"/>
          <w:lang w:val="en-GB"/>
        </w:rPr>
      </w:pPr>
    </w:p>
    <w:p w:rsidR="00206B43" w:rsidRPr="000B372B" w:rsidRDefault="00EE3BB2" w:rsidP="004626AC">
      <w:pPr>
        <w:widowControl w:val="0"/>
        <w:suppressAutoHyphens/>
        <w:overflowPunct w:val="0"/>
        <w:autoSpaceDE w:val="0"/>
        <w:jc w:val="both"/>
        <w:textAlignment w:val="baseline"/>
        <w:rPr>
          <w:rFonts w:ascii="Verdana" w:hAnsi="Verdana" w:cs="Arial"/>
          <w:b/>
          <w:sz w:val="20"/>
          <w:szCs w:val="20"/>
          <w:lang w:val="en-GB"/>
        </w:rPr>
      </w:pPr>
      <w:r w:rsidRPr="000B372B">
        <w:rPr>
          <w:rFonts w:ascii="Verdana" w:hAnsi="Verdana" w:cs="Arial"/>
          <w:b/>
          <w:sz w:val="20"/>
          <w:szCs w:val="20"/>
          <w:lang w:val="en-GB"/>
        </w:rPr>
        <w:t xml:space="preserve">Jul </w:t>
      </w:r>
      <w:r w:rsidR="00711459" w:rsidRPr="000B372B">
        <w:rPr>
          <w:rFonts w:ascii="Verdana" w:hAnsi="Verdana" w:cs="Arial"/>
          <w:b/>
          <w:sz w:val="20"/>
          <w:szCs w:val="20"/>
          <w:lang w:val="en-GB"/>
        </w:rPr>
        <w:t xml:space="preserve">1998 </w:t>
      </w:r>
      <w:r w:rsidR="00E91FAD" w:rsidRPr="000B372B">
        <w:rPr>
          <w:rFonts w:ascii="Verdana" w:hAnsi="Verdana" w:cs="Arial"/>
          <w:b/>
          <w:sz w:val="20"/>
          <w:szCs w:val="20"/>
          <w:lang w:val="en-GB"/>
        </w:rPr>
        <w:t xml:space="preserve">to </w:t>
      </w:r>
      <w:r w:rsidRPr="000B372B">
        <w:rPr>
          <w:rFonts w:ascii="Verdana" w:hAnsi="Verdana" w:cs="Arial"/>
          <w:b/>
          <w:sz w:val="20"/>
          <w:szCs w:val="20"/>
          <w:lang w:val="en-GB"/>
        </w:rPr>
        <w:t xml:space="preserve">Dec </w:t>
      </w:r>
      <w:r w:rsidR="00711459" w:rsidRPr="000B372B">
        <w:rPr>
          <w:rFonts w:ascii="Verdana" w:hAnsi="Verdana" w:cs="Arial"/>
          <w:b/>
          <w:sz w:val="20"/>
          <w:szCs w:val="20"/>
          <w:lang w:val="en-GB"/>
        </w:rPr>
        <w:t>2008</w:t>
      </w:r>
      <w:r w:rsidR="00E91FAD" w:rsidRPr="000B372B">
        <w:rPr>
          <w:rFonts w:ascii="Verdana" w:hAnsi="Verdana" w:cs="Arial"/>
          <w:b/>
          <w:color w:val="0000FF"/>
          <w:sz w:val="20"/>
          <w:szCs w:val="20"/>
          <w:lang w:val="en-GB"/>
        </w:rPr>
        <w:t>–</w:t>
      </w:r>
      <w:r w:rsidR="00711459" w:rsidRPr="000B372B">
        <w:rPr>
          <w:rFonts w:ascii="Verdana" w:hAnsi="Verdana" w:cs="Arial"/>
          <w:b/>
          <w:color w:val="0000FF"/>
          <w:sz w:val="20"/>
          <w:szCs w:val="20"/>
          <w:lang w:val="en-GB"/>
        </w:rPr>
        <w:t xml:space="preserve"> PRICOL Limited </w:t>
      </w:r>
      <w:r w:rsidR="00E91FAD" w:rsidRPr="000B372B">
        <w:rPr>
          <w:rFonts w:ascii="Verdana" w:hAnsi="Verdana" w:cs="Arial"/>
          <w:b/>
          <w:color w:val="0000FF"/>
          <w:sz w:val="20"/>
          <w:szCs w:val="20"/>
          <w:lang w:val="en-GB"/>
        </w:rPr>
        <w:t>(</w:t>
      </w:r>
      <w:r w:rsidR="00711459" w:rsidRPr="000B372B">
        <w:rPr>
          <w:rFonts w:ascii="Verdana" w:hAnsi="Verdana" w:cs="Arial"/>
          <w:b/>
          <w:color w:val="0000FF"/>
          <w:sz w:val="20"/>
          <w:szCs w:val="20"/>
          <w:lang w:val="en-GB"/>
        </w:rPr>
        <w:t xml:space="preserve">Premier Instruments and controls limited Tractors, Coimbatore </w:t>
      </w:r>
      <w:r w:rsidR="00E91FAD" w:rsidRPr="000B372B">
        <w:rPr>
          <w:rFonts w:ascii="Verdana" w:hAnsi="Verdana" w:cs="Arial"/>
          <w:b/>
          <w:color w:val="0000FF"/>
          <w:sz w:val="20"/>
          <w:szCs w:val="20"/>
          <w:lang w:val="en-GB"/>
        </w:rPr>
        <w:t>Tamil Nadu</w:t>
      </w:r>
      <w:proofErr w:type="gramStart"/>
      <w:r w:rsidR="00E91FAD" w:rsidRPr="000B372B">
        <w:rPr>
          <w:rFonts w:ascii="Verdana" w:hAnsi="Verdana" w:cs="Arial"/>
          <w:b/>
          <w:color w:val="0000FF"/>
          <w:sz w:val="20"/>
          <w:szCs w:val="20"/>
          <w:lang w:val="en-GB"/>
        </w:rPr>
        <w:t>)</w:t>
      </w:r>
      <w:r w:rsidR="00995A6A" w:rsidRPr="000B372B">
        <w:rPr>
          <w:rFonts w:ascii="Verdana" w:hAnsi="Verdana" w:cs="Arial"/>
          <w:b/>
          <w:sz w:val="20"/>
          <w:szCs w:val="20"/>
          <w:lang w:val="en-GB"/>
        </w:rPr>
        <w:t>as</w:t>
      </w:r>
      <w:proofErr w:type="gramEnd"/>
      <w:r w:rsidR="00995A6A" w:rsidRPr="000B372B">
        <w:rPr>
          <w:rFonts w:ascii="Verdana" w:hAnsi="Verdana" w:cs="Arial"/>
          <w:b/>
          <w:sz w:val="20"/>
          <w:szCs w:val="20"/>
          <w:lang w:val="en-GB"/>
        </w:rPr>
        <w:t xml:space="preserve"> Assistant</w:t>
      </w:r>
      <w:r w:rsidR="00711459" w:rsidRPr="000B372B">
        <w:rPr>
          <w:rFonts w:ascii="Verdana" w:hAnsi="Verdana" w:cs="Arial"/>
          <w:b/>
          <w:sz w:val="20"/>
          <w:szCs w:val="20"/>
          <w:lang w:val="en-GB"/>
        </w:rPr>
        <w:t xml:space="preserve"> Manager</w:t>
      </w:r>
      <w:r w:rsidR="00E91FAD" w:rsidRPr="000B372B">
        <w:rPr>
          <w:rFonts w:ascii="Verdana" w:hAnsi="Verdana" w:cs="Arial"/>
          <w:b/>
          <w:sz w:val="20"/>
          <w:szCs w:val="20"/>
          <w:lang w:val="en-GB"/>
        </w:rPr>
        <w:t xml:space="preserve"> Ma</w:t>
      </w:r>
      <w:r w:rsidR="007477BF" w:rsidRPr="000B372B">
        <w:rPr>
          <w:rFonts w:ascii="Verdana" w:hAnsi="Verdana" w:cs="Arial"/>
          <w:b/>
          <w:sz w:val="20"/>
          <w:szCs w:val="20"/>
          <w:lang w:val="en-GB"/>
        </w:rPr>
        <w:t xml:space="preserve">intenance Dept </w:t>
      </w:r>
      <w:r w:rsidR="00711459" w:rsidRPr="000B372B">
        <w:rPr>
          <w:rFonts w:ascii="Verdana" w:hAnsi="Verdana" w:cs="Arial"/>
          <w:b/>
          <w:sz w:val="20"/>
          <w:szCs w:val="20"/>
          <w:lang w:val="en-GB"/>
        </w:rPr>
        <w:t xml:space="preserve">at </w:t>
      </w:r>
      <w:r w:rsidR="00995A6A" w:rsidRPr="000B372B">
        <w:rPr>
          <w:rFonts w:ascii="Verdana" w:hAnsi="Verdana" w:cs="Arial"/>
          <w:b/>
          <w:sz w:val="20"/>
          <w:szCs w:val="20"/>
          <w:lang w:val="en-GB"/>
        </w:rPr>
        <w:t>CNC, ISCV PCMS 1&amp;2 PRALAB MAP speed sensor.</w:t>
      </w:r>
    </w:p>
    <w:p w:rsidR="00F778A0" w:rsidRPr="000B372B" w:rsidRDefault="00F778A0" w:rsidP="004626AC">
      <w:pPr>
        <w:widowControl w:val="0"/>
        <w:suppressAutoHyphens/>
        <w:overflowPunct w:val="0"/>
        <w:autoSpaceDE w:val="0"/>
        <w:jc w:val="both"/>
        <w:textAlignment w:val="baseline"/>
        <w:rPr>
          <w:rFonts w:ascii="Verdana" w:hAnsi="Verdana" w:cs="Arial"/>
          <w:b/>
          <w:sz w:val="20"/>
          <w:szCs w:val="20"/>
          <w:lang w:val="en-GB"/>
        </w:rPr>
      </w:pPr>
    </w:p>
    <w:p w:rsidR="00F778A0" w:rsidRPr="000B372B" w:rsidRDefault="00EE3BB2" w:rsidP="004626AC">
      <w:pPr>
        <w:widowControl w:val="0"/>
        <w:suppressAutoHyphens/>
        <w:overflowPunct w:val="0"/>
        <w:autoSpaceDE w:val="0"/>
        <w:jc w:val="both"/>
        <w:textAlignment w:val="baseline"/>
        <w:rPr>
          <w:rFonts w:ascii="Verdana" w:hAnsi="Verdana" w:cs="Arial"/>
          <w:b/>
          <w:color w:val="0070C0"/>
          <w:sz w:val="20"/>
          <w:szCs w:val="20"/>
          <w:lang w:val="en-GB"/>
        </w:rPr>
      </w:pPr>
      <w:r w:rsidRPr="000B372B">
        <w:rPr>
          <w:rFonts w:ascii="Verdana" w:hAnsi="Verdana" w:cs="Arial"/>
          <w:b/>
          <w:sz w:val="20"/>
          <w:szCs w:val="20"/>
          <w:lang w:val="en-GB"/>
        </w:rPr>
        <w:t xml:space="preserve">Sep </w:t>
      </w:r>
      <w:r w:rsidR="00995A6A" w:rsidRPr="000B372B">
        <w:rPr>
          <w:rFonts w:ascii="Verdana" w:hAnsi="Verdana" w:cs="Arial"/>
          <w:b/>
          <w:sz w:val="20"/>
          <w:szCs w:val="20"/>
          <w:lang w:val="en-GB"/>
        </w:rPr>
        <w:t xml:space="preserve">1993 to </w:t>
      </w:r>
      <w:r w:rsidRPr="000B372B">
        <w:rPr>
          <w:rFonts w:ascii="Verdana" w:hAnsi="Verdana" w:cs="Arial"/>
          <w:b/>
          <w:sz w:val="20"/>
          <w:szCs w:val="20"/>
          <w:lang w:val="en-GB"/>
        </w:rPr>
        <w:t xml:space="preserve">Jul </w:t>
      </w:r>
      <w:r w:rsidR="00995A6A" w:rsidRPr="000B372B">
        <w:rPr>
          <w:rFonts w:ascii="Verdana" w:hAnsi="Verdana" w:cs="Arial"/>
          <w:b/>
          <w:sz w:val="20"/>
          <w:szCs w:val="20"/>
          <w:lang w:val="en-GB"/>
        </w:rPr>
        <w:t>1998</w:t>
      </w:r>
      <w:r w:rsidR="00E91FAD" w:rsidRPr="000B372B">
        <w:rPr>
          <w:rFonts w:ascii="Verdana" w:hAnsi="Verdana" w:cs="Arial"/>
          <w:b/>
          <w:sz w:val="20"/>
          <w:szCs w:val="20"/>
          <w:lang w:val="en-GB"/>
        </w:rPr>
        <w:t xml:space="preserve"> – </w:t>
      </w:r>
      <w:r w:rsidR="00995A6A" w:rsidRPr="000B372B">
        <w:rPr>
          <w:rFonts w:ascii="Verdana" w:hAnsi="Verdana" w:cs="Arial"/>
          <w:b/>
          <w:color w:val="0000FF"/>
          <w:sz w:val="20"/>
          <w:szCs w:val="20"/>
          <w:lang w:val="en-GB"/>
        </w:rPr>
        <w:t>Sri Mathavalakshmi mills limited Coimbatore Tamilnadu</w:t>
      </w:r>
      <w:r w:rsidR="00995A6A" w:rsidRPr="000B372B">
        <w:rPr>
          <w:rFonts w:ascii="Verdana" w:hAnsi="Verdana" w:cs="Arial"/>
          <w:b/>
          <w:color w:val="0070C0"/>
          <w:sz w:val="20"/>
          <w:szCs w:val="20"/>
          <w:lang w:val="en-GB"/>
        </w:rPr>
        <w:t xml:space="preserve"> </w:t>
      </w:r>
      <w:r w:rsidR="00995A6A" w:rsidRPr="000B372B">
        <w:rPr>
          <w:rFonts w:ascii="Verdana" w:hAnsi="Verdana" w:cs="Arial"/>
          <w:b/>
          <w:sz w:val="20"/>
          <w:szCs w:val="20"/>
          <w:lang w:val="en-GB"/>
        </w:rPr>
        <w:t xml:space="preserve">as Engineer Maintenance Dept at blow room, spinning frame, cone winding &amp; power house. </w:t>
      </w:r>
    </w:p>
    <w:p w:rsidR="00E91FAD" w:rsidRPr="000B372B" w:rsidRDefault="00E91FAD" w:rsidP="004626AC">
      <w:pPr>
        <w:widowControl w:val="0"/>
        <w:suppressAutoHyphens/>
        <w:overflowPunct w:val="0"/>
        <w:autoSpaceDE w:val="0"/>
        <w:jc w:val="both"/>
        <w:textAlignment w:val="baseline"/>
        <w:rPr>
          <w:rFonts w:ascii="Verdana" w:hAnsi="Verdana" w:cs="Arial"/>
          <w:b/>
          <w:sz w:val="20"/>
          <w:szCs w:val="20"/>
          <w:lang w:val="en-GB"/>
        </w:rPr>
      </w:pPr>
    </w:p>
    <w:p w:rsidR="00C257C1" w:rsidRDefault="00995A6A" w:rsidP="004626AC">
      <w:pPr>
        <w:widowControl w:val="0"/>
        <w:suppressAutoHyphens/>
        <w:overflowPunct w:val="0"/>
        <w:autoSpaceDE w:val="0"/>
        <w:jc w:val="both"/>
        <w:textAlignment w:val="baseline"/>
        <w:rPr>
          <w:rFonts w:ascii="Verdana" w:hAnsi="Verdana" w:cs="Arial"/>
          <w:b/>
          <w:sz w:val="20"/>
          <w:szCs w:val="20"/>
          <w:lang w:val="en-GB"/>
        </w:rPr>
      </w:pPr>
      <w:r w:rsidRPr="000B372B">
        <w:rPr>
          <w:rFonts w:ascii="Verdana" w:hAnsi="Verdana" w:cs="Arial"/>
          <w:b/>
          <w:sz w:val="20"/>
          <w:szCs w:val="20"/>
          <w:lang w:val="en-GB"/>
        </w:rPr>
        <w:t xml:space="preserve">May 1990 </w:t>
      </w:r>
      <w:r w:rsidR="00206B43" w:rsidRPr="000B372B">
        <w:rPr>
          <w:rFonts w:ascii="Verdana" w:hAnsi="Verdana" w:cs="Arial"/>
          <w:b/>
          <w:sz w:val="20"/>
          <w:szCs w:val="20"/>
          <w:lang w:val="en-GB"/>
        </w:rPr>
        <w:t xml:space="preserve">to </w:t>
      </w:r>
      <w:r w:rsidRPr="000B372B">
        <w:rPr>
          <w:rFonts w:ascii="Verdana" w:hAnsi="Verdana" w:cs="Arial"/>
          <w:b/>
          <w:sz w:val="20"/>
          <w:szCs w:val="20"/>
          <w:lang w:val="en-GB"/>
        </w:rPr>
        <w:t>May 1991–</w:t>
      </w:r>
      <w:r w:rsidRPr="000B372B">
        <w:rPr>
          <w:rFonts w:ascii="Verdana" w:hAnsi="Verdana" w:cs="Arial"/>
          <w:b/>
          <w:color w:val="0000FF"/>
          <w:sz w:val="20"/>
          <w:szCs w:val="20"/>
          <w:lang w:val="en-GB"/>
        </w:rPr>
        <w:t>TNEB</w:t>
      </w:r>
      <w:r w:rsidRPr="000B372B">
        <w:rPr>
          <w:rFonts w:ascii="Verdana" w:hAnsi="Verdana" w:cs="Arial"/>
          <w:b/>
          <w:color w:val="0070C0"/>
          <w:sz w:val="20"/>
          <w:szCs w:val="20"/>
          <w:lang w:val="en-GB"/>
        </w:rPr>
        <w:t xml:space="preserve"> </w:t>
      </w:r>
      <w:r w:rsidRPr="000B372B">
        <w:rPr>
          <w:rFonts w:ascii="Verdana" w:hAnsi="Verdana" w:cs="Arial"/>
          <w:b/>
          <w:sz w:val="20"/>
          <w:szCs w:val="20"/>
          <w:lang w:val="en-GB"/>
        </w:rPr>
        <w:t>as Apprenticeship</w:t>
      </w:r>
      <w:r w:rsidR="00EE3BB2" w:rsidRPr="000B372B">
        <w:rPr>
          <w:rFonts w:ascii="Verdana" w:hAnsi="Verdana" w:cs="Arial"/>
          <w:b/>
          <w:sz w:val="20"/>
          <w:szCs w:val="20"/>
          <w:lang w:val="en-GB"/>
        </w:rPr>
        <w:t xml:space="preserve"> trainee</w:t>
      </w:r>
      <w:r w:rsidRPr="000B372B">
        <w:rPr>
          <w:rFonts w:ascii="Verdana" w:hAnsi="Verdana" w:cs="Arial"/>
          <w:b/>
          <w:sz w:val="20"/>
          <w:szCs w:val="20"/>
          <w:lang w:val="en-GB"/>
        </w:rPr>
        <w:t xml:space="preserve"> for “C” certificate.</w:t>
      </w:r>
    </w:p>
    <w:p w:rsidR="00B00094" w:rsidRPr="00B00094" w:rsidRDefault="00B00094" w:rsidP="004626AC">
      <w:pPr>
        <w:widowControl w:val="0"/>
        <w:suppressAutoHyphens/>
        <w:overflowPunct w:val="0"/>
        <w:autoSpaceDE w:val="0"/>
        <w:jc w:val="both"/>
        <w:textAlignment w:val="baseline"/>
        <w:rPr>
          <w:rFonts w:ascii="Verdana" w:hAnsi="Verdana" w:cs="Arial"/>
          <w:b/>
          <w:sz w:val="20"/>
          <w:szCs w:val="20"/>
          <w:lang w:val="en-GB"/>
        </w:rPr>
      </w:pPr>
    </w:p>
    <w:p w:rsidR="002E145A" w:rsidRPr="00B00094" w:rsidRDefault="00AA474B" w:rsidP="00B00094">
      <w:pPr>
        <w:pBdr>
          <w:bottom w:val="thinThickThinLargeGap" w:sz="24" w:space="1" w:color="auto"/>
        </w:pBdr>
        <w:jc w:val="both"/>
        <w:rPr>
          <w:rFonts w:ascii="Verdana" w:hAnsi="Verdana"/>
          <w:b/>
          <w:sz w:val="20"/>
          <w:szCs w:val="20"/>
          <w:lang w:val="en-GB"/>
        </w:rPr>
      </w:pPr>
      <w:r w:rsidRPr="000B372B">
        <w:rPr>
          <w:rFonts w:ascii="Verdana" w:hAnsi="Verdana"/>
          <w:b/>
          <w:sz w:val="20"/>
          <w:szCs w:val="20"/>
          <w:lang w:val="en-GB"/>
        </w:rPr>
        <w:t>Key Highlights</w:t>
      </w:r>
    </w:p>
    <w:p w:rsidR="009D66A3" w:rsidRPr="000B372B" w:rsidRDefault="00AA474B"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 xml:space="preserve">Instrumental in encouraging the </w:t>
      </w:r>
      <w:r w:rsidR="00F955B0" w:rsidRPr="000B372B">
        <w:rPr>
          <w:rFonts w:ascii="Verdana" w:hAnsi="Verdana" w:cs="Arial"/>
          <w:sz w:val="20"/>
          <w:szCs w:val="20"/>
          <w:lang w:val="en-GB"/>
        </w:rPr>
        <w:t>team members</w:t>
      </w:r>
      <w:r w:rsidR="009D66A3" w:rsidRPr="000B372B">
        <w:rPr>
          <w:rFonts w:ascii="Verdana" w:hAnsi="Verdana" w:cs="Arial"/>
          <w:sz w:val="20"/>
          <w:szCs w:val="20"/>
          <w:lang w:val="en-GB"/>
        </w:rPr>
        <w:t xml:space="preserve"> to take </w:t>
      </w:r>
      <w:r w:rsidRPr="000B372B">
        <w:rPr>
          <w:rFonts w:ascii="Verdana" w:hAnsi="Verdana" w:cs="Arial"/>
          <w:sz w:val="20"/>
          <w:szCs w:val="20"/>
          <w:lang w:val="en-GB"/>
        </w:rPr>
        <w:t xml:space="preserve">KAIZEN activities and implemented </w:t>
      </w:r>
      <w:r w:rsidR="009D66A3" w:rsidRPr="000B372B">
        <w:rPr>
          <w:rFonts w:ascii="Verdana" w:hAnsi="Verdana" w:cs="Arial"/>
          <w:sz w:val="20"/>
          <w:szCs w:val="20"/>
          <w:lang w:val="en-GB"/>
        </w:rPr>
        <w:t>the same.</w:t>
      </w:r>
    </w:p>
    <w:p w:rsidR="00C358D3" w:rsidRPr="000B372B" w:rsidRDefault="008E4161" w:rsidP="009A5721">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 xml:space="preserve">Skilfully managed </w:t>
      </w:r>
      <w:r w:rsidR="00F955B0" w:rsidRPr="000B372B">
        <w:rPr>
          <w:rFonts w:ascii="Verdana" w:hAnsi="Verdana" w:cs="Arial"/>
          <w:sz w:val="20"/>
          <w:szCs w:val="20"/>
          <w:lang w:val="en-GB"/>
        </w:rPr>
        <w:t xml:space="preserve">all AMC’s of critical </w:t>
      </w:r>
      <w:r w:rsidR="00580B40" w:rsidRPr="000B372B">
        <w:rPr>
          <w:rFonts w:ascii="Verdana" w:hAnsi="Verdana" w:cs="Arial"/>
          <w:sz w:val="20"/>
          <w:szCs w:val="20"/>
          <w:lang w:val="en-GB"/>
        </w:rPr>
        <w:t>equipment’s</w:t>
      </w:r>
      <w:r w:rsidR="00F955B0" w:rsidRPr="000B372B">
        <w:rPr>
          <w:rFonts w:ascii="Verdana" w:hAnsi="Verdana" w:cs="Arial"/>
          <w:sz w:val="20"/>
          <w:szCs w:val="20"/>
          <w:lang w:val="en-GB"/>
        </w:rPr>
        <w:t>.</w:t>
      </w:r>
    </w:p>
    <w:p w:rsidR="00AE337F" w:rsidRPr="000B372B" w:rsidRDefault="003E52D1"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Good Exposure in TPM.</w:t>
      </w:r>
    </w:p>
    <w:p w:rsidR="00AE337F" w:rsidRPr="000B372B" w:rsidRDefault="00441BB6"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Achieve</w:t>
      </w:r>
      <w:r w:rsidR="00AE337F" w:rsidRPr="000B372B">
        <w:rPr>
          <w:rFonts w:ascii="Verdana" w:hAnsi="Verdana" w:cs="Arial"/>
          <w:sz w:val="20"/>
          <w:szCs w:val="20"/>
          <w:lang w:val="en-GB"/>
        </w:rPr>
        <w:t xml:space="preserve"> up time of machines more than 99%</w:t>
      </w:r>
      <w:r w:rsidR="00E756A6" w:rsidRPr="000B372B">
        <w:rPr>
          <w:rFonts w:ascii="Verdana" w:hAnsi="Verdana" w:cs="Arial"/>
          <w:sz w:val="20"/>
          <w:szCs w:val="20"/>
          <w:lang w:val="en-GB"/>
        </w:rPr>
        <w:t>.</w:t>
      </w:r>
    </w:p>
    <w:p w:rsidR="00AE337F" w:rsidRPr="000B372B" w:rsidRDefault="00AE337F"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 xml:space="preserve">Prepare annual budget for plant maintenance activities </w:t>
      </w:r>
      <w:r w:rsidR="007A328C" w:rsidRPr="000B372B">
        <w:rPr>
          <w:rFonts w:ascii="Verdana" w:hAnsi="Verdana" w:cs="Arial"/>
          <w:sz w:val="20"/>
          <w:szCs w:val="20"/>
          <w:lang w:val="en-GB"/>
        </w:rPr>
        <w:t>in line</w:t>
      </w:r>
      <w:r w:rsidRPr="000B372B">
        <w:rPr>
          <w:rFonts w:ascii="Verdana" w:hAnsi="Verdana" w:cs="Arial"/>
          <w:sz w:val="20"/>
          <w:szCs w:val="20"/>
          <w:lang w:val="en-GB"/>
        </w:rPr>
        <w:t xml:space="preserve"> with business plan</w:t>
      </w:r>
      <w:r w:rsidR="00E756A6" w:rsidRPr="000B372B">
        <w:rPr>
          <w:rFonts w:ascii="Verdana" w:hAnsi="Verdana" w:cs="Arial"/>
          <w:sz w:val="20"/>
          <w:szCs w:val="20"/>
          <w:lang w:val="en-GB"/>
        </w:rPr>
        <w:t>.</w:t>
      </w:r>
    </w:p>
    <w:p w:rsidR="00E756A6" w:rsidRPr="000B372B" w:rsidRDefault="00E756A6"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cs="Arial"/>
          <w:sz w:val="20"/>
          <w:szCs w:val="20"/>
          <w:lang w:val="en-GB"/>
        </w:rPr>
        <w:t>Coordinating with operations for maintaining quality of machines.</w:t>
      </w:r>
    </w:p>
    <w:p w:rsidR="00E756A6" w:rsidRPr="000B372B" w:rsidRDefault="00E756A6"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sz w:val="20"/>
          <w:szCs w:val="20"/>
        </w:rPr>
        <w:t>Managing the overall development of team thru effective and need based training and technical inputs</w:t>
      </w:r>
      <w:r w:rsidRPr="000B372B">
        <w:rPr>
          <w:sz w:val="20"/>
          <w:szCs w:val="20"/>
        </w:rPr>
        <w:t>.</w:t>
      </w:r>
    </w:p>
    <w:p w:rsidR="00E756A6" w:rsidRPr="000B372B" w:rsidRDefault="00E756A6" w:rsidP="004626AC">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sz w:val="20"/>
          <w:szCs w:val="20"/>
        </w:rPr>
        <w:t xml:space="preserve">Planning &amp; handling </w:t>
      </w:r>
      <w:r w:rsidR="00235656" w:rsidRPr="000B372B">
        <w:rPr>
          <w:rFonts w:ascii="Verdana" w:hAnsi="Verdana"/>
          <w:sz w:val="20"/>
          <w:szCs w:val="20"/>
        </w:rPr>
        <w:t xml:space="preserve">shifting </w:t>
      </w:r>
      <w:r w:rsidRPr="000B372B">
        <w:rPr>
          <w:rFonts w:ascii="Verdana" w:hAnsi="Verdana"/>
          <w:sz w:val="20"/>
          <w:szCs w:val="20"/>
        </w:rPr>
        <w:t>of machine</w:t>
      </w:r>
      <w:r w:rsidR="00235656" w:rsidRPr="000B372B">
        <w:rPr>
          <w:rFonts w:ascii="Verdana" w:hAnsi="Verdana"/>
          <w:sz w:val="20"/>
          <w:szCs w:val="20"/>
        </w:rPr>
        <w:t>, erection &amp; commissioning of utilities.</w:t>
      </w:r>
    </w:p>
    <w:p w:rsidR="000B372B" w:rsidRPr="00B00094" w:rsidRDefault="00B96C94" w:rsidP="00B00094">
      <w:pPr>
        <w:widowControl w:val="0"/>
        <w:numPr>
          <w:ilvl w:val="0"/>
          <w:numId w:val="24"/>
        </w:numPr>
        <w:suppressAutoHyphens/>
        <w:overflowPunct w:val="0"/>
        <w:autoSpaceDE w:val="0"/>
        <w:jc w:val="both"/>
        <w:textAlignment w:val="baseline"/>
        <w:rPr>
          <w:rFonts w:ascii="Verdana" w:hAnsi="Verdana" w:cs="Arial"/>
          <w:sz w:val="20"/>
          <w:szCs w:val="20"/>
          <w:lang w:val="en-GB"/>
        </w:rPr>
      </w:pPr>
      <w:r w:rsidRPr="000B372B">
        <w:rPr>
          <w:rFonts w:ascii="Verdana" w:hAnsi="Verdana"/>
          <w:sz w:val="20"/>
          <w:szCs w:val="20"/>
        </w:rPr>
        <w:t>SAP knowledge.</w:t>
      </w:r>
    </w:p>
    <w:p w:rsidR="000B372B" w:rsidRPr="008A55C9" w:rsidRDefault="0018510D" w:rsidP="008A55C9">
      <w:pPr>
        <w:pBdr>
          <w:bottom w:val="thinThickThinLargeGap" w:sz="24" w:space="1" w:color="auto"/>
        </w:pBdr>
        <w:jc w:val="both"/>
        <w:rPr>
          <w:rFonts w:ascii="Verdana" w:hAnsi="Verdana"/>
          <w:b/>
          <w:sz w:val="20"/>
          <w:szCs w:val="20"/>
          <w:lang w:val="en-GB"/>
        </w:rPr>
      </w:pPr>
      <w:r>
        <w:rPr>
          <w:rFonts w:ascii="Verdana" w:hAnsi="Verdana"/>
          <w:b/>
          <w:sz w:val="20"/>
          <w:szCs w:val="20"/>
          <w:lang w:val="en-GB"/>
        </w:rPr>
        <w:t>ACADEMIA</w:t>
      </w:r>
    </w:p>
    <w:tbl>
      <w:tblPr>
        <w:tblW w:w="10260" w:type="dxa"/>
        <w:tblInd w:w="93" w:type="dxa"/>
        <w:tblLayout w:type="fixed"/>
        <w:tblLook w:val="04A0"/>
      </w:tblPr>
      <w:tblGrid>
        <w:gridCol w:w="582"/>
        <w:gridCol w:w="2127"/>
        <w:gridCol w:w="1134"/>
        <w:gridCol w:w="2067"/>
        <w:gridCol w:w="1243"/>
        <w:gridCol w:w="2179"/>
        <w:gridCol w:w="928"/>
      </w:tblGrid>
      <w:tr w:rsidR="00A207A1" w:rsidTr="00A207A1">
        <w:trPr>
          <w:trHeight w:val="645"/>
        </w:trPr>
        <w:tc>
          <w:tcPr>
            <w:tcW w:w="582" w:type="dxa"/>
            <w:tcBorders>
              <w:top w:val="single" w:sz="8" w:space="0" w:color="auto"/>
              <w:left w:val="single" w:sz="8" w:space="0" w:color="auto"/>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proofErr w:type="spellStart"/>
            <w:r>
              <w:rPr>
                <w:rFonts w:ascii="Verdana" w:hAnsi="Verdana"/>
                <w:b/>
                <w:bCs/>
                <w:color w:val="1508B8"/>
                <w:sz w:val="20"/>
                <w:szCs w:val="20"/>
              </w:rPr>
              <w:t>SL.No</w:t>
            </w:r>
            <w:proofErr w:type="spellEnd"/>
          </w:p>
        </w:tc>
        <w:tc>
          <w:tcPr>
            <w:tcW w:w="2127"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QUALIFICATION</w:t>
            </w:r>
          </w:p>
        </w:tc>
        <w:tc>
          <w:tcPr>
            <w:tcW w:w="1134"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 OF MARKS</w:t>
            </w:r>
          </w:p>
        </w:tc>
        <w:tc>
          <w:tcPr>
            <w:tcW w:w="2067"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INSTITUTION</w:t>
            </w:r>
          </w:p>
        </w:tc>
        <w:tc>
          <w:tcPr>
            <w:tcW w:w="1243"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YEAR OF PASSING</w:t>
            </w:r>
          </w:p>
        </w:tc>
        <w:tc>
          <w:tcPr>
            <w:tcW w:w="2179"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REGULAR TIME / PART TIME</w:t>
            </w:r>
          </w:p>
        </w:tc>
        <w:tc>
          <w:tcPr>
            <w:tcW w:w="928" w:type="dxa"/>
            <w:tcBorders>
              <w:top w:val="single" w:sz="8" w:space="0" w:color="auto"/>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b/>
                <w:bCs/>
                <w:color w:val="1508B8"/>
                <w:sz w:val="20"/>
                <w:szCs w:val="20"/>
              </w:rPr>
            </w:pPr>
            <w:r>
              <w:rPr>
                <w:rFonts w:ascii="Verdana" w:hAnsi="Verdana"/>
                <w:b/>
                <w:bCs/>
                <w:color w:val="1508B8"/>
                <w:sz w:val="20"/>
                <w:szCs w:val="20"/>
              </w:rPr>
              <w:t>CLASS</w:t>
            </w:r>
          </w:p>
        </w:tc>
      </w:tr>
      <w:tr w:rsidR="00A207A1" w:rsidTr="00A207A1">
        <w:trPr>
          <w:trHeight w:val="795"/>
        </w:trPr>
        <w:tc>
          <w:tcPr>
            <w:tcW w:w="582" w:type="dxa"/>
            <w:tcBorders>
              <w:top w:val="nil"/>
              <w:left w:val="single" w:sz="8" w:space="0" w:color="auto"/>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1</w:t>
            </w:r>
          </w:p>
        </w:tc>
        <w:tc>
          <w:tcPr>
            <w:tcW w:w="2127"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M.B.A Post Graduate General</w:t>
            </w:r>
          </w:p>
        </w:tc>
        <w:tc>
          <w:tcPr>
            <w:tcW w:w="1134"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55%</w:t>
            </w:r>
          </w:p>
        </w:tc>
        <w:tc>
          <w:tcPr>
            <w:tcW w:w="2067" w:type="dxa"/>
            <w:tcBorders>
              <w:top w:val="nil"/>
              <w:left w:val="nil"/>
              <w:bottom w:val="single" w:sz="4" w:space="0" w:color="auto"/>
              <w:right w:val="single" w:sz="8" w:space="0" w:color="auto"/>
            </w:tcBorders>
            <w:shd w:val="clear" w:color="000000" w:fill="FFFFFF"/>
            <w:vAlign w:val="center"/>
            <w:hideMark/>
          </w:tcPr>
          <w:p w:rsidR="00A207A1" w:rsidRDefault="00A207A1" w:rsidP="00A207A1">
            <w:pPr>
              <w:jc w:val="center"/>
              <w:rPr>
                <w:rFonts w:ascii="Verdana" w:hAnsi="Verdana"/>
                <w:color w:val="000000"/>
                <w:sz w:val="20"/>
                <w:szCs w:val="20"/>
              </w:rPr>
            </w:pPr>
            <w:r>
              <w:rPr>
                <w:rFonts w:ascii="Verdana" w:hAnsi="Verdana"/>
                <w:color w:val="000000"/>
                <w:sz w:val="20"/>
                <w:szCs w:val="20"/>
              </w:rPr>
              <w:t>Bharathiar University. Coimbatore, TN</w:t>
            </w:r>
          </w:p>
        </w:tc>
        <w:tc>
          <w:tcPr>
            <w:tcW w:w="1243"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Jun-2008</w:t>
            </w:r>
          </w:p>
        </w:tc>
        <w:tc>
          <w:tcPr>
            <w:tcW w:w="2179"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CORRESPONDENCE  (2002 – 2008)</w:t>
            </w:r>
          </w:p>
        </w:tc>
        <w:tc>
          <w:tcPr>
            <w:tcW w:w="928"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2nd class</w:t>
            </w:r>
          </w:p>
        </w:tc>
      </w:tr>
      <w:tr w:rsidR="00A207A1" w:rsidTr="00A207A1">
        <w:trPr>
          <w:trHeight w:val="1053"/>
        </w:trPr>
        <w:tc>
          <w:tcPr>
            <w:tcW w:w="582" w:type="dxa"/>
            <w:tcBorders>
              <w:top w:val="nil"/>
              <w:left w:val="single" w:sz="8" w:space="0" w:color="auto"/>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2</w:t>
            </w:r>
          </w:p>
        </w:tc>
        <w:tc>
          <w:tcPr>
            <w:tcW w:w="2127" w:type="dxa"/>
            <w:tcBorders>
              <w:top w:val="nil"/>
              <w:left w:val="nil"/>
              <w:bottom w:val="single" w:sz="4" w:space="0" w:color="auto"/>
              <w:right w:val="single" w:sz="8" w:space="0" w:color="auto"/>
            </w:tcBorders>
            <w:shd w:val="clear" w:color="000000" w:fill="FFFFFF"/>
            <w:vAlign w:val="center"/>
            <w:hideMark/>
          </w:tcPr>
          <w:p w:rsidR="00A207A1" w:rsidRDefault="00A207A1" w:rsidP="00A207A1">
            <w:pPr>
              <w:jc w:val="center"/>
              <w:rPr>
                <w:rFonts w:ascii="Verdana" w:hAnsi="Verdana"/>
                <w:color w:val="000000"/>
                <w:sz w:val="20"/>
                <w:szCs w:val="20"/>
              </w:rPr>
            </w:pPr>
            <w:r>
              <w:rPr>
                <w:rFonts w:ascii="Verdana" w:hAnsi="Verdana"/>
                <w:color w:val="000000"/>
                <w:sz w:val="20"/>
                <w:szCs w:val="20"/>
              </w:rPr>
              <w:t>B.E.</w:t>
            </w:r>
          </w:p>
          <w:p w:rsidR="00A207A1" w:rsidRDefault="00A207A1">
            <w:pPr>
              <w:jc w:val="center"/>
              <w:rPr>
                <w:rFonts w:ascii="Verdana" w:hAnsi="Verdana"/>
                <w:color w:val="000000"/>
                <w:sz w:val="20"/>
                <w:szCs w:val="20"/>
              </w:rPr>
            </w:pPr>
            <w:r>
              <w:rPr>
                <w:rFonts w:ascii="Verdana" w:hAnsi="Verdana"/>
                <w:color w:val="000000"/>
                <w:sz w:val="20"/>
                <w:szCs w:val="20"/>
              </w:rPr>
              <w:t>Electrical &amp; Electronics Engineering</w:t>
            </w:r>
          </w:p>
        </w:tc>
        <w:tc>
          <w:tcPr>
            <w:tcW w:w="1134"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62.37%</w:t>
            </w:r>
          </w:p>
        </w:tc>
        <w:tc>
          <w:tcPr>
            <w:tcW w:w="2067" w:type="dxa"/>
            <w:tcBorders>
              <w:top w:val="nil"/>
              <w:left w:val="nil"/>
              <w:bottom w:val="single" w:sz="4" w:space="0" w:color="auto"/>
              <w:right w:val="single" w:sz="8" w:space="0" w:color="auto"/>
            </w:tcBorders>
            <w:shd w:val="clear" w:color="000000" w:fill="FFFFFF"/>
            <w:vAlign w:val="bottom"/>
            <w:hideMark/>
          </w:tcPr>
          <w:p w:rsidR="00A207A1" w:rsidRDefault="00A207A1" w:rsidP="00A207A1">
            <w:pPr>
              <w:jc w:val="center"/>
              <w:rPr>
                <w:rFonts w:ascii="Verdana" w:hAnsi="Verdana"/>
                <w:color w:val="000000"/>
                <w:sz w:val="20"/>
                <w:szCs w:val="20"/>
              </w:rPr>
            </w:pPr>
            <w:r>
              <w:rPr>
                <w:rFonts w:ascii="Verdana" w:hAnsi="Verdana"/>
                <w:color w:val="000000"/>
                <w:sz w:val="20"/>
                <w:szCs w:val="20"/>
              </w:rPr>
              <w:t>Government College of Technology. Coimbatore,TN</w:t>
            </w:r>
          </w:p>
        </w:tc>
        <w:tc>
          <w:tcPr>
            <w:tcW w:w="1243"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May-1995</w:t>
            </w:r>
          </w:p>
        </w:tc>
        <w:tc>
          <w:tcPr>
            <w:tcW w:w="2179" w:type="dxa"/>
            <w:tcBorders>
              <w:top w:val="nil"/>
              <w:left w:val="nil"/>
              <w:bottom w:val="single" w:sz="4" w:space="0" w:color="auto"/>
              <w:right w:val="single" w:sz="8" w:space="0" w:color="auto"/>
            </w:tcBorders>
            <w:shd w:val="clear" w:color="000000" w:fill="FFFFFF"/>
            <w:hideMark/>
          </w:tcPr>
          <w:p w:rsidR="00A207A1" w:rsidRDefault="00A207A1">
            <w:pPr>
              <w:jc w:val="center"/>
              <w:rPr>
                <w:rFonts w:ascii="Verdana" w:hAnsi="Verdana"/>
                <w:color w:val="000000"/>
                <w:sz w:val="20"/>
                <w:szCs w:val="20"/>
              </w:rPr>
            </w:pPr>
            <w:r>
              <w:rPr>
                <w:rFonts w:ascii="Verdana" w:hAnsi="Verdana"/>
                <w:color w:val="000000"/>
                <w:sz w:val="20"/>
                <w:szCs w:val="20"/>
              </w:rPr>
              <w:br/>
              <w:t>PART TIME</w:t>
            </w:r>
            <w:r>
              <w:rPr>
                <w:rFonts w:ascii="Verdana" w:hAnsi="Verdana"/>
                <w:color w:val="000000"/>
                <w:sz w:val="20"/>
                <w:szCs w:val="20"/>
              </w:rPr>
              <w:br/>
              <w:t>(1991-1995)</w:t>
            </w:r>
          </w:p>
        </w:tc>
        <w:tc>
          <w:tcPr>
            <w:tcW w:w="928"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1st Class</w:t>
            </w:r>
          </w:p>
        </w:tc>
      </w:tr>
      <w:tr w:rsidR="00A207A1" w:rsidTr="00A207A1">
        <w:trPr>
          <w:trHeight w:val="870"/>
        </w:trPr>
        <w:tc>
          <w:tcPr>
            <w:tcW w:w="582" w:type="dxa"/>
            <w:tcBorders>
              <w:top w:val="nil"/>
              <w:left w:val="single" w:sz="8" w:space="0" w:color="auto"/>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3</w:t>
            </w:r>
          </w:p>
        </w:tc>
        <w:tc>
          <w:tcPr>
            <w:tcW w:w="2127" w:type="dxa"/>
            <w:tcBorders>
              <w:top w:val="nil"/>
              <w:left w:val="nil"/>
              <w:bottom w:val="single" w:sz="4" w:space="0" w:color="auto"/>
              <w:right w:val="single" w:sz="8" w:space="0" w:color="auto"/>
            </w:tcBorders>
            <w:shd w:val="clear" w:color="000000" w:fill="FFFFFF"/>
            <w:vAlign w:val="center"/>
            <w:hideMark/>
          </w:tcPr>
          <w:p w:rsidR="00A207A1" w:rsidRDefault="00A207A1" w:rsidP="00A207A1">
            <w:pPr>
              <w:jc w:val="center"/>
              <w:rPr>
                <w:rFonts w:ascii="Verdana" w:hAnsi="Verdana"/>
                <w:color w:val="000000"/>
                <w:sz w:val="20"/>
                <w:szCs w:val="20"/>
              </w:rPr>
            </w:pPr>
            <w:r>
              <w:rPr>
                <w:rFonts w:ascii="Verdana" w:hAnsi="Verdana"/>
                <w:color w:val="000000"/>
                <w:sz w:val="20"/>
                <w:szCs w:val="20"/>
              </w:rPr>
              <w:t>D.E.E</w:t>
            </w:r>
          </w:p>
          <w:p w:rsidR="00A207A1" w:rsidRDefault="00A207A1" w:rsidP="00A207A1">
            <w:pPr>
              <w:jc w:val="center"/>
              <w:rPr>
                <w:rFonts w:ascii="Verdana" w:hAnsi="Verdana"/>
                <w:color w:val="000000"/>
                <w:sz w:val="20"/>
                <w:szCs w:val="20"/>
              </w:rPr>
            </w:pPr>
            <w:r>
              <w:rPr>
                <w:rFonts w:ascii="Verdana" w:hAnsi="Verdana"/>
                <w:color w:val="000000"/>
                <w:sz w:val="20"/>
                <w:szCs w:val="20"/>
              </w:rPr>
              <w:t xml:space="preserve">Diploma in Electrical Engineering  </w:t>
            </w:r>
          </w:p>
        </w:tc>
        <w:tc>
          <w:tcPr>
            <w:tcW w:w="1134"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77.61%</w:t>
            </w:r>
          </w:p>
        </w:tc>
        <w:tc>
          <w:tcPr>
            <w:tcW w:w="2067"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P.S.G Polytechnic, Coimbatore, Tamilnadu.</w:t>
            </w:r>
          </w:p>
        </w:tc>
        <w:tc>
          <w:tcPr>
            <w:tcW w:w="1243"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Apr-1989</w:t>
            </w:r>
          </w:p>
        </w:tc>
        <w:tc>
          <w:tcPr>
            <w:tcW w:w="2179"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REGULAR</w:t>
            </w:r>
            <w:r>
              <w:rPr>
                <w:rFonts w:ascii="Verdana" w:hAnsi="Verdana"/>
                <w:color w:val="000000"/>
                <w:sz w:val="20"/>
                <w:szCs w:val="20"/>
              </w:rPr>
              <w:br/>
              <w:t>(1987-1989)</w:t>
            </w:r>
          </w:p>
        </w:tc>
        <w:tc>
          <w:tcPr>
            <w:tcW w:w="928"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1st Class</w:t>
            </w:r>
          </w:p>
        </w:tc>
      </w:tr>
      <w:tr w:rsidR="00A207A1" w:rsidTr="00A207A1">
        <w:trPr>
          <w:trHeight w:val="780"/>
        </w:trPr>
        <w:tc>
          <w:tcPr>
            <w:tcW w:w="582" w:type="dxa"/>
            <w:tcBorders>
              <w:top w:val="nil"/>
              <w:left w:val="single" w:sz="8" w:space="0" w:color="auto"/>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4</w:t>
            </w:r>
          </w:p>
        </w:tc>
        <w:tc>
          <w:tcPr>
            <w:tcW w:w="2127"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 xml:space="preserve">HSC </w:t>
            </w:r>
          </w:p>
          <w:p w:rsidR="00A207A1" w:rsidRDefault="00A207A1">
            <w:pPr>
              <w:jc w:val="center"/>
              <w:rPr>
                <w:rFonts w:ascii="Verdana" w:hAnsi="Verdana"/>
                <w:color w:val="000000"/>
                <w:sz w:val="20"/>
                <w:szCs w:val="20"/>
              </w:rPr>
            </w:pPr>
            <w:r>
              <w:rPr>
                <w:rFonts w:ascii="Verdana" w:hAnsi="Verdana"/>
                <w:color w:val="000000"/>
                <w:sz w:val="20"/>
                <w:szCs w:val="20"/>
              </w:rPr>
              <w:t>(12 th)</w:t>
            </w:r>
          </w:p>
        </w:tc>
        <w:tc>
          <w:tcPr>
            <w:tcW w:w="1134"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76.08%</w:t>
            </w:r>
          </w:p>
        </w:tc>
        <w:tc>
          <w:tcPr>
            <w:tcW w:w="2067"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Saravajana HSS.</w:t>
            </w:r>
          </w:p>
        </w:tc>
        <w:tc>
          <w:tcPr>
            <w:tcW w:w="1243"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Mar-1987</w:t>
            </w:r>
          </w:p>
        </w:tc>
        <w:tc>
          <w:tcPr>
            <w:tcW w:w="2179" w:type="dxa"/>
            <w:tcBorders>
              <w:top w:val="nil"/>
              <w:left w:val="nil"/>
              <w:bottom w:val="single" w:sz="4"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REGULAR</w:t>
            </w:r>
            <w:r>
              <w:rPr>
                <w:rFonts w:ascii="Verdana" w:hAnsi="Verdana"/>
                <w:color w:val="000000"/>
                <w:sz w:val="20"/>
                <w:szCs w:val="20"/>
              </w:rPr>
              <w:br/>
              <w:t>(1985-1987)</w:t>
            </w:r>
          </w:p>
        </w:tc>
        <w:tc>
          <w:tcPr>
            <w:tcW w:w="928"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1st Class</w:t>
            </w:r>
          </w:p>
        </w:tc>
      </w:tr>
      <w:tr w:rsidR="00A207A1" w:rsidTr="00A207A1">
        <w:trPr>
          <w:trHeight w:val="870"/>
        </w:trPr>
        <w:tc>
          <w:tcPr>
            <w:tcW w:w="582" w:type="dxa"/>
            <w:tcBorders>
              <w:top w:val="nil"/>
              <w:left w:val="single" w:sz="8" w:space="0" w:color="auto"/>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5</w:t>
            </w:r>
          </w:p>
        </w:tc>
        <w:tc>
          <w:tcPr>
            <w:tcW w:w="2127"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 xml:space="preserve">S.S.L.C </w:t>
            </w:r>
          </w:p>
          <w:p w:rsidR="00A207A1" w:rsidRDefault="00A207A1">
            <w:pPr>
              <w:jc w:val="center"/>
              <w:rPr>
                <w:rFonts w:ascii="Verdana" w:hAnsi="Verdana"/>
                <w:color w:val="000000"/>
                <w:sz w:val="20"/>
                <w:szCs w:val="20"/>
              </w:rPr>
            </w:pPr>
            <w:r>
              <w:rPr>
                <w:rFonts w:ascii="Verdana" w:hAnsi="Verdana"/>
                <w:color w:val="000000"/>
                <w:sz w:val="20"/>
                <w:szCs w:val="20"/>
              </w:rPr>
              <w:t>(10th)</w:t>
            </w:r>
          </w:p>
        </w:tc>
        <w:tc>
          <w:tcPr>
            <w:tcW w:w="1134"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50%</w:t>
            </w:r>
          </w:p>
        </w:tc>
        <w:tc>
          <w:tcPr>
            <w:tcW w:w="2067"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Sri Rangammal HSS. Coimbatore, Tamilnadu.</w:t>
            </w:r>
          </w:p>
        </w:tc>
        <w:tc>
          <w:tcPr>
            <w:tcW w:w="1243"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Mar-1985</w:t>
            </w:r>
          </w:p>
        </w:tc>
        <w:tc>
          <w:tcPr>
            <w:tcW w:w="2179"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REGULAR</w:t>
            </w:r>
            <w:r>
              <w:rPr>
                <w:rFonts w:ascii="Verdana" w:hAnsi="Verdana"/>
                <w:color w:val="000000"/>
                <w:sz w:val="20"/>
                <w:szCs w:val="20"/>
              </w:rPr>
              <w:br/>
              <w:t>(1975-1985)</w:t>
            </w:r>
          </w:p>
        </w:tc>
        <w:tc>
          <w:tcPr>
            <w:tcW w:w="928" w:type="dxa"/>
            <w:tcBorders>
              <w:top w:val="nil"/>
              <w:left w:val="nil"/>
              <w:bottom w:val="single" w:sz="8" w:space="0" w:color="auto"/>
              <w:right w:val="single" w:sz="8" w:space="0" w:color="auto"/>
            </w:tcBorders>
            <w:shd w:val="clear" w:color="000000" w:fill="FFFFFF"/>
            <w:vAlign w:val="center"/>
            <w:hideMark/>
          </w:tcPr>
          <w:p w:rsidR="00A207A1" w:rsidRDefault="00A207A1">
            <w:pPr>
              <w:jc w:val="center"/>
              <w:rPr>
                <w:rFonts w:ascii="Verdana" w:hAnsi="Verdana"/>
                <w:color w:val="000000"/>
                <w:sz w:val="20"/>
                <w:szCs w:val="20"/>
              </w:rPr>
            </w:pPr>
            <w:r>
              <w:rPr>
                <w:rFonts w:ascii="Verdana" w:hAnsi="Verdana"/>
                <w:color w:val="000000"/>
                <w:sz w:val="20"/>
                <w:szCs w:val="20"/>
              </w:rPr>
              <w:t>2nd Class</w:t>
            </w:r>
          </w:p>
        </w:tc>
      </w:tr>
    </w:tbl>
    <w:p w:rsidR="008A55C9" w:rsidRDefault="008A55C9" w:rsidP="004626AC">
      <w:pPr>
        <w:pBdr>
          <w:bottom w:val="thinThickThinLargeGap" w:sz="24" w:space="1" w:color="auto"/>
        </w:pBdr>
        <w:jc w:val="both"/>
        <w:rPr>
          <w:rFonts w:ascii="Verdana" w:hAnsi="Verdana" w:cs="Arial"/>
          <w:b/>
          <w:sz w:val="20"/>
          <w:szCs w:val="20"/>
          <w:lang w:val="en-GB"/>
        </w:rPr>
      </w:pPr>
    </w:p>
    <w:p w:rsidR="00052DEA" w:rsidRPr="000B372B" w:rsidRDefault="00052DEA" w:rsidP="004626AC">
      <w:pPr>
        <w:pBdr>
          <w:bottom w:val="thinThickThinLargeGap" w:sz="24" w:space="1" w:color="auto"/>
        </w:pBdr>
        <w:jc w:val="both"/>
        <w:rPr>
          <w:rFonts w:ascii="Verdana" w:hAnsi="Verdana" w:cs="Arial"/>
          <w:b/>
          <w:sz w:val="20"/>
          <w:szCs w:val="20"/>
          <w:lang w:val="en-GB"/>
        </w:rPr>
      </w:pPr>
      <w:r w:rsidRPr="000B372B">
        <w:rPr>
          <w:rFonts w:ascii="Verdana" w:hAnsi="Verdana" w:cs="Arial"/>
          <w:b/>
          <w:sz w:val="20"/>
          <w:szCs w:val="20"/>
          <w:lang w:val="en-GB"/>
        </w:rPr>
        <w:t>PERSONAL DOSSIER</w:t>
      </w:r>
    </w:p>
    <w:p w:rsidR="00B140D2" w:rsidRPr="000B372B" w:rsidRDefault="00B140D2" w:rsidP="00B00094">
      <w:pPr>
        <w:spacing w:line="276" w:lineRule="auto"/>
        <w:jc w:val="both"/>
        <w:rPr>
          <w:rFonts w:ascii="Verdana" w:hAnsi="Verdana" w:cs="Arial"/>
          <w:sz w:val="20"/>
          <w:szCs w:val="20"/>
          <w:lang w:val="en-GB"/>
        </w:rPr>
      </w:pPr>
      <w:r w:rsidRPr="000B372B">
        <w:rPr>
          <w:rFonts w:ascii="Verdana" w:hAnsi="Verdana" w:cs="Arial"/>
          <w:sz w:val="20"/>
          <w:szCs w:val="20"/>
          <w:lang w:val="en-GB"/>
        </w:rPr>
        <w:t>Date of birth</w:t>
      </w:r>
      <w:r w:rsidRPr="000B372B">
        <w:rPr>
          <w:rFonts w:ascii="Verdana" w:hAnsi="Verdana" w:cs="Arial"/>
          <w:sz w:val="20"/>
          <w:szCs w:val="20"/>
          <w:lang w:val="en-GB"/>
        </w:rPr>
        <w:tab/>
      </w:r>
      <w:r w:rsidR="006951D0" w:rsidRPr="000B372B">
        <w:rPr>
          <w:rFonts w:ascii="Verdana" w:hAnsi="Verdana" w:cs="Arial"/>
          <w:sz w:val="20"/>
          <w:szCs w:val="20"/>
          <w:lang w:val="en-GB"/>
        </w:rPr>
        <w:tab/>
      </w:r>
      <w:r w:rsidR="006951D0" w:rsidRPr="000B372B">
        <w:rPr>
          <w:rFonts w:ascii="Verdana" w:hAnsi="Verdana" w:cs="Arial"/>
          <w:sz w:val="20"/>
          <w:szCs w:val="20"/>
          <w:lang w:val="en-GB"/>
        </w:rPr>
        <w:tab/>
      </w:r>
      <w:r w:rsidRPr="000B372B">
        <w:rPr>
          <w:rFonts w:ascii="Verdana" w:hAnsi="Verdana" w:cs="Arial"/>
          <w:sz w:val="20"/>
          <w:szCs w:val="20"/>
          <w:lang w:val="en-GB"/>
        </w:rPr>
        <w:t xml:space="preserve">: </w:t>
      </w:r>
      <w:r w:rsidR="0058567D" w:rsidRPr="000B372B">
        <w:rPr>
          <w:rFonts w:ascii="Verdana" w:hAnsi="Verdana" w:cs="Arial"/>
          <w:sz w:val="20"/>
          <w:szCs w:val="20"/>
          <w:lang w:val="en-GB"/>
        </w:rPr>
        <w:tab/>
      </w:r>
      <w:r w:rsidR="0067431F" w:rsidRPr="000B372B">
        <w:rPr>
          <w:rFonts w:ascii="Verdana" w:hAnsi="Verdana" w:cs="Arial"/>
          <w:sz w:val="20"/>
          <w:szCs w:val="20"/>
          <w:lang w:val="en-GB"/>
        </w:rPr>
        <w:t>12</w:t>
      </w:r>
      <w:r w:rsidR="00FA387E" w:rsidRPr="000B372B">
        <w:rPr>
          <w:rFonts w:ascii="Verdana" w:hAnsi="Verdana" w:cs="Arial"/>
          <w:sz w:val="20"/>
          <w:szCs w:val="20"/>
          <w:vertAlign w:val="superscript"/>
          <w:lang w:val="en-GB"/>
        </w:rPr>
        <w:t>th</w:t>
      </w:r>
      <w:r w:rsidR="0067431F" w:rsidRPr="000B372B">
        <w:rPr>
          <w:rFonts w:ascii="Verdana" w:hAnsi="Verdana" w:cs="Arial"/>
          <w:sz w:val="20"/>
          <w:szCs w:val="20"/>
          <w:lang w:val="en-GB"/>
        </w:rPr>
        <w:t xml:space="preserve"> May 1969</w:t>
      </w:r>
    </w:p>
    <w:p w:rsidR="0012478C" w:rsidRPr="000B372B" w:rsidRDefault="000B372B" w:rsidP="00B00094">
      <w:pPr>
        <w:spacing w:line="276" w:lineRule="auto"/>
        <w:jc w:val="both"/>
        <w:rPr>
          <w:rFonts w:ascii="Verdana" w:hAnsi="Verdana" w:cs="Arial"/>
          <w:sz w:val="20"/>
          <w:szCs w:val="20"/>
          <w:lang w:val="en-GB"/>
        </w:rPr>
      </w:pPr>
      <w:r>
        <w:rPr>
          <w:rFonts w:ascii="Verdana" w:hAnsi="Verdana" w:cs="Arial"/>
          <w:sz w:val="20"/>
          <w:szCs w:val="20"/>
          <w:lang w:val="en-GB"/>
        </w:rPr>
        <w:t>Languages Known</w:t>
      </w:r>
      <w:r>
        <w:rPr>
          <w:rFonts w:ascii="Verdana" w:hAnsi="Verdana" w:cs="Arial"/>
          <w:sz w:val="20"/>
          <w:szCs w:val="20"/>
          <w:lang w:val="en-GB"/>
        </w:rPr>
        <w:tab/>
      </w:r>
      <w:r w:rsidR="0012478C" w:rsidRPr="000B372B">
        <w:rPr>
          <w:rFonts w:ascii="Verdana" w:hAnsi="Verdana" w:cs="Arial"/>
          <w:sz w:val="20"/>
          <w:szCs w:val="20"/>
          <w:lang w:val="en-GB"/>
        </w:rPr>
        <w:t>:</w:t>
      </w:r>
      <w:r w:rsidR="0067431F" w:rsidRPr="000B372B">
        <w:rPr>
          <w:rFonts w:ascii="Verdana" w:hAnsi="Verdana" w:cs="Arial"/>
          <w:sz w:val="20"/>
          <w:szCs w:val="20"/>
          <w:lang w:val="en-GB"/>
        </w:rPr>
        <w:t xml:space="preserve"> </w:t>
      </w:r>
      <w:r w:rsidR="0058567D" w:rsidRPr="000B372B">
        <w:rPr>
          <w:rFonts w:ascii="Verdana" w:hAnsi="Verdana" w:cs="Arial"/>
          <w:sz w:val="20"/>
          <w:szCs w:val="20"/>
          <w:lang w:val="en-GB"/>
        </w:rPr>
        <w:tab/>
      </w:r>
      <w:r w:rsidR="0067431F" w:rsidRPr="000B372B">
        <w:rPr>
          <w:rFonts w:ascii="Verdana" w:hAnsi="Verdana" w:cs="Arial"/>
          <w:sz w:val="20"/>
          <w:szCs w:val="20"/>
          <w:lang w:val="en-GB"/>
        </w:rPr>
        <w:t xml:space="preserve">English </w:t>
      </w:r>
      <w:r w:rsidR="0058567D" w:rsidRPr="000B372B">
        <w:rPr>
          <w:rFonts w:ascii="Verdana" w:hAnsi="Verdana" w:cs="Arial"/>
          <w:sz w:val="20"/>
          <w:szCs w:val="20"/>
          <w:lang w:val="en-GB"/>
        </w:rPr>
        <w:t>&amp;  Tamil</w:t>
      </w:r>
    </w:p>
    <w:p w:rsidR="00B140D2" w:rsidRPr="000B372B" w:rsidRDefault="00FA387E" w:rsidP="00B00094">
      <w:pPr>
        <w:spacing w:line="276" w:lineRule="auto"/>
        <w:jc w:val="both"/>
        <w:rPr>
          <w:rFonts w:ascii="Verdana" w:hAnsi="Verdana" w:cs="Arial"/>
          <w:sz w:val="20"/>
          <w:szCs w:val="20"/>
          <w:lang w:val="en-GB"/>
        </w:rPr>
      </w:pPr>
      <w:r w:rsidRPr="000B372B">
        <w:rPr>
          <w:rFonts w:ascii="Verdana" w:hAnsi="Verdana" w:cs="Arial"/>
          <w:sz w:val="20"/>
          <w:szCs w:val="20"/>
          <w:lang w:val="en-GB"/>
        </w:rPr>
        <w:t>Father Name</w:t>
      </w:r>
      <w:r w:rsidR="00B140D2" w:rsidRPr="000B372B">
        <w:rPr>
          <w:rFonts w:ascii="Verdana" w:hAnsi="Verdana" w:cs="Arial"/>
          <w:sz w:val="20"/>
          <w:szCs w:val="20"/>
          <w:lang w:val="en-GB"/>
        </w:rPr>
        <w:tab/>
      </w:r>
      <w:r w:rsidR="006951D0" w:rsidRPr="000B372B">
        <w:rPr>
          <w:rFonts w:ascii="Verdana" w:hAnsi="Verdana" w:cs="Arial"/>
          <w:sz w:val="20"/>
          <w:szCs w:val="20"/>
          <w:lang w:val="en-GB"/>
        </w:rPr>
        <w:tab/>
      </w:r>
      <w:r w:rsidR="006951D0" w:rsidRPr="000B372B">
        <w:rPr>
          <w:rFonts w:ascii="Verdana" w:hAnsi="Verdana" w:cs="Arial"/>
          <w:sz w:val="20"/>
          <w:szCs w:val="20"/>
          <w:lang w:val="en-GB"/>
        </w:rPr>
        <w:tab/>
      </w:r>
      <w:r w:rsidR="002E145A" w:rsidRPr="000B372B">
        <w:rPr>
          <w:rFonts w:ascii="Verdana" w:hAnsi="Verdana" w:cs="Arial"/>
          <w:sz w:val="20"/>
          <w:szCs w:val="20"/>
          <w:lang w:val="en-GB"/>
        </w:rPr>
        <w:t xml:space="preserve">: </w:t>
      </w:r>
      <w:r w:rsidR="0058567D" w:rsidRPr="000B372B">
        <w:rPr>
          <w:rFonts w:ascii="Verdana" w:hAnsi="Verdana" w:cs="Arial"/>
          <w:sz w:val="20"/>
          <w:szCs w:val="20"/>
          <w:lang w:val="en-GB"/>
        </w:rPr>
        <w:tab/>
      </w:r>
      <w:r w:rsidR="0067431F" w:rsidRPr="000B372B">
        <w:rPr>
          <w:rFonts w:ascii="Verdana" w:hAnsi="Verdana" w:cs="Arial"/>
          <w:sz w:val="20"/>
          <w:szCs w:val="20"/>
          <w:lang w:val="en-GB"/>
        </w:rPr>
        <w:t>V.Krishnasamy</w:t>
      </w:r>
      <w:r w:rsidRPr="000B372B">
        <w:rPr>
          <w:rFonts w:ascii="Verdana" w:hAnsi="Verdana" w:cs="Arial"/>
          <w:sz w:val="20"/>
          <w:szCs w:val="20"/>
          <w:lang w:val="en-GB"/>
        </w:rPr>
        <w:t>.</w:t>
      </w:r>
      <w:r w:rsidR="00B140D2" w:rsidRPr="000B372B">
        <w:rPr>
          <w:rFonts w:ascii="Verdana" w:hAnsi="Verdana" w:cs="Arial"/>
          <w:sz w:val="20"/>
          <w:szCs w:val="20"/>
          <w:lang w:val="en-GB"/>
        </w:rPr>
        <w:tab/>
      </w:r>
    </w:p>
    <w:p w:rsidR="000B372B" w:rsidRDefault="0067431F" w:rsidP="00B00094">
      <w:pPr>
        <w:spacing w:line="276" w:lineRule="auto"/>
        <w:ind w:left="1800" w:hanging="1800"/>
        <w:rPr>
          <w:rFonts w:ascii="Verdana" w:hAnsi="Verdana" w:cs="Arial"/>
          <w:sz w:val="20"/>
          <w:szCs w:val="20"/>
          <w:lang w:val="en-GB"/>
        </w:rPr>
      </w:pPr>
      <w:r w:rsidRPr="000B372B">
        <w:rPr>
          <w:rFonts w:ascii="Verdana" w:hAnsi="Verdana" w:cs="Arial"/>
          <w:sz w:val="20"/>
          <w:szCs w:val="20"/>
          <w:lang w:val="en-GB"/>
        </w:rPr>
        <w:t>Present</w:t>
      </w:r>
      <w:r w:rsidR="00052DEA" w:rsidRPr="000B372B">
        <w:rPr>
          <w:rFonts w:ascii="Verdana" w:hAnsi="Verdana" w:cs="Arial"/>
          <w:sz w:val="20"/>
          <w:szCs w:val="20"/>
          <w:lang w:val="en-GB"/>
        </w:rPr>
        <w:t xml:space="preserve"> Address</w:t>
      </w:r>
      <w:r w:rsidR="006951D0" w:rsidRPr="000B372B">
        <w:rPr>
          <w:rFonts w:ascii="Verdana" w:hAnsi="Verdana" w:cs="Arial"/>
          <w:sz w:val="20"/>
          <w:szCs w:val="20"/>
          <w:lang w:val="en-GB"/>
        </w:rPr>
        <w:tab/>
      </w:r>
      <w:r w:rsidRPr="000B372B">
        <w:rPr>
          <w:rFonts w:ascii="Verdana" w:hAnsi="Verdana" w:cs="Arial"/>
          <w:sz w:val="20"/>
          <w:szCs w:val="20"/>
          <w:lang w:val="en-GB"/>
        </w:rPr>
        <w:tab/>
      </w:r>
      <w:r w:rsidR="00052DEA" w:rsidRPr="000B372B">
        <w:rPr>
          <w:rFonts w:ascii="Verdana" w:hAnsi="Verdana" w:cs="Arial"/>
          <w:sz w:val="20"/>
          <w:szCs w:val="20"/>
          <w:lang w:val="en-GB"/>
        </w:rPr>
        <w:t xml:space="preserve">: </w:t>
      </w:r>
      <w:r w:rsidR="0058567D" w:rsidRPr="000B372B">
        <w:rPr>
          <w:rFonts w:ascii="Verdana" w:hAnsi="Verdana" w:cs="Arial"/>
          <w:sz w:val="20"/>
          <w:szCs w:val="20"/>
          <w:lang w:val="en-GB"/>
        </w:rPr>
        <w:tab/>
      </w:r>
      <w:r w:rsidRPr="000B372B">
        <w:rPr>
          <w:rFonts w:ascii="Verdana" w:hAnsi="Verdana" w:cs="Arial"/>
          <w:sz w:val="20"/>
          <w:szCs w:val="20"/>
          <w:lang w:val="en-GB"/>
        </w:rPr>
        <w:t xml:space="preserve">No. </w:t>
      </w:r>
      <w:proofErr w:type="gramStart"/>
      <w:r w:rsidRPr="000B372B">
        <w:rPr>
          <w:rFonts w:ascii="Verdana" w:hAnsi="Verdana" w:cs="Arial"/>
          <w:sz w:val="20"/>
          <w:szCs w:val="20"/>
          <w:lang w:val="en-GB"/>
        </w:rPr>
        <w:t xml:space="preserve">BT06, 3rd </w:t>
      </w:r>
      <w:r w:rsidR="00F54C3D" w:rsidRPr="000B372B">
        <w:rPr>
          <w:rFonts w:ascii="Verdana" w:hAnsi="Verdana" w:cs="Arial"/>
          <w:sz w:val="20"/>
          <w:szCs w:val="20"/>
          <w:lang w:val="en-GB"/>
        </w:rPr>
        <w:t>floor,</w:t>
      </w:r>
      <w:r w:rsidRPr="000B372B">
        <w:rPr>
          <w:rFonts w:ascii="Verdana" w:hAnsi="Verdana" w:cs="Arial"/>
          <w:sz w:val="20"/>
          <w:szCs w:val="20"/>
          <w:lang w:val="en-GB"/>
        </w:rPr>
        <w:t xml:space="preserve"> Virat Apartment</w:t>
      </w:r>
      <w:r w:rsidR="00AA6FC1" w:rsidRPr="000B372B">
        <w:rPr>
          <w:rFonts w:ascii="Verdana" w:hAnsi="Verdana" w:cs="Arial"/>
          <w:sz w:val="20"/>
          <w:szCs w:val="20"/>
          <w:lang w:val="en-GB"/>
        </w:rPr>
        <w:t>, Paravai</w:t>
      </w:r>
      <w:r w:rsidRPr="000B372B">
        <w:rPr>
          <w:rFonts w:ascii="Verdana" w:hAnsi="Verdana" w:cs="Arial"/>
          <w:sz w:val="20"/>
          <w:szCs w:val="20"/>
          <w:lang w:val="en-GB"/>
        </w:rPr>
        <w:t xml:space="preserve"> </w:t>
      </w:r>
      <w:r w:rsidR="00AA6FC1" w:rsidRPr="000B372B">
        <w:rPr>
          <w:rFonts w:ascii="Verdana" w:hAnsi="Verdana" w:cs="Arial"/>
          <w:sz w:val="20"/>
          <w:szCs w:val="20"/>
          <w:lang w:val="en-GB"/>
        </w:rPr>
        <w:t>Post,</w:t>
      </w:r>
      <w:r w:rsidR="002E145A" w:rsidRPr="000B372B">
        <w:rPr>
          <w:rFonts w:ascii="Verdana" w:hAnsi="Verdana" w:cs="Arial"/>
          <w:sz w:val="20"/>
          <w:szCs w:val="20"/>
          <w:lang w:val="en-GB"/>
        </w:rPr>
        <w:t xml:space="preserve"> Madurai</w:t>
      </w:r>
      <w:r w:rsidRPr="000B372B">
        <w:rPr>
          <w:rFonts w:ascii="Verdana" w:hAnsi="Verdana" w:cs="Arial"/>
          <w:sz w:val="20"/>
          <w:szCs w:val="20"/>
          <w:lang w:val="en-GB"/>
        </w:rPr>
        <w:t>-625402</w:t>
      </w:r>
      <w:r w:rsidR="00711459" w:rsidRPr="000B372B">
        <w:rPr>
          <w:rFonts w:ascii="Verdana" w:hAnsi="Verdana" w:cs="Arial"/>
          <w:sz w:val="20"/>
          <w:szCs w:val="20"/>
          <w:lang w:val="en-GB"/>
        </w:rPr>
        <w:t>.</w:t>
      </w:r>
      <w:r w:rsidR="008A55C9">
        <w:rPr>
          <w:rFonts w:ascii="Verdana" w:hAnsi="Verdana" w:cs="Arial"/>
          <w:sz w:val="20"/>
          <w:szCs w:val="20"/>
          <w:lang w:val="en-GB"/>
        </w:rPr>
        <w:t>TN.</w:t>
      </w:r>
      <w:proofErr w:type="gramEnd"/>
    </w:p>
    <w:p w:rsidR="008A55C9" w:rsidRPr="008A55C9" w:rsidRDefault="006951D0" w:rsidP="008A55C9">
      <w:pPr>
        <w:spacing w:line="276" w:lineRule="auto"/>
        <w:ind w:left="2520"/>
        <w:rPr>
          <w:rFonts w:ascii="Verdana" w:hAnsi="Verdana" w:cs="Arial"/>
          <w:sz w:val="20"/>
          <w:szCs w:val="20"/>
          <w:lang w:val="en-GB"/>
        </w:rPr>
      </w:pPr>
      <w:r w:rsidRPr="000B372B">
        <w:rPr>
          <w:rFonts w:ascii="Verdana" w:hAnsi="Verdana" w:cs="Arial"/>
          <w:sz w:val="20"/>
          <w:szCs w:val="20"/>
          <w:lang w:val="en-GB"/>
        </w:rPr>
        <w:tab/>
      </w:r>
      <w:r w:rsidR="00F47D94" w:rsidRPr="000B372B">
        <w:rPr>
          <w:sz w:val="20"/>
          <w:szCs w:val="20"/>
        </w:rPr>
        <w:t xml:space="preserve">                                                                                              </w:t>
      </w:r>
      <w:r w:rsidR="0058567D" w:rsidRPr="000B372B">
        <w:rPr>
          <w:sz w:val="20"/>
          <w:szCs w:val="20"/>
        </w:rPr>
        <w:t xml:space="preserve">                     </w:t>
      </w:r>
      <w:r w:rsidR="00F47D94" w:rsidRPr="000B372B">
        <w:rPr>
          <w:sz w:val="20"/>
          <w:szCs w:val="20"/>
        </w:rPr>
        <w:t xml:space="preserve">   </w:t>
      </w:r>
      <w:r w:rsidR="000B372B">
        <w:rPr>
          <w:sz w:val="20"/>
          <w:szCs w:val="20"/>
        </w:rPr>
        <w:tab/>
      </w:r>
      <w:r w:rsidR="000B372B">
        <w:rPr>
          <w:sz w:val="20"/>
          <w:szCs w:val="20"/>
        </w:rPr>
        <w:tab/>
      </w:r>
      <w:r w:rsidR="000B372B">
        <w:rPr>
          <w:sz w:val="20"/>
          <w:szCs w:val="20"/>
        </w:rPr>
        <w:tab/>
      </w:r>
      <w:r w:rsidR="000B372B">
        <w:rPr>
          <w:sz w:val="20"/>
          <w:szCs w:val="20"/>
        </w:rPr>
        <w:tab/>
      </w:r>
      <w:r w:rsidR="0018510D">
        <w:rPr>
          <w:sz w:val="20"/>
          <w:szCs w:val="20"/>
        </w:rPr>
        <w:t xml:space="preserve">             </w:t>
      </w:r>
      <w:r w:rsidR="008A55C9">
        <w:rPr>
          <w:sz w:val="20"/>
          <w:szCs w:val="20"/>
        </w:rPr>
        <w:t xml:space="preserve">         </w:t>
      </w:r>
    </w:p>
    <w:p w:rsidR="00BC743F" w:rsidRDefault="008A55C9" w:rsidP="008A55C9">
      <w:pPr>
        <w:ind w:left="7560"/>
        <w:rPr>
          <w:rFonts w:ascii="Verdana" w:hAnsi="Verdana" w:cs="Arial"/>
          <w:sz w:val="20"/>
          <w:szCs w:val="20"/>
          <w:lang w:val="en-GB"/>
        </w:rPr>
      </w:pPr>
      <w:r>
        <w:rPr>
          <w:sz w:val="20"/>
          <w:szCs w:val="20"/>
        </w:rPr>
        <w:t xml:space="preserve">        </w:t>
      </w:r>
      <w:r w:rsidR="0018510D">
        <w:rPr>
          <w:sz w:val="20"/>
          <w:szCs w:val="20"/>
        </w:rPr>
        <w:t xml:space="preserve"> </w:t>
      </w:r>
      <w:r w:rsidR="00B511A1" w:rsidRPr="000B372B">
        <w:rPr>
          <w:rFonts w:ascii="Verdana" w:hAnsi="Verdana" w:cs="Arial"/>
          <w:sz w:val="20"/>
          <w:szCs w:val="20"/>
          <w:lang w:val="en-GB"/>
        </w:rPr>
        <w:t>Yours Truly,</w:t>
      </w:r>
    </w:p>
    <w:p w:rsidR="008A55C9" w:rsidRDefault="008A55C9" w:rsidP="008A55C9">
      <w:pPr>
        <w:ind w:left="7560"/>
        <w:rPr>
          <w:rFonts w:ascii="Verdana" w:hAnsi="Verdana" w:cs="Arial"/>
          <w:sz w:val="20"/>
          <w:szCs w:val="20"/>
          <w:lang w:val="en-GB"/>
        </w:rPr>
      </w:pPr>
    </w:p>
    <w:p w:rsidR="008A55C9" w:rsidRDefault="008A55C9" w:rsidP="00F47D94">
      <w:pPr>
        <w:rPr>
          <w:rFonts w:ascii="Verdana" w:hAnsi="Verdana" w:cs="Arial"/>
          <w:sz w:val="20"/>
          <w:szCs w:val="20"/>
          <w:lang w:val="en-GB"/>
        </w:rPr>
      </w:pPr>
    </w:p>
    <w:p w:rsidR="008A55C9" w:rsidRPr="000B372B" w:rsidRDefault="008A55C9" w:rsidP="00F47D94">
      <w:pPr>
        <w:rPr>
          <w:rFonts w:ascii="Verdana" w:hAnsi="Verdana" w:cs="Arial"/>
          <w:sz w:val="20"/>
          <w:szCs w:val="20"/>
          <w:lang w:val="en-GB"/>
        </w:rPr>
      </w:pPr>
    </w:p>
    <w:p w:rsidR="008A55C9" w:rsidRPr="000B372B" w:rsidRDefault="00F47D94" w:rsidP="008A55C9">
      <w:pPr>
        <w:rPr>
          <w:rFonts w:ascii="Verdana" w:hAnsi="Verdana" w:cs="Arial"/>
          <w:b/>
          <w:sz w:val="20"/>
          <w:szCs w:val="20"/>
          <w:lang w:val="en-GB"/>
        </w:rPr>
      </w:pPr>
      <w:r w:rsidRPr="000B372B">
        <w:rPr>
          <w:rFonts w:ascii="Verdana" w:hAnsi="Verdana" w:cs="Arial"/>
          <w:sz w:val="20"/>
          <w:szCs w:val="20"/>
          <w:lang w:val="en-GB"/>
        </w:rPr>
        <w:t xml:space="preserve">         </w:t>
      </w:r>
      <w:r w:rsidR="008A55C9">
        <w:rPr>
          <w:rFonts w:ascii="Verdana" w:hAnsi="Verdana" w:cs="Arial"/>
          <w:sz w:val="20"/>
          <w:szCs w:val="20"/>
          <w:lang w:val="en-GB"/>
        </w:rPr>
        <w:t xml:space="preserve">                                                                                                </w:t>
      </w:r>
      <w:r w:rsidR="008A55C9" w:rsidRPr="000B372B">
        <w:rPr>
          <w:rFonts w:ascii="Verdana" w:hAnsi="Verdana" w:cs="Arial"/>
          <w:sz w:val="20"/>
          <w:szCs w:val="20"/>
          <w:lang w:val="en-GB"/>
        </w:rPr>
        <w:t>(</w:t>
      </w:r>
      <w:r w:rsidR="008A55C9" w:rsidRPr="000B372B">
        <w:rPr>
          <w:rFonts w:ascii="Verdana" w:hAnsi="Verdana" w:cs="Arial"/>
          <w:b/>
          <w:sz w:val="20"/>
          <w:szCs w:val="20"/>
          <w:lang w:val="en-GB"/>
        </w:rPr>
        <w:t>K.MOHANASUNDARAM)</w:t>
      </w:r>
    </w:p>
    <w:p w:rsidR="00FE4A61" w:rsidRPr="00FE4A61" w:rsidRDefault="00F47D94" w:rsidP="008A55C9">
      <w:pPr>
        <w:rPr>
          <w:rFonts w:ascii="Verdana" w:hAnsi="Verdana" w:cs="Arial"/>
          <w:b/>
          <w:sz w:val="20"/>
          <w:szCs w:val="20"/>
          <w:lang w:val="en-GB"/>
        </w:rPr>
      </w:pPr>
      <w:r w:rsidRPr="000B372B">
        <w:rPr>
          <w:rFonts w:ascii="Verdana" w:hAnsi="Verdana" w:cs="Arial"/>
          <w:sz w:val="20"/>
          <w:szCs w:val="20"/>
          <w:lang w:val="en-GB"/>
        </w:rPr>
        <w:t xml:space="preserve">                                                                                  </w:t>
      </w:r>
      <w:r w:rsidR="008A55C9">
        <w:rPr>
          <w:rFonts w:ascii="Verdana" w:hAnsi="Verdana" w:cs="Arial"/>
          <w:sz w:val="20"/>
          <w:szCs w:val="20"/>
          <w:lang w:val="en-GB"/>
        </w:rPr>
        <w:t xml:space="preserve">                     </w:t>
      </w:r>
      <w:r w:rsidR="0018510D">
        <w:rPr>
          <w:rFonts w:ascii="Verdana" w:hAnsi="Verdana" w:cs="Arial"/>
          <w:sz w:val="20"/>
          <w:szCs w:val="20"/>
          <w:lang w:val="en-GB"/>
        </w:rPr>
        <w:t xml:space="preserve"> </w:t>
      </w:r>
      <w:r w:rsidRPr="000B372B">
        <w:rPr>
          <w:rFonts w:ascii="Verdana" w:hAnsi="Verdana" w:cs="Arial"/>
          <w:b/>
          <w:sz w:val="20"/>
          <w:szCs w:val="20"/>
          <w:lang w:val="en-GB"/>
        </w:rPr>
        <w:t>Mobile No. : 9894949059</w:t>
      </w:r>
    </w:p>
    <w:sectPr w:rsidR="00FE4A61" w:rsidRPr="00FE4A61" w:rsidSect="00CC68CC">
      <w:pgSz w:w="11909" w:h="16834" w:code="9"/>
      <w:pgMar w:top="864" w:right="864" w:bottom="1080" w:left="864"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720"/>
        </w:tabs>
      </w:pPr>
      <w:rPr>
        <w:rFonts w:ascii="Symbol" w:hAnsi="Symbol"/>
        <w:sz w:val="20"/>
      </w:rPr>
    </w:lvl>
  </w:abstractNum>
  <w:abstractNum w:abstractNumId="1">
    <w:nsid w:val="00000002"/>
    <w:multiLevelType w:val="singleLevel"/>
    <w:tmpl w:val="00000002"/>
    <w:name w:val="WW8Num6"/>
    <w:lvl w:ilvl="0">
      <w:start w:val="1"/>
      <w:numFmt w:val="decimal"/>
      <w:lvlText w:val="%1."/>
      <w:lvlJc w:val="left"/>
      <w:pPr>
        <w:tabs>
          <w:tab w:val="num" w:pos="720"/>
        </w:tabs>
      </w:pPr>
    </w:lvl>
  </w:abstractNum>
  <w:abstractNum w:abstractNumId="2">
    <w:nsid w:val="00000003"/>
    <w:multiLevelType w:val="singleLevel"/>
    <w:tmpl w:val="00000003"/>
    <w:lvl w:ilvl="0">
      <w:start w:val="1"/>
      <w:numFmt w:val="bullet"/>
      <w:lvlText w:val="·"/>
      <w:lvlJc w:val="left"/>
      <w:pPr>
        <w:tabs>
          <w:tab w:val="num" w:pos="720"/>
        </w:tabs>
      </w:pPr>
      <w:rPr>
        <w:rFonts w:ascii="Symbol" w:hAnsi="Symbol"/>
      </w:rPr>
    </w:lvl>
  </w:abstractNum>
  <w:abstractNum w:abstractNumId="3">
    <w:nsid w:val="00000004"/>
    <w:multiLevelType w:val="singleLevel"/>
    <w:tmpl w:val="00000004"/>
    <w:name w:val="WW8Num12"/>
    <w:lvl w:ilvl="0">
      <w:start w:val="1"/>
      <w:numFmt w:val="bullet"/>
      <w:lvlText w:val="·"/>
      <w:lvlJc w:val="left"/>
      <w:pPr>
        <w:tabs>
          <w:tab w:val="num" w:pos="720"/>
        </w:tabs>
      </w:pPr>
      <w:rPr>
        <w:rFonts w:ascii="Symbol" w:hAnsi="Symbol"/>
        <w:sz w:val="20"/>
      </w:rPr>
    </w:lvl>
  </w:abstractNum>
  <w:abstractNum w:abstractNumId="4">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008A5C6F"/>
    <w:multiLevelType w:val="hybridMultilevel"/>
    <w:tmpl w:val="A3D003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28A15A9"/>
    <w:multiLevelType w:val="hybridMultilevel"/>
    <w:tmpl w:val="E2129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42D67AD"/>
    <w:multiLevelType w:val="hybridMultilevel"/>
    <w:tmpl w:val="4A5CF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87F2B78"/>
    <w:multiLevelType w:val="hybridMultilevel"/>
    <w:tmpl w:val="EF96F9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DC7C63"/>
    <w:multiLevelType w:val="hybridMultilevel"/>
    <w:tmpl w:val="E01C44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E4D20EA"/>
    <w:multiLevelType w:val="hybridMultilevel"/>
    <w:tmpl w:val="E19E01D8"/>
    <w:lvl w:ilvl="0" w:tplc="D6064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826497"/>
    <w:multiLevelType w:val="hybridMultilevel"/>
    <w:tmpl w:val="8BE43254"/>
    <w:lvl w:ilvl="0" w:tplc="0686BEF8">
      <w:start w:val="1"/>
      <w:numFmt w:val="bullet"/>
      <w:lvlText w:val=""/>
      <w:lvlJc w:val="left"/>
      <w:pPr>
        <w:tabs>
          <w:tab w:val="num" w:pos="720"/>
        </w:tabs>
        <w:ind w:left="720" w:hanging="360"/>
      </w:pPr>
      <w:rPr>
        <w:rFonts w:ascii="Wingdings" w:hAnsi="Wingdings" w:hint="default"/>
      </w:rPr>
    </w:lvl>
    <w:lvl w:ilvl="1" w:tplc="0686BEF8">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2A26E7"/>
    <w:multiLevelType w:val="hybridMultilevel"/>
    <w:tmpl w:val="ADDEBD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200F10"/>
    <w:multiLevelType w:val="hybridMultilevel"/>
    <w:tmpl w:val="EE3E66FC"/>
    <w:lvl w:ilvl="0" w:tplc="4894B33A">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8C4459"/>
    <w:multiLevelType w:val="hybridMultilevel"/>
    <w:tmpl w:val="41A2329E"/>
    <w:lvl w:ilvl="0" w:tplc="C2A02A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4500FD3"/>
    <w:multiLevelType w:val="hybridMultilevel"/>
    <w:tmpl w:val="DD1619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45B5818"/>
    <w:multiLevelType w:val="hybridMultilevel"/>
    <w:tmpl w:val="C888A7B0"/>
    <w:lvl w:ilvl="0" w:tplc="BA48D952">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B72495"/>
    <w:multiLevelType w:val="hybridMultilevel"/>
    <w:tmpl w:val="DD688C1E"/>
    <w:lvl w:ilvl="0" w:tplc="C478A43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E200AC4"/>
    <w:multiLevelType w:val="hybridMultilevel"/>
    <w:tmpl w:val="00000000"/>
    <w:lvl w:ilvl="0" w:tplc="FFFFFFFF">
      <w:start w:val="1"/>
      <w:numFmt w:val="bullet"/>
      <w:lvlText w:val=""/>
      <w:lvlJc w:val="left"/>
      <w:pPr>
        <w:ind w:left="360" w:hanging="360"/>
      </w:pPr>
      <w:rPr>
        <w:rFonts w:ascii="Wingdings" w:hAnsi="Wingdings"/>
        <w:color w:val="auto"/>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41C42D0F"/>
    <w:multiLevelType w:val="multilevel"/>
    <w:tmpl w:val="DD688C1E"/>
    <w:lvl w:ilvl="0">
      <w:start w:val="2"/>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1DB3838"/>
    <w:multiLevelType w:val="hybridMultilevel"/>
    <w:tmpl w:val="7C7C0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EA59CD"/>
    <w:multiLevelType w:val="hybridMultilevel"/>
    <w:tmpl w:val="2168DE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8B69A1"/>
    <w:multiLevelType w:val="hybridMultilevel"/>
    <w:tmpl w:val="23C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0B5198"/>
    <w:multiLevelType w:val="hybridMultilevel"/>
    <w:tmpl w:val="11E01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F81402"/>
    <w:multiLevelType w:val="hybridMultilevel"/>
    <w:tmpl w:val="8BFE1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C52184"/>
    <w:multiLevelType w:val="hybridMultilevel"/>
    <w:tmpl w:val="0636B6D0"/>
    <w:lvl w:ilvl="0" w:tplc="9C6426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45D4486"/>
    <w:multiLevelType w:val="hybridMultilevel"/>
    <w:tmpl w:val="102E0A78"/>
    <w:lvl w:ilvl="0" w:tplc="FFFFFFFF">
      <w:numFmt w:val="bullet"/>
      <w:lvlText w:val=""/>
      <w:lvlJc w:val="left"/>
      <w:pPr>
        <w:tabs>
          <w:tab w:val="num" w:pos="3240"/>
        </w:tabs>
        <w:ind w:left="3240" w:hanging="360"/>
      </w:pPr>
      <w:rPr>
        <w:rFonts w:ascii="Wingdings" w:hAnsi="Wingdings" w:hint="default"/>
      </w:rPr>
    </w:lvl>
    <w:lvl w:ilvl="1" w:tplc="FFFFFFFF">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7">
    <w:nsid w:val="5A856F34"/>
    <w:multiLevelType w:val="hybridMultilevel"/>
    <w:tmpl w:val="B9E038BC"/>
    <w:lvl w:ilvl="0" w:tplc="0409000B">
      <w:start w:val="1"/>
      <w:numFmt w:val="bullet"/>
      <w:lvlText w:val=""/>
      <w:lvlJc w:val="left"/>
      <w:pPr>
        <w:tabs>
          <w:tab w:val="num" w:pos="720"/>
        </w:tabs>
        <w:ind w:left="720" w:hanging="360"/>
      </w:pPr>
      <w:rPr>
        <w:rFonts w:ascii="Wingdings" w:hAnsi="Wingding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140181F"/>
    <w:multiLevelType w:val="hybridMultilevel"/>
    <w:tmpl w:val="44D0413C"/>
    <w:lvl w:ilvl="0" w:tplc="EC562D98">
      <w:numFmt w:val="bullet"/>
      <w:lvlText w:val=""/>
      <w:lvlJc w:val="left"/>
      <w:pPr>
        <w:tabs>
          <w:tab w:val="num" w:pos="360"/>
        </w:tabs>
        <w:ind w:left="360" w:hanging="360"/>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1A83614"/>
    <w:multiLevelType w:val="hybridMultilevel"/>
    <w:tmpl w:val="CB06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A10461A"/>
    <w:multiLevelType w:val="hybridMultilevel"/>
    <w:tmpl w:val="1544146E"/>
    <w:lvl w:ilvl="0" w:tplc="338E4536">
      <w:numFmt w:val="bullet"/>
      <w:lvlText w:val=""/>
      <w:lvlJc w:val="left"/>
      <w:pPr>
        <w:tabs>
          <w:tab w:val="num" w:pos="360"/>
        </w:tabs>
        <w:ind w:left="360" w:hanging="360"/>
      </w:pPr>
      <w:rPr>
        <w:rFonts w:ascii="Wingdings" w:eastAsia="Times New Roman" w:hAnsi="Wingding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6E585B"/>
    <w:multiLevelType w:val="hybridMultilevel"/>
    <w:tmpl w:val="D5AEED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BB336E"/>
    <w:multiLevelType w:val="hybridMultilevel"/>
    <w:tmpl w:val="533467F0"/>
    <w:lvl w:ilvl="0" w:tplc="D7603DD4">
      <w:start w:val="1"/>
      <w:numFmt w:val="bullet"/>
      <w:pStyle w:val="Achievemen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0635E77"/>
    <w:multiLevelType w:val="hybridMultilevel"/>
    <w:tmpl w:val="8368C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0732A40"/>
    <w:multiLevelType w:val="hybridMultilevel"/>
    <w:tmpl w:val="CB063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8F7664C"/>
    <w:multiLevelType w:val="hybridMultilevel"/>
    <w:tmpl w:val="5EEE565C"/>
    <w:lvl w:ilvl="0" w:tplc="9C64263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0E6662"/>
    <w:multiLevelType w:val="hybridMultilevel"/>
    <w:tmpl w:val="442C9826"/>
    <w:lvl w:ilvl="0" w:tplc="8982AAC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7C8E3866"/>
    <w:multiLevelType w:val="hybridMultilevel"/>
    <w:tmpl w:val="FB047DBC"/>
    <w:lvl w:ilvl="0" w:tplc="E18C795A">
      <w:start w:val="1"/>
      <w:numFmt w:val="decimal"/>
      <w:lvlText w:val="%1"/>
      <w:lvlJc w:val="left"/>
      <w:pPr>
        <w:ind w:left="1080" w:hanging="360"/>
      </w:pPr>
      <w:rPr>
        <w:rFonts w:cs="Aria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9"/>
  </w:num>
  <w:num w:numId="2">
    <w:abstractNumId w:val="8"/>
  </w:num>
  <w:num w:numId="3">
    <w:abstractNumId w:val="15"/>
  </w:num>
  <w:num w:numId="4">
    <w:abstractNumId w:val="21"/>
  </w:num>
  <w:num w:numId="5">
    <w:abstractNumId w:val="12"/>
  </w:num>
  <w:num w:numId="6">
    <w:abstractNumId w:val="4"/>
  </w:num>
  <w:num w:numId="7">
    <w:abstractNumId w:val="1"/>
  </w:num>
  <w:num w:numId="8">
    <w:abstractNumId w:val="14"/>
  </w:num>
  <w:num w:numId="9">
    <w:abstractNumId w:val="6"/>
  </w:num>
  <w:num w:numId="10">
    <w:abstractNumId w:val="2"/>
  </w:num>
  <w:num w:numId="11">
    <w:abstractNumId w:val="23"/>
  </w:num>
  <w:num w:numId="12">
    <w:abstractNumId w:val="24"/>
  </w:num>
  <w:num w:numId="13">
    <w:abstractNumId w:val="0"/>
  </w:num>
  <w:num w:numId="14">
    <w:abstractNumId w:val="3"/>
  </w:num>
  <w:num w:numId="15">
    <w:abstractNumId w:val="20"/>
  </w:num>
  <w:num w:numId="16">
    <w:abstractNumId w:val="7"/>
  </w:num>
  <w:num w:numId="17">
    <w:abstractNumId w:val="26"/>
  </w:num>
  <w:num w:numId="18">
    <w:abstractNumId w:val="5"/>
  </w:num>
  <w:num w:numId="19">
    <w:abstractNumId w:val="17"/>
  </w:num>
  <w:num w:numId="20">
    <w:abstractNumId w:val="19"/>
  </w:num>
  <w:num w:numId="21">
    <w:abstractNumId w:val="27"/>
  </w:num>
  <w:num w:numId="22">
    <w:abstractNumId w:val="31"/>
  </w:num>
  <w:num w:numId="23">
    <w:abstractNumId w:val="16"/>
  </w:num>
  <w:num w:numId="24">
    <w:abstractNumId w:val="13"/>
  </w:num>
  <w:num w:numId="25">
    <w:abstractNumId w:val="28"/>
  </w:num>
  <w:num w:numId="26">
    <w:abstractNumId w:val="30"/>
  </w:num>
  <w:num w:numId="27">
    <w:abstractNumId w:val="25"/>
  </w:num>
  <w:num w:numId="28">
    <w:abstractNumId w:val="35"/>
  </w:num>
  <w:num w:numId="29">
    <w:abstractNumId w:val="33"/>
  </w:num>
  <w:num w:numId="30">
    <w:abstractNumId w:val="32"/>
  </w:num>
  <w:num w:numId="31">
    <w:abstractNumId w:val="10"/>
  </w:num>
  <w:num w:numId="32">
    <w:abstractNumId w:val="11"/>
  </w:num>
  <w:num w:numId="33">
    <w:abstractNumId w:val="32"/>
  </w:num>
  <w:num w:numId="34">
    <w:abstractNumId w:val="34"/>
  </w:num>
  <w:num w:numId="35">
    <w:abstractNumId w:val="22"/>
  </w:num>
  <w:num w:numId="36">
    <w:abstractNumId w:val="18"/>
  </w:num>
  <w:num w:numId="37">
    <w:abstractNumId w:val="37"/>
  </w:num>
  <w:num w:numId="38">
    <w:abstractNumId w:val="36"/>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360"/>
  <w:characterSpacingControl w:val="doNotCompress"/>
  <w:compat/>
  <w:rsids>
    <w:rsidRoot w:val="002C28F9"/>
    <w:rsid w:val="00003C53"/>
    <w:rsid w:val="00012B1C"/>
    <w:rsid w:val="00021DE8"/>
    <w:rsid w:val="000331F5"/>
    <w:rsid w:val="00036DE4"/>
    <w:rsid w:val="00037399"/>
    <w:rsid w:val="000414B5"/>
    <w:rsid w:val="0005092C"/>
    <w:rsid w:val="000510A4"/>
    <w:rsid w:val="00052DEA"/>
    <w:rsid w:val="0005300F"/>
    <w:rsid w:val="000539C8"/>
    <w:rsid w:val="00055F06"/>
    <w:rsid w:val="000634E3"/>
    <w:rsid w:val="00066DF7"/>
    <w:rsid w:val="0007363A"/>
    <w:rsid w:val="000853E8"/>
    <w:rsid w:val="0008666D"/>
    <w:rsid w:val="00091002"/>
    <w:rsid w:val="00094A3E"/>
    <w:rsid w:val="000A087D"/>
    <w:rsid w:val="000A5EE8"/>
    <w:rsid w:val="000B372B"/>
    <w:rsid w:val="000D14C0"/>
    <w:rsid w:val="000D6C67"/>
    <w:rsid w:val="000E4BD8"/>
    <w:rsid w:val="000E4D06"/>
    <w:rsid w:val="000E6F5C"/>
    <w:rsid w:val="000F41D9"/>
    <w:rsid w:val="00100655"/>
    <w:rsid w:val="00100DD3"/>
    <w:rsid w:val="00112D87"/>
    <w:rsid w:val="00114D67"/>
    <w:rsid w:val="0012478C"/>
    <w:rsid w:val="001337E5"/>
    <w:rsid w:val="00135231"/>
    <w:rsid w:val="00143B59"/>
    <w:rsid w:val="00146814"/>
    <w:rsid w:val="00151D6F"/>
    <w:rsid w:val="00153C61"/>
    <w:rsid w:val="00163376"/>
    <w:rsid w:val="00165164"/>
    <w:rsid w:val="0017032A"/>
    <w:rsid w:val="001728CE"/>
    <w:rsid w:val="001761DD"/>
    <w:rsid w:val="00180977"/>
    <w:rsid w:val="00182A5E"/>
    <w:rsid w:val="0018510D"/>
    <w:rsid w:val="001A0454"/>
    <w:rsid w:val="001A5B63"/>
    <w:rsid w:val="001A642B"/>
    <w:rsid w:val="001A7C16"/>
    <w:rsid w:val="001B2261"/>
    <w:rsid w:val="001C2FD4"/>
    <w:rsid w:val="001C456B"/>
    <w:rsid w:val="001D287D"/>
    <w:rsid w:val="001D785B"/>
    <w:rsid w:val="001E1A5C"/>
    <w:rsid w:val="001E43FC"/>
    <w:rsid w:val="001E6444"/>
    <w:rsid w:val="00206434"/>
    <w:rsid w:val="00206B43"/>
    <w:rsid w:val="00216E72"/>
    <w:rsid w:val="002261D6"/>
    <w:rsid w:val="002303BF"/>
    <w:rsid w:val="00232AFE"/>
    <w:rsid w:val="00233920"/>
    <w:rsid w:val="00233F2E"/>
    <w:rsid w:val="00235656"/>
    <w:rsid w:val="0024329E"/>
    <w:rsid w:val="00245B99"/>
    <w:rsid w:val="0024620B"/>
    <w:rsid w:val="00246F99"/>
    <w:rsid w:val="002570A1"/>
    <w:rsid w:val="002611BE"/>
    <w:rsid w:val="002665B3"/>
    <w:rsid w:val="00266DBE"/>
    <w:rsid w:val="002709DF"/>
    <w:rsid w:val="00270E28"/>
    <w:rsid w:val="002722FA"/>
    <w:rsid w:val="0027389E"/>
    <w:rsid w:val="002758D3"/>
    <w:rsid w:val="00281CD1"/>
    <w:rsid w:val="00284BF2"/>
    <w:rsid w:val="00285DF1"/>
    <w:rsid w:val="00291F92"/>
    <w:rsid w:val="00294DAB"/>
    <w:rsid w:val="002A08F8"/>
    <w:rsid w:val="002C28F9"/>
    <w:rsid w:val="002C3C20"/>
    <w:rsid w:val="002D3A23"/>
    <w:rsid w:val="002E145A"/>
    <w:rsid w:val="002E6CBA"/>
    <w:rsid w:val="002F63B3"/>
    <w:rsid w:val="002F710E"/>
    <w:rsid w:val="003040FC"/>
    <w:rsid w:val="00307D7F"/>
    <w:rsid w:val="0031529F"/>
    <w:rsid w:val="00321403"/>
    <w:rsid w:val="00322BEF"/>
    <w:rsid w:val="00332907"/>
    <w:rsid w:val="00333AC3"/>
    <w:rsid w:val="003369B7"/>
    <w:rsid w:val="00360850"/>
    <w:rsid w:val="0036204D"/>
    <w:rsid w:val="00364C2B"/>
    <w:rsid w:val="00366FE5"/>
    <w:rsid w:val="00374A84"/>
    <w:rsid w:val="00382C4F"/>
    <w:rsid w:val="0039248A"/>
    <w:rsid w:val="003A064D"/>
    <w:rsid w:val="003B739D"/>
    <w:rsid w:val="003C362F"/>
    <w:rsid w:val="003E52D1"/>
    <w:rsid w:val="003F69FB"/>
    <w:rsid w:val="0041381E"/>
    <w:rsid w:val="0041498B"/>
    <w:rsid w:val="004150B2"/>
    <w:rsid w:val="004160E7"/>
    <w:rsid w:val="00422414"/>
    <w:rsid w:val="004303B2"/>
    <w:rsid w:val="004415F3"/>
    <w:rsid w:val="00441BB6"/>
    <w:rsid w:val="00442A7F"/>
    <w:rsid w:val="00442A9C"/>
    <w:rsid w:val="00443615"/>
    <w:rsid w:val="00443CCF"/>
    <w:rsid w:val="00446AB9"/>
    <w:rsid w:val="00447E89"/>
    <w:rsid w:val="0045316C"/>
    <w:rsid w:val="00453EAF"/>
    <w:rsid w:val="00457AB4"/>
    <w:rsid w:val="004618B1"/>
    <w:rsid w:val="004626AC"/>
    <w:rsid w:val="00465FFF"/>
    <w:rsid w:val="00466F58"/>
    <w:rsid w:val="00471648"/>
    <w:rsid w:val="0047327D"/>
    <w:rsid w:val="0047432A"/>
    <w:rsid w:val="004774C0"/>
    <w:rsid w:val="004856B7"/>
    <w:rsid w:val="00492404"/>
    <w:rsid w:val="00494C26"/>
    <w:rsid w:val="00497C5F"/>
    <w:rsid w:val="004A2EF7"/>
    <w:rsid w:val="004A4D83"/>
    <w:rsid w:val="004B0A1C"/>
    <w:rsid w:val="004B457E"/>
    <w:rsid w:val="004C46C8"/>
    <w:rsid w:val="004C4A58"/>
    <w:rsid w:val="004C65F0"/>
    <w:rsid w:val="004D283C"/>
    <w:rsid w:val="004D4533"/>
    <w:rsid w:val="004D463D"/>
    <w:rsid w:val="004D790A"/>
    <w:rsid w:val="004E0DD8"/>
    <w:rsid w:val="004E4595"/>
    <w:rsid w:val="004E5DC5"/>
    <w:rsid w:val="004F1B9E"/>
    <w:rsid w:val="004F48C9"/>
    <w:rsid w:val="005077A2"/>
    <w:rsid w:val="00511915"/>
    <w:rsid w:val="005260E2"/>
    <w:rsid w:val="00527B67"/>
    <w:rsid w:val="00530C88"/>
    <w:rsid w:val="00530EF8"/>
    <w:rsid w:val="00545FBB"/>
    <w:rsid w:val="0054678A"/>
    <w:rsid w:val="0055081A"/>
    <w:rsid w:val="00555FE9"/>
    <w:rsid w:val="005611AB"/>
    <w:rsid w:val="00565043"/>
    <w:rsid w:val="00570B53"/>
    <w:rsid w:val="00580B40"/>
    <w:rsid w:val="0058567D"/>
    <w:rsid w:val="005857CF"/>
    <w:rsid w:val="00590536"/>
    <w:rsid w:val="005A067A"/>
    <w:rsid w:val="005A0BFF"/>
    <w:rsid w:val="005A1981"/>
    <w:rsid w:val="005A2165"/>
    <w:rsid w:val="005A2DD2"/>
    <w:rsid w:val="005A4104"/>
    <w:rsid w:val="005B559B"/>
    <w:rsid w:val="005B5768"/>
    <w:rsid w:val="005C5260"/>
    <w:rsid w:val="005D2162"/>
    <w:rsid w:val="005D65C0"/>
    <w:rsid w:val="005F4C6D"/>
    <w:rsid w:val="005F6C21"/>
    <w:rsid w:val="00602D49"/>
    <w:rsid w:val="00606582"/>
    <w:rsid w:val="00624184"/>
    <w:rsid w:val="00625C47"/>
    <w:rsid w:val="00631778"/>
    <w:rsid w:val="00632373"/>
    <w:rsid w:val="00632CDA"/>
    <w:rsid w:val="00643CD0"/>
    <w:rsid w:val="006501AA"/>
    <w:rsid w:val="00662EDB"/>
    <w:rsid w:val="0067431F"/>
    <w:rsid w:val="00674C9B"/>
    <w:rsid w:val="00681AE5"/>
    <w:rsid w:val="0068279B"/>
    <w:rsid w:val="00682A86"/>
    <w:rsid w:val="00682E0D"/>
    <w:rsid w:val="006839EC"/>
    <w:rsid w:val="006951D0"/>
    <w:rsid w:val="006A4B04"/>
    <w:rsid w:val="006B155B"/>
    <w:rsid w:val="006C3BC9"/>
    <w:rsid w:val="006C6755"/>
    <w:rsid w:val="006C6B38"/>
    <w:rsid w:val="006C746E"/>
    <w:rsid w:val="006D0C60"/>
    <w:rsid w:val="006E2BB5"/>
    <w:rsid w:val="007047A8"/>
    <w:rsid w:val="007060FC"/>
    <w:rsid w:val="0070695F"/>
    <w:rsid w:val="00711459"/>
    <w:rsid w:val="00713B03"/>
    <w:rsid w:val="007167C1"/>
    <w:rsid w:val="00722102"/>
    <w:rsid w:val="00722DD1"/>
    <w:rsid w:val="00733CD0"/>
    <w:rsid w:val="0074111D"/>
    <w:rsid w:val="00741EFF"/>
    <w:rsid w:val="007477BF"/>
    <w:rsid w:val="00762BEB"/>
    <w:rsid w:val="00764413"/>
    <w:rsid w:val="00767F9D"/>
    <w:rsid w:val="007725D5"/>
    <w:rsid w:val="007771E2"/>
    <w:rsid w:val="00780351"/>
    <w:rsid w:val="0078613A"/>
    <w:rsid w:val="00793CD4"/>
    <w:rsid w:val="007A1F13"/>
    <w:rsid w:val="007A328C"/>
    <w:rsid w:val="007A5BB4"/>
    <w:rsid w:val="007B3303"/>
    <w:rsid w:val="007B35FF"/>
    <w:rsid w:val="007C2458"/>
    <w:rsid w:val="00801EE4"/>
    <w:rsid w:val="00807B9C"/>
    <w:rsid w:val="00810BDC"/>
    <w:rsid w:val="00820151"/>
    <w:rsid w:val="0083310F"/>
    <w:rsid w:val="00841F24"/>
    <w:rsid w:val="0084605A"/>
    <w:rsid w:val="008528A2"/>
    <w:rsid w:val="00857A98"/>
    <w:rsid w:val="00871357"/>
    <w:rsid w:val="0087335F"/>
    <w:rsid w:val="0087385C"/>
    <w:rsid w:val="00874289"/>
    <w:rsid w:val="00882C08"/>
    <w:rsid w:val="008901C8"/>
    <w:rsid w:val="00890698"/>
    <w:rsid w:val="008958D7"/>
    <w:rsid w:val="00896DBB"/>
    <w:rsid w:val="008A39E7"/>
    <w:rsid w:val="008A55C9"/>
    <w:rsid w:val="008A77BB"/>
    <w:rsid w:val="008B0867"/>
    <w:rsid w:val="008B3D42"/>
    <w:rsid w:val="008B411B"/>
    <w:rsid w:val="008B4B0C"/>
    <w:rsid w:val="008B7C6A"/>
    <w:rsid w:val="008C0407"/>
    <w:rsid w:val="008C1A82"/>
    <w:rsid w:val="008C5FA8"/>
    <w:rsid w:val="008C788D"/>
    <w:rsid w:val="008D05AF"/>
    <w:rsid w:val="008D24D4"/>
    <w:rsid w:val="008D5DCF"/>
    <w:rsid w:val="008E32B1"/>
    <w:rsid w:val="008E4161"/>
    <w:rsid w:val="008E4D9A"/>
    <w:rsid w:val="008F56B0"/>
    <w:rsid w:val="009038BF"/>
    <w:rsid w:val="00914068"/>
    <w:rsid w:val="00917C2D"/>
    <w:rsid w:val="0092399B"/>
    <w:rsid w:val="009263C4"/>
    <w:rsid w:val="00931A5C"/>
    <w:rsid w:val="00942ED7"/>
    <w:rsid w:val="0094626B"/>
    <w:rsid w:val="009509B0"/>
    <w:rsid w:val="00950C06"/>
    <w:rsid w:val="009524A1"/>
    <w:rsid w:val="00954573"/>
    <w:rsid w:val="00971F7F"/>
    <w:rsid w:val="009823A5"/>
    <w:rsid w:val="009904D1"/>
    <w:rsid w:val="00990A7D"/>
    <w:rsid w:val="00995A6A"/>
    <w:rsid w:val="00995A6D"/>
    <w:rsid w:val="009A5721"/>
    <w:rsid w:val="009A782E"/>
    <w:rsid w:val="009B72D5"/>
    <w:rsid w:val="009D2D9A"/>
    <w:rsid w:val="009D5F76"/>
    <w:rsid w:val="009D66A3"/>
    <w:rsid w:val="009E5A23"/>
    <w:rsid w:val="009F05FB"/>
    <w:rsid w:val="009F0CD1"/>
    <w:rsid w:val="00A04EB1"/>
    <w:rsid w:val="00A0790E"/>
    <w:rsid w:val="00A10F00"/>
    <w:rsid w:val="00A11F62"/>
    <w:rsid w:val="00A12F3A"/>
    <w:rsid w:val="00A14515"/>
    <w:rsid w:val="00A207A1"/>
    <w:rsid w:val="00A22380"/>
    <w:rsid w:val="00A2404C"/>
    <w:rsid w:val="00A40E32"/>
    <w:rsid w:val="00A55737"/>
    <w:rsid w:val="00A86DA5"/>
    <w:rsid w:val="00A875D4"/>
    <w:rsid w:val="00A937FA"/>
    <w:rsid w:val="00AA0216"/>
    <w:rsid w:val="00AA474B"/>
    <w:rsid w:val="00AA56FC"/>
    <w:rsid w:val="00AA6FC1"/>
    <w:rsid w:val="00AC2C44"/>
    <w:rsid w:val="00AC2C8F"/>
    <w:rsid w:val="00AC4117"/>
    <w:rsid w:val="00AD0A28"/>
    <w:rsid w:val="00AD6F48"/>
    <w:rsid w:val="00AE337F"/>
    <w:rsid w:val="00AF2423"/>
    <w:rsid w:val="00AF3306"/>
    <w:rsid w:val="00AF5E92"/>
    <w:rsid w:val="00B00094"/>
    <w:rsid w:val="00B0079D"/>
    <w:rsid w:val="00B0301C"/>
    <w:rsid w:val="00B11436"/>
    <w:rsid w:val="00B140D2"/>
    <w:rsid w:val="00B20289"/>
    <w:rsid w:val="00B215F3"/>
    <w:rsid w:val="00B23B05"/>
    <w:rsid w:val="00B25192"/>
    <w:rsid w:val="00B26A03"/>
    <w:rsid w:val="00B43904"/>
    <w:rsid w:val="00B4657B"/>
    <w:rsid w:val="00B465BD"/>
    <w:rsid w:val="00B511A1"/>
    <w:rsid w:val="00B60B49"/>
    <w:rsid w:val="00B65193"/>
    <w:rsid w:val="00B672D1"/>
    <w:rsid w:val="00B7415E"/>
    <w:rsid w:val="00B74A66"/>
    <w:rsid w:val="00B76704"/>
    <w:rsid w:val="00B84CD0"/>
    <w:rsid w:val="00B8582C"/>
    <w:rsid w:val="00B921EF"/>
    <w:rsid w:val="00B96C94"/>
    <w:rsid w:val="00BA1E21"/>
    <w:rsid w:val="00BA65A2"/>
    <w:rsid w:val="00BA7A00"/>
    <w:rsid w:val="00BB3A8F"/>
    <w:rsid w:val="00BB5BAD"/>
    <w:rsid w:val="00BB5CE1"/>
    <w:rsid w:val="00BC743F"/>
    <w:rsid w:val="00BD73CF"/>
    <w:rsid w:val="00BE4D0A"/>
    <w:rsid w:val="00BE7CC7"/>
    <w:rsid w:val="00BF7489"/>
    <w:rsid w:val="00C10B20"/>
    <w:rsid w:val="00C13A71"/>
    <w:rsid w:val="00C2229A"/>
    <w:rsid w:val="00C2560E"/>
    <w:rsid w:val="00C257C1"/>
    <w:rsid w:val="00C30D7B"/>
    <w:rsid w:val="00C3135B"/>
    <w:rsid w:val="00C358D3"/>
    <w:rsid w:val="00C43C85"/>
    <w:rsid w:val="00C45E09"/>
    <w:rsid w:val="00C622B0"/>
    <w:rsid w:val="00C63FA6"/>
    <w:rsid w:val="00C86311"/>
    <w:rsid w:val="00CA1839"/>
    <w:rsid w:val="00CA6302"/>
    <w:rsid w:val="00CA7D9E"/>
    <w:rsid w:val="00CB30EA"/>
    <w:rsid w:val="00CB4C21"/>
    <w:rsid w:val="00CC1DCA"/>
    <w:rsid w:val="00CC68CC"/>
    <w:rsid w:val="00CE594F"/>
    <w:rsid w:val="00CF2145"/>
    <w:rsid w:val="00CF5B98"/>
    <w:rsid w:val="00D00E30"/>
    <w:rsid w:val="00D05A78"/>
    <w:rsid w:val="00D074ED"/>
    <w:rsid w:val="00D079F8"/>
    <w:rsid w:val="00D212AA"/>
    <w:rsid w:val="00D21B1A"/>
    <w:rsid w:val="00D3763C"/>
    <w:rsid w:val="00D37D5B"/>
    <w:rsid w:val="00D53087"/>
    <w:rsid w:val="00D54B4A"/>
    <w:rsid w:val="00D57ECA"/>
    <w:rsid w:val="00D61BC1"/>
    <w:rsid w:val="00D63809"/>
    <w:rsid w:val="00D64AFE"/>
    <w:rsid w:val="00D65F38"/>
    <w:rsid w:val="00D67480"/>
    <w:rsid w:val="00D71173"/>
    <w:rsid w:val="00D71D93"/>
    <w:rsid w:val="00D74CCA"/>
    <w:rsid w:val="00D96CDA"/>
    <w:rsid w:val="00DA51BB"/>
    <w:rsid w:val="00DB3C65"/>
    <w:rsid w:val="00DC097E"/>
    <w:rsid w:val="00DC2774"/>
    <w:rsid w:val="00DC6623"/>
    <w:rsid w:val="00DD40EE"/>
    <w:rsid w:val="00DE2326"/>
    <w:rsid w:val="00DE5802"/>
    <w:rsid w:val="00DE5823"/>
    <w:rsid w:val="00DF1327"/>
    <w:rsid w:val="00DF66E5"/>
    <w:rsid w:val="00E10CD4"/>
    <w:rsid w:val="00E1592F"/>
    <w:rsid w:val="00E279A9"/>
    <w:rsid w:val="00E32918"/>
    <w:rsid w:val="00E40158"/>
    <w:rsid w:val="00E4091D"/>
    <w:rsid w:val="00E545BF"/>
    <w:rsid w:val="00E65AE4"/>
    <w:rsid w:val="00E66A59"/>
    <w:rsid w:val="00E756A6"/>
    <w:rsid w:val="00E918EF"/>
    <w:rsid w:val="00E91FAD"/>
    <w:rsid w:val="00E92712"/>
    <w:rsid w:val="00E97CC1"/>
    <w:rsid w:val="00EA572E"/>
    <w:rsid w:val="00EA7F63"/>
    <w:rsid w:val="00EB0783"/>
    <w:rsid w:val="00EB40D4"/>
    <w:rsid w:val="00EC2DCF"/>
    <w:rsid w:val="00EC4100"/>
    <w:rsid w:val="00ED03C9"/>
    <w:rsid w:val="00ED6F02"/>
    <w:rsid w:val="00EE0605"/>
    <w:rsid w:val="00EE1358"/>
    <w:rsid w:val="00EE399B"/>
    <w:rsid w:val="00EE3BB2"/>
    <w:rsid w:val="00EF3952"/>
    <w:rsid w:val="00F0649F"/>
    <w:rsid w:val="00F14146"/>
    <w:rsid w:val="00F21E0A"/>
    <w:rsid w:val="00F302C0"/>
    <w:rsid w:val="00F30406"/>
    <w:rsid w:val="00F401D2"/>
    <w:rsid w:val="00F46AFF"/>
    <w:rsid w:val="00F47D22"/>
    <w:rsid w:val="00F47D94"/>
    <w:rsid w:val="00F5112E"/>
    <w:rsid w:val="00F53280"/>
    <w:rsid w:val="00F54C3D"/>
    <w:rsid w:val="00F574A3"/>
    <w:rsid w:val="00F74D8C"/>
    <w:rsid w:val="00F778A0"/>
    <w:rsid w:val="00F80636"/>
    <w:rsid w:val="00F8541F"/>
    <w:rsid w:val="00F955B0"/>
    <w:rsid w:val="00FA1C8E"/>
    <w:rsid w:val="00FA3465"/>
    <w:rsid w:val="00FA387E"/>
    <w:rsid w:val="00FA5DFB"/>
    <w:rsid w:val="00FB0337"/>
    <w:rsid w:val="00FB29B8"/>
    <w:rsid w:val="00FC3DCD"/>
    <w:rsid w:val="00FC785C"/>
    <w:rsid w:val="00FD21C3"/>
    <w:rsid w:val="00FE4A61"/>
    <w:rsid w:val="00FF38D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8F9"/>
    <w:rPr>
      <w:sz w:val="24"/>
      <w:szCs w:val="24"/>
      <w:lang w:val="en-US" w:eastAsia="en-US"/>
    </w:rPr>
  </w:style>
  <w:style w:type="paragraph" w:styleId="Heading1">
    <w:name w:val="heading 1"/>
    <w:basedOn w:val="Normal"/>
    <w:next w:val="Normal"/>
    <w:qFormat/>
    <w:rsid w:val="008C788D"/>
    <w:pPr>
      <w:keepNext/>
      <w:widowControl w:val="0"/>
      <w:tabs>
        <w:tab w:val="num" w:pos="720"/>
      </w:tabs>
      <w:suppressAutoHyphens/>
      <w:overflowPunct w:val="0"/>
      <w:autoSpaceDE w:val="0"/>
      <w:ind w:left="720" w:hanging="360"/>
      <w:textAlignment w:val="baseline"/>
      <w:outlineLvl w:val="0"/>
    </w:pPr>
    <w:rPr>
      <w:rFonts w:ascii="MS Sans Serif" w:hAnsi="MS Sans Serif" w:cs="MS Sans Serif"/>
      <w:szCs w:val="20"/>
      <w:lang w:eastAsia="ar-SA"/>
    </w:rPr>
  </w:style>
  <w:style w:type="paragraph" w:styleId="Heading2">
    <w:name w:val="heading 2"/>
    <w:basedOn w:val="Normal"/>
    <w:next w:val="Normal"/>
    <w:qFormat/>
    <w:rsid w:val="008C788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C788D"/>
    <w:pPr>
      <w:keepNext/>
      <w:widowControl w:val="0"/>
      <w:tabs>
        <w:tab w:val="num" w:pos="2160"/>
      </w:tabs>
      <w:suppressAutoHyphens/>
      <w:overflowPunct w:val="0"/>
      <w:autoSpaceDE w:val="0"/>
      <w:ind w:left="2160" w:hanging="180"/>
      <w:textAlignment w:val="baseline"/>
      <w:outlineLvl w:val="2"/>
    </w:pPr>
    <w:rPr>
      <w:rFonts w:ascii="MS Sans Serif" w:hAnsi="MS Sans Serif" w:cs="MS Sans Serif"/>
      <w:b/>
      <w:szCs w:val="20"/>
      <w:lang w:eastAsia="ar-SA"/>
    </w:rPr>
  </w:style>
  <w:style w:type="paragraph" w:styleId="Heading4">
    <w:name w:val="heading 4"/>
    <w:basedOn w:val="Normal"/>
    <w:next w:val="Normal"/>
    <w:qFormat/>
    <w:rsid w:val="008C788D"/>
    <w:pPr>
      <w:keepNext/>
      <w:widowControl w:val="0"/>
      <w:tabs>
        <w:tab w:val="num" w:pos="2880"/>
      </w:tabs>
      <w:suppressAutoHyphens/>
      <w:overflowPunct w:val="0"/>
      <w:autoSpaceDE w:val="0"/>
      <w:ind w:left="2880" w:hanging="360"/>
      <w:textAlignment w:val="baseline"/>
      <w:outlineLvl w:val="3"/>
    </w:pPr>
    <w:rPr>
      <w:rFonts w:ascii="MS Sans Serif" w:hAnsi="MS Sans Serif" w:cs="MS Sans Serif"/>
      <w:bCs/>
      <w:i/>
      <w:szCs w:val="20"/>
      <w:lang w:eastAsia="ar-SA"/>
    </w:rPr>
  </w:style>
  <w:style w:type="paragraph" w:styleId="Heading5">
    <w:name w:val="heading 5"/>
    <w:basedOn w:val="Normal"/>
    <w:next w:val="Normal"/>
    <w:qFormat/>
    <w:rsid w:val="008D5DCF"/>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souzajoyal">
    <w:name w:val="dsouza.joyal"/>
    <w:semiHidden/>
    <w:rsid w:val="002C28F9"/>
    <w:rPr>
      <w:rFonts w:ascii="Arial" w:hAnsi="Arial" w:cs="Arial"/>
      <w:color w:val="auto"/>
      <w:sz w:val="20"/>
      <w:szCs w:val="20"/>
    </w:rPr>
  </w:style>
  <w:style w:type="character" w:styleId="Hyperlink">
    <w:name w:val="Hyperlink"/>
    <w:rsid w:val="008C788D"/>
    <w:rPr>
      <w:color w:val="0000FF"/>
      <w:u w:val="single"/>
    </w:rPr>
  </w:style>
  <w:style w:type="paragraph" w:styleId="List2">
    <w:name w:val="List 2"/>
    <w:basedOn w:val="Normal"/>
    <w:rsid w:val="00FB29B8"/>
    <w:pPr>
      <w:widowControl w:val="0"/>
      <w:suppressAutoHyphens/>
      <w:overflowPunct w:val="0"/>
      <w:autoSpaceDE w:val="0"/>
      <w:ind w:left="720" w:hanging="360"/>
      <w:textAlignment w:val="baseline"/>
    </w:pPr>
    <w:rPr>
      <w:rFonts w:ascii="MS Sans Serif" w:hAnsi="MS Sans Serif" w:cs="MS Sans Serif"/>
      <w:sz w:val="20"/>
      <w:szCs w:val="20"/>
      <w:lang w:eastAsia="ar-SA"/>
    </w:rPr>
  </w:style>
  <w:style w:type="character" w:customStyle="1" w:styleId="cbstyle">
    <w:name w:val="cb_style"/>
    <w:basedOn w:val="DefaultParagraphFont"/>
    <w:rsid w:val="0054678A"/>
  </w:style>
  <w:style w:type="character" w:styleId="CommentReference">
    <w:name w:val="annotation reference"/>
    <w:semiHidden/>
    <w:rsid w:val="006A4B04"/>
    <w:rPr>
      <w:sz w:val="16"/>
      <w:szCs w:val="16"/>
    </w:rPr>
  </w:style>
  <w:style w:type="paragraph" w:styleId="CommentText">
    <w:name w:val="annotation text"/>
    <w:basedOn w:val="Normal"/>
    <w:semiHidden/>
    <w:rsid w:val="006A4B04"/>
    <w:rPr>
      <w:sz w:val="20"/>
      <w:szCs w:val="20"/>
    </w:rPr>
  </w:style>
  <w:style w:type="paragraph" w:styleId="CommentSubject">
    <w:name w:val="annotation subject"/>
    <w:basedOn w:val="CommentText"/>
    <w:next w:val="CommentText"/>
    <w:semiHidden/>
    <w:rsid w:val="006A4B04"/>
    <w:rPr>
      <w:b/>
      <w:bCs/>
    </w:rPr>
  </w:style>
  <w:style w:type="paragraph" w:styleId="BalloonText">
    <w:name w:val="Balloon Text"/>
    <w:basedOn w:val="Normal"/>
    <w:semiHidden/>
    <w:rsid w:val="006A4B04"/>
    <w:rPr>
      <w:rFonts w:ascii="Tahoma" w:hAnsi="Tahoma" w:cs="Tahoma"/>
      <w:sz w:val="16"/>
      <w:szCs w:val="16"/>
    </w:rPr>
  </w:style>
  <w:style w:type="paragraph" w:customStyle="1" w:styleId="CharChar1Char">
    <w:name w:val="Char Char1 Char"/>
    <w:basedOn w:val="Normal"/>
    <w:rsid w:val="006A4B04"/>
    <w:pPr>
      <w:spacing w:before="60" w:after="160" w:line="240" w:lineRule="exact"/>
    </w:pPr>
    <w:rPr>
      <w:rFonts w:ascii="Verdana" w:hAnsi="Verdana" w:cs="Arial"/>
      <w:color w:val="FF00FF"/>
      <w:sz w:val="20"/>
      <w:lang w:val="en-GB"/>
    </w:rPr>
  </w:style>
  <w:style w:type="paragraph" w:styleId="ListParagraph">
    <w:name w:val="List Paragraph"/>
    <w:basedOn w:val="Normal"/>
    <w:qFormat/>
    <w:rsid w:val="00B4657B"/>
    <w:pPr>
      <w:ind w:left="720"/>
      <w:contextualSpacing/>
    </w:pPr>
  </w:style>
  <w:style w:type="paragraph" w:customStyle="1" w:styleId="Achievement">
    <w:name w:val="Achievement"/>
    <w:basedOn w:val="BodyText"/>
    <w:autoRedefine/>
    <w:rsid w:val="00FA387E"/>
    <w:pPr>
      <w:numPr>
        <w:numId w:val="30"/>
      </w:numPr>
      <w:spacing w:after="60" w:line="276" w:lineRule="auto"/>
      <w:ind w:right="-360"/>
      <w:jc w:val="both"/>
    </w:pPr>
  </w:style>
  <w:style w:type="paragraph" w:styleId="BodyText">
    <w:name w:val="Body Text"/>
    <w:basedOn w:val="Normal"/>
    <w:link w:val="BodyTextChar"/>
    <w:rsid w:val="00FA387E"/>
    <w:pPr>
      <w:spacing w:after="120"/>
    </w:pPr>
  </w:style>
  <w:style w:type="character" w:customStyle="1" w:styleId="BodyTextChar">
    <w:name w:val="Body Text Char"/>
    <w:basedOn w:val="DefaultParagraphFont"/>
    <w:link w:val="BodyText"/>
    <w:rsid w:val="00FA387E"/>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73636253">
      <w:bodyDiv w:val="1"/>
      <w:marLeft w:val="0"/>
      <w:marRight w:val="0"/>
      <w:marTop w:val="0"/>
      <w:marBottom w:val="0"/>
      <w:divBdr>
        <w:top w:val="none" w:sz="0" w:space="0" w:color="auto"/>
        <w:left w:val="none" w:sz="0" w:space="0" w:color="auto"/>
        <w:bottom w:val="none" w:sz="0" w:space="0" w:color="auto"/>
        <w:right w:val="none" w:sz="0" w:space="0" w:color="auto"/>
      </w:divBdr>
    </w:div>
    <w:div w:id="709721870">
      <w:bodyDiv w:val="1"/>
      <w:marLeft w:val="0"/>
      <w:marRight w:val="0"/>
      <w:marTop w:val="0"/>
      <w:marBottom w:val="0"/>
      <w:divBdr>
        <w:top w:val="none" w:sz="0" w:space="0" w:color="auto"/>
        <w:left w:val="none" w:sz="0" w:space="0" w:color="auto"/>
        <w:bottom w:val="none" w:sz="0" w:space="0" w:color="auto"/>
        <w:right w:val="none" w:sz="0" w:space="0" w:color="auto"/>
      </w:divBdr>
    </w:div>
    <w:div w:id="1071123853">
      <w:bodyDiv w:val="1"/>
      <w:marLeft w:val="0"/>
      <w:marRight w:val="0"/>
      <w:marTop w:val="0"/>
      <w:marBottom w:val="0"/>
      <w:divBdr>
        <w:top w:val="none" w:sz="0" w:space="0" w:color="auto"/>
        <w:left w:val="none" w:sz="0" w:space="0" w:color="auto"/>
        <w:bottom w:val="none" w:sz="0" w:space="0" w:color="auto"/>
        <w:right w:val="none" w:sz="0" w:space="0" w:color="auto"/>
      </w:divBdr>
    </w:div>
    <w:div w:id="17418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Kiwami M/c</vt:lpstr>
    </vt:vector>
  </TitlesOfParts>
  <Company>smipl</Company>
  <LinksUpToDate>false</LinksUpToDate>
  <CharactersWithSpaces>12003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Kiwami M/c</dc:title>
  <dc:creator>dsouza.joyal</dc:creator>
  <cp:lastModifiedBy>Sony</cp:lastModifiedBy>
  <cp:revision>15</cp:revision>
  <cp:lastPrinted>2019-12-24T11:34:00Z</cp:lastPrinted>
  <dcterms:created xsi:type="dcterms:W3CDTF">2019-12-29T01:57:00Z</dcterms:created>
  <dcterms:modified xsi:type="dcterms:W3CDTF">2019-12-29T04:15:00Z</dcterms:modified>
</cp:coreProperties>
</file>