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id="Rectangle 3" style="position:absolute;margin-left:-7.0pt;margin-top:-16.45pt;width:417.6pt;height:82.5pt;z-index:251669504;visibility:visible;mso-height-relative:margin;mso-position-horizontal:absolute;mso-position-vertical:absolute;mso-position-horizontal-relative:margin;mso-position-vertical-relative:text;" o:spid="_x0000_s1026" fillcolor="#bedbeb" stroked="f">
            <v:textbox inset="14.4pt">
              <w:txbxContent>
                <w:p w:rsidR="00C8479D" w:rsidDel="00000000" w:rsidP="00C8479D" w:rsidRDefault="008C5286" w:rsidRPr="008C5286">
                  <w:pPr>
                    <w:pStyle w:val="Name"/>
                    <w:rPr>
                      <w:rFonts w:cs="Times New Roman" w:asciiTheme="majorHAnsi" w:hAnsiTheme="majorHAnsi"/>
                      <w:color w:val="1f497d" w:themeColor="text2"/>
                      <w:sz w:val="40"/>
                      <w:szCs w:val="40"/>
                    </w:rPr>
                  </w:pPr>
                  <w:r w:rsidDel="00000000" w:rsidR="00000000" w:rsidRPr="008C5286">
                    <w:rPr>
                      <w:rFonts w:cs="Times New Roman" w:asciiTheme="majorHAnsi" w:hAnsiTheme="majorHAnsi"/>
                      <w:color w:val="1f497d" w:themeColor="text2"/>
                      <w:sz w:val="40"/>
                      <w:szCs w:val="40"/>
                    </w:rPr>
                    <w:t>G. VIDYA BHARATHI</w:t>
                  </w:r>
                </w:p>
                <w:p w:rsidR="00C8479D" w:rsidDel="00000000" w:rsidP="008C5286" w:rsidRDefault="008C5286" w:rsidRPr="008C5286">
                  <w:pPr>
                    <w:pStyle w:val="Designation"/>
                    <w:jc w:val="both"/>
                    <w:rPr>
                      <w:rFonts w:cs="Times New Roman" w:asciiTheme="majorHAnsi" w:hAnsiTheme="majorHAnsi"/>
                      <w:b w:val="0"/>
                      <w:color w:val="auto"/>
                    </w:rPr>
                  </w:pPr>
                  <w:r w:rsidDel="00000000" w:rsidR="00000000" w:rsidRPr="008C5286">
                    <w:rPr>
                      <w:rFonts w:cs="Times New Roman" w:asciiTheme="majorHAnsi" w:hAnsiTheme="majorHAnsi"/>
                      <w:b w:val="0"/>
                      <w:color w:val="auto"/>
                    </w:rPr>
                    <w:t>+91-8056557690</w:t>
                  </w:r>
                </w:p>
                <w:p w:rsidR="008C5286" w:rsidDel="00000000" w:rsidP="008C5286" w:rsidRDefault="008C5286" w:rsidRPr="008C5286">
                  <w:pPr>
                    <w:spacing w:after="100" w:afterAutospacing="1"/>
                    <w:ind w:left="360" w:hanging="360"/>
                    <w:jc w:val="both"/>
                    <w:rPr>
                      <w:rFonts w:cs="Times New Roman" w:asciiTheme="majorHAnsi" w:hAnsiTheme="majorHAnsi"/>
                      <w:sz w:val="28"/>
                      <w:szCs w:val="28"/>
                    </w:rPr>
                  </w:pPr>
                  <w:r w:rsidDel="00000000" w:rsidR="00000000" w:rsidRPr="008C5286">
                    <w:rPr>
                      <w:rFonts w:cs="Times New Roman" w:asciiTheme="majorHAnsi" w:hAnsiTheme="majorHAnsi"/>
                      <w:sz w:val="28"/>
                      <w:szCs w:val="28"/>
                    </w:rPr>
                    <w:t>vidyabharathi269@gmail.com</w:t>
                  </w:r>
                </w:p>
                <w:p w:rsidR="008C5286" w:rsidDel="00000000" w:rsidP="008C5286" w:rsidRDefault="008C5286" w:rsidRPr="00C8479D">
                  <w:pPr>
                    <w:pStyle w:val="Designation"/>
                    <w:jc w:val="both"/>
                  </w:pPr>
                </w:p>
              </w:txbxContent>
            </v:textbox>
          </v:rect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rect id="Rectangle 4" style="position:absolute;margin-left:-15.0pt;margin-top:2.3499212598425196pt;width:550.75pt;height:80.25pt;z-index:251670528;visibility:visible;mso-position-horizontal:absolute;mso-position-vertical:absolute;mso-position-horizontal-relative:margin;mso-position-vertical-relative:text;" o:spid="_x0000_s1027" fillcolor="#f8f8f8" stroked="f">
            <v:textbox inset="14.4pt">
              <w:txbxContent>
                <w:p w:rsidR="00C8479D" w:rsidDel="00000000" w:rsidP="008C5286" w:rsidRDefault="008C5286" w:rsidRPr="008C5286">
                  <w:pPr>
                    <w:pStyle w:val="ContactInfo"/>
                    <w:rPr>
                      <w:b w:val="1"/>
                      <w:color w:val="1f497d" w:themeColor="text2"/>
                      <w:lang w:val="en-US"/>
                    </w:rPr>
                  </w:pPr>
                  <w:r w:rsidDel="00000000" w:rsidR="00000000" w:rsidRPr="008C5286">
                    <w:rPr>
                      <w:rFonts w:cs="Times New Roman"/>
                      <w:b w:val="1"/>
                      <w:color w:val="1f497d" w:themeColor="text2"/>
                      <w:sz w:val="28"/>
                      <w:szCs w:val="28"/>
                      <w:lang w:val="en-US"/>
                    </w:rPr>
                    <w:t>Career Objective</w:t>
                  </w:r>
                  <w:r w:rsidDel="00000000" w:rsidR="00000000" w:rsidRPr="008C5286">
                    <w:rPr>
                      <w:b w:val="1"/>
                      <w:color w:val="1f497d" w:themeColor="text2"/>
                      <w:lang w:val="en-US"/>
                    </w:rPr>
                    <w:t>:</w:t>
                  </w:r>
                </w:p>
                <w:p w:rsidR="008C5286" w:rsidDel="00000000" w:rsidP="008C5286" w:rsidRDefault="008C5286" w:rsidRPr="008C5286">
                  <w:pPr>
                    <w:spacing w:after="240" w:before="0"/>
                    <w:jc w:val="both"/>
                    <w:rPr>
                      <w:rFonts w:cs="Times New Roman" w:asciiTheme="majorHAnsi" w:hAnsiTheme="majorHAnsi"/>
                      <w:sz w:val="28"/>
                      <w:szCs w:val="28"/>
                    </w:rPr>
                  </w:pPr>
                  <w:r w:rsidDel="00000000" w:rsidR="00000000" w:rsidRPr="008C5286">
                    <w:rPr>
                      <w:rFonts w:cs="Times New Roman" w:asciiTheme="majorHAnsi" w:hAnsiTheme="majorHAnsi"/>
                      <w:sz w:val="28"/>
                      <w:szCs w:val="28"/>
                    </w:rPr>
                    <w:t>To secure a respon</w:t>
                  </w:r>
                  <w:r w:rsidDel="00000000" w:rsidR="00C6384E" w:rsidRPr="00000000">
                    <w:rPr>
                      <w:rFonts w:cs="Times New Roman" w:asciiTheme="majorHAnsi" w:hAnsiTheme="majorHAnsi"/>
                      <w:sz w:val="28"/>
                      <w:szCs w:val="28"/>
                    </w:rPr>
                    <w:t>sible position in a reputed company</w:t>
                  </w:r>
                  <w:r w:rsidDel="00000000" w:rsidR="00000000" w:rsidRPr="008C5286">
                    <w:rPr>
                      <w:rFonts w:cs="Times New Roman" w:asciiTheme="majorHAnsi" w:hAnsiTheme="majorHAnsi"/>
                      <w:sz w:val="28"/>
                      <w:szCs w:val="28"/>
                    </w:rPr>
                    <w:t xml:space="preserve"> that offers me opportunities to utilize my skills in the best possible way which would contribute towards the achievement of organizational objectives. </w:t>
                  </w:r>
                </w:p>
                <w:p w:rsidR="008C5286" w:rsidDel="00000000" w:rsidP="00C8479D" w:rsidRDefault="008C5286" w:rsidRPr="00000000">
                  <w:pPr>
                    <w:pStyle w:val="ContactInfo"/>
                    <w:rPr>
                      <w:b w:val="1"/>
                      <w:color w:val="1f497d" w:themeColor="text2"/>
                      <w:lang w:val="en-US"/>
                    </w:rPr>
                  </w:pPr>
                </w:p>
                <w:p w:rsidR="008C5286" w:rsidDel="00000000" w:rsidP="00C8479D" w:rsidRDefault="008C5286" w:rsidRPr="008C5286">
                  <w:pPr>
                    <w:pStyle w:val="ContactInfo"/>
                    <w:rPr>
                      <w:b w:val="1"/>
                      <w:color w:val="1f497d" w:themeColor="text2"/>
                      <w:lang w:val="en-US"/>
                    </w:rPr>
                  </w:pPr>
                </w:p>
                <w:p w:rsidR="008C5286" w:rsidDel="00000000" w:rsidP="00C8479D" w:rsidRDefault="008C5286" w:rsidRPr="008C5286">
                  <w:pPr>
                    <w:pStyle w:val="ContactInfo"/>
                    <w:rPr>
                      <w:color w:val="1f497d" w:themeColor="text2"/>
                      <w:lang w:val="en-US"/>
                    </w:rPr>
                  </w:pPr>
                </w:p>
              </w:txbxContent>
            </v:textbox>
          </v:rect>
        </w:pic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center"/>
        <w:tblBorders>
          <w:top w:color="d1d1d1" w:space="0" w:sz="8" w:val="single"/>
          <w:left w:color="000000" w:space="0" w:sz="0" w:val="nil"/>
          <w:bottom w:color="d1d1d1" w:space="0" w:sz="8" w:val="single"/>
          <w:right w:color="000000" w:space="0" w:sz="0" w:val="nil"/>
          <w:insideH w:color="d1d1d1" w:space="0" w:sz="8" w:val="single"/>
          <w:insideV w:color="000000" w:space="0" w:sz="0" w:val="nil"/>
        </w:tblBorders>
        <w:tblLayout w:type="fixed"/>
        <w:tblLook w:val="0400"/>
      </w:tblPr>
      <w:tblGrid>
        <w:gridCol w:w="2619"/>
        <w:gridCol w:w="8379"/>
        <w:tblGridChange w:id="0">
          <w:tblGrid>
            <w:gridCol w:w="2619"/>
            <w:gridCol w:w="8379"/>
          </w:tblGrid>
        </w:tblGridChange>
      </w:tblGrid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Educational Qualification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 in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Electronics and Communication Engineering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from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Velammal college of Engineering and Technology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(affiliated to Anna university) with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CGPA (2018).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 from State Board with 94% (2014).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 from State Board with 97.2% (2012).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Skills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communication skills and leadership qualities.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 interpersonal skills.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 learning capabilty.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handle adverse situations.</w:t>
            </w: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Computer Knowledge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C,C++, Python.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Microsoft Word, Power point, Excel.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Personal traits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Positive thinking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 working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Ability to handle stressful situations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76" w:lineRule="auto"/>
              <w:ind w:left="36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Leadership quality</w:t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B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Responsibilities handled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student’s placement coordinator for 2014-2018 batch to communicate news from the placement cell.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Handled classes as a part of training to the final year students for their placement drives.</w:t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1E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Academic</w:t>
            </w:r>
          </w:p>
          <w:p w:rsidR="00000000" w:rsidDel="00000000" w:rsidP="00000000" w:rsidRDefault="00000000" w:rsidRPr="00000000" w14:paraId="0000001F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 Activities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f497d"/>
                <w:sz w:val="28"/>
                <w:szCs w:val="28"/>
                <w:rtl w:val="0"/>
              </w:rPr>
              <w:t xml:space="preserve">Projects done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Presented paper in four National level technical symposiums.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three projects in electronics domain.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two projects in communication domain.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 projects 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Object detection using ultrasonic sensor.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Mobile phone detector.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SMS based patient monitoring system.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Security alarm – GSM based.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722"/>
              </w:tabs>
              <w:spacing w:after="8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Satellite image processing  (Final year project).</w:t>
            </w:r>
          </w:p>
        </w:tc>
      </w:tr>
      <w:t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Achievements</w:t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Got placed in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Infosys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through College campus recruitment but was not able to join due to personal reasons.</w:t>
            </w:r>
          </w:p>
        </w:tc>
      </w:tr>
      <w:tr>
        <w:trPr>
          <w:trHeight w:val="2509" w:hRule="atLeast"/>
        </w:trPr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rPr>
                <w:rFonts w:ascii="Cambria" w:cs="Cambria" w:eastAsia="Cambria" w:hAnsi="Cambria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497d"/>
                <w:sz w:val="28"/>
                <w:szCs w:val="28"/>
                <w:rtl w:val="0"/>
              </w:rPr>
              <w:t xml:space="preserve">Personal details 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Rule="auto"/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 xml:space="preserve">Father’s name                :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 xml:space="preserve">Address                             :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 xml:space="preserve">Date of Birth                   :</w:t>
            </w:r>
          </w:p>
          <w:p w:rsidR="00000000" w:rsidDel="00000000" w:rsidP="00000000" w:rsidRDefault="00000000" w:rsidRPr="00000000" w14:paraId="00000032">
            <w:pPr>
              <w:spacing w:after="12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 xml:space="preserve">Languages Known</w:t>
              <w:tab/>
              <w:t xml:space="preserve">    :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bottom w:w="288.0" w:type="dxa"/>
            </w:tcMar>
          </w:tcPr>
          <w:p w:rsidR="00000000" w:rsidDel="00000000" w:rsidP="00000000" w:rsidRDefault="00000000" w:rsidRPr="00000000" w14:paraId="00000033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5">
            <w:pPr>
              <w:spacing w:after="120" w:before="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Mr. P.Ganapathi Swamy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365d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74, Poompukar Nagar, Ram nagar, Uthangudi, Madurai-107.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ab/>
              <w:t xml:space="preserve">28.09.1996.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English, Tamil, Telugu (To speak).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/>
  <w:font w:name="Georgia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800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rect id="Rectangle 15" style="position:absolute;margin-left:-39.5pt;margin-top:-49.45pt;width:619pt;height:118.2pt;z-index:-251658752;visibility:visible;mso-position-horizontal-relative:margin;mso-position-vertical-relative:text;mso-position-horizontal:absolute;mso-position-vertical:absolute;" o:spid="_x0000_s2049" fillcolor="#3e7aa2" stroked="f">
          <w10:wrap/>
        </v:rect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800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800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3e7aa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rPr>
      <w:color w:val="000000"/>
    </w:rPr>
    <w:tblPr>
      <w:tblStyleRowBandSize w:val="1"/>
      <w:tblStyleColBandSize w:val="1"/>
      <w:tblCellMar>
        <w:top w:w="86.0" w:type="dxa"/>
        <w:left w:w="0.0" w:type="dxa"/>
        <w:bottom w:w="86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