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DAB" w:rsidRPr="00C41949" w:rsidRDefault="00C83757">
      <w:pP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Theme="minorHAnsi" w:eastAsia="Times New Roman" w:hAnsiTheme="minorHAnsi" w:cs="Calibri"/>
          <w:b/>
          <w:color w:val="002060"/>
          <w:highlight w:val="lightGray"/>
          <w:u w:val="single"/>
        </w:rPr>
      </w:pPr>
      <w:r w:rsidRPr="00C41949">
        <w:rPr>
          <w:rFonts w:asciiTheme="minorHAnsi" w:eastAsia="Times New Roman" w:hAnsiTheme="minorHAnsi" w:cs="Calibri"/>
          <w:b/>
          <w:color w:val="002060"/>
          <w:highlight w:val="lightGray"/>
          <w:u w:val="single"/>
        </w:rPr>
        <w:t xml:space="preserve">PROFESSIONAL SUMMARY </w:t>
      </w:r>
    </w:p>
    <w:p w:rsidR="00412DAB" w:rsidRPr="00C41949" w:rsidRDefault="0078677A">
      <w:pPr>
        <w:pStyle w:val="ListParagraph1"/>
        <w:numPr>
          <w:ilvl w:val="0"/>
          <w:numId w:val="1"/>
        </w:numPr>
        <w:spacing w:before="120" w:after="80" w:line="220" w:lineRule="exact"/>
        <w:ind w:left="714" w:hanging="357"/>
        <w:jc w:val="both"/>
        <w:rPr>
          <w:rFonts w:asciiTheme="minorHAnsi" w:hAnsiTheme="minorHAnsi" w:cs="Calibri"/>
          <w:color w:val="002060"/>
          <w:sz w:val="22"/>
          <w:szCs w:val="22"/>
        </w:rPr>
      </w:pPr>
      <w:r>
        <w:rPr>
          <w:rFonts w:asciiTheme="minorHAnsi" w:hAnsiTheme="minorHAnsi" w:cs="Calibri"/>
          <w:color w:val="002060"/>
          <w:sz w:val="22"/>
          <w:szCs w:val="22"/>
        </w:rPr>
        <w:t>Having 3</w:t>
      </w:r>
      <w:r w:rsidR="00C83757" w:rsidRPr="00C41949">
        <w:rPr>
          <w:rFonts w:asciiTheme="minorHAnsi" w:hAnsiTheme="minorHAnsi" w:cs="Calibri"/>
          <w:color w:val="002060"/>
          <w:sz w:val="22"/>
          <w:szCs w:val="22"/>
        </w:rPr>
        <w:t xml:space="preserve"> year</w:t>
      </w:r>
      <w:r>
        <w:rPr>
          <w:rFonts w:asciiTheme="minorHAnsi" w:hAnsiTheme="minorHAnsi" w:cs="Calibri"/>
          <w:color w:val="002060"/>
          <w:sz w:val="22"/>
          <w:szCs w:val="22"/>
        </w:rPr>
        <w:t>s</w:t>
      </w:r>
      <w:r w:rsidR="00C83757" w:rsidRPr="00C41949">
        <w:rPr>
          <w:rFonts w:asciiTheme="minorHAnsi" w:hAnsiTheme="minorHAnsi" w:cs="Calibri"/>
          <w:color w:val="002060"/>
          <w:sz w:val="22"/>
          <w:szCs w:val="22"/>
        </w:rPr>
        <w:t xml:space="preserve"> of experience in the field of Erection and Shutdown.</w:t>
      </w:r>
    </w:p>
    <w:p w:rsidR="00412DAB" w:rsidRPr="00C41949" w:rsidRDefault="00C83757">
      <w:pPr>
        <w:pStyle w:val="ListParagraph1"/>
        <w:numPr>
          <w:ilvl w:val="0"/>
          <w:numId w:val="1"/>
        </w:numPr>
        <w:spacing w:before="120" w:after="80" w:line="220" w:lineRule="exact"/>
        <w:ind w:left="714" w:hanging="357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C41949">
        <w:rPr>
          <w:rFonts w:asciiTheme="minorHAnsi" w:hAnsiTheme="minorHAnsi" w:cs="Calibri"/>
          <w:color w:val="002060"/>
          <w:sz w:val="22"/>
          <w:szCs w:val="22"/>
        </w:rPr>
        <w:t>Experienced to work in development and production support teams in handling critical situations to meet the deadlines for successful completion of the tasks/projects on time.</w:t>
      </w:r>
    </w:p>
    <w:p w:rsidR="00412DAB" w:rsidRPr="00C41949" w:rsidRDefault="00C83757">
      <w:pPr>
        <w:pStyle w:val="ListParagraph1"/>
        <w:numPr>
          <w:ilvl w:val="0"/>
          <w:numId w:val="1"/>
        </w:numPr>
        <w:spacing w:before="120" w:after="80" w:line="220" w:lineRule="exact"/>
        <w:ind w:left="714" w:hanging="357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C41949">
        <w:rPr>
          <w:rFonts w:asciiTheme="minorHAnsi" w:hAnsiTheme="minorHAnsi" w:cs="Calibri"/>
          <w:color w:val="002060"/>
          <w:sz w:val="22"/>
          <w:szCs w:val="22"/>
        </w:rPr>
        <w:t>Excellent at assessing the resources and identifying the opportunities.</w:t>
      </w:r>
    </w:p>
    <w:p w:rsidR="00412DAB" w:rsidRPr="00C41949" w:rsidRDefault="00C83757">
      <w:pPr>
        <w:pStyle w:val="ListParagraph1"/>
        <w:numPr>
          <w:ilvl w:val="0"/>
          <w:numId w:val="1"/>
        </w:numPr>
        <w:spacing w:before="120" w:after="80" w:line="220" w:lineRule="exact"/>
        <w:ind w:left="714" w:hanging="357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C41949">
        <w:rPr>
          <w:rFonts w:asciiTheme="minorHAnsi" w:hAnsiTheme="minorHAnsi" w:cs="Calibri"/>
          <w:color w:val="002060"/>
          <w:sz w:val="22"/>
          <w:szCs w:val="22"/>
        </w:rPr>
        <w:t>Isometric and P&amp;I diagram reader.</w:t>
      </w:r>
    </w:p>
    <w:p w:rsidR="00412DAB" w:rsidRPr="00C41949" w:rsidRDefault="00C83757">
      <w:pPr>
        <w:pStyle w:val="ListParagraph1"/>
        <w:numPr>
          <w:ilvl w:val="0"/>
          <w:numId w:val="1"/>
        </w:numPr>
        <w:spacing w:before="120" w:after="80" w:line="220" w:lineRule="exact"/>
        <w:ind w:left="714" w:hanging="357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C41949">
        <w:rPr>
          <w:rFonts w:asciiTheme="minorHAnsi" w:hAnsiTheme="minorHAnsi" w:cs="Calibri"/>
          <w:color w:val="002060"/>
          <w:sz w:val="22"/>
          <w:szCs w:val="22"/>
        </w:rPr>
        <w:t>Excellent in coordinating with seniors and taking orders.</w:t>
      </w:r>
    </w:p>
    <w:p w:rsidR="00412DAB" w:rsidRPr="00C41949" w:rsidRDefault="00C83757">
      <w:pPr>
        <w:pStyle w:val="ListParagraph1"/>
        <w:numPr>
          <w:ilvl w:val="0"/>
          <w:numId w:val="1"/>
        </w:numPr>
        <w:spacing w:before="120" w:after="80" w:line="220" w:lineRule="exact"/>
        <w:ind w:left="714" w:hanging="357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C41949">
        <w:rPr>
          <w:rFonts w:asciiTheme="minorHAnsi" w:hAnsiTheme="minorHAnsi" w:cs="Calibri"/>
          <w:color w:val="002060"/>
          <w:sz w:val="22"/>
          <w:szCs w:val="22"/>
        </w:rPr>
        <w:t>Excellent communication and interpersonal skills.</w:t>
      </w:r>
    </w:p>
    <w:p w:rsidR="00412DAB" w:rsidRPr="00C41949" w:rsidRDefault="00C83757">
      <w:pPr>
        <w:pStyle w:val="ListParagraph1"/>
        <w:numPr>
          <w:ilvl w:val="0"/>
          <w:numId w:val="1"/>
        </w:numPr>
        <w:spacing w:before="120" w:after="80" w:line="220" w:lineRule="exact"/>
        <w:ind w:left="714" w:hanging="357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C41949">
        <w:rPr>
          <w:rFonts w:asciiTheme="minorHAnsi" w:hAnsiTheme="minorHAnsi" w:cs="Calibri"/>
          <w:color w:val="002060"/>
          <w:sz w:val="22"/>
          <w:szCs w:val="22"/>
        </w:rPr>
        <w:t>Ability to learn &amp; develop us</w:t>
      </w:r>
      <w:bookmarkStart w:id="0" w:name="_GoBack"/>
      <w:bookmarkEnd w:id="0"/>
      <w:r w:rsidRPr="00C41949">
        <w:rPr>
          <w:rFonts w:asciiTheme="minorHAnsi" w:hAnsiTheme="minorHAnsi" w:cs="Calibri"/>
          <w:color w:val="002060"/>
          <w:sz w:val="22"/>
          <w:szCs w:val="22"/>
        </w:rPr>
        <w:t>ing new technologies quickly.</w:t>
      </w:r>
    </w:p>
    <w:p w:rsidR="00C41949" w:rsidRDefault="00C83757" w:rsidP="00C41949">
      <w:pPr>
        <w:pStyle w:val="ListParagraph1"/>
        <w:numPr>
          <w:ilvl w:val="0"/>
          <w:numId w:val="1"/>
        </w:numPr>
        <w:spacing w:before="120" w:after="80" w:line="220" w:lineRule="exact"/>
        <w:ind w:left="714" w:hanging="357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C41949">
        <w:rPr>
          <w:rFonts w:asciiTheme="minorHAnsi" w:hAnsiTheme="minorHAnsi" w:cs="Calibri"/>
          <w:color w:val="002060"/>
          <w:sz w:val="22"/>
          <w:szCs w:val="22"/>
        </w:rPr>
        <w:t>Fast learner and independent with strong leadership and critical thinking skills.</w:t>
      </w:r>
    </w:p>
    <w:p w:rsidR="00412DAB" w:rsidRDefault="00C83757" w:rsidP="0078677A">
      <w:pPr>
        <w:pStyle w:val="ListParagraph1"/>
        <w:spacing w:before="120" w:after="80" w:line="220" w:lineRule="exact"/>
        <w:ind w:left="0"/>
        <w:jc w:val="both"/>
        <w:rPr>
          <w:rFonts w:asciiTheme="minorHAnsi" w:hAnsiTheme="minorHAnsi" w:cs="Calibri"/>
          <w:b/>
          <w:color w:val="002060"/>
          <w:sz w:val="20"/>
          <w:szCs w:val="20"/>
          <w:u w:val="single"/>
        </w:rPr>
      </w:pPr>
      <w:r w:rsidRPr="00C41949">
        <w:rPr>
          <w:rFonts w:asciiTheme="minorHAnsi" w:hAnsiTheme="minorHAnsi" w:cs="Calibri"/>
          <w:b/>
          <w:color w:val="002060"/>
          <w:sz w:val="20"/>
          <w:szCs w:val="20"/>
          <w:highlight w:val="lightGray"/>
          <w:u w:val="single"/>
        </w:rPr>
        <w:t>CARRIER HISTORY</w:t>
      </w:r>
    </w:p>
    <w:p w:rsidR="0078677A" w:rsidRPr="00C41949" w:rsidRDefault="0078677A" w:rsidP="0078677A">
      <w:pPr>
        <w:pStyle w:val="ListParagraph1"/>
        <w:spacing w:before="120" w:after="80" w:line="220" w:lineRule="exact"/>
        <w:ind w:left="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tbl>
      <w:tblPr>
        <w:tblW w:w="10623" w:type="dxa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95"/>
        <w:gridCol w:w="1461"/>
        <w:gridCol w:w="1417"/>
        <w:gridCol w:w="1843"/>
        <w:gridCol w:w="1701"/>
        <w:gridCol w:w="2806"/>
      </w:tblGrid>
      <w:tr w:rsidR="0078677A" w:rsidTr="005D6CAB">
        <w:trPr>
          <w:trHeight w:val="197"/>
        </w:trPr>
        <w:tc>
          <w:tcPr>
            <w:tcW w:w="1395" w:type="dxa"/>
            <w:shd w:val="clear" w:color="000000" w:fill="D0CECE"/>
            <w:vAlign w:val="center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  <w:t>Organization</w:t>
            </w:r>
          </w:p>
        </w:tc>
        <w:tc>
          <w:tcPr>
            <w:tcW w:w="1461" w:type="dxa"/>
            <w:shd w:val="clear" w:color="000000" w:fill="D0CECE"/>
            <w:vAlign w:val="center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  <w:t>Project Name</w:t>
            </w:r>
          </w:p>
        </w:tc>
        <w:tc>
          <w:tcPr>
            <w:tcW w:w="1417" w:type="dxa"/>
            <w:shd w:val="clear" w:color="000000" w:fill="D0CECE"/>
            <w:vAlign w:val="center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  <w:t>Client Name</w:t>
            </w:r>
          </w:p>
        </w:tc>
        <w:tc>
          <w:tcPr>
            <w:tcW w:w="1843" w:type="dxa"/>
            <w:shd w:val="clear" w:color="000000" w:fill="D0CECE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  <w:t>Designation</w:t>
            </w:r>
          </w:p>
        </w:tc>
        <w:tc>
          <w:tcPr>
            <w:tcW w:w="1701" w:type="dxa"/>
            <w:shd w:val="clear" w:color="000000" w:fill="D0CECE"/>
            <w:vAlign w:val="center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  <w:t>Size</w:t>
            </w:r>
          </w:p>
        </w:tc>
        <w:tc>
          <w:tcPr>
            <w:tcW w:w="2806" w:type="dxa"/>
            <w:shd w:val="clear" w:color="000000" w:fill="D0CECE"/>
            <w:vAlign w:val="center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b/>
                <w:color w:val="002060"/>
                <w:sz w:val="21"/>
                <w:szCs w:val="21"/>
                <w:lang w:eastAsia="zh-CN"/>
              </w:rPr>
              <w:t>Duration</w:t>
            </w:r>
          </w:p>
        </w:tc>
      </w:tr>
      <w:tr w:rsidR="0078677A" w:rsidTr="005D6CAB">
        <w:trPr>
          <w:trHeight w:val="197"/>
        </w:trPr>
        <w:tc>
          <w:tcPr>
            <w:tcW w:w="1395" w:type="dxa"/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ANC &amp; CLLC</w:t>
            </w:r>
          </w:p>
        </w:tc>
        <w:tc>
          <w:tcPr>
            <w:tcW w:w="1461" w:type="dxa"/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EEP U-12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ARAMCO</w:t>
            </w:r>
          </w:p>
        </w:tc>
        <w:tc>
          <w:tcPr>
            <w:tcW w:w="1843" w:type="dxa"/>
            <w:vAlign w:val="bottom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Supervisor &amp;WPR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2806" w:type="dxa"/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26-June-2019 to 30-Nov-2020</w:t>
            </w:r>
          </w:p>
        </w:tc>
      </w:tr>
      <w:tr w:rsidR="0078677A" w:rsidTr="005D6CAB">
        <w:trPr>
          <w:trHeight w:val="197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GPTT &amp; CLLC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Maintenance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TT O&amp;M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Supervisor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21-Sep-2018 to 17-June-2019</w:t>
            </w:r>
          </w:p>
        </w:tc>
      </w:tr>
      <w:tr w:rsidR="0078677A" w:rsidTr="005D6CAB">
        <w:trPr>
          <w:trHeight w:val="197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GPTT &amp; CLLC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Erection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INCO/EMH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Mechanical Tech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677A" w:rsidRDefault="0078677A" w:rsidP="005D6CAB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sz w:val="21"/>
                <w:szCs w:val="21"/>
                <w:lang w:eastAsia="zh-CN"/>
              </w:rPr>
              <w:t>01-Aug-2017 to 30-May-2018</w:t>
            </w:r>
          </w:p>
        </w:tc>
      </w:tr>
    </w:tbl>
    <w:p w:rsidR="0078677A" w:rsidRDefault="0078677A" w:rsidP="0078677A">
      <w:pPr>
        <w:pStyle w:val="ListParagraph1"/>
        <w:spacing w:before="120" w:after="80" w:line="220" w:lineRule="exact"/>
        <w:ind w:left="0"/>
        <w:jc w:val="both"/>
        <w:rPr>
          <w:rFonts w:asciiTheme="minorHAnsi" w:hAnsiTheme="minorHAnsi" w:cs="Calibri"/>
          <w:b/>
          <w:color w:val="002060"/>
          <w:sz w:val="20"/>
          <w:szCs w:val="20"/>
          <w:u w:val="single"/>
        </w:rPr>
      </w:pPr>
    </w:p>
    <w:p w:rsidR="00412DAB" w:rsidRPr="00B9084F" w:rsidRDefault="00C83757">
      <w:pPr>
        <w:overflowPunct w:val="0"/>
        <w:autoSpaceDE w:val="0"/>
        <w:autoSpaceDN w:val="0"/>
        <w:adjustRightInd w:val="0"/>
        <w:spacing w:before="80" w:after="80" w:line="240" w:lineRule="auto"/>
        <w:jc w:val="both"/>
        <w:textAlignment w:val="baseline"/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  <w:u w:val="single"/>
        </w:rPr>
      </w:pPr>
      <w:r w:rsidRPr="00B9084F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  <w:u w:val="single"/>
        </w:rPr>
        <w:t>GLOBAL POWER TECH TESTING &amp; CONTRACTING L.L.C</w:t>
      </w:r>
      <w:r w:rsidR="0078677A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  <w:u w:val="single"/>
        </w:rPr>
        <w:t xml:space="preserve"> /ANC</w:t>
      </w:r>
      <w:r w:rsidRPr="00B9084F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</w:rPr>
        <w:tab/>
      </w:r>
      <w:r w:rsidRPr="00B9084F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</w:rPr>
        <w:tab/>
      </w:r>
      <w:r w:rsidRPr="00B9084F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</w:rPr>
        <w:tab/>
      </w:r>
      <w:r w:rsidR="0078677A" w:rsidRPr="00B9084F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</w:rPr>
        <w:t xml:space="preserve">                                      Work Location: </w:t>
      </w:r>
      <w:r w:rsidR="0078677A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</w:rPr>
        <w:t>(</w:t>
      </w:r>
      <w:r w:rsidR="0078677A" w:rsidRPr="00B9084F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</w:rPr>
        <w:t>Abu Dhabi</w:t>
      </w:r>
      <w:r w:rsidR="0078677A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</w:rPr>
        <w:t xml:space="preserve"> &amp;KSA</w:t>
      </w:r>
      <w:r w:rsidR="0078677A" w:rsidRPr="00B9084F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</w:rPr>
        <w:t>)</w:t>
      </w:r>
      <w:r w:rsidRPr="00B9084F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</w:rPr>
        <w:tab/>
      </w:r>
      <w:r w:rsidR="0078677A" w:rsidRPr="00B9084F">
        <w:rPr>
          <w:rFonts w:asciiTheme="minorHAnsi" w:eastAsia="Times New Roman" w:hAnsiTheme="minorHAnsi" w:cs="Calibri"/>
          <w:b/>
          <w:i/>
          <w:color w:val="002060"/>
          <w:sz w:val="18"/>
          <w:szCs w:val="18"/>
          <w:highlight w:val="lightGray"/>
        </w:rPr>
        <w:t xml:space="preserve"> </w:t>
      </w:r>
    </w:p>
    <w:p w:rsidR="00412DAB" w:rsidRDefault="00C83757">
      <w:pPr>
        <w:spacing w:after="80" w:line="220" w:lineRule="exact"/>
        <w:jc w:val="both"/>
        <w:rPr>
          <w:rFonts w:asciiTheme="minorHAnsi" w:eastAsia="Times New Roman" w:hAnsiTheme="minorHAnsi" w:cs="Calibri"/>
          <w:b/>
          <w:color w:val="002060"/>
          <w:sz w:val="24"/>
          <w:szCs w:val="24"/>
        </w:rPr>
      </w:pPr>
      <w:r>
        <w:rPr>
          <w:rFonts w:asciiTheme="minorHAnsi" w:eastAsia="Times New Roman" w:hAnsiTheme="minorHAnsi" w:cs="Calibri"/>
          <w:b/>
          <w:color w:val="002060"/>
        </w:rPr>
        <w:t>Client Name</w:t>
      </w:r>
    </w:p>
    <w:p w:rsidR="00412DAB" w:rsidRDefault="00C83757">
      <w:pPr>
        <w:numPr>
          <w:ilvl w:val="2"/>
          <w:numId w:val="2"/>
        </w:numPr>
        <w:spacing w:after="8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b/>
          <w:color w:val="002060"/>
        </w:rPr>
        <w:t>INCO</w:t>
      </w:r>
      <w:r>
        <w:rPr>
          <w:rFonts w:asciiTheme="minorHAnsi" w:eastAsia="Times New Roman" w:hAnsiTheme="minorHAnsi" w:cs="Calibri"/>
          <w:color w:val="002060"/>
        </w:rPr>
        <w:t xml:space="preserve"> – Erection</w:t>
      </w:r>
    </w:p>
    <w:p w:rsidR="0078677A" w:rsidRDefault="0078677A">
      <w:pPr>
        <w:numPr>
          <w:ilvl w:val="2"/>
          <w:numId w:val="2"/>
        </w:numPr>
        <w:spacing w:after="8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b/>
          <w:color w:val="002060"/>
        </w:rPr>
        <w:t xml:space="preserve">ARAMCO </w:t>
      </w:r>
      <w:r>
        <w:rPr>
          <w:rFonts w:asciiTheme="minorHAnsi" w:eastAsia="Times New Roman" w:hAnsiTheme="minorHAnsi" w:cs="Calibri"/>
          <w:color w:val="002060"/>
        </w:rPr>
        <w:t>– Extension Project</w:t>
      </w:r>
    </w:p>
    <w:p w:rsidR="00412DAB" w:rsidRDefault="00C83757">
      <w:pPr>
        <w:pStyle w:val="ListParagraph1"/>
        <w:numPr>
          <w:ilvl w:val="2"/>
          <w:numId w:val="2"/>
        </w:numPr>
        <w:spacing w:line="220" w:lineRule="exact"/>
        <w:jc w:val="both"/>
        <w:rPr>
          <w:rFonts w:asciiTheme="minorHAnsi" w:hAnsiTheme="minorHAnsi" w:cs="Calibri"/>
          <w:color w:val="002060"/>
          <w:sz w:val="22"/>
          <w:szCs w:val="22"/>
        </w:rPr>
      </w:pPr>
      <w:r>
        <w:rPr>
          <w:rFonts w:asciiTheme="minorHAnsi" w:hAnsiTheme="minorHAnsi" w:cs="Calibri"/>
          <w:b/>
          <w:color w:val="002060"/>
          <w:sz w:val="22"/>
          <w:szCs w:val="22"/>
        </w:rPr>
        <w:t>GE</w:t>
      </w:r>
      <w:r w:rsidR="00E460A5">
        <w:rPr>
          <w:rFonts w:asciiTheme="minorHAnsi" w:hAnsiTheme="minorHAnsi" w:cs="Calibri"/>
          <w:color w:val="002060"/>
          <w:sz w:val="22"/>
          <w:szCs w:val="22"/>
        </w:rPr>
        <w:t>&amp;</w:t>
      </w:r>
      <w:r w:rsidR="00E460A5" w:rsidRPr="00E460A5">
        <w:rPr>
          <w:rFonts w:asciiTheme="minorHAnsi" w:hAnsiTheme="minorHAnsi" w:cs="Calibri"/>
          <w:b/>
          <w:color w:val="002060"/>
          <w:sz w:val="22"/>
          <w:szCs w:val="22"/>
        </w:rPr>
        <w:t>TTEOM</w:t>
      </w:r>
      <w:r>
        <w:rPr>
          <w:rFonts w:asciiTheme="minorHAnsi" w:hAnsiTheme="minorHAnsi" w:cs="Calibri"/>
          <w:color w:val="002060"/>
          <w:sz w:val="22"/>
          <w:szCs w:val="22"/>
        </w:rPr>
        <w:t>- Taweelah Asia Power Company</w:t>
      </w:r>
    </w:p>
    <w:p w:rsidR="00412DAB" w:rsidRDefault="00412DAB">
      <w:pPr>
        <w:pStyle w:val="ListParagraph1"/>
        <w:spacing w:line="220" w:lineRule="exact"/>
        <w:ind w:left="108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412DAB" w:rsidRDefault="00C83757">
      <w:pPr>
        <w:spacing w:after="80" w:line="220" w:lineRule="exact"/>
        <w:jc w:val="both"/>
        <w:rPr>
          <w:rFonts w:asciiTheme="minorHAnsi" w:eastAsia="Times New Roman" w:hAnsiTheme="minorHAnsi" w:cs="Calibri"/>
          <w:b/>
          <w:color w:val="002060"/>
        </w:rPr>
      </w:pPr>
      <w:r>
        <w:rPr>
          <w:rFonts w:asciiTheme="minorHAnsi" w:eastAsia="Times New Roman" w:hAnsiTheme="minorHAnsi" w:cs="Calibri"/>
          <w:b/>
          <w:color w:val="002060"/>
        </w:rPr>
        <w:t xml:space="preserve">      Role &amp; Responsibilities</w:t>
      </w:r>
    </w:p>
    <w:p w:rsidR="00412DAB" w:rsidRDefault="00C83757">
      <w:pPr>
        <w:numPr>
          <w:ilvl w:val="2"/>
          <w:numId w:val="2"/>
        </w:numPr>
        <w:spacing w:after="80" w:line="220" w:lineRule="exact"/>
        <w:jc w:val="both"/>
        <w:rPr>
          <w:rFonts w:asciiTheme="minorHAnsi" w:eastAsia="Times New Roman" w:hAnsiTheme="minorHAnsi" w:cs="Calibri"/>
          <w:b/>
          <w:color w:val="002060"/>
        </w:rPr>
      </w:pPr>
      <w:r>
        <w:rPr>
          <w:rFonts w:asciiTheme="minorHAnsi" w:eastAsia="Times New Roman" w:hAnsiTheme="minorHAnsi" w:cs="Calibri"/>
          <w:b/>
          <w:color w:val="002060"/>
        </w:rPr>
        <w:t>GAS TURBINE</w:t>
      </w:r>
    </w:p>
    <w:p w:rsidR="00412DAB" w:rsidRDefault="00C83757">
      <w:pPr>
        <w:spacing w:after="80" w:line="220" w:lineRule="exact"/>
        <w:ind w:left="1080"/>
        <w:jc w:val="both"/>
        <w:rPr>
          <w:rFonts w:asciiTheme="minorHAnsi" w:hAnsiTheme="minorHAnsi" w:cs="Calibri"/>
          <w:color w:val="002060"/>
        </w:rPr>
      </w:pPr>
      <w:r>
        <w:rPr>
          <w:rFonts w:asciiTheme="minorHAnsi" w:hAnsiTheme="minorHAnsi" w:cs="Calibri"/>
          <w:color w:val="002060"/>
        </w:rPr>
        <w:t>Inserted and replaced turbine bucket, nozzles and spacers. Major overhauling and boroscopic inspection, turbine hot path &amp; inspection for combustion chamber and Liner burner fuel  nozzle cross fire tube spring retainer IGV Compressor rotor &amp; bearing  IGV Ram adjusting External wheel casing repairing, lube oil pump, assembly and alignment .</w:t>
      </w:r>
    </w:p>
    <w:p w:rsidR="00412DAB" w:rsidRDefault="00C83757">
      <w:pPr>
        <w:numPr>
          <w:ilvl w:val="2"/>
          <w:numId w:val="2"/>
        </w:numPr>
        <w:spacing w:after="80" w:line="220" w:lineRule="exact"/>
        <w:jc w:val="both"/>
        <w:rPr>
          <w:rFonts w:asciiTheme="minorHAnsi" w:hAnsiTheme="minorHAnsi" w:cs="Calibri"/>
          <w:color w:val="002060"/>
        </w:rPr>
      </w:pPr>
      <w:r>
        <w:rPr>
          <w:rFonts w:asciiTheme="minorHAnsi" w:eastAsia="Times New Roman" w:hAnsiTheme="minorHAnsi" w:cs="Calibri"/>
          <w:b/>
          <w:color w:val="002060"/>
        </w:rPr>
        <w:t>PIPELINE</w:t>
      </w:r>
    </w:p>
    <w:p w:rsidR="00412DAB" w:rsidRDefault="00C83757">
      <w:pPr>
        <w:spacing w:after="80" w:line="220" w:lineRule="exact"/>
        <w:ind w:left="360" w:firstLine="720"/>
        <w:jc w:val="both"/>
        <w:rPr>
          <w:rFonts w:asciiTheme="minorHAnsi" w:hAnsiTheme="minorHAnsi" w:cs="Calibri"/>
          <w:color w:val="002060"/>
        </w:rPr>
      </w:pPr>
      <w:r>
        <w:rPr>
          <w:rFonts w:asciiTheme="minorHAnsi" w:hAnsiTheme="minorHAnsi" w:cs="Calibri"/>
          <w:color w:val="002060"/>
        </w:rPr>
        <w:t>Hydro test, Alignment and Pipeline Fitting.</w:t>
      </w:r>
    </w:p>
    <w:p w:rsidR="00412DAB" w:rsidRPr="00C37844" w:rsidRDefault="00C83757" w:rsidP="00C37844">
      <w:pPr>
        <w:pStyle w:val="ListParagraph"/>
        <w:numPr>
          <w:ilvl w:val="0"/>
          <w:numId w:val="4"/>
        </w:numPr>
        <w:spacing w:after="80" w:line="220" w:lineRule="exact"/>
        <w:jc w:val="both"/>
        <w:rPr>
          <w:rFonts w:asciiTheme="minorHAnsi" w:hAnsiTheme="minorHAnsi" w:cs="Calibri"/>
          <w:color w:val="002060"/>
        </w:rPr>
      </w:pPr>
      <w:r w:rsidRPr="00C37844">
        <w:rPr>
          <w:rFonts w:asciiTheme="minorHAnsi" w:eastAsia="Times New Roman" w:hAnsiTheme="minorHAnsi" w:cs="Calibri"/>
          <w:b/>
          <w:bCs/>
          <w:color w:val="002060"/>
        </w:rPr>
        <w:t>LUBEOIL</w:t>
      </w:r>
      <w:r w:rsidRPr="00C37844">
        <w:rPr>
          <w:rFonts w:asciiTheme="minorHAnsi" w:eastAsia="Times New Roman" w:hAnsiTheme="minorHAnsi" w:cs="Calibri"/>
          <w:color w:val="002060"/>
        </w:rPr>
        <w:t xml:space="preserve"> flushing terms and procedure</w:t>
      </w:r>
      <w:r w:rsidR="00DE16F4" w:rsidRPr="00C37844">
        <w:rPr>
          <w:rFonts w:asciiTheme="minorHAnsi" w:eastAsia="Times New Roman" w:hAnsiTheme="minorHAnsi" w:cs="Calibri"/>
          <w:color w:val="002060"/>
        </w:rPr>
        <w:t>.</w:t>
      </w:r>
    </w:p>
    <w:p w:rsidR="00412DAB" w:rsidRDefault="00C83757">
      <w:pPr>
        <w:numPr>
          <w:ilvl w:val="2"/>
          <w:numId w:val="2"/>
        </w:numPr>
        <w:spacing w:after="80" w:line="220" w:lineRule="exact"/>
        <w:jc w:val="both"/>
        <w:rPr>
          <w:rFonts w:asciiTheme="minorHAnsi" w:eastAsia="Times New Roman" w:hAnsiTheme="minorHAnsi" w:cs="Calibri"/>
          <w:b/>
          <w:color w:val="002060"/>
        </w:rPr>
      </w:pPr>
      <w:r>
        <w:rPr>
          <w:rFonts w:asciiTheme="minorHAnsi" w:eastAsia="Times New Roman" w:hAnsiTheme="minorHAnsi" w:cs="Calibri"/>
          <w:b/>
          <w:color w:val="002060"/>
        </w:rPr>
        <w:t>COMPRESSOR</w:t>
      </w:r>
    </w:p>
    <w:p w:rsidR="00412DAB" w:rsidRDefault="00C83757">
      <w:pPr>
        <w:spacing w:after="80" w:line="220" w:lineRule="exact"/>
        <w:ind w:left="1080"/>
        <w:jc w:val="both"/>
        <w:rPr>
          <w:rFonts w:asciiTheme="minorHAnsi" w:hAnsiTheme="minorHAnsi" w:cs="Calibri"/>
          <w:color w:val="002060"/>
        </w:rPr>
      </w:pPr>
      <w:r>
        <w:rPr>
          <w:rFonts w:asciiTheme="minorHAnsi" w:hAnsiTheme="minorHAnsi" w:cs="Calibri"/>
          <w:color w:val="002060"/>
        </w:rPr>
        <w:t>Maintaining multistage work involved in repair &amp; complete over hauling compressor. Such as rotor assembly, bearing, mechanical seals, labyrinth seals, diaphragm, lapping and also overall maintaining periodic condition.</w:t>
      </w:r>
    </w:p>
    <w:p w:rsidR="00412DAB" w:rsidRDefault="00C83757">
      <w:pPr>
        <w:numPr>
          <w:ilvl w:val="2"/>
          <w:numId w:val="2"/>
        </w:numPr>
        <w:spacing w:after="80" w:line="220" w:lineRule="exact"/>
        <w:jc w:val="both"/>
        <w:rPr>
          <w:rFonts w:asciiTheme="minorHAnsi" w:eastAsia="Times New Roman" w:hAnsiTheme="minorHAnsi" w:cs="Calibri"/>
          <w:b/>
          <w:color w:val="002060"/>
        </w:rPr>
      </w:pPr>
      <w:r>
        <w:rPr>
          <w:rFonts w:asciiTheme="minorHAnsi" w:eastAsia="Times New Roman" w:hAnsiTheme="minorHAnsi" w:cs="Calibri"/>
          <w:b/>
          <w:color w:val="002060"/>
        </w:rPr>
        <w:t>GENERATOR</w:t>
      </w:r>
    </w:p>
    <w:p w:rsidR="00412DAB" w:rsidRDefault="00C83757">
      <w:pPr>
        <w:spacing w:after="80" w:line="220" w:lineRule="exact"/>
        <w:ind w:left="1080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Coupling Alignment, Inserted &amp; replaced insulation as required bearing assembly, labyrinth seal &amp; its wear check like lapping test.</w:t>
      </w:r>
    </w:p>
    <w:p w:rsidR="00DE16F4" w:rsidRPr="00DE16F4" w:rsidRDefault="00E460A5" w:rsidP="00DE16F4">
      <w:pPr>
        <w:pStyle w:val="ListParagraph"/>
        <w:numPr>
          <w:ilvl w:val="0"/>
          <w:numId w:val="3"/>
        </w:numPr>
        <w:spacing w:after="80" w:line="240" w:lineRule="auto"/>
        <w:jc w:val="both"/>
        <w:rPr>
          <w:rFonts w:asciiTheme="minorHAnsi" w:eastAsia="Times New Roman" w:hAnsiTheme="minorHAnsi" w:cs="Calibri"/>
          <w:b/>
          <w:color w:val="002060"/>
        </w:rPr>
      </w:pPr>
      <w:r w:rsidRPr="00E460A5">
        <w:rPr>
          <w:rFonts w:asciiTheme="minorHAnsi" w:eastAsia="Times New Roman" w:hAnsiTheme="minorHAnsi" w:cs="Calibri"/>
          <w:b/>
          <w:color w:val="002060"/>
        </w:rPr>
        <w:t>AUXILLARY SYSTEM</w:t>
      </w:r>
    </w:p>
    <w:p w:rsidR="00E460A5" w:rsidRDefault="00E460A5" w:rsidP="00E460A5">
      <w:pPr>
        <w:pStyle w:val="ListParagraph"/>
        <w:spacing w:after="80" w:line="220" w:lineRule="exact"/>
        <w:ind w:left="1080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 xml:space="preserve">Starting motor, </w:t>
      </w:r>
      <w:r w:rsidRPr="00E460A5">
        <w:rPr>
          <w:rFonts w:asciiTheme="minorHAnsi" w:eastAsia="Times New Roman" w:hAnsiTheme="minorHAnsi" w:cs="Calibri"/>
          <w:color w:val="002060"/>
        </w:rPr>
        <w:t>Torque convertor</w:t>
      </w:r>
      <w:r>
        <w:rPr>
          <w:rFonts w:asciiTheme="minorHAnsi" w:eastAsia="Times New Roman" w:hAnsiTheme="minorHAnsi" w:cs="Calibri"/>
          <w:color w:val="002060"/>
        </w:rPr>
        <w:t>,Diesel</w:t>
      </w:r>
      <w:r w:rsidR="00DE16F4">
        <w:rPr>
          <w:rFonts w:asciiTheme="minorHAnsi" w:eastAsia="Times New Roman" w:hAnsiTheme="minorHAnsi" w:cs="Calibri"/>
          <w:color w:val="002060"/>
        </w:rPr>
        <w:t xml:space="preserve"> motor compressor and Lube oil system maintenance.</w:t>
      </w:r>
    </w:p>
    <w:p w:rsidR="00DE16F4" w:rsidRDefault="00DE16F4" w:rsidP="00E460A5">
      <w:pPr>
        <w:pStyle w:val="ListParagraph"/>
        <w:spacing w:after="80" w:line="220" w:lineRule="exact"/>
        <w:ind w:left="1080"/>
        <w:jc w:val="both"/>
        <w:rPr>
          <w:rFonts w:asciiTheme="minorHAnsi" w:eastAsia="Times New Roman" w:hAnsiTheme="minorHAnsi" w:cs="Calibri"/>
          <w:color w:val="002060"/>
        </w:rPr>
      </w:pPr>
    </w:p>
    <w:p w:rsidR="00DE16F4" w:rsidRDefault="00DE16F4" w:rsidP="00DE16F4">
      <w:pPr>
        <w:pStyle w:val="ListParagraph"/>
        <w:numPr>
          <w:ilvl w:val="0"/>
          <w:numId w:val="3"/>
        </w:numPr>
        <w:spacing w:after="80" w:line="220" w:lineRule="exact"/>
        <w:jc w:val="both"/>
        <w:rPr>
          <w:rFonts w:asciiTheme="minorHAnsi" w:eastAsia="Times New Roman" w:hAnsiTheme="minorHAnsi" w:cs="Calibri"/>
          <w:b/>
          <w:color w:val="002060"/>
        </w:rPr>
      </w:pPr>
      <w:r w:rsidRPr="00DE16F4">
        <w:rPr>
          <w:rFonts w:asciiTheme="minorHAnsi" w:eastAsia="Times New Roman" w:hAnsiTheme="minorHAnsi" w:cs="Calibri"/>
          <w:b/>
          <w:color w:val="002060"/>
        </w:rPr>
        <w:t>COOLING TOWER</w:t>
      </w:r>
    </w:p>
    <w:p w:rsidR="00DE16F4" w:rsidRDefault="00DE16F4" w:rsidP="00DE16F4">
      <w:pPr>
        <w:pStyle w:val="ListParagraph"/>
        <w:spacing w:after="80" w:line="220" w:lineRule="exact"/>
        <w:ind w:left="1080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Cooling fan maintenance and pump overall and maintenance.</w:t>
      </w:r>
    </w:p>
    <w:p w:rsidR="000E6A68" w:rsidRDefault="000E6A68" w:rsidP="00DE16F4">
      <w:pPr>
        <w:pStyle w:val="ListParagraph"/>
        <w:spacing w:after="80" w:line="220" w:lineRule="exact"/>
        <w:ind w:left="1080"/>
        <w:jc w:val="both"/>
        <w:rPr>
          <w:rFonts w:asciiTheme="minorHAnsi" w:eastAsia="Times New Roman" w:hAnsiTheme="minorHAnsi" w:cs="Calibri"/>
          <w:color w:val="002060"/>
        </w:rPr>
      </w:pPr>
    </w:p>
    <w:p w:rsidR="000E6A68" w:rsidRDefault="000E6A68" w:rsidP="000E6A68">
      <w:pPr>
        <w:pStyle w:val="ListParagraph"/>
        <w:numPr>
          <w:ilvl w:val="0"/>
          <w:numId w:val="3"/>
        </w:numPr>
        <w:spacing w:after="80" w:line="220" w:lineRule="exact"/>
        <w:jc w:val="both"/>
        <w:rPr>
          <w:rFonts w:asciiTheme="minorHAnsi" w:eastAsia="Times New Roman" w:hAnsiTheme="minorHAnsi" w:cs="Calibri"/>
          <w:b/>
          <w:color w:val="002060"/>
        </w:rPr>
      </w:pPr>
      <w:r w:rsidRPr="000E6A68">
        <w:rPr>
          <w:rFonts w:asciiTheme="minorHAnsi" w:eastAsia="Times New Roman" w:hAnsiTheme="minorHAnsi" w:cs="Calibri"/>
          <w:b/>
          <w:color w:val="002060"/>
        </w:rPr>
        <w:t>FILTER HOUSE</w:t>
      </w:r>
    </w:p>
    <w:p w:rsidR="000E6A68" w:rsidRPr="000E6A68" w:rsidRDefault="000E6A68" w:rsidP="000E6A68">
      <w:pPr>
        <w:pStyle w:val="ListParagraph"/>
        <w:spacing w:after="80" w:line="220" w:lineRule="exact"/>
        <w:ind w:left="1080"/>
        <w:jc w:val="both"/>
        <w:rPr>
          <w:rFonts w:asciiTheme="minorHAnsi" w:eastAsia="Times New Roman" w:hAnsiTheme="minorHAnsi" w:cs="Calibri"/>
          <w:color w:val="002060"/>
        </w:rPr>
      </w:pPr>
      <w:r w:rsidRPr="000E6A68">
        <w:rPr>
          <w:rFonts w:asciiTheme="minorHAnsi" w:eastAsia="Times New Roman" w:hAnsiTheme="minorHAnsi" w:cs="Calibri"/>
          <w:color w:val="002060"/>
        </w:rPr>
        <w:t>Filter</w:t>
      </w:r>
      <w:r>
        <w:rPr>
          <w:rFonts w:asciiTheme="minorHAnsi" w:eastAsia="Times New Roman" w:hAnsiTheme="minorHAnsi" w:cs="Calibri"/>
          <w:color w:val="002060"/>
        </w:rPr>
        <w:t>s</w:t>
      </w:r>
      <w:r w:rsidRPr="000E6A68">
        <w:rPr>
          <w:rFonts w:asciiTheme="minorHAnsi" w:eastAsia="Times New Roman" w:hAnsiTheme="minorHAnsi" w:cs="Calibri"/>
          <w:color w:val="002060"/>
        </w:rPr>
        <w:t xml:space="preserve"> changing</w:t>
      </w:r>
      <w:proofErr w:type="gramStart"/>
      <w:r w:rsidRPr="000E6A68">
        <w:rPr>
          <w:rFonts w:asciiTheme="minorHAnsi" w:eastAsia="Times New Roman" w:hAnsiTheme="minorHAnsi" w:cs="Calibri"/>
          <w:color w:val="002060"/>
        </w:rPr>
        <w:t>,</w:t>
      </w:r>
      <w:r w:rsidR="00175F84">
        <w:rPr>
          <w:rFonts w:asciiTheme="minorHAnsi" w:eastAsia="Times New Roman" w:hAnsiTheme="minorHAnsi" w:cs="Calibri"/>
          <w:color w:val="002060"/>
        </w:rPr>
        <w:t>venturi</w:t>
      </w:r>
      <w:proofErr w:type="gramEnd"/>
      <w:r w:rsidR="00175F84">
        <w:rPr>
          <w:rFonts w:asciiTheme="minorHAnsi" w:eastAsia="Times New Roman" w:hAnsiTheme="minorHAnsi" w:cs="Calibri"/>
          <w:color w:val="002060"/>
        </w:rPr>
        <w:t xml:space="preserve"> assemble</w:t>
      </w:r>
      <w:r w:rsidRPr="000E6A68">
        <w:rPr>
          <w:rFonts w:asciiTheme="minorHAnsi" w:eastAsia="Times New Roman" w:hAnsiTheme="minorHAnsi" w:cs="Calibri"/>
          <w:color w:val="002060"/>
        </w:rPr>
        <w:t>and dismantles</w:t>
      </w:r>
    </w:p>
    <w:p w:rsidR="000E6A68" w:rsidRDefault="000E6A68" w:rsidP="00DE16F4">
      <w:pPr>
        <w:pStyle w:val="ListParagraph"/>
        <w:spacing w:after="80" w:line="220" w:lineRule="exact"/>
        <w:ind w:left="1080"/>
        <w:jc w:val="both"/>
        <w:rPr>
          <w:rFonts w:asciiTheme="minorHAnsi" w:eastAsia="Times New Roman" w:hAnsiTheme="minorHAnsi" w:cs="Calibri"/>
          <w:color w:val="002060"/>
        </w:rPr>
      </w:pPr>
    </w:p>
    <w:p w:rsidR="008624BC" w:rsidRDefault="008624BC" w:rsidP="008624BC">
      <w:pPr>
        <w:pStyle w:val="ListParagraph"/>
        <w:spacing w:after="80" w:line="220" w:lineRule="exact"/>
        <w:ind w:left="1080"/>
        <w:jc w:val="both"/>
        <w:rPr>
          <w:rFonts w:asciiTheme="minorHAnsi" w:eastAsia="Times New Roman" w:hAnsiTheme="minorHAnsi" w:cs="Calibri"/>
          <w:b/>
          <w:color w:val="002060"/>
        </w:rPr>
      </w:pPr>
    </w:p>
    <w:p w:rsidR="008624BC" w:rsidRPr="008624BC" w:rsidRDefault="008624BC" w:rsidP="008624BC">
      <w:pPr>
        <w:pStyle w:val="ListParagraph"/>
        <w:spacing w:after="80" w:line="220" w:lineRule="exact"/>
        <w:ind w:left="1080"/>
        <w:jc w:val="both"/>
        <w:rPr>
          <w:rFonts w:asciiTheme="minorHAnsi" w:eastAsia="Times New Roman" w:hAnsiTheme="minorHAnsi" w:cs="Calibri"/>
          <w:b/>
          <w:color w:val="002060"/>
        </w:rPr>
      </w:pPr>
    </w:p>
    <w:p w:rsidR="000E6A68" w:rsidRDefault="000E6A68" w:rsidP="008624BC">
      <w:pPr>
        <w:pStyle w:val="ListParagraph"/>
        <w:numPr>
          <w:ilvl w:val="0"/>
          <w:numId w:val="3"/>
        </w:numPr>
        <w:spacing w:after="80" w:line="220" w:lineRule="exact"/>
        <w:jc w:val="both"/>
        <w:rPr>
          <w:rFonts w:asciiTheme="minorHAnsi" w:eastAsia="Times New Roman" w:hAnsiTheme="minorHAnsi" w:cs="Calibri"/>
          <w:b/>
          <w:color w:val="002060"/>
        </w:rPr>
      </w:pPr>
      <w:r>
        <w:rPr>
          <w:rFonts w:asciiTheme="minorHAnsi" w:eastAsia="Times New Roman" w:hAnsiTheme="minorHAnsi" w:cs="Calibri"/>
          <w:b/>
          <w:color w:val="002060"/>
        </w:rPr>
        <w:t>MAINTENANCE</w:t>
      </w:r>
    </w:p>
    <w:p w:rsidR="008624BC" w:rsidRDefault="008624BC" w:rsidP="008624BC">
      <w:pPr>
        <w:pStyle w:val="ListParagraph"/>
        <w:spacing w:after="80" w:line="220" w:lineRule="exact"/>
        <w:ind w:left="1080"/>
        <w:jc w:val="both"/>
        <w:rPr>
          <w:rFonts w:asciiTheme="minorHAnsi" w:eastAsia="Times New Roman" w:hAnsiTheme="minorHAnsi" w:cs="Calibri"/>
          <w:b/>
          <w:color w:val="002060"/>
        </w:rPr>
      </w:pPr>
    </w:p>
    <w:p w:rsidR="000E6A68" w:rsidRPr="000E6A68" w:rsidRDefault="000E6A68" w:rsidP="00DE16F4">
      <w:pPr>
        <w:pStyle w:val="ListParagraph"/>
        <w:spacing w:after="80" w:line="220" w:lineRule="exact"/>
        <w:ind w:left="1080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 xml:space="preserve">Lube oil Heat exchanger cooler puncher testing and maintenance, Valves </w:t>
      </w:r>
      <w:r w:rsidR="008624BC">
        <w:rPr>
          <w:rFonts w:asciiTheme="minorHAnsi" w:eastAsia="Times New Roman" w:hAnsiTheme="minorHAnsi" w:cs="Calibri"/>
          <w:color w:val="002060"/>
        </w:rPr>
        <w:t xml:space="preserve">maintenance, Blower </w:t>
      </w:r>
      <w:proofErr w:type="gramStart"/>
      <w:r w:rsidR="008624BC">
        <w:rPr>
          <w:rFonts w:asciiTheme="minorHAnsi" w:eastAsia="Times New Roman" w:hAnsiTheme="minorHAnsi" w:cs="Calibri"/>
          <w:color w:val="002060"/>
        </w:rPr>
        <w:t>fan(</w:t>
      </w:r>
      <w:proofErr w:type="gramEnd"/>
      <w:r w:rsidR="008624BC">
        <w:rPr>
          <w:rFonts w:asciiTheme="minorHAnsi" w:eastAsia="Times New Roman" w:hAnsiTheme="minorHAnsi" w:cs="Calibri"/>
          <w:color w:val="002060"/>
        </w:rPr>
        <w:t xml:space="preserve">turbine) maintenance, DLN compartment valve assemble and dismantle and NRV and Breakdown valve etc. </w:t>
      </w:r>
    </w:p>
    <w:p w:rsidR="00412DAB" w:rsidRPr="00C41949" w:rsidRDefault="00C83757" w:rsidP="00C41949">
      <w:pPr>
        <w:spacing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 w:rsidRPr="00C41949">
        <w:rPr>
          <w:rFonts w:asciiTheme="minorHAnsi" w:eastAsia="Times New Roman" w:hAnsiTheme="minorHAnsi" w:cs="Calibri"/>
          <w:b/>
          <w:color w:val="002060"/>
          <w:sz w:val="20"/>
          <w:szCs w:val="20"/>
          <w:highlight w:val="lightGray"/>
          <w:u w:val="single"/>
        </w:rPr>
        <w:t>SOFTWARE SKILLS</w:t>
      </w:r>
    </w:p>
    <w:p w:rsidR="00412DAB" w:rsidRDefault="00C83757">
      <w:pPr>
        <w:numPr>
          <w:ilvl w:val="2"/>
          <w:numId w:val="2"/>
        </w:numPr>
        <w:spacing w:before="20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MS-Word  and EXCEL Net Handling</w:t>
      </w:r>
    </w:p>
    <w:p w:rsidR="00412DAB" w:rsidRDefault="00C83757">
      <w:pPr>
        <w:numPr>
          <w:ilvl w:val="2"/>
          <w:numId w:val="2"/>
        </w:numPr>
        <w:spacing w:before="12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Intermediate in both AUTOCAD and CATIA</w:t>
      </w:r>
    </w:p>
    <w:p w:rsidR="00412DAB" w:rsidRDefault="00C83757">
      <w:pPr>
        <w:spacing w:before="360" w:after="120"/>
        <w:jc w:val="both"/>
        <w:rPr>
          <w:rFonts w:asciiTheme="minorHAnsi" w:eastAsia="Times New Roman" w:hAnsiTheme="minorHAnsi" w:cs="Calibri"/>
          <w:b/>
          <w:color w:val="002060"/>
          <w:sz w:val="20"/>
          <w:szCs w:val="20"/>
          <w:highlight w:val="lightGray"/>
          <w:u w:val="single"/>
        </w:rPr>
      </w:pPr>
      <w:r>
        <w:rPr>
          <w:rFonts w:asciiTheme="minorHAnsi" w:eastAsia="Times New Roman" w:hAnsiTheme="minorHAnsi" w:cs="Calibri"/>
          <w:b/>
          <w:color w:val="002060"/>
          <w:sz w:val="20"/>
          <w:szCs w:val="20"/>
          <w:highlight w:val="lightGray"/>
          <w:u w:val="single"/>
        </w:rPr>
        <w:t>ACADEMIC HISTORY</w:t>
      </w:r>
    </w:p>
    <w:tbl>
      <w:tblPr>
        <w:tblW w:w="9630" w:type="dxa"/>
        <w:tblInd w:w="-10" w:type="dxa"/>
        <w:tblLayout w:type="fixed"/>
        <w:tblLook w:val="04A0"/>
      </w:tblPr>
      <w:tblGrid>
        <w:gridCol w:w="1710"/>
        <w:gridCol w:w="4230"/>
        <w:gridCol w:w="2430"/>
        <w:gridCol w:w="1260"/>
      </w:tblGrid>
      <w:tr w:rsidR="00412DAB">
        <w:trPr>
          <w:trHeight w:val="97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vAlign w:val="center"/>
          </w:tcPr>
          <w:p w:rsidR="00412DAB" w:rsidRDefault="00C8375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b/>
                <w:color w:val="002060"/>
                <w:lang w:eastAsia="zh-CN"/>
              </w:rPr>
              <w:t>Qualification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vAlign w:val="center"/>
          </w:tcPr>
          <w:p w:rsidR="00412DAB" w:rsidRDefault="00C8375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b/>
                <w:color w:val="002060"/>
                <w:lang w:eastAsia="zh-CN"/>
              </w:rPr>
              <w:t>School/College Name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vAlign w:val="center"/>
          </w:tcPr>
          <w:p w:rsidR="00412DAB" w:rsidRDefault="00C8375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b/>
                <w:color w:val="002060"/>
                <w:lang w:eastAsia="zh-CN"/>
              </w:rPr>
              <w:t>Board/University Name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</w:tcPr>
          <w:p w:rsidR="00412DAB" w:rsidRDefault="00C83757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b/>
                <w:color w:val="002060"/>
                <w:lang w:eastAsia="zh-CN"/>
              </w:rPr>
              <w:t>Completed</w:t>
            </w:r>
          </w:p>
        </w:tc>
      </w:tr>
      <w:tr w:rsidR="00412DAB">
        <w:trPr>
          <w:trHeight w:val="223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DAB" w:rsidRDefault="00C83757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B.E (Mechanical)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DAB" w:rsidRDefault="00C83757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Chennai Institute of Technology, Chennai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DAB" w:rsidRDefault="00C83757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Anna University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2DAB" w:rsidRDefault="00C8375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2017</w:t>
            </w:r>
          </w:p>
        </w:tc>
      </w:tr>
      <w:tr w:rsidR="00412DAB">
        <w:trPr>
          <w:trHeight w:val="107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DAB" w:rsidRDefault="00C83757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HSCC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DAB" w:rsidRDefault="00C83757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Modern Matric Hr.Sec.School, Jayankondam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DAB" w:rsidRDefault="00C83757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Tamil Nadu State 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2DAB" w:rsidRDefault="00C8375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2013</w:t>
            </w:r>
          </w:p>
        </w:tc>
      </w:tr>
      <w:tr w:rsidR="00412DAB">
        <w:trPr>
          <w:trHeight w:val="7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DAB" w:rsidRDefault="00C83757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SSLC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DAB" w:rsidRDefault="00C83757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Modern Matric Hr.Sec.School, Jayankondam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DAB" w:rsidRDefault="00C83757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Tamil Nadu State 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12DAB" w:rsidRDefault="00C8375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2060"/>
                <w:lang w:eastAsia="zh-CN"/>
              </w:rPr>
            </w:pPr>
            <w:r>
              <w:rPr>
                <w:rFonts w:asciiTheme="minorHAnsi" w:eastAsia="Times New Roman" w:hAnsiTheme="minorHAnsi"/>
                <w:color w:val="002060"/>
                <w:lang w:eastAsia="zh-CN"/>
              </w:rPr>
              <w:t>2011</w:t>
            </w:r>
          </w:p>
        </w:tc>
      </w:tr>
    </w:tbl>
    <w:p w:rsidR="00412DAB" w:rsidRPr="00B9084F" w:rsidRDefault="00C83757">
      <w:pPr>
        <w:spacing w:before="240" w:after="120" w:line="240" w:lineRule="auto"/>
        <w:jc w:val="both"/>
        <w:rPr>
          <w:rFonts w:asciiTheme="minorHAnsi" w:hAnsiTheme="minorHAnsi" w:cs="Calibri"/>
          <w:b/>
          <w:color w:val="002060"/>
          <w:sz w:val="20"/>
          <w:szCs w:val="20"/>
          <w:highlight w:val="lightGray"/>
          <w:u w:val="single"/>
        </w:rPr>
      </w:pPr>
      <w:r w:rsidRPr="00B9084F">
        <w:rPr>
          <w:rFonts w:asciiTheme="minorHAnsi" w:hAnsiTheme="minorHAnsi" w:cs="Calibri"/>
          <w:b/>
          <w:color w:val="002060"/>
          <w:sz w:val="20"/>
          <w:szCs w:val="20"/>
          <w:highlight w:val="lightGray"/>
          <w:u w:val="single"/>
        </w:rPr>
        <w:t>PROJECT PARTICIPATED - ACADEMIC</w:t>
      </w:r>
    </w:p>
    <w:p w:rsidR="00412DAB" w:rsidRDefault="00C83757">
      <w:pPr>
        <w:numPr>
          <w:ilvl w:val="2"/>
          <w:numId w:val="2"/>
        </w:numPr>
        <w:spacing w:before="20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Portable Router Machine</w:t>
      </w:r>
    </w:p>
    <w:p w:rsidR="00412DAB" w:rsidRDefault="00C83757">
      <w:pPr>
        <w:numPr>
          <w:ilvl w:val="2"/>
          <w:numId w:val="2"/>
        </w:numPr>
        <w:spacing w:before="12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 xml:space="preserve"> E-Bike</w:t>
      </w:r>
    </w:p>
    <w:p w:rsidR="00412DAB" w:rsidRDefault="00C83757">
      <w:pPr>
        <w:numPr>
          <w:ilvl w:val="2"/>
          <w:numId w:val="2"/>
        </w:numPr>
        <w:spacing w:before="12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Analysis of Air Timing Method in Rotary Fuel Injection Pump</w:t>
      </w:r>
    </w:p>
    <w:p w:rsidR="00412DAB" w:rsidRDefault="00C83757">
      <w:pPr>
        <w:spacing w:before="240" w:after="120" w:line="240" w:lineRule="auto"/>
        <w:jc w:val="both"/>
        <w:rPr>
          <w:rFonts w:asciiTheme="minorHAnsi" w:hAnsiTheme="minorHAnsi" w:cs="Calibri"/>
          <w:b/>
          <w:color w:val="002060"/>
          <w:sz w:val="20"/>
          <w:szCs w:val="20"/>
          <w:highlight w:val="lightGray"/>
          <w:u w:val="single"/>
        </w:rPr>
      </w:pPr>
      <w:r>
        <w:rPr>
          <w:rFonts w:asciiTheme="minorHAnsi" w:hAnsiTheme="minorHAnsi" w:cs="Calibri"/>
          <w:b/>
          <w:color w:val="002060"/>
          <w:sz w:val="20"/>
          <w:szCs w:val="20"/>
          <w:highlight w:val="lightGray"/>
          <w:u w:val="single"/>
        </w:rPr>
        <w:t>WORKSHOP UNDERGONE</w:t>
      </w:r>
      <w:r w:rsidR="00B9084F">
        <w:rPr>
          <w:rFonts w:asciiTheme="minorHAnsi" w:hAnsiTheme="minorHAnsi" w:cs="Calibri"/>
          <w:b/>
          <w:color w:val="002060"/>
          <w:sz w:val="20"/>
          <w:szCs w:val="20"/>
          <w:highlight w:val="lightGray"/>
          <w:u w:val="single"/>
        </w:rPr>
        <w:t>/INDIAN GOVERNMENT APPROVAL CERTIFICATES</w:t>
      </w:r>
      <w:r>
        <w:rPr>
          <w:rFonts w:asciiTheme="minorHAnsi" w:hAnsiTheme="minorHAnsi" w:cs="Calibri"/>
          <w:b/>
          <w:color w:val="002060"/>
          <w:sz w:val="20"/>
          <w:szCs w:val="20"/>
          <w:highlight w:val="lightGray"/>
          <w:u w:val="single"/>
        </w:rPr>
        <w:t xml:space="preserve"> -ACADEMIC</w:t>
      </w:r>
    </w:p>
    <w:p w:rsidR="00412DAB" w:rsidRDefault="00C83757" w:rsidP="002B5171">
      <w:pPr>
        <w:numPr>
          <w:ilvl w:val="2"/>
          <w:numId w:val="2"/>
        </w:numPr>
        <w:spacing w:before="12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Solid works in IIT</w:t>
      </w:r>
      <w:r w:rsidR="00B9084F">
        <w:rPr>
          <w:rFonts w:asciiTheme="minorHAnsi" w:eastAsia="Times New Roman" w:hAnsiTheme="minorHAnsi" w:cs="Calibri"/>
          <w:color w:val="002060"/>
        </w:rPr>
        <w:t>.</w:t>
      </w:r>
    </w:p>
    <w:p w:rsidR="0078677A" w:rsidRDefault="0078677A" w:rsidP="002B5171">
      <w:pPr>
        <w:numPr>
          <w:ilvl w:val="2"/>
          <w:numId w:val="2"/>
        </w:numPr>
        <w:spacing w:before="12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proofErr w:type="gramStart"/>
      <w:r>
        <w:rPr>
          <w:rFonts w:asciiTheme="minorHAnsi" w:eastAsia="Times New Roman" w:hAnsiTheme="minorHAnsi" w:cs="Calibri"/>
          <w:color w:val="002060"/>
        </w:rPr>
        <w:t>TAF</w:t>
      </w:r>
      <w:r w:rsidR="002B5171">
        <w:rPr>
          <w:rFonts w:asciiTheme="minorHAnsi" w:eastAsia="Times New Roman" w:hAnsiTheme="minorHAnsi" w:cs="Calibri"/>
          <w:color w:val="002060"/>
        </w:rPr>
        <w:t>E ,</w:t>
      </w:r>
      <w:proofErr w:type="gramEnd"/>
      <w:r w:rsidR="002B5171">
        <w:rPr>
          <w:rFonts w:asciiTheme="minorHAnsi" w:eastAsia="Times New Roman" w:hAnsiTheme="minorHAnsi" w:cs="Calibri"/>
          <w:color w:val="002060"/>
        </w:rPr>
        <w:t xml:space="preserve"> WPR Training course in KSA.</w:t>
      </w:r>
    </w:p>
    <w:p w:rsidR="00412DAB" w:rsidRDefault="00C83757">
      <w:pPr>
        <w:numPr>
          <w:ilvl w:val="2"/>
          <w:numId w:val="2"/>
        </w:numPr>
        <w:spacing w:before="12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Condition &amp; Monitoring Training in AIT</w:t>
      </w:r>
      <w:r w:rsidR="00B9084F">
        <w:rPr>
          <w:rFonts w:asciiTheme="minorHAnsi" w:eastAsia="Times New Roman" w:hAnsiTheme="minorHAnsi" w:cs="Calibri"/>
          <w:color w:val="002060"/>
        </w:rPr>
        <w:t>.</w:t>
      </w:r>
    </w:p>
    <w:p w:rsidR="00412DAB" w:rsidRDefault="00C83757" w:rsidP="002B5171">
      <w:pPr>
        <w:numPr>
          <w:ilvl w:val="2"/>
          <w:numId w:val="2"/>
        </w:numPr>
        <w:spacing w:before="12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Gas power plant maintenance course</w:t>
      </w:r>
      <w:r w:rsidR="00B9084F">
        <w:rPr>
          <w:rFonts w:asciiTheme="minorHAnsi" w:eastAsia="Times New Roman" w:hAnsiTheme="minorHAnsi" w:cs="Calibri"/>
          <w:color w:val="002060"/>
        </w:rPr>
        <w:t>.</w:t>
      </w:r>
    </w:p>
    <w:p w:rsidR="008624BC" w:rsidRPr="008624BC" w:rsidRDefault="00C83757" w:rsidP="002B5171">
      <w:pPr>
        <w:numPr>
          <w:ilvl w:val="2"/>
          <w:numId w:val="2"/>
        </w:numPr>
        <w:spacing w:before="12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Environmental Health &amp; Safety</w:t>
      </w:r>
      <w:r w:rsidR="00B9084F">
        <w:rPr>
          <w:rFonts w:asciiTheme="minorHAnsi" w:eastAsia="Times New Roman" w:hAnsiTheme="minorHAnsi" w:cs="Calibri"/>
          <w:color w:val="002060"/>
        </w:rPr>
        <w:t xml:space="preserve"> course.</w:t>
      </w:r>
    </w:p>
    <w:p w:rsidR="00412DAB" w:rsidRDefault="00C83757">
      <w:pPr>
        <w:spacing w:before="240" w:after="120"/>
        <w:jc w:val="both"/>
        <w:rPr>
          <w:rFonts w:asciiTheme="minorHAnsi" w:hAnsiTheme="minorHAnsi" w:cs="Calibri"/>
          <w:b/>
          <w:color w:val="002060"/>
          <w:sz w:val="20"/>
          <w:szCs w:val="20"/>
          <w:highlight w:val="lightGray"/>
          <w:u w:val="single"/>
        </w:rPr>
      </w:pPr>
      <w:r>
        <w:rPr>
          <w:rFonts w:asciiTheme="minorHAnsi" w:hAnsiTheme="minorHAnsi" w:cs="Calibri"/>
          <w:b/>
          <w:color w:val="002060"/>
          <w:sz w:val="20"/>
          <w:szCs w:val="20"/>
          <w:highlight w:val="lightGray"/>
          <w:u w:val="single"/>
        </w:rPr>
        <w:t>EXTRA CURRICULAR ACTIVITIES</w:t>
      </w:r>
    </w:p>
    <w:p w:rsidR="00412DAB" w:rsidRDefault="00C83757">
      <w:pPr>
        <w:numPr>
          <w:ilvl w:val="2"/>
          <w:numId w:val="2"/>
        </w:numPr>
        <w:spacing w:before="20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Cricket Player (U16 District Level)</w:t>
      </w:r>
    </w:p>
    <w:p w:rsidR="00412DAB" w:rsidRDefault="00C83757">
      <w:pPr>
        <w:numPr>
          <w:ilvl w:val="2"/>
          <w:numId w:val="2"/>
        </w:numPr>
        <w:spacing w:before="120" w:after="120" w:line="220" w:lineRule="exact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>Bike Frame Creator</w:t>
      </w:r>
    </w:p>
    <w:p w:rsidR="00412DAB" w:rsidRDefault="00C83757">
      <w:pPr>
        <w:pStyle w:val="Default"/>
        <w:spacing w:before="240" w:after="120"/>
        <w:rPr>
          <w:rFonts w:asciiTheme="minorHAnsi" w:eastAsia="Calibri" w:hAnsiTheme="minorHAnsi" w:cs="Calibri"/>
          <w:b/>
          <w:color w:val="002060"/>
          <w:sz w:val="20"/>
          <w:szCs w:val="20"/>
          <w:highlight w:val="lightGray"/>
          <w:u w:val="single"/>
          <w:lang w:val="en-US"/>
        </w:rPr>
      </w:pPr>
      <w:r>
        <w:rPr>
          <w:rFonts w:asciiTheme="minorHAnsi" w:eastAsia="Calibri" w:hAnsiTheme="minorHAnsi" w:cs="Calibri"/>
          <w:b/>
          <w:color w:val="002060"/>
          <w:sz w:val="20"/>
          <w:szCs w:val="20"/>
          <w:highlight w:val="lightGray"/>
          <w:u w:val="single"/>
          <w:lang w:val="en-US"/>
        </w:rPr>
        <w:t>PERSONAL DETAILS</w:t>
      </w:r>
    </w:p>
    <w:p w:rsidR="00412DAB" w:rsidRDefault="00C83757">
      <w:pPr>
        <w:spacing w:before="200" w:after="120" w:line="220" w:lineRule="exact"/>
        <w:ind w:firstLine="720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 xml:space="preserve">Date of Birth </w:t>
      </w:r>
      <w:r>
        <w:rPr>
          <w:rFonts w:asciiTheme="minorHAnsi" w:eastAsia="Times New Roman" w:hAnsiTheme="minorHAnsi" w:cs="Calibri"/>
          <w:color w:val="002060"/>
        </w:rPr>
        <w:tab/>
      </w:r>
      <w:r>
        <w:rPr>
          <w:rFonts w:asciiTheme="minorHAnsi" w:eastAsia="Times New Roman" w:hAnsiTheme="minorHAnsi" w:cs="Calibri"/>
          <w:color w:val="002060"/>
        </w:rPr>
        <w:tab/>
        <w:t>: 23</w:t>
      </w:r>
      <w:r>
        <w:rPr>
          <w:rFonts w:asciiTheme="minorHAnsi" w:eastAsia="Times New Roman" w:hAnsiTheme="minorHAnsi" w:cs="Calibri"/>
          <w:color w:val="002060"/>
          <w:vertAlign w:val="superscript"/>
        </w:rPr>
        <w:t>rd</w:t>
      </w:r>
      <w:r>
        <w:rPr>
          <w:rFonts w:asciiTheme="minorHAnsi" w:eastAsia="Times New Roman" w:hAnsiTheme="minorHAnsi" w:cs="Calibri"/>
          <w:color w:val="002060"/>
        </w:rPr>
        <w:t xml:space="preserve"> Sep 1995</w:t>
      </w:r>
    </w:p>
    <w:p w:rsidR="00412DAB" w:rsidRDefault="00C837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760"/>
        </w:tabs>
        <w:spacing w:before="120" w:after="120" w:line="220" w:lineRule="exact"/>
        <w:ind w:firstLine="720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 xml:space="preserve">Father’s Name </w:t>
      </w:r>
      <w:r>
        <w:rPr>
          <w:rFonts w:asciiTheme="minorHAnsi" w:eastAsia="Times New Roman" w:hAnsiTheme="minorHAnsi" w:cs="Calibri"/>
          <w:color w:val="002060"/>
        </w:rPr>
        <w:tab/>
      </w:r>
      <w:r>
        <w:rPr>
          <w:rFonts w:asciiTheme="minorHAnsi" w:eastAsia="Times New Roman" w:hAnsiTheme="minorHAnsi" w:cs="Calibri"/>
          <w:color w:val="002060"/>
        </w:rPr>
        <w:tab/>
        <w:t>: Kannan Muthu Krishnan</w:t>
      </w:r>
    </w:p>
    <w:p w:rsidR="00412DAB" w:rsidRDefault="00C83757">
      <w:pPr>
        <w:spacing w:before="120" w:after="120" w:line="220" w:lineRule="exact"/>
        <w:ind w:firstLine="720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 xml:space="preserve">Language Known </w:t>
      </w:r>
      <w:r>
        <w:rPr>
          <w:rFonts w:asciiTheme="minorHAnsi" w:eastAsia="Times New Roman" w:hAnsiTheme="minorHAnsi" w:cs="Calibri"/>
          <w:color w:val="002060"/>
        </w:rPr>
        <w:tab/>
        <w:t>: English, Tamil, Malayalam, Hindi &amp; Telugu</w:t>
      </w:r>
    </w:p>
    <w:p w:rsidR="00412DAB" w:rsidRDefault="00C83757">
      <w:pPr>
        <w:spacing w:before="120" w:after="120" w:line="220" w:lineRule="exact"/>
        <w:ind w:firstLine="720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 xml:space="preserve">Nationality </w:t>
      </w:r>
      <w:r>
        <w:rPr>
          <w:rFonts w:asciiTheme="minorHAnsi" w:eastAsia="Times New Roman" w:hAnsiTheme="minorHAnsi" w:cs="Calibri"/>
          <w:color w:val="002060"/>
        </w:rPr>
        <w:tab/>
      </w:r>
      <w:r>
        <w:rPr>
          <w:rFonts w:asciiTheme="minorHAnsi" w:eastAsia="Times New Roman" w:hAnsiTheme="minorHAnsi" w:cs="Calibri"/>
          <w:color w:val="002060"/>
        </w:rPr>
        <w:tab/>
        <w:t xml:space="preserve">: Indian </w:t>
      </w:r>
    </w:p>
    <w:p w:rsidR="00412DAB" w:rsidRDefault="00C83757">
      <w:pPr>
        <w:spacing w:before="120" w:after="120" w:line="220" w:lineRule="exact"/>
        <w:ind w:firstLine="720"/>
        <w:jc w:val="both"/>
        <w:rPr>
          <w:rFonts w:asciiTheme="minorHAnsi" w:eastAsia="Times New Roman" w:hAnsiTheme="minorHAnsi" w:cs="Calibri"/>
          <w:color w:val="002060"/>
        </w:rPr>
      </w:pPr>
      <w:r>
        <w:rPr>
          <w:rFonts w:asciiTheme="minorHAnsi" w:eastAsia="Times New Roman" w:hAnsiTheme="minorHAnsi" w:cs="Calibri"/>
          <w:color w:val="002060"/>
        </w:rPr>
        <w:t xml:space="preserve">Passport No </w:t>
      </w:r>
      <w:r>
        <w:rPr>
          <w:rFonts w:asciiTheme="minorHAnsi" w:eastAsia="Times New Roman" w:hAnsiTheme="minorHAnsi" w:cs="Calibri"/>
          <w:color w:val="002060"/>
        </w:rPr>
        <w:tab/>
      </w:r>
      <w:r>
        <w:rPr>
          <w:rFonts w:asciiTheme="minorHAnsi" w:eastAsia="Times New Roman" w:hAnsiTheme="minorHAnsi" w:cs="Calibri"/>
          <w:color w:val="002060"/>
        </w:rPr>
        <w:tab/>
        <w:t xml:space="preserve">: P8443362 </w:t>
      </w:r>
    </w:p>
    <w:p w:rsidR="00412DAB" w:rsidRDefault="00412DAB">
      <w:pPr>
        <w:spacing w:before="120" w:after="120" w:line="220" w:lineRule="exact"/>
        <w:ind w:firstLine="720"/>
        <w:jc w:val="both"/>
        <w:rPr>
          <w:rFonts w:asciiTheme="minorHAnsi" w:eastAsia="Times New Roman" w:hAnsiTheme="minorHAnsi" w:cs="Calibri"/>
          <w:color w:val="002060"/>
        </w:rPr>
      </w:pPr>
    </w:p>
    <w:p w:rsidR="00412DAB" w:rsidRDefault="00412DAB">
      <w:pPr>
        <w:spacing w:before="120" w:after="120" w:line="220" w:lineRule="exact"/>
        <w:ind w:firstLine="720"/>
        <w:jc w:val="both"/>
        <w:rPr>
          <w:rFonts w:asciiTheme="minorHAnsi" w:eastAsia="Times New Roman" w:hAnsiTheme="minorHAnsi" w:cs="Calibri"/>
          <w:color w:val="002060"/>
        </w:rPr>
      </w:pPr>
    </w:p>
    <w:p w:rsidR="00412DAB" w:rsidRDefault="00C83757" w:rsidP="00B9084F">
      <w:pPr>
        <w:spacing w:before="120" w:after="120" w:line="220" w:lineRule="exact"/>
        <w:ind w:left="7920" w:firstLine="720"/>
        <w:jc w:val="both"/>
        <w:rPr>
          <w:rFonts w:asciiTheme="minorHAnsi" w:eastAsia="Times New Roman" w:hAnsiTheme="minorHAnsi" w:cs="Calibri"/>
          <w:b/>
          <w:color w:val="002060"/>
        </w:rPr>
      </w:pPr>
      <w:r>
        <w:rPr>
          <w:rFonts w:asciiTheme="minorHAnsi" w:eastAsia="Times New Roman" w:hAnsiTheme="minorHAnsi" w:cs="Calibri"/>
          <w:b/>
          <w:color w:val="002060"/>
        </w:rPr>
        <w:t>AJITH KUMAR KANNAN</w:t>
      </w:r>
    </w:p>
    <w:sectPr w:rsidR="00412DAB" w:rsidSect="00412DA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A70" w:rsidRDefault="00755A70" w:rsidP="00412DAB">
      <w:pPr>
        <w:spacing w:after="0" w:line="240" w:lineRule="auto"/>
      </w:pPr>
      <w:r>
        <w:separator/>
      </w:r>
    </w:p>
  </w:endnote>
  <w:endnote w:type="continuationSeparator" w:id="1">
    <w:p w:rsidR="00755A70" w:rsidRDefault="00755A70" w:rsidP="0041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A70" w:rsidRDefault="00755A70" w:rsidP="00412DAB">
      <w:pPr>
        <w:spacing w:after="0" w:line="240" w:lineRule="auto"/>
      </w:pPr>
      <w:r>
        <w:separator/>
      </w:r>
    </w:p>
  </w:footnote>
  <w:footnote w:type="continuationSeparator" w:id="1">
    <w:p w:rsidR="00755A70" w:rsidRDefault="00755A70" w:rsidP="00412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DAB" w:rsidRDefault="00C83757">
    <w:pPr>
      <w:pStyle w:val="Header"/>
      <w:jc w:val="center"/>
      <w:rPr>
        <w:b/>
        <w:color w:val="943634" w:themeColor="accent2" w:themeShade="BF"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6318885</wp:posOffset>
          </wp:positionH>
          <wp:positionV relativeFrom="margin">
            <wp:posOffset>-1098550</wp:posOffset>
          </wp:positionV>
          <wp:extent cx="821690" cy="1044575"/>
          <wp:effectExtent l="0" t="0" r="0" b="3175"/>
          <wp:wrapSquare wrapText="bothSides"/>
          <wp:docPr id="8" name="Picture 7" descr="DSC_3163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DSC_3163 copy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1690" cy="1044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color w:val="943634" w:themeColor="accent2" w:themeShade="BF"/>
        <w:sz w:val="26"/>
        <w:szCs w:val="26"/>
      </w:rPr>
      <w:t>AJITH KUMAR KANNAN</w:t>
    </w:r>
  </w:p>
  <w:p w:rsidR="0078677A" w:rsidRDefault="0078677A">
    <w:pPr>
      <w:pStyle w:val="Heading7"/>
      <w:ind w:left="360"/>
      <w:rPr>
        <w:rFonts w:ascii="Calibri" w:hAnsi="Calibri"/>
        <w:i/>
        <w:color w:val="7030A0"/>
        <w:sz w:val="22"/>
        <w:szCs w:val="22"/>
        <w:lang w:val="fi-FI"/>
      </w:rPr>
    </w:pPr>
  </w:p>
  <w:p w:rsidR="00412DAB" w:rsidRDefault="00C83757">
    <w:pPr>
      <w:pStyle w:val="Heading7"/>
      <w:ind w:left="360"/>
      <w:rPr>
        <w:rFonts w:ascii="Calibri" w:hAnsi="Calibri"/>
        <w:b w:val="0"/>
        <w:i/>
        <w:color w:val="7030A0"/>
        <w:lang w:val="fi-FI"/>
      </w:rPr>
    </w:pPr>
    <w:r>
      <w:rPr>
        <w:noProof/>
      </w:rPr>
      <w:drawing>
        <wp:inline distT="0" distB="0" distL="0" distR="0">
          <wp:extent cx="45085" cy="11176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flipV="1">
                    <a:off x="0" y="0"/>
                    <a:ext cx="59919" cy="14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41949">
      <w:rPr>
        <w:rFonts w:ascii="Calibri" w:hAnsi="Calibri"/>
        <w:i/>
        <w:color w:val="7030A0"/>
        <w:sz w:val="22"/>
        <w:szCs w:val="22"/>
        <w:lang w:val="fi-FI"/>
      </w:rPr>
      <w:t>+971 526977936/+916385121048</w:t>
    </w:r>
    <w:r>
      <w:rPr>
        <w:rFonts w:ascii="Calibri" w:hAnsi="Calibri"/>
        <w:i/>
        <w:color w:val="7030A0"/>
        <w:sz w:val="22"/>
        <w:szCs w:val="22"/>
        <w:lang w:val="fi-FI"/>
      </w:rPr>
      <w:tab/>
    </w:r>
    <w:r>
      <w:rPr>
        <w:noProof/>
      </w:rPr>
      <w:drawing>
        <wp:inline distT="0" distB="0" distL="0" distR="0">
          <wp:extent cx="95250" cy="965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flipH="1">
                    <a:off x="0" y="0"/>
                    <a:ext cx="105122" cy="106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i/>
        <w:color w:val="7030A0"/>
        <w:sz w:val="22"/>
        <w:szCs w:val="22"/>
        <w:lang w:val="fi-FI"/>
      </w:rPr>
      <w:t>ajithkumarkannan48@gmail.com</w:t>
    </w:r>
  </w:p>
  <w:p w:rsidR="00412DAB" w:rsidRDefault="00412D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13C2"/>
    <w:multiLevelType w:val="hybridMultilevel"/>
    <w:tmpl w:val="744614F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B44C23"/>
    <w:multiLevelType w:val="multilevel"/>
    <w:tmpl w:val="15B44C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A51EB"/>
    <w:multiLevelType w:val="multilevel"/>
    <w:tmpl w:val="4C0A51EB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58EA4995"/>
    <w:multiLevelType w:val="hybridMultilevel"/>
    <w:tmpl w:val="AE80152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18BA"/>
    <w:rsid w:val="000013CF"/>
    <w:rsid w:val="00006C96"/>
    <w:rsid w:val="000077B2"/>
    <w:rsid w:val="00007C58"/>
    <w:rsid w:val="000211A6"/>
    <w:rsid w:val="0002128E"/>
    <w:rsid w:val="0002459C"/>
    <w:rsid w:val="00027219"/>
    <w:rsid w:val="000337A7"/>
    <w:rsid w:val="00033A2F"/>
    <w:rsid w:val="00033CCB"/>
    <w:rsid w:val="00033D58"/>
    <w:rsid w:val="00036194"/>
    <w:rsid w:val="0003693D"/>
    <w:rsid w:val="00042900"/>
    <w:rsid w:val="00046261"/>
    <w:rsid w:val="00046B64"/>
    <w:rsid w:val="000470E4"/>
    <w:rsid w:val="00050848"/>
    <w:rsid w:val="00052D95"/>
    <w:rsid w:val="00054301"/>
    <w:rsid w:val="00054974"/>
    <w:rsid w:val="00054B94"/>
    <w:rsid w:val="000563B9"/>
    <w:rsid w:val="00056B22"/>
    <w:rsid w:val="00065D77"/>
    <w:rsid w:val="00067449"/>
    <w:rsid w:val="00071692"/>
    <w:rsid w:val="00073B44"/>
    <w:rsid w:val="00076175"/>
    <w:rsid w:val="000864AE"/>
    <w:rsid w:val="0008792A"/>
    <w:rsid w:val="00087F62"/>
    <w:rsid w:val="0009060B"/>
    <w:rsid w:val="00095C67"/>
    <w:rsid w:val="00096D68"/>
    <w:rsid w:val="000A1097"/>
    <w:rsid w:val="000A18BA"/>
    <w:rsid w:val="000A197B"/>
    <w:rsid w:val="000A3836"/>
    <w:rsid w:val="000A5124"/>
    <w:rsid w:val="000A5D3E"/>
    <w:rsid w:val="000A6A62"/>
    <w:rsid w:val="000A6D72"/>
    <w:rsid w:val="000B29BD"/>
    <w:rsid w:val="000B368E"/>
    <w:rsid w:val="000B3E21"/>
    <w:rsid w:val="000B5C3A"/>
    <w:rsid w:val="000B7633"/>
    <w:rsid w:val="000C0917"/>
    <w:rsid w:val="000C3D32"/>
    <w:rsid w:val="000C5086"/>
    <w:rsid w:val="000C5720"/>
    <w:rsid w:val="000D107B"/>
    <w:rsid w:val="000D1836"/>
    <w:rsid w:val="000D2210"/>
    <w:rsid w:val="000D454C"/>
    <w:rsid w:val="000D69D9"/>
    <w:rsid w:val="000E55C5"/>
    <w:rsid w:val="000E5AF8"/>
    <w:rsid w:val="000E6A68"/>
    <w:rsid w:val="000F237C"/>
    <w:rsid w:val="000F6168"/>
    <w:rsid w:val="000F6D1D"/>
    <w:rsid w:val="00103CBC"/>
    <w:rsid w:val="00106E98"/>
    <w:rsid w:val="0010711F"/>
    <w:rsid w:val="001100B1"/>
    <w:rsid w:val="00112F57"/>
    <w:rsid w:val="00113B8B"/>
    <w:rsid w:val="00121FB3"/>
    <w:rsid w:val="00122E52"/>
    <w:rsid w:val="00125196"/>
    <w:rsid w:val="00132C03"/>
    <w:rsid w:val="00133374"/>
    <w:rsid w:val="0014660B"/>
    <w:rsid w:val="001467A6"/>
    <w:rsid w:val="00151C75"/>
    <w:rsid w:val="00154466"/>
    <w:rsid w:val="00154F8E"/>
    <w:rsid w:val="00156D12"/>
    <w:rsid w:val="00157038"/>
    <w:rsid w:val="001570FD"/>
    <w:rsid w:val="00161870"/>
    <w:rsid w:val="0016259A"/>
    <w:rsid w:val="001636D5"/>
    <w:rsid w:val="00166A27"/>
    <w:rsid w:val="0017095C"/>
    <w:rsid w:val="001716F6"/>
    <w:rsid w:val="00172927"/>
    <w:rsid w:val="00174576"/>
    <w:rsid w:val="00175F84"/>
    <w:rsid w:val="0018079C"/>
    <w:rsid w:val="00185897"/>
    <w:rsid w:val="00187A94"/>
    <w:rsid w:val="001921FE"/>
    <w:rsid w:val="00194641"/>
    <w:rsid w:val="001A0509"/>
    <w:rsid w:val="001A1C4F"/>
    <w:rsid w:val="001A2808"/>
    <w:rsid w:val="001A7AE5"/>
    <w:rsid w:val="001B0D86"/>
    <w:rsid w:val="001B3476"/>
    <w:rsid w:val="001B3ACF"/>
    <w:rsid w:val="001B5A0E"/>
    <w:rsid w:val="001B7D61"/>
    <w:rsid w:val="001C28C0"/>
    <w:rsid w:val="001C638D"/>
    <w:rsid w:val="001E2002"/>
    <w:rsid w:val="001E3A85"/>
    <w:rsid w:val="001E3D8C"/>
    <w:rsid w:val="001F3073"/>
    <w:rsid w:val="001F33BE"/>
    <w:rsid w:val="001F396E"/>
    <w:rsid w:val="001F55FA"/>
    <w:rsid w:val="00201A2A"/>
    <w:rsid w:val="00204C3C"/>
    <w:rsid w:val="00205BB6"/>
    <w:rsid w:val="002065E2"/>
    <w:rsid w:val="002117A0"/>
    <w:rsid w:val="00211888"/>
    <w:rsid w:val="00211F7F"/>
    <w:rsid w:val="002146E4"/>
    <w:rsid w:val="00216108"/>
    <w:rsid w:val="0022229B"/>
    <w:rsid w:val="00222C37"/>
    <w:rsid w:val="00223F61"/>
    <w:rsid w:val="0022684B"/>
    <w:rsid w:val="00236A83"/>
    <w:rsid w:val="0023748C"/>
    <w:rsid w:val="00237A7A"/>
    <w:rsid w:val="00241F65"/>
    <w:rsid w:val="002422FE"/>
    <w:rsid w:val="00242A39"/>
    <w:rsid w:val="00242B07"/>
    <w:rsid w:val="002452C0"/>
    <w:rsid w:val="002463B4"/>
    <w:rsid w:val="00247D3C"/>
    <w:rsid w:val="00250CA3"/>
    <w:rsid w:val="0025124C"/>
    <w:rsid w:val="0025552A"/>
    <w:rsid w:val="00257099"/>
    <w:rsid w:val="0026288D"/>
    <w:rsid w:val="00263FF8"/>
    <w:rsid w:val="00266E20"/>
    <w:rsid w:val="00267D1E"/>
    <w:rsid w:val="00273992"/>
    <w:rsid w:val="002801A4"/>
    <w:rsid w:val="002842A6"/>
    <w:rsid w:val="0028441C"/>
    <w:rsid w:val="0028751C"/>
    <w:rsid w:val="00290953"/>
    <w:rsid w:val="00294DF1"/>
    <w:rsid w:val="00296862"/>
    <w:rsid w:val="002B2C36"/>
    <w:rsid w:val="002B5171"/>
    <w:rsid w:val="002B541F"/>
    <w:rsid w:val="002C2823"/>
    <w:rsid w:val="002C492A"/>
    <w:rsid w:val="002D3917"/>
    <w:rsid w:val="002D6BCD"/>
    <w:rsid w:val="002D75ED"/>
    <w:rsid w:val="002D78AF"/>
    <w:rsid w:val="002D78D5"/>
    <w:rsid w:val="002D7F30"/>
    <w:rsid w:val="002E142F"/>
    <w:rsid w:val="002E209B"/>
    <w:rsid w:val="002E480D"/>
    <w:rsid w:val="002F0C73"/>
    <w:rsid w:val="002F2A35"/>
    <w:rsid w:val="002F3E77"/>
    <w:rsid w:val="002F49ED"/>
    <w:rsid w:val="002F6F86"/>
    <w:rsid w:val="003006F7"/>
    <w:rsid w:val="0030156B"/>
    <w:rsid w:val="00302333"/>
    <w:rsid w:val="00302AD6"/>
    <w:rsid w:val="00302C62"/>
    <w:rsid w:val="003073B9"/>
    <w:rsid w:val="00315DDD"/>
    <w:rsid w:val="00325325"/>
    <w:rsid w:val="003300E9"/>
    <w:rsid w:val="00330483"/>
    <w:rsid w:val="00331A6C"/>
    <w:rsid w:val="00334D2B"/>
    <w:rsid w:val="00340F0D"/>
    <w:rsid w:val="00344D94"/>
    <w:rsid w:val="00362568"/>
    <w:rsid w:val="00377D28"/>
    <w:rsid w:val="0038010B"/>
    <w:rsid w:val="00381BE5"/>
    <w:rsid w:val="00382DCE"/>
    <w:rsid w:val="003877D2"/>
    <w:rsid w:val="003928A4"/>
    <w:rsid w:val="003974F5"/>
    <w:rsid w:val="003A0342"/>
    <w:rsid w:val="003A0967"/>
    <w:rsid w:val="003A23B7"/>
    <w:rsid w:val="003A2C8A"/>
    <w:rsid w:val="003A3656"/>
    <w:rsid w:val="003A77F6"/>
    <w:rsid w:val="003B233B"/>
    <w:rsid w:val="003B377B"/>
    <w:rsid w:val="003B5FEE"/>
    <w:rsid w:val="003B6B3D"/>
    <w:rsid w:val="003C0A69"/>
    <w:rsid w:val="003C30AA"/>
    <w:rsid w:val="003C4705"/>
    <w:rsid w:val="003D18B7"/>
    <w:rsid w:val="003D1940"/>
    <w:rsid w:val="003D37EF"/>
    <w:rsid w:val="003D4595"/>
    <w:rsid w:val="003D51C6"/>
    <w:rsid w:val="003D68A5"/>
    <w:rsid w:val="003D6A70"/>
    <w:rsid w:val="003E5BB4"/>
    <w:rsid w:val="003F28DC"/>
    <w:rsid w:val="004012B4"/>
    <w:rsid w:val="00412DAB"/>
    <w:rsid w:val="00412E32"/>
    <w:rsid w:val="0041763C"/>
    <w:rsid w:val="00420248"/>
    <w:rsid w:val="0042277B"/>
    <w:rsid w:val="00422B2A"/>
    <w:rsid w:val="00423B7D"/>
    <w:rsid w:val="00427C1C"/>
    <w:rsid w:val="00433336"/>
    <w:rsid w:val="00433750"/>
    <w:rsid w:val="0043646D"/>
    <w:rsid w:val="00442B04"/>
    <w:rsid w:val="00442DBC"/>
    <w:rsid w:val="00444A16"/>
    <w:rsid w:val="00447270"/>
    <w:rsid w:val="00451802"/>
    <w:rsid w:val="004642FD"/>
    <w:rsid w:val="00464A75"/>
    <w:rsid w:val="00465307"/>
    <w:rsid w:val="0046637B"/>
    <w:rsid w:val="004668F5"/>
    <w:rsid w:val="00470011"/>
    <w:rsid w:val="00473410"/>
    <w:rsid w:val="00473860"/>
    <w:rsid w:val="0047673A"/>
    <w:rsid w:val="00477F5F"/>
    <w:rsid w:val="004810B8"/>
    <w:rsid w:val="00485763"/>
    <w:rsid w:val="00485DDB"/>
    <w:rsid w:val="00487357"/>
    <w:rsid w:val="0049036D"/>
    <w:rsid w:val="00491900"/>
    <w:rsid w:val="00493A6C"/>
    <w:rsid w:val="00496E57"/>
    <w:rsid w:val="00497670"/>
    <w:rsid w:val="004A140C"/>
    <w:rsid w:val="004A5CC4"/>
    <w:rsid w:val="004B3B14"/>
    <w:rsid w:val="004B424B"/>
    <w:rsid w:val="004B4C3F"/>
    <w:rsid w:val="004B57C8"/>
    <w:rsid w:val="004B7615"/>
    <w:rsid w:val="004C26D2"/>
    <w:rsid w:val="004C4B80"/>
    <w:rsid w:val="004D12E6"/>
    <w:rsid w:val="004D2080"/>
    <w:rsid w:val="004D6E0A"/>
    <w:rsid w:val="004E3656"/>
    <w:rsid w:val="004E3E75"/>
    <w:rsid w:val="004E4CBC"/>
    <w:rsid w:val="004E5B16"/>
    <w:rsid w:val="004F12AB"/>
    <w:rsid w:val="004F2670"/>
    <w:rsid w:val="004F5129"/>
    <w:rsid w:val="00503DE4"/>
    <w:rsid w:val="005072D5"/>
    <w:rsid w:val="00514DCA"/>
    <w:rsid w:val="005167F9"/>
    <w:rsid w:val="00530874"/>
    <w:rsid w:val="00532058"/>
    <w:rsid w:val="005328D4"/>
    <w:rsid w:val="00534B14"/>
    <w:rsid w:val="005376D1"/>
    <w:rsid w:val="00542517"/>
    <w:rsid w:val="00543158"/>
    <w:rsid w:val="005441B4"/>
    <w:rsid w:val="00546C30"/>
    <w:rsid w:val="0055039F"/>
    <w:rsid w:val="00552814"/>
    <w:rsid w:val="00553DEB"/>
    <w:rsid w:val="0055651A"/>
    <w:rsid w:val="00561C25"/>
    <w:rsid w:val="00562FC6"/>
    <w:rsid w:val="005644C8"/>
    <w:rsid w:val="00567199"/>
    <w:rsid w:val="0057233F"/>
    <w:rsid w:val="00573753"/>
    <w:rsid w:val="00573D19"/>
    <w:rsid w:val="0057454A"/>
    <w:rsid w:val="005767A7"/>
    <w:rsid w:val="00577907"/>
    <w:rsid w:val="005779E9"/>
    <w:rsid w:val="00580B72"/>
    <w:rsid w:val="00580FB6"/>
    <w:rsid w:val="00585D9D"/>
    <w:rsid w:val="00586038"/>
    <w:rsid w:val="00586263"/>
    <w:rsid w:val="00587C6E"/>
    <w:rsid w:val="00592650"/>
    <w:rsid w:val="005939F1"/>
    <w:rsid w:val="00593A09"/>
    <w:rsid w:val="0059474B"/>
    <w:rsid w:val="005A4F2E"/>
    <w:rsid w:val="005A52B1"/>
    <w:rsid w:val="005A6386"/>
    <w:rsid w:val="005B31E9"/>
    <w:rsid w:val="005B4404"/>
    <w:rsid w:val="005B6EC7"/>
    <w:rsid w:val="005B7830"/>
    <w:rsid w:val="005C2B77"/>
    <w:rsid w:val="005C59E0"/>
    <w:rsid w:val="005C6BA7"/>
    <w:rsid w:val="005D1AFE"/>
    <w:rsid w:val="005D6DAA"/>
    <w:rsid w:val="005E4964"/>
    <w:rsid w:val="005E51CB"/>
    <w:rsid w:val="005F065B"/>
    <w:rsid w:val="005F19F2"/>
    <w:rsid w:val="006020F1"/>
    <w:rsid w:val="0060494F"/>
    <w:rsid w:val="0060643B"/>
    <w:rsid w:val="00611179"/>
    <w:rsid w:val="0061166B"/>
    <w:rsid w:val="0061322F"/>
    <w:rsid w:val="00613464"/>
    <w:rsid w:val="00620664"/>
    <w:rsid w:val="006212FE"/>
    <w:rsid w:val="0062162F"/>
    <w:rsid w:val="006245AB"/>
    <w:rsid w:val="0063107F"/>
    <w:rsid w:val="00631D51"/>
    <w:rsid w:val="00642655"/>
    <w:rsid w:val="006433B9"/>
    <w:rsid w:val="00644876"/>
    <w:rsid w:val="006454AF"/>
    <w:rsid w:val="0065766D"/>
    <w:rsid w:val="006629F8"/>
    <w:rsid w:val="00663383"/>
    <w:rsid w:val="00667D73"/>
    <w:rsid w:val="0067071C"/>
    <w:rsid w:val="00672C8D"/>
    <w:rsid w:val="0067375A"/>
    <w:rsid w:val="00673C4C"/>
    <w:rsid w:val="00674A04"/>
    <w:rsid w:val="00680F21"/>
    <w:rsid w:val="00684671"/>
    <w:rsid w:val="006849C7"/>
    <w:rsid w:val="00684CBC"/>
    <w:rsid w:val="00693A39"/>
    <w:rsid w:val="0069453F"/>
    <w:rsid w:val="00696083"/>
    <w:rsid w:val="0069623A"/>
    <w:rsid w:val="00697705"/>
    <w:rsid w:val="006979D4"/>
    <w:rsid w:val="006A4E00"/>
    <w:rsid w:val="006A5281"/>
    <w:rsid w:val="006A5C7B"/>
    <w:rsid w:val="006A7027"/>
    <w:rsid w:val="006C472C"/>
    <w:rsid w:val="006C5DE3"/>
    <w:rsid w:val="006D1249"/>
    <w:rsid w:val="006D1708"/>
    <w:rsid w:val="006E24C6"/>
    <w:rsid w:val="006E6237"/>
    <w:rsid w:val="006E63A0"/>
    <w:rsid w:val="006F1464"/>
    <w:rsid w:val="006F410B"/>
    <w:rsid w:val="00702920"/>
    <w:rsid w:val="00702F93"/>
    <w:rsid w:val="00705504"/>
    <w:rsid w:val="0073067F"/>
    <w:rsid w:val="00733DBA"/>
    <w:rsid w:val="0073660C"/>
    <w:rsid w:val="00737A41"/>
    <w:rsid w:val="007406F3"/>
    <w:rsid w:val="00740852"/>
    <w:rsid w:val="00742244"/>
    <w:rsid w:val="00753FDE"/>
    <w:rsid w:val="00755A70"/>
    <w:rsid w:val="0075630F"/>
    <w:rsid w:val="0075739E"/>
    <w:rsid w:val="0076072D"/>
    <w:rsid w:val="00766B7E"/>
    <w:rsid w:val="007712E6"/>
    <w:rsid w:val="00773780"/>
    <w:rsid w:val="007760A1"/>
    <w:rsid w:val="0077632C"/>
    <w:rsid w:val="00780DE6"/>
    <w:rsid w:val="00780E8C"/>
    <w:rsid w:val="0078677A"/>
    <w:rsid w:val="00790DFF"/>
    <w:rsid w:val="0079207C"/>
    <w:rsid w:val="00794432"/>
    <w:rsid w:val="00796369"/>
    <w:rsid w:val="00797481"/>
    <w:rsid w:val="007A162F"/>
    <w:rsid w:val="007A2C42"/>
    <w:rsid w:val="007A5752"/>
    <w:rsid w:val="007B10DD"/>
    <w:rsid w:val="007B2811"/>
    <w:rsid w:val="007B7307"/>
    <w:rsid w:val="007C33EF"/>
    <w:rsid w:val="007C48BC"/>
    <w:rsid w:val="007C6F92"/>
    <w:rsid w:val="007C72FF"/>
    <w:rsid w:val="007D1CBF"/>
    <w:rsid w:val="007D6A19"/>
    <w:rsid w:val="007E06DC"/>
    <w:rsid w:val="007E24EB"/>
    <w:rsid w:val="007E3799"/>
    <w:rsid w:val="007E510B"/>
    <w:rsid w:val="007E544C"/>
    <w:rsid w:val="007F3363"/>
    <w:rsid w:val="007F3A9D"/>
    <w:rsid w:val="007F70F7"/>
    <w:rsid w:val="00800A69"/>
    <w:rsid w:val="008012E4"/>
    <w:rsid w:val="008020ED"/>
    <w:rsid w:val="00805277"/>
    <w:rsid w:val="008052D2"/>
    <w:rsid w:val="00806FF4"/>
    <w:rsid w:val="00807D08"/>
    <w:rsid w:val="00810388"/>
    <w:rsid w:val="00813D04"/>
    <w:rsid w:val="008150AA"/>
    <w:rsid w:val="00815F3E"/>
    <w:rsid w:val="00820F51"/>
    <w:rsid w:val="0082290B"/>
    <w:rsid w:val="0082347E"/>
    <w:rsid w:val="008319C4"/>
    <w:rsid w:val="008349A7"/>
    <w:rsid w:val="0084500F"/>
    <w:rsid w:val="0086003B"/>
    <w:rsid w:val="008624BC"/>
    <w:rsid w:val="00862B26"/>
    <w:rsid w:val="00865774"/>
    <w:rsid w:val="00870785"/>
    <w:rsid w:val="00875F73"/>
    <w:rsid w:val="008811E7"/>
    <w:rsid w:val="00882934"/>
    <w:rsid w:val="0088296B"/>
    <w:rsid w:val="00882F5B"/>
    <w:rsid w:val="0088463A"/>
    <w:rsid w:val="00886DA1"/>
    <w:rsid w:val="008906AA"/>
    <w:rsid w:val="008908B5"/>
    <w:rsid w:val="00890BFF"/>
    <w:rsid w:val="0089333A"/>
    <w:rsid w:val="0089333E"/>
    <w:rsid w:val="008949AE"/>
    <w:rsid w:val="008961DD"/>
    <w:rsid w:val="008966CB"/>
    <w:rsid w:val="00897230"/>
    <w:rsid w:val="00897914"/>
    <w:rsid w:val="008A2623"/>
    <w:rsid w:val="008A7746"/>
    <w:rsid w:val="008B2F30"/>
    <w:rsid w:val="008B2F71"/>
    <w:rsid w:val="008B4E59"/>
    <w:rsid w:val="008B5A09"/>
    <w:rsid w:val="008C0349"/>
    <w:rsid w:val="008C42D8"/>
    <w:rsid w:val="008D1AA1"/>
    <w:rsid w:val="008D2E73"/>
    <w:rsid w:val="008D4C6A"/>
    <w:rsid w:val="008D7163"/>
    <w:rsid w:val="008D7C03"/>
    <w:rsid w:val="008D7D1B"/>
    <w:rsid w:val="008E2BCD"/>
    <w:rsid w:val="008E362F"/>
    <w:rsid w:val="008E43D8"/>
    <w:rsid w:val="008E5F37"/>
    <w:rsid w:val="008F2EB7"/>
    <w:rsid w:val="008F5E75"/>
    <w:rsid w:val="008F7193"/>
    <w:rsid w:val="00900F86"/>
    <w:rsid w:val="009025C9"/>
    <w:rsid w:val="00902FF4"/>
    <w:rsid w:val="009048F5"/>
    <w:rsid w:val="00927DCE"/>
    <w:rsid w:val="0093025A"/>
    <w:rsid w:val="00930BCF"/>
    <w:rsid w:val="00931711"/>
    <w:rsid w:val="00933261"/>
    <w:rsid w:val="00933856"/>
    <w:rsid w:val="00934C6B"/>
    <w:rsid w:val="00936154"/>
    <w:rsid w:val="0093633A"/>
    <w:rsid w:val="0094361F"/>
    <w:rsid w:val="00946186"/>
    <w:rsid w:val="00950753"/>
    <w:rsid w:val="00951B85"/>
    <w:rsid w:val="00961C40"/>
    <w:rsid w:val="00962BAA"/>
    <w:rsid w:val="00971131"/>
    <w:rsid w:val="00975AC2"/>
    <w:rsid w:val="0098194E"/>
    <w:rsid w:val="009820A8"/>
    <w:rsid w:val="00982B5A"/>
    <w:rsid w:val="009834BB"/>
    <w:rsid w:val="009879E2"/>
    <w:rsid w:val="009912A9"/>
    <w:rsid w:val="009933CF"/>
    <w:rsid w:val="009A2E94"/>
    <w:rsid w:val="009A58EF"/>
    <w:rsid w:val="009A71F7"/>
    <w:rsid w:val="009A74B4"/>
    <w:rsid w:val="009B0C9C"/>
    <w:rsid w:val="009B179B"/>
    <w:rsid w:val="009B7826"/>
    <w:rsid w:val="009C16CC"/>
    <w:rsid w:val="009C480A"/>
    <w:rsid w:val="009C70EF"/>
    <w:rsid w:val="009D28A8"/>
    <w:rsid w:val="009D42A1"/>
    <w:rsid w:val="009D4DCF"/>
    <w:rsid w:val="009D55E4"/>
    <w:rsid w:val="009D6264"/>
    <w:rsid w:val="009D664F"/>
    <w:rsid w:val="009E1EF9"/>
    <w:rsid w:val="009E7E8A"/>
    <w:rsid w:val="009F0519"/>
    <w:rsid w:val="009F53EC"/>
    <w:rsid w:val="009F635C"/>
    <w:rsid w:val="00A02B37"/>
    <w:rsid w:val="00A02CB5"/>
    <w:rsid w:val="00A058B2"/>
    <w:rsid w:val="00A150FC"/>
    <w:rsid w:val="00A21CCB"/>
    <w:rsid w:val="00A22F91"/>
    <w:rsid w:val="00A24A7F"/>
    <w:rsid w:val="00A3177A"/>
    <w:rsid w:val="00A33F59"/>
    <w:rsid w:val="00A359A1"/>
    <w:rsid w:val="00A437B1"/>
    <w:rsid w:val="00A46E5A"/>
    <w:rsid w:val="00A473E8"/>
    <w:rsid w:val="00A47DA8"/>
    <w:rsid w:val="00A631C1"/>
    <w:rsid w:val="00A647C5"/>
    <w:rsid w:val="00A65E92"/>
    <w:rsid w:val="00A73C20"/>
    <w:rsid w:val="00A73F6C"/>
    <w:rsid w:val="00A73FEF"/>
    <w:rsid w:val="00A74F62"/>
    <w:rsid w:val="00A7655F"/>
    <w:rsid w:val="00A77904"/>
    <w:rsid w:val="00A808DA"/>
    <w:rsid w:val="00A85838"/>
    <w:rsid w:val="00A918EF"/>
    <w:rsid w:val="00AA1461"/>
    <w:rsid w:val="00AA188D"/>
    <w:rsid w:val="00AA1C00"/>
    <w:rsid w:val="00AA395A"/>
    <w:rsid w:val="00AB5E2B"/>
    <w:rsid w:val="00AC04D5"/>
    <w:rsid w:val="00AC1A17"/>
    <w:rsid w:val="00AC37F7"/>
    <w:rsid w:val="00AC5E76"/>
    <w:rsid w:val="00AC6206"/>
    <w:rsid w:val="00AD0CDA"/>
    <w:rsid w:val="00AD0FB8"/>
    <w:rsid w:val="00AD267F"/>
    <w:rsid w:val="00AD288D"/>
    <w:rsid w:val="00AE01EA"/>
    <w:rsid w:val="00AF0B8C"/>
    <w:rsid w:val="00AF0CC7"/>
    <w:rsid w:val="00AF5969"/>
    <w:rsid w:val="00AF6B3F"/>
    <w:rsid w:val="00AF6B82"/>
    <w:rsid w:val="00AF7662"/>
    <w:rsid w:val="00B0114B"/>
    <w:rsid w:val="00B07A28"/>
    <w:rsid w:val="00B12D58"/>
    <w:rsid w:val="00B17E9F"/>
    <w:rsid w:val="00B21750"/>
    <w:rsid w:val="00B26B72"/>
    <w:rsid w:val="00B30D18"/>
    <w:rsid w:val="00B347B6"/>
    <w:rsid w:val="00B34978"/>
    <w:rsid w:val="00B34DD9"/>
    <w:rsid w:val="00B36CFC"/>
    <w:rsid w:val="00B40318"/>
    <w:rsid w:val="00B41BF2"/>
    <w:rsid w:val="00B430FD"/>
    <w:rsid w:val="00B45653"/>
    <w:rsid w:val="00B5099D"/>
    <w:rsid w:val="00B509B5"/>
    <w:rsid w:val="00B521F7"/>
    <w:rsid w:val="00B53EB8"/>
    <w:rsid w:val="00B61A86"/>
    <w:rsid w:val="00B65F4B"/>
    <w:rsid w:val="00B666F9"/>
    <w:rsid w:val="00B67802"/>
    <w:rsid w:val="00B70E5C"/>
    <w:rsid w:val="00B774D1"/>
    <w:rsid w:val="00B77B7C"/>
    <w:rsid w:val="00B83A19"/>
    <w:rsid w:val="00B845D7"/>
    <w:rsid w:val="00B9084F"/>
    <w:rsid w:val="00B93114"/>
    <w:rsid w:val="00B95723"/>
    <w:rsid w:val="00BA1F0C"/>
    <w:rsid w:val="00BA2579"/>
    <w:rsid w:val="00BA3A19"/>
    <w:rsid w:val="00BB05BA"/>
    <w:rsid w:val="00BB3E80"/>
    <w:rsid w:val="00BC1326"/>
    <w:rsid w:val="00BC2423"/>
    <w:rsid w:val="00BD0814"/>
    <w:rsid w:val="00BD5C72"/>
    <w:rsid w:val="00BD5F5C"/>
    <w:rsid w:val="00BE255E"/>
    <w:rsid w:val="00BE3420"/>
    <w:rsid w:val="00BF241F"/>
    <w:rsid w:val="00BF2A04"/>
    <w:rsid w:val="00BF4070"/>
    <w:rsid w:val="00BF4DA3"/>
    <w:rsid w:val="00BF5598"/>
    <w:rsid w:val="00BF5B47"/>
    <w:rsid w:val="00BF67C6"/>
    <w:rsid w:val="00C03E29"/>
    <w:rsid w:val="00C07931"/>
    <w:rsid w:val="00C12B22"/>
    <w:rsid w:val="00C13733"/>
    <w:rsid w:val="00C13AAF"/>
    <w:rsid w:val="00C15690"/>
    <w:rsid w:val="00C203FE"/>
    <w:rsid w:val="00C2199F"/>
    <w:rsid w:val="00C2389B"/>
    <w:rsid w:val="00C25063"/>
    <w:rsid w:val="00C3023A"/>
    <w:rsid w:val="00C3270A"/>
    <w:rsid w:val="00C34605"/>
    <w:rsid w:val="00C36324"/>
    <w:rsid w:val="00C37844"/>
    <w:rsid w:val="00C41949"/>
    <w:rsid w:val="00C45CD3"/>
    <w:rsid w:val="00C45FB9"/>
    <w:rsid w:val="00C50FB6"/>
    <w:rsid w:val="00C52B87"/>
    <w:rsid w:val="00C57947"/>
    <w:rsid w:val="00C60232"/>
    <w:rsid w:val="00C60E04"/>
    <w:rsid w:val="00C63AC5"/>
    <w:rsid w:val="00C64B69"/>
    <w:rsid w:val="00C6605B"/>
    <w:rsid w:val="00C704DC"/>
    <w:rsid w:val="00C809AC"/>
    <w:rsid w:val="00C83757"/>
    <w:rsid w:val="00C85734"/>
    <w:rsid w:val="00C87FF9"/>
    <w:rsid w:val="00C90B54"/>
    <w:rsid w:val="00C9235E"/>
    <w:rsid w:val="00C9342F"/>
    <w:rsid w:val="00C962C7"/>
    <w:rsid w:val="00CA1CD8"/>
    <w:rsid w:val="00CA2764"/>
    <w:rsid w:val="00CA3D3F"/>
    <w:rsid w:val="00CA3D57"/>
    <w:rsid w:val="00CA5F53"/>
    <w:rsid w:val="00CA6FF5"/>
    <w:rsid w:val="00CB12FB"/>
    <w:rsid w:val="00CB1A2E"/>
    <w:rsid w:val="00CB2459"/>
    <w:rsid w:val="00CB532D"/>
    <w:rsid w:val="00CC7B10"/>
    <w:rsid w:val="00CD0CFF"/>
    <w:rsid w:val="00CD1619"/>
    <w:rsid w:val="00CD21D5"/>
    <w:rsid w:val="00CD35F6"/>
    <w:rsid w:val="00CD3B80"/>
    <w:rsid w:val="00CD4F46"/>
    <w:rsid w:val="00CD690D"/>
    <w:rsid w:val="00CE17A6"/>
    <w:rsid w:val="00CE456E"/>
    <w:rsid w:val="00CE6C19"/>
    <w:rsid w:val="00CE72B4"/>
    <w:rsid w:val="00CF0066"/>
    <w:rsid w:val="00CF7BC6"/>
    <w:rsid w:val="00D0070D"/>
    <w:rsid w:val="00D017CC"/>
    <w:rsid w:val="00D0758F"/>
    <w:rsid w:val="00D102BA"/>
    <w:rsid w:val="00D12572"/>
    <w:rsid w:val="00D1327A"/>
    <w:rsid w:val="00D136A3"/>
    <w:rsid w:val="00D14BA4"/>
    <w:rsid w:val="00D21E3E"/>
    <w:rsid w:val="00D22E48"/>
    <w:rsid w:val="00D23307"/>
    <w:rsid w:val="00D24EF2"/>
    <w:rsid w:val="00D258AF"/>
    <w:rsid w:val="00D30781"/>
    <w:rsid w:val="00D3264B"/>
    <w:rsid w:val="00D34B55"/>
    <w:rsid w:val="00D4145C"/>
    <w:rsid w:val="00D42B36"/>
    <w:rsid w:val="00D50BF5"/>
    <w:rsid w:val="00D513E2"/>
    <w:rsid w:val="00D54048"/>
    <w:rsid w:val="00D608AE"/>
    <w:rsid w:val="00D651FC"/>
    <w:rsid w:val="00D66F30"/>
    <w:rsid w:val="00D73C2C"/>
    <w:rsid w:val="00D75098"/>
    <w:rsid w:val="00D90B73"/>
    <w:rsid w:val="00D9289B"/>
    <w:rsid w:val="00D93476"/>
    <w:rsid w:val="00D94C66"/>
    <w:rsid w:val="00D94EA1"/>
    <w:rsid w:val="00DA5E48"/>
    <w:rsid w:val="00DA678C"/>
    <w:rsid w:val="00DB00FD"/>
    <w:rsid w:val="00DB02D3"/>
    <w:rsid w:val="00DB1889"/>
    <w:rsid w:val="00DB368A"/>
    <w:rsid w:val="00DB58BF"/>
    <w:rsid w:val="00DB7BF8"/>
    <w:rsid w:val="00DB7DBE"/>
    <w:rsid w:val="00DC14ED"/>
    <w:rsid w:val="00DD08DD"/>
    <w:rsid w:val="00DD1194"/>
    <w:rsid w:val="00DD15EE"/>
    <w:rsid w:val="00DD2BBC"/>
    <w:rsid w:val="00DD66CB"/>
    <w:rsid w:val="00DD70FA"/>
    <w:rsid w:val="00DE16F4"/>
    <w:rsid w:val="00DE4FAC"/>
    <w:rsid w:val="00DE6694"/>
    <w:rsid w:val="00DE7C22"/>
    <w:rsid w:val="00DF328E"/>
    <w:rsid w:val="00DF5097"/>
    <w:rsid w:val="00DF6D4C"/>
    <w:rsid w:val="00E01AA7"/>
    <w:rsid w:val="00E034FC"/>
    <w:rsid w:val="00E04A74"/>
    <w:rsid w:val="00E05269"/>
    <w:rsid w:val="00E10FD1"/>
    <w:rsid w:val="00E117A8"/>
    <w:rsid w:val="00E121D9"/>
    <w:rsid w:val="00E134FC"/>
    <w:rsid w:val="00E15D73"/>
    <w:rsid w:val="00E336EE"/>
    <w:rsid w:val="00E34623"/>
    <w:rsid w:val="00E36090"/>
    <w:rsid w:val="00E460A5"/>
    <w:rsid w:val="00E51E3A"/>
    <w:rsid w:val="00E52CED"/>
    <w:rsid w:val="00E55410"/>
    <w:rsid w:val="00E610C6"/>
    <w:rsid w:val="00E6450D"/>
    <w:rsid w:val="00E64B62"/>
    <w:rsid w:val="00E6539D"/>
    <w:rsid w:val="00E653C5"/>
    <w:rsid w:val="00E70794"/>
    <w:rsid w:val="00E744CF"/>
    <w:rsid w:val="00E81381"/>
    <w:rsid w:val="00E85E0A"/>
    <w:rsid w:val="00E87C86"/>
    <w:rsid w:val="00E9005E"/>
    <w:rsid w:val="00E95020"/>
    <w:rsid w:val="00EA0A09"/>
    <w:rsid w:val="00EA0CD3"/>
    <w:rsid w:val="00EA28C7"/>
    <w:rsid w:val="00EA2F98"/>
    <w:rsid w:val="00EA76A7"/>
    <w:rsid w:val="00EA78F0"/>
    <w:rsid w:val="00EB05F9"/>
    <w:rsid w:val="00EB264D"/>
    <w:rsid w:val="00EB6B2A"/>
    <w:rsid w:val="00EC0E4D"/>
    <w:rsid w:val="00EC100F"/>
    <w:rsid w:val="00EC7D02"/>
    <w:rsid w:val="00ED0861"/>
    <w:rsid w:val="00EE0925"/>
    <w:rsid w:val="00EE1055"/>
    <w:rsid w:val="00EE5376"/>
    <w:rsid w:val="00EF3573"/>
    <w:rsid w:val="00EF7D31"/>
    <w:rsid w:val="00F01CB7"/>
    <w:rsid w:val="00F02D88"/>
    <w:rsid w:val="00F04B17"/>
    <w:rsid w:val="00F04D7D"/>
    <w:rsid w:val="00F06BB6"/>
    <w:rsid w:val="00F13C30"/>
    <w:rsid w:val="00F20903"/>
    <w:rsid w:val="00F228C3"/>
    <w:rsid w:val="00F26040"/>
    <w:rsid w:val="00F26AB6"/>
    <w:rsid w:val="00F270B6"/>
    <w:rsid w:val="00F3351C"/>
    <w:rsid w:val="00F37FA1"/>
    <w:rsid w:val="00F41BB6"/>
    <w:rsid w:val="00F43832"/>
    <w:rsid w:val="00F55021"/>
    <w:rsid w:val="00F55300"/>
    <w:rsid w:val="00F61B8C"/>
    <w:rsid w:val="00F63250"/>
    <w:rsid w:val="00F676C4"/>
    <w:rsid w:val="00F67A87"/>
    <w:rsid w:val="00F7078B"/>
    <w:rsid w:val="00F70982"/>
    <w:rsid w:val="00F91483"/>
    <w:rsid w:val="00F914D2"/>
    <w:rsid w:val="00F93820"/>
    <w:rsid w:val="00F95D78"/>
    <w:rsid w:val="00F96EF8"/>
    <w:rsid w:val="00FA63E2"/>
    <w:rsid w:val="00FA6B2C"/>
    <w:rsid w:val="00FB4054"/>
    <w:rsid w:val="00FB4A55"/>
    <w:rsid w:val="00FC1B71"/>
    <w:rsid w:val="00FC58D7"/>
    <w:rsid w:val="00FC6E6E"/>
    <w:rsid w:val="00FC7C47"/>
    <w:rsid w:val="00FD22EE"/>
    <w:rsid w:val="00FD4D00"/>
    <w:rsid w:val="00FD517B"/>
    <w:rsid w:val="00FD5427"/>
    <w:rsid w:val="00FD5D61"/>
    <w:rsid w:val="00FD6827"/>
    <w:rsid w:val="00FE4DC3"/>
    <w:rsid w:val="00FF57E6"/>
    <w:rsid w:val="7C3A5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DAB"/>
    <w:rPr>
      <w:rFonts w:ascii="Calibri" w:eastAsia="Calibri" w:hAnsi="Calibri" w:cs="Times New Roman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12DAB"/>
    <w:pPr>
      <w:keepNext/>
      <w:tabs>
        <w:tab w:val="left" w:pos="5760"/>
      </w:tabs>
      <w:spacing w:after="0" w:line="240" w:lineRule="auto"/>
      <w:outlineLvl w:val="6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12DA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2DA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rsid w:val="00412DAB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12D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Hyperlink">
    <w:name w:val="Hyperlink"/>
    <w:rsid w:val="00412DA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412DAB"/>
  </w:style>
  <w:style w:type="character" w:customStyle="1" w:styleId="FooterChar">
    <w:name w:val="Footer Char"/>
    <w:basedOn w:val="DefaultParagraphFont"/>
    <w:link w:val="Footer"/>
    <w:uiPriority w:val="99"/>
    <w:rsid w:val="00412DAB"/>
  </w:style>
  <w:style w:type="character" w:customStyle="1" w:styleId="Heading7Char">
    <w:name w:val="Heading 7 Char"/>
    <w:basedOn w:val="DefaultParagraphFont"/>
    <w:link w:val="Heading7"/>
    <w:rsid w:val="00412DAB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customStyle="1" w:styleId="Cog-H3a">
    <w:name w:val="Cog-H3a"/>
    <w:basedOn w:val="Heading3"/>
    <w:rsid w:val="00412DAB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paragraph" w:customStyle="1" w:styleId="Cog-body-table">
    <w:name w:val="Cog-body-table"/>
    <w:basedOn w:val="Normal"/>
    <w:rsid w:val="00412DAB"/>
    <w:pPr>
      <w:keepNext/>
      <w:spacing w:before="60" w:after="60" w:line="240" w:lineRule="auto"/>
    </w:pPr>
    <w:rPr>
      <w:rFonts w:ascii="Arial" w:eastAsia="Times New Roman" w:hAnsi="Arial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DAB"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412DA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AB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pple-tab-span">
    <w:name w:val="apple-tab-span"/>
    <w:basedOn w:val="DefaultParagraphFont"/>
    <w:rsid w:val="00412DAB"/>
  </w:style>
  <w:style w:type="paragraph" w:customStyle="1" w:styleId="Default">
    <w:name w:val="Default"/>
    <w:rsid w:val="00412DA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99"/>
    <w:unhideWhenUsed/>
    <w:rsid w:val="00E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DAB"/>
    <w:rPr>
      <w:rFonts w:ascii="Calibri" w:eastAsia="Calibri" w:hAnsi="Calibri" w:cs="Times New Roman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12DAB"/>
    <w:pPr>
      <w:keepNext/>
      <w:tabs>
        <w:tab w:val="left" w:pos="5760"/>
      </w:tabs>
      <w:spacing w:after="0" w:line="240" w:lineRule="auto"/>
      <w:outlineLvl w:val="6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12DA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2DA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rsid w:val="00412DAB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12D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Hyperlink">
    <w:name w:val="Hyperlink"/>
    <w:rsid w:val="00412DA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412DAB"/>
  </w:style>
  <w:style w:type="character" w:customStyle="1" w:styleId="FooterChar">
    <w:name w:val="Footer Char"/>
    <w:basedOn w:val="DefaultParagraphFont"/>
    <w:link w:val="Footer"/>
    <w:uiPriority w:val="99"/>
    <w:rsid w:val="00412DAB"/>
  </w:style>
  <w:style w:type="character" w:customStyle="1" w:styleId="Heading7Char">
    <w:name w:val="Heading 7 Char"/>
    <w:basedOn w:val="DefaultParagraphFont"/>
    <w:link w:val="Heading7"/>
    <w:rsid w:val="00412DAB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customStyle="1" w:styleId="Cog-H3a">
    <w:name w:val="Cog-H3a"/>
    <w:basedOn w:val="Heading3"/>
    <w:rsid w:val="00412DAB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paragraph" w:customStyle="1" w:styleId="Cog-body-table">
    <w:name w:val="Cog-body-table"/>
    <w:basedOn w:val="Normal"/>
    <w:rsid w:val="00412DAB"/>
    <w:pPr>
      <w:keepNext/>
      <w:spacing w:before="60" w:after="60" w:line="240" w:lineRule="auto"/>
    </w:pPr>
    <w:rPr>
      <w:rFonts w:ascii="Arial" w:eastAsia="Times New Roman" w:hAnsi="Arial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DAB"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412DA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AB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pple-tab-span">
    <w:name w:val="apple-tab-span"/>
    <w:basedOn w:val="DefaultParagraphFont"/>
    <w:rsid w:val="00412DAB"/>
  </w:style>
  <w:style w:type="paragraph" w:customStyle="1" w:styleId="Default">
    <w:name w:val="Default"/>
    <w:rsid w:val="00412DA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99"/>
    <w:unhideWhenUsed/>
    <w:rsid w:val="00E46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Mohandoss, Sathishkumar(AWF)</dc:creator>
  <cp:lastModifiedBy>Ajith</cp:lastModifiedBy>
  <cp:revision>2</cp:revision>
  <cp:lastPrinted>2017-08-03T05:45:00Z</cp:lastPrinted>
  <dcterms:created xsi:type="dcterms:W3CDTF">2020-11-17T07:13:00Z</dcterms:created>
  <dcterms:modified xsi:type="dcterms:W3CDTF">2020-11-17T07:13:00Z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