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FEDF2">
      <w:pPr>
        <w:pBdr>
          <w:bottom w:val="single" w:color="auto" w:sz="4" w:space="0"/>
        </w:pBdr>
        <w:rPr>
          <w:rFonts w:hint="default" w:ascii="SimSun" w:hAnsi="SimSun" w:eastAsia="SimSun" w:cs="SimSun"/>
          <w:b/>
          <w:bCs/>
          <w:sz w:val="32"/>
          <w:szCs w:val="32"/>
          <w:lang w:val="en-GB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USB Drop Attack Detection &amp; Analysis - PoC Report</w:t>
      </w:r>
      <w:r>
        <w:rPr>
          <w:rFonts w:hint="default" w:ascii="SimSun" w:hAnsi="SimSun" w:eastAsia="SimSun" w:cs="SimSun"/>
          <w:b/>
          <w:bCs/>
          <w:sz w:val="32"/>
          <w:szCs w:val="32"/>
          <w:lang w:val="en-GB"/>
        </w:rPr>
        <w:t>:-</w:t>
      </w:r>
    </w:p>
    <w:p w14:paraId="7D35DFC9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Style w:val="10"/>
          <w:rFonts w:ascii="SimSun" w:hAnsi="SimSun" w:eastAsia="SimSun" w:cs="SimSun"/>
          <w:sz w:val="24"/>
          <w:szCs w:val="24"/>
        </w:rPr>
        <w:t>Intern Name</w:t>
      </w:r>
      <w:r>
        <w:rPr>
          <w:rFonts w:ascii="SimSun" w:hAnsi="SimSun" w:eastAsia="SimSun" w:cs="SimSun"/>
          <w:sz w:val="24"/>
          <w:szCs w:val="24"/>
        </w:rPr>
        <w:t>: Ishan Chowdhury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10"/>
          <w:rFonts w:ascii="SimSun" w:hAnsi="SimSun" w:eastAsia="SimSun" w:cs="SimSun"/>
          <w:sz w:val="24"/>
          <w:szCs w:val="24"/>
        </w:rPr>
        <w:t>Intern ID</w:t>
      </w:r>
      <w:r>
        <w:rPr>
          <w:rFonts w:ascii="SimSun" w:hAnsi="SimSun" w:eastAsia="SimSun" w:cs="SimSun"/>
          <w:sz w:val="24"/>
          <w:szCs w:val="24"/>
        </w:rPr>
        <w:t>: 159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10"/>
          <w:rFonts w:ascii="SimSun" w:hAnsi="SimSun" w:eastAsia="SimSun" w:cs="SimSun"/>
          <w:sz w:val="24"/>
          <w:szCs w:val="24"/>
        </w:rPr>
        <w:t>Project Title</w:t>
      </w:r>
      <w:r>
        <w:rPr>
          <w:rFonts w:ascii="SimSun" w:hAnsi="SimSun" w:eastAsia="SimSun" w:cs="SimSun"/>
          <w:sz w:val="24"/>
          <w:szCs w:val="24"/>
        </w:rPr>
        <w:t>: USB Drop Attack Detection and Log Analysis Tool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GB"/>
        </w:rPr>
        <w:t>---------------------------------------------------------------------</w:t>
      </w:r>
    </w:p>
    <w:p w14:paraId="356B1BBA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24A4892D">
      <w:pPr>
        <w:pStyle w:val="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GB"/>
        </w:rPr>
      </w:pPr>
      <w:r>
        <w:rPr>
          <w:rStyle w:val="10"/>
          <w:b/>
          <w:bCs/>
          <w:sz w:val="28"/>
          <w:szCs w:val="28"/>
        </w:rPr>
        <w:t>Objective</w:t>
      </w:r>
      <w:r>
        <w:rPr>
          <w:rStyle w:val="10"/>
          <w:rFonts w:hint="default"/>
          <w:b/>
          <w:bCs/>
          <w:sz w:val="28"/>
          <w:szCs w:val="28"/>
          <w:lang w:val="en-GB"/>
        </w:rPr>
        <w:t>:-</w:t>
      </w:r>
    </w:p>
    <w:p w14:paraId="46BAD908">
      <w:pPr>
        <w:pStyle w:val="9"/>
        <w:keepNext w:val="0"/>
        <w:keepLines w:val="0"/>
        <w:widowControl/>
        <w:suppressLineNumbers w:val="0"/>
      </w:pPr>
      <w:r>
        <w:t>To develop a lightweight Python-based tool that can detect unauthorized USB insertions (potential USB drop attacks) and analyze historical logs to identify patterns or threats.</w:t>
      </w:r>
    </w:p>
    <w:p w14:paraId="01D2F3CF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4DAAFAC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Tools Used</w:t>
      </w:r>
      <w:r>
        <w:rPr>
          <w:rStyle w:val="10"/>
          <w:rFonts w:hint="default"/>
          <w:b/>
          <w:bCs/>
          <w:lang w:val="en-GB"/>
        </w:rPr>
        <w:t>:-</w:t>
      </w:r>
    </w:p>
    <w:p w14:paraId="6FDF3CA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/>
      </w:pPr>
      <w:r>
        <w:t>Python 3</w:t>
      </w:r>
    </w:p>
    <w:p w14:paraId="0D072B3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rPr>
          <w:rStyle w:val="7"/>
        </w:rPr>
        <w:t>pywin32</w:t>
      </w:r>
      <w:r>
        <w:t xml:space="preserve"> (for WMI support)</w:t>
      </w:r>
    </w:p>
    <w:p w14:paraId="20D43B4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rPr>
          <w:rStyle w:val="7"/>
        </w:rPr>
        <w:t>os</w:t>
      </w:r>
      <w:r>
        <w:t xml:space="preserve">, </w:t>
      </w:r>
      <w:r>
        <w:rPr>
          <w:rStyle w:val="7"/>
        </w:rPr>
        <w:t>re</w:t>
      </w:r>
      <w:r>
        <w:t xml:space="preserve">, </w:t>
      </w:r>
      <w:r>
        <w:rPr>
          <w:rStyle w:val="7"/>
        </w:rPr>
        <w:t>datetime</w:t>
      </w:r>
      <w:r>
        <w:t xml:space="preserve">, </w:t>
      </w:r>
      <w:r>
        <w:rPr>
          <w:rStyle w:val="7"/>
        </w:rPr>
        <w:t>collections</w:t>
      </w:r>
    </w:p>
    <w:p w14:paraId="1A243881">
      <w:pPr>
        <w:rPr>
          <w:rFonts w:hint="default" w:ascii="SimSun" w:hAnsi="SimSun" w:eastAsia="SimSun" w:cs="SimSun"/>
          <w:b/>
          <w:bCs/>
          <w:sz w:val="28"/>
          <w:szCs w:val="28"/>
          <w:lang w:val="en-GB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Components</w:t>
      </w:r>
      <w:r>
        <w:rPr>
          <w:rFonts w:hint="default" w:ascii="SimSun" w:hAnsi="SimSun" w:eastAsia="SimSun" w:cs="SimSun"/>
          <w:b/>
          <w:bCs/>
          <w:sz w:val="28"/>
          <w:szCs w:val="28"/>
          <w:lang w:val="en-GB"/>
        </w:rPr>
        <w:t>:-</w:t>
      </w:r>
    </w:p>
    <w:p w14:paraId="20D04DE5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DAD7088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Style w:val="6"/>
        </w:rPr>
      </w:pPr>
      <w:r>
        <w:rPr>
          <w:rStyle w:val="7"/>
        </w:rPr>
        <w:t>usb_monitor.py</w:t>
      </w:r>
      <w:r>
        <w:t xml:space="preserve"> — </w:t>
      </w:r>
      <w:r>
        <w:rPr>
          <w:rStyle w:val="6"/>
        </w:rPr>
        <w:t>Real-time USB Drop Attack Detection</w:t>
      </w:r>
    </w:p>
    <w:p w14:paraId="3FDFE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win32com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client</w:t>
      </w:r>
    </w:p>
    <w:p w14:paraId="673E6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pythoncom</w:t>
      </w:r>
    </w:p>
    <w:p w14:paraId="19C6B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</w:p>
    <w:p w14:paraId="78684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 w14:paraId="0C91E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2CCD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TRUSTED_DEVICES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"Kingston"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"SanDisk"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"Logitech"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C675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"usb_attack_log.txt"</w:t>
      </w:r>
    </w:p>
    <w:p w14:paraId="4DEDB2A8">
      <w:pPr>
        <w:keepNext w:val="0"/>
        <w:keepLines w:val="0"/>
        <w:widowControl/>
        <w:suppressLineNumbers w:val="0"/>
        <w:jc w:val="left"/>
      </w:pPr>
    </w:p>
    <w:p w14:paraId="58BFD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log_event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A90C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%H:%M:%S"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231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7FD4E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] EVENT: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event_type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636DD7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"→ Device Name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16A85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"→ Status      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5F5DF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7455B6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10AEE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393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808BA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542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'msg * "USB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! Device: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2817A2">
      <w:pPr>
        <w:keepNext w:val="0"/>
        <w:keepLines w:val="0"/>
        <w:widowControl/>
        <w:suppressLineNumbers w:val="0"/>
        <w:jc w:val="left"/>
      </w:pPr>
    </w:p>
    <w:p w14:paraId="4691F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win32com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client</w:t>
      </w:r>
    </w:p>
    <w:p w14:paraId="3CA39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pythoncom</w:t>
      </w:r>
    </w:p>
    <w:p w14:paraId="749CF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</w:p>
    <w:p w14:paraId="5D03E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 w14:paraId="17EBF08E">
      <w:pPr>
        <w:keepNext w:val="0"/>
        <w:keepLines w:val="0"/>
        <w:widowControl/>
        <w:suppressLineNumbers w:val="0"/>
        <w:jc w:val="left"/>
      </w:pPr>
    </w:p>
    <w:p w14:paraId="386F5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"usb_alert_log.txt"</w:t>
      </w:r>
    </w:p>
    <w:p w14:paraId="1654B97A">
      <w:pPr>
        <w:keepNext w:val="0"/>
        <w:keepLines w:val="0"/>
        <w:widowControl/>
        <w:suppressLineNumbers w:val="0"/>
        <w:jc w:val="left"/>
      </w:pPr>
    </w:p>
    <w:p w14:paraId="7DBF22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log_event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A34F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%H:%M:%S"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24A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1BA34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] EVENT: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event_type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4E3EE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"→ Device Name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55CAE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"→ Status      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0C3791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70C27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33FED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AAC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67C1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E17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'msg * "USB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! Device: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1376BD">
      <w:pPr>
        <w:keepNext w:val="0"/>
        <w:keepLines w:val="0"/>
        <w:widowControl/>
        <w:suppressLineNumbers w:val="0"/>
        <w:jc w:val="left"/>
      </w:pPr>
    </w:p>
    <w:p w14:paraId="47386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is_suspicious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F30C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.lower()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'sandisk'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'kingston'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'seagate'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5AC2649">
      <w:pPr>
        <w:keepNext w:val="0"/>
        <w:keepLines w:val="0"/>
        <w:widowControl/>
        <w:suppressLineNumbers w:val="0"/>
        <w:jc w:val="left"/>
      </w:pPr>
    </w:p>
    <w:p w14:paraId="65834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monitor_usb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E9C8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"🔍 USB Drop Attack Detection Tool Started (Windows)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C54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win32com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"winmgmts:"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79C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.ExecNotificationQuery(</w:t>
      </w:r>
    </w:p>
    <w:p w14:paraId="73CAD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"SELECT * FROM __InstanceCreationEvent WITHIN 2 WHERE TargetInstance ISA 'Win32_USBHub'"</w:t>
      </w:r>
    </w:p>
    <w:p w14:paraId="7D98C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</w:t>
      </w:r>
    </w:p>
    <w:p w14:paraId="62E28B1F">
      <w:pPr>
        <w:keepNext w:val="0"/>
        <w:keepLines w:val="0"/>
        <w:widowControl/>
        <w:suppressLineNumbers w:val="0"/>
        <w:jc w:val="left"/>
      </w:pPr>
    </w:p>
    <w:p w14:paraId="079D4F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E0F8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EE9F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pythoncom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PumpWaitingMessages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E506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watcher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.NextEvent()</w:t>
      </w:r>
    </w:p>
    <w:p w14:paraId="7146C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usb_device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.TargetInstance</w:t>
      </w:r>
    </w:p>
    <w:p w14:paraId="7B035073">
      <w:pPr>
        <w:keepNext w:val="0"/>
        <w:keepLines w:val="0"/>
        <w:widowControl/>
        <w:suppressLineNumbers w:val="0"/>
        <w:jc w:val="left"/>
      </w:pPr>
    </w:p>
    <w:p w14:paraId="39266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wmi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.InstancesOf(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"Win32_DiskDrive"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172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2FA9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.InterfaceType:</w:t>
      </w:r>
    </w:p>
    <w:p w14:paraId="5E276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.DeviceID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)"</w:t>
      </w:r>
    </w:p>
    <w:p w14:paraId="0EC58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"⚠️ Suspicious (Possible Attack)"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is_suspicious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.Model)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Safe"</w:t>
      </w:r>
    </w:p>
    <w:p w14:paraId="4417F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log_event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"USB Device Inserted"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127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KeyboardInterrupt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7BC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🛑 Detection tool stopped by user."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7BD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log_event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"Detection Tool Stopped"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 interrupted"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E3F5D0">
      <w:pPr>
        <w:keepNext w:val="0"/>
        <w:keepLines w:val="0"/>
        <w:widowControl/>
        <w:suppressLineNumbers w:val="0"/>
        <w:jc w:val="left"/>
      </w:pPr>
    </w:p>
    <w:p w14:paraId="13D34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B2F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monitor_usb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553CD2B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8C1E2A1">
      <w:pPr>
        <w:numPr>
          <w:ilvl w:val="0"/>
          <w:numId w:val="3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Detects USB device insertions in real-time</w:t>
      </w:r>
    </w:p>
    <w:p w14:paraId="73AB644D"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Compares against a list of trusted device names</w:t>
      </w:r>
    </w:p>
    <w:p w14:paraId="57688BFF">
      <w:pPr>
        <w:numPr>
          <w:ilvl w:val="0"/>
          <w:numId w:val="3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Logs suspicious insertions with timestamps and notifies the user</w:t>
      </w:r>
    </w:p>
    <w:p w14:paraId="25D7101A">
      <w:pPr>
        <w:numPr>
          <w:ilvl w:val="0"/>
          <w:numId w:val="2"/>
        </w:numPr>
        <w:ind w:left="0" w:leftChars="0" w:firstLine="0" w:firstLineChars="0"/>
        <w:rPr>
          <w:rStyle w:val="6"/>
          <w:rFonts w:ascii="SimSun" w:hAnsi="SimSun" w:eastAsia="SimSun" w:cs="SimSun"/>
          <w:b/>
          <w:bCs/>
          <w:sz w:val="24"/>
          <w:szCs w:val="24"/>
        </w:rPr>
      </w:pPr>
      <w:r>
        <w:rPr>
          <w:rStyle w:val="7"/>
          <w:rFonts w:ascii="SimSun" w:hAnsi="SimSun" w:eastAsia="SimSun" w:cs="SimSun"/>
          <w:b/>
          <w:bCs/>
          <w:sz w:val="24"/>
          <w:szCs w:val="24"/>
        </w:rPr>
        <w:t>log_analyzer.py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—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Log Analysis Tool</w:t>
      </w:r>
    </w:p>
    <w:p w14:paraId="319E6C07">
      <w:pPr>
        <w:numPr>
          <w:numId w:val="0"/>
        </w:numPr>
        <w:ind w:leftChars="0"/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GB"/>
        </w:rPr>
      </w:pPr>
    </w:p>
    <w:p w14:paraId="1963E6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</w:t>
      </w:r>
    </w:p>
    <w:p w14:paraId="53FF23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</w:p>
    <w:p w14:paraId="3B1D1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A4914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"usb_attack_log.txt"</w:t>
      </w:r>
    </w:p>
    <w:p w14:paraId="7600AB37">
      <w:pPr>
        <w:keepNext w:val="0"/>
        <w:keepLines w:val="0"/>
        <w:widowControl/>
        <w:suppressLineNumbers w:val="0"/>
        <w:jc w:val="left"/>
      </w:pPr>
    </w:p>
    <w:p w14:paraId="2D0A0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765E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721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C69AF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F557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F1F1F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75BD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"❌ Log file not found. Run the detector first."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A01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 w14:paraId="7DFDE7A7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093B7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6BBC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ED1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attack_count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1E13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safe_count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487538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548FA4D1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3BBEB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CB5C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"Device Name"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439F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'Device Name\s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:\s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5B0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'Status\s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:\s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6603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13C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device_name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0171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DCF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CE7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"Suspicious"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ED3A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attack_count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63766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E97D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safe_count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3F01E2AC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1CE620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unique_devices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51B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device_counts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87709E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4A4FB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🔎 USB Log Analysis Summary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560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"🗂️ Total Events         :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882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"🛡️ Safe Devices        :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safe_count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FE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"⚠️ Suspicious Devices  :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attack_count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8D0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"🔌 Unique Devices      :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unique_devices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085C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"📊 Top Devices         :"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392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device_counts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2D2B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  -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dev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times"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BFA2D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701476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7A9362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18FD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F1F1F"/>
          <w:lang w:val="en-US" w:eastAsia="zh-CN" w:bidi="ar"/>
        </w:rPr>
        <w:t>parse_log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182178C"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 w14:paraId="050C055C">
      <w:pPr>
        <w:numPr>
          <w:ilvl w:val="0"/>
          <w:numId w:val="4"/>
        </w:numPr>
        <w:ind w:leftChars="0"/>
        <w:rPr>
          <w:rStyle w:val="7"/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Parses </w:t>
      </w:r>
      <w:r>
        <w:rPr>
          <w:rStyle w:val="7"/>
          <w:rFonts w:ascii="SimSun" w:hAnsi="SimSun" w:eastAsia="SimSun" w:cs="SimSun"/>
          <w:b/>
          <w:bCs/>
          <w:sz w:val="24"/>
          <w:szCs w:val="24"/>
        </w:rPr>
        <w:t>usb_attack_log.txt</w:t>
      </w:r>
    </w:p>
    <w:p w14:paraId="1CF4C282">
      <w:pPr>
        <w:numPr>
          <w:ilvl w:val="0"/>
          <w:numId w:val="4"/>
        </w:numPr>
        <w:ind w:left="0" w:leftChars="0" w:firstLine="0" w:firstLine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Summarizes suspicious vs. safe devices</w:t>
      </w:r>
    </w:p>
    <w:p w14:paraId="1605E0C9">
      <w:pPr>
        <w:numPr>
          <w:ilvl w:val="0"/>
          <w:numId w:val="4"/>
        </w:numPr>
        <w:ind w:left="0" w:leftChars="0" w:firstLine="0" w:firstLineChars="0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Displays top devices and usage frequency</w:t>
      </w:r>
    </w:p>
    <w:p w14:paraId="6BE85F35">
      <w:pPr>
        <w:numPr>
          <w:numId w:val="0"/>
        </w:numPr>
        <w:ind w:leftChars="0"/>
        <w:rPr>
          <w:rFonts w:hint="default" w:ascii="SimSun" w:hAnsi="SimSun" w:eastAsia="SimSun" w:cs="SimSun"/>
          <w:b/>
          <w:bCs/>
          <w:sz w:val="28"/>
          <w:szCs w:val="28"/>
          <w:lang w:val="en-GB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Sample Output</w:t>
      </w:r>
      <w:r>
        <w:rPr>
          <w:rFonts w:hint="default" w:ascii="SimSun" w:hAnsi="SimSun" w:eastAsia="SimSun" w:cs="SimSun"/>
          <w:b/>
          <w:bCs/>
          <w:sz w:val="28"/>
          <w:szCs w:val="28"/>
          <w:lang w:val="en-GB"/>
        </w:rPr>
        <w:t>:-</w:t>
      </w:r>
    </w:p>
    <w:p w14:paraId="69698C93">
      <w:pPr>
        <w:numPr>
          <w:numId w:val="0"/>
        </w:numPr>
        <w:ind w:leftChars="0"/>
        <w:rPr>
          <w:rFonts w:hint="default" w:ascii="SimSun" w:hAnsi="SimSun" w:eastAsia="SimSun" w:cs="SimSun"/>
          <w:b/>
          <w:bCs/>
          <w:sz w:val="28"/>
          <w:szCs w:val="28"/>
          <w:lang w:val="en-GB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lang w:val="en-GB"/>
        </w:rPr>
        <w:drawing>
          <wp:inline distT="0" distB="0" distL="114300" distR="114300">
            <wp:extent cx="5268595" cy="1330960"/>
            <wp:effectExtent l="0" t="0" r="4445" b="10160"/>
            <wp:docPr id="1" name="Picture 1" descr="Screenshot 2025-07-27 20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201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CA6C">
      <w:pPr>
        <w:pStyle w:val="2"/>
        <w:keepNext w:val="0"/>
        <w:keepLines w:val="0"/>
        <w:widowControl/>
        <w:suppressLineNumbers w:val="0"/>
        <w:rPr>
          <w:rStyle w:val="10"/>
          <w:rFonts w:hint="default"/>
          <w:b/>
          <w:bCs/>
          <w:sz w:val="28"/>
          <w:szCs w:val="28"/>
          <w:lang w:val="en-GB"/>
        </w:rPr>
      </w:pPr>
      <w:r>
        <w:rPr>
          <w:rStyle w:val="10"/>
          <w:b/>
          <w:bCs/>
          <w:sz w:val="28"/>
          <w:szCs w:val="28"/>
        </w:rPr>
        <w:t>Conclusion</w:t>
      </w:r>
      <w:r>
        <w:rPr>
          <w:rStyle w:val="10"/>
          <w:rFonts w:hint="default"/>
          <w:b/>
          <w:bCs/>
          <w:sz w:val="28"/>
          <w:szCs w:val="28"/>
          <w:lang w:val="en-GB"/>
        </w:rPr>
        <w:t>:-</w:t>
      </w:r>
    </w:p>
    <w:p w14:paraId="0EB98E51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This tool provides a practical defense mechanism against USB drop attacks using real-time monitoring and intelligent log analysis, helping IT/security teams stay alert to physical-level thre</w:t>
      </w:r>
      <w:bookmarkStart w:id="0" w:name="_GoBack"/>
      <w:bookmarkEnd w:id="0"/>
      <w:r>
        <w:rPr>
          <w:b w:val="0"/>
          <w:bCs w:val="0"/>
        </w:rPr>
        <w:t>ats.</w:t>
      </w:r>
    </w:p>
    <w:p w14:paraId="265F9FB4">
      <w:pPr>
        <w:numPr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E576B"/>
    <w:multiLevelType w:val="singleLevel"/>
    <w:tmpl w:val="C6EE57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C69BA8"/>
    <w:multiLevelType w:val="singleLevel"/>
    <w:tmpl w:val="E2C69B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BE6D77"/>
    <w:multiLevelType w:val="singleLevel"/>
    <w:tmpl w:val="09BE6D7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A39DEED"/>
    <w:multiLevelType w:val="singleLevel"/>
    <w:tmpl w:val="1A39DE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6FD9"/>
    <w:rsid w:val="765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2025-07-27T14:39:00Z</dcterms:created>
  <dc:creator>ishan</dc:creator>
  <cp:lastModifiedBy>ishan</cp:lastModifiedBy>
  <dcterms:modified xsi:type="dcterms:W3CDTF">2025-07-27T14:51:18Z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E83F3683DB184A63B59EC57183356550_11</vt:lpwstr>
  </property>
</Properties>
</file>