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sz w:val="26"/>
          <w:szCs w:val="26"/>
        </w:rPr>
      </w:pPr>
      <w:r w:rsidDel="00000000" w:rsidR="00000000" w:rsidRPr="00000000">
        <w:rPr>
          <w:rtl w:val="0"/>
        </w:rPr>
      </w:r>
    </w:p>
    <w:tbl>
      <w:tblPr>
        <w:tblStyle w:val="Table1"/>
        <w:tblW w:w="3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2265"/>
        <w:tblGridChange w:id="0">
          <w:tblGrid>
            <w:gridCol w:w="1200"/>
            <w:gridCol w:w="226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0e44a2" w:val="clear"/>
            <w:tcMar>
              <w:top w:w="60.0" w:type="dxa"/>
              <w:left w:w="60.0" w:type="dxa"/>
              <w:bottom w:w="60.0" w:type="dxa"/>
              <w:right w:w="60.0" w:type="dxa"/>
            </w:tcMar>
            <w:vAlign w:val="center"/>
          </w:tcPr>
          <w:p w:rsidR="00000000" w:rsidDel="00000000" w:rsidP="00000000" w:rsidRDefault="00000000" w:rsidRPr="00000000" w14:paraId="00000002">
            <w:pPr>
              <w:rPr>
                <w:b w:val="1"/>
                <w:color w:val="ffffff"/>
                <w:sz w:val="17"/>
                <w:szCs w:val="17"/>
              </w:rPr>
            </w:pPr>
            <w:r w:rsidDel="00000000" w:rsidR="00000000" w:rsidRPr="00000000">
              <w:rPr>
                <w:b w:val="1"/>
                <w:color w:val="ffffff"/>
                <w:sz w:val="17"/>
                <w:szCs w:val="17"/>
                <w:rtl w:val="0"/>
              </w:rPr>
              <w:t xml:space="preserve">PROJECT NAME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3">
            <w:pPr>
              <w:rPr>
                <w:sz w:val="17"/>
                <w:szCs w:val="17"/>
              </w:rPr>
            </w:pPr>
            <w:r w:rsidDel="00000000" w:rsidR="00000000" w:rsidRPr="00000000">
              <w:rPr>
                <w:sz w:val="17"/>
                <w:szCs w:val="17"/>
                <w:rtl w:val="0"/>
              </w:rPr>
              <w:t xml:space="preserve"> CCTV-AI</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0e44a2" w:val="clear"/>
            <w:tcMar>
              <w:top w:w="60.0" w:type="dxa"/>
              <w:left w:w="60.0" w:type="dxa"/>
              <w:bottom w:w="60.0" w:type="dxa"/>
              <w:right w:w="60.0" w:type="dxa"/>
            </w:tcMar>
            <w:vAlign w:val="center"/>
          </w:tcPr>
          <w:p w:rsidR="00000000" w:rsidDel="00000000" w:rsidP="00000000" w:rsidRDefault="00000000" w:rsidRPr="00000000" w14:paraId="00000004">
            <w:pPr>
              <w:rPr>
                <w:b w:val="1"/>
                <w:color w:val="ffffff"/>
                <w:sz w:val="17"/>
                <w:szCs w:val="17"/>
              </w:rPr>
            </w:pPr>
            <w:r w:rsidDel="00000000" w:rsidR="00000000" w:rsidRPr="00000000">
              <w:rPr>
                <w:b w:val="1"/>
                <w:color w:val="ffffff"/>
                <w:sz w:val="17"/>
                <w:szCs w:val="17"/>
                <w:rtl w:val="0"/>
              </w:rPr>
              <w:t xml:space="preserve">REPOSITORY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5">
            <w:pPr>
              <w:rPr>
                <w:sz w:val="17"/>
                <w:szCs w:val="17"/>
              </w:rPr>
            </w:pPr>
            <w:r w:rsidDel="00000000" w:rsidR="00000000" w:rsidRPr="00000000">
              <w:rPr>
                <w:sz w:val="17"/>
                <w:szCs w:val="17"/>
                <w:rtl w:val="0"/>
              </w:rPr>
              <w:t xml:space="preserve">cctv-ai-cv</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0e44a2" w:val="clear"/>
            <w:tcMar>
              <w:top w:w="60.0" w:type="dxa"/>
              <w:left w:w="60.0" w:type="dxa"/>
              <w:bottom w:w="60.0" w:type="dxa"/>
              <w:right w:w="60.0" w:type="dxa"/>
            </w:tcMar>
            <w:vAlign w:val="center"/>
          </w:tcPr>
          <w:p w:rsidR="00000000" w:rsidDel="00000000" w:rsidP="00000000" w:rsidRDefault="00000000" w:rsidRPr="00000000" w14:paraId="00000006">
            <w:pPr>
              <w:rPr>
                <w:b w:val="1"/>
                <w:color w:val="ffffff"/>
                <w:sz w:val="17"/>
                <w:szCs w:val="17"/>
              </w:rPr>
            </w:pPr>
            <w:r w:rsidDel="00000000" w:rsidR="00000000" w:rsidRPr="00000000">
              <w:rPr>
                <w:b w:val="1"/>
                <w:color w:val="ffffff"/>
                <w:sz w:val="17"/>
                <w:szCs w:val="17"/>
                <w:rtl w:val="0"/>
              </w:rPr>
              <w:t xml:space="preserve">PROJECT TYPE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7">
            <w:pPr>
              <w:rPr>
                <w:sz w:val="17"/>
                <w:szCs w:val="17"/>
              </w:rPr>
            </w:pPr>
            <w:r w:rsidDel="00000000" w:rsidR="00000000" w:rsidRPr="00000000">
              <w:rPr>
                <w:sz w:val="17"/>
                <w:szCs w:val="17"/>
                <w:rtl w:val="0"/>
              </w:rPr>
              <w:t xml:space="preserve">AI (Python)</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0e44a2" w:val="clear"/>
            <w:tcMar>
              <w:top w:w="60.0" w:type="dxa"/>
              <w:left w:w="60.0" w:type="dxa"/>
              <w:bottom w:w="60.0" w:type="dxa"/>
              <w:right w:w="60.0" w:type="dxa"/>
            </w:tcMar>
            <w:vAlign w:val="center"/>
          </w:tcPr>
          <w:p w:rsidR="00000000" w:rsidDel="00000000" w:rsidP="00000000" w:rsidRDefault="00000000" w:rsidRPr="00000000" w14:paraId="00000008">
            <w:pPr>
              <w:rPr>
                <w:b w:val="1"/>
                <w:color w:val="ffffff"/>
                <w:sz w:val="17"/>
                <w:szCs w:val="17"/>
              </w:rPr>
            </w:pPr>
            <w:r w:rsidDel="00000000" w:rsidR="00000000" w:rsidRPr="00000000">
              <w:rPr>
                <w:b w:val="1"/>
                <w:color w:val="ffffff"/>
                <w:sz w:val="17"/>
                <w:szCs w:val="17"/>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9">
            <w:pPr>
              <w:rPr>
                <w:sz w:val="17"/>
                <w:szCs w:val="17"/>
              </w:rPr>
            </w:pPr>
            <w:r w:rsidDel="00000000" w:rsidR="00000000" w:rsidRPr="00000000">
              <w:rPr>
                <w:sz w:val="17"/>
                <w:szCs w:val="17"/>
                <w:rtl w:val="0"/>
              </w:rPr>
              <w:t xml:space="preserve"> 30-08-2023</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0e44a2" w:val="clear"/>
            <w:tcMar>
              <w:top w:w="60.0" w:type="dxa"/>
              <w:left w:w="60.0" w:type="dxa"/>
              <w:bottom w:w="60.0" w:type="dxa"/>
              <w:right w:w="60.0" w:type="dxa"/>
            </w:tcMar>
            <w:vAlign w:val="center"/>
          </w:tcPr>
          <w:p w:rsidR="00000000" w:rsidDel="00000000" w:rsidP="00000000" w:rsidRDefault="00000000" w:rsidRPr="00000000" w14:paraId="0000000A">
            <w:pPr>
              <w:rPr>
                <w:b w:val="1"/>
                <w:color w:val="ffffff"/>
                <w:sz w:val="17"/>
                <w:szCs w:val="17"/>
              </w:rPr>
            </w:pPr>
            <w:r w:rsidDel="00000000" w:rsidR="00000000" w:rsidRPr="00000000">
              <w:rPr>
                <w:b w:val="1"/>
                <w:color w:val="ffffff"/>
                <w:sz w:val="17"/>
                <w:szCs w:val="17"/>
                <w:rtl w:val="0"/>
              </w:rPr>
              <w:t xml:space="preserve">VERSION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14:paraId="0000000B">
            <w:pPr>
              <w:rPr>
                <w:sz w:val="17"/>
                <w:szCs w:val="17"/>
              </w:rPr>
            </w:pPr>
            <w:r w:rsidDel="00000000" w:rsidR="00000000" w:rsidRPr="00000000">
              <w:rPr>
                <w:sz w:val="17"/>
                <w:szCs w:val="17"/>
                <w:rtl w:val="0"/>
              </w:rPr>
              <w:t xml:space="preserve"> 1.0</w:t>
            </w:r>
          </w:p>
        </w:tc>
      </w:tr>
    </w:tbl>
    <w:p w:rsidR="00000000" w:rsidDel="00000000" w:rsidP="00000000" w:rsidRDefault="00000000" w:rsidRPr="00000000" w14:paraId="0000000C">
      <w:pPr>
        <w:spacing w:after="100" w:lineRule="auto"/>
        <w:rPr>
          <w:sz w:val="24"/>
          <w:szCs w:val="24"/>
          <w:u w:val="single"/>
        </w:rPr>
      </w:pPr>
      <w:r w:rsidDel="00000000" w:rsidR="00000000" w:rsidRPr="00000000">
        <w:rPr>
          <w:rtl w:val="0"/>
        </w:rPr>
      </w:r>
    </w:p>
    <w:p w:rsidR="00000000" w:rsidDel="00000000" w:rsidP="00000000" w:rsidRDefault="00000000" w:rsidRPr="00000000" w14:paraId="0000000D">
      <w:pPr>
        <w:spacing w:after="100" w:lineRule="auto"/>
        <w:rPr>
          <w:sz w:val="24"/>
          <w:szCs w:val="24"/>
          <w:u w:val="single"/>
        </w:rPr>
      </w:pPr>
      <w:r w:rsidDel="00000000" w:rsidR="00000000" w:rsidRPr="00000000">
        <w:rPr>
          <w:sz w:val="24"/>
          <w:szCs w:val="24"/>
          <w:u w:val="single"/>
          <w:rtl w:val="0"/>
        </w:rPr>
        <w:t xml:space="preserve">Containerization</w:t>
      </w:r>
    </w:p>
    <w:p w:rsidR="00000000" w:rsidDel="00000000" w:rsidP="00000000" w:rsidRDefault="00000000" w:rsidRPr="00000000" w14:paraId="0000000E">
      <w:pPr>
        <w:spacing w:after="100" w:lineRule="auto"/>
        <w:rPr>
          <w:b w:val="1"/>
          <w:sz w:val="18"/>
          <w:szCs w:val="18"/>
        </w:rPr>
      </w:pPr>
      <w:r w:rsidDel="00000000" w:rsidR="00000000" w:rsidRPr="00000000">
        <w:rPr>
          <w:sz w:val="18"/>
          <w:szCs w:val="18"/>
          <w:rtl w:val="0"/>
        </w:rPr>
        <w:t xml:space="preserve">Ensure that docker-desktop or docker instance is running. </w:t>
      </w:r>
      <w:r w:rsidDel="00000000" w:rsidR="00000000" w:rsidRPr="00000000">
        <w:rPr>
          <w:b w:val="1"/>
          <w:sz w:val="18"/>
          <w:szCs w:val="18"/>
          <w:rtl w:val="0"/>
        </w:rPr>
        <w:t xml:space="preserve">And run the following command at the root of the solution</w:t>
      </w:r>
    </w:p>
    <w:p w:rsidR="00000000" w:rsidDel="00000000" w:rsidP="00000000" w:rsidRDefault="00000000" w:rsidRPr="00000000" w14:paraId="0000000F">
      <w:pPr>
        <w:spacing w:after="100" w:lineRule="auto"/>
        <w:rPr>
          <w:sz w:val="24"/>
          <w:szCs w:val="24"/>
        </w:rPr>
      </w:pPr>
      <w:r w:rsidDel="00000000" w:rsidR="00000000" w:rsidRPr="00000000">
        <w:rPr>
          <w:sz w:val="24"/>
          <w:szCs w:val="24"/>
          <w:rtl w:val="0"/>
        </w:rPr>
        <w:t xml:space="preserve">Image can be built using the following command:</w:t>
      </w:r>
    </w:p>
    <w:p w:rsidR="00000000" w:rsidDel="00000000" w:rsidP="00000000" w:rsidRDefault="00000000" w:rsidRPr="00000000" w14:paraId="00000010">
      <w:pPr>
        <w:spacing w:after="100" w:lineRule="auto"/>
        <w:ind w:firstLine="400"/>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docker build -t cctv-ai .</w:t>
      </w:r>
    </w:p>
    <w:p w:rsidR="00000000" w:rsidDel="00000000" w:rsidP="00000000" w:rsidRDefault="00000000" w:rsidRPr="00000000" w14:paraId="00000011">
      <w:pPr>
        <w:spacing w:after="100" w:lineRule="auto"/>
        <w:rPr>
          <w:sz w:val="21"/>
          <w:szCs w:val="21"/>
        </w:rPr>
      </w:pPr>
      <w:r w:rsidDel="00000000" w:rsidR="00000000" w:rsidRPr="00000000">
        <w:rPr>
          <w:sz w:val="21"/>
          <w:szCs w:val="21"/>
          <w:rtl w:val="0"/>
        </w:rPr>
        <w:t xml:space="preserve">Note: Docker file is available on the root of the project location.</w:t>
      </w:r>
    </w:p>
    <w:p w:rsidR="00000000" w:rsidDel="00000000" w:rsidP="00000000" w:rsidRDefault="00000000" w:rsidRPr="00000000" w14:paraId="00000012">
      <w:pPr>
        <w:spacing w:after="100" w:lineRule="auto"/>
        <w:rPr>
          <w:sz w:val="17"/>
          <w:szCs w:val="17"/>
        </w:rPr>
      </w:pPr>
      <w:r w:rsidDel="00000000" w:rsidR="00000000" w:rsidRPr="00000000">
        <w:rPr>
          <w:b w:val="1"/>
          <w:sz w:val="17"/>
          <w:szCs w:val="17"/>
          <w:rtl w:val="0"/>
        </w:rPr>
        <w:t xml:space="preserve">Please make the changes in Dockerfile to communicate with Dedicated GPUs for training purposes.</w:t>
      </w:r>
      <w:r w:rsidDel="00000000" w:rsidR="00000000" w:rsidRPr="00000000">
        <w:rPr>
          <w:sz w:val="17"/>
          <w:szCs w:val="17"/>
          <w:rtl w:val="0"/>
        </w:rPr>
        <w:t xml:space="preserve"> </w:t>
      </w:r>
    </w:p>
    <w:p w:rsidR="00000000" w:rsidDel="00000000" w:rsidP="00000000" w:rsidRDefault="00000000" w:rsidRPr="00000000" w14:paraId="00000013">
      <w:pPr>
        <w:spacing w:after="100" w:lineRule="auto"/>
        <w:rPr>
          <w:sz w:val="17"/>
          <w:szCs w:val="17"/>
        </w:rPr>
      </w:pPr>
      <w:r w:rsidDel="00000000" w:rsidR="00000000" w:rsidRPr="00000000">
        <w:rPr>
          <w:sz w:val="17"/>
          <w:szCs w:val="17"/>
          <w:rtl w:val="0"/>
        </w:rPr>
        <w:t xml:space="preserve">As this is not a web application, there is no entry point for docker at the moment. You just need to build the image and execute individual scripts to run the use cases. </w:t>
      </w:r>
    </w:p>
    <w:p w:rsidR="00000000" w:rsidDel="00000000" w:rsidP="00000000" w:rsidRDefault="00000000" w:rsidRPr="00000000" w14:paraId="00000014">
      <w:pPr>
        <w:rPr>
          <w:sz w:val="24"/>
          <w:szCs w:val="24"/>
          <w:u w:val="single"/>
        </w:rPr>
      </w:pPr>
      <w:r w:rsidDel="00000000" w:rsidR="00000000" w:rsidRPr="00000000">
        <w:rPr>
          <w:sz w:val="24"/>
          <w:szCs w:val="24"/>
          <w:u w:val="single"/>
          <w:rtl w:val="0"/>
        </w:rPr>
        <w:t xml:space="preserve">UseCase Scripts locations</w:t>
      </w:r>
    </w:p>
    <w:p w:rsidR="00000000" w:rsidDel="00000000" w:rsidP="00000000" w:rsidRDefault="00000000" w:rsidRPr="00000000" w14:paraId="00000015">
      <w:pPr>
        <w:rPr>
          <w:sz w:val="21"/>
          <w:szCs w:val="21"/>
        </w:rPr>
      </w:pPr>
      <w:r w:rsidDel="00000000" w:rsidR="00000000" w:rsidRPr="00000000">
        <w:rPr>
          <w:sz w:val="21"/>
          <w:szCs w:val="21"/>
          <w:rtl w:val="0"/>
        </w:rPr>
        <w:t xml:space="preserve">You can run the individual use cases using the following command while in the docker container:</w:t>
      </w:r>
    </w:p>
    <w:p w:rsidR="00000000" w:rsidDel="00000000" w:rsidP="00000000" w:rsidRDefault="00000000" w:rsidRPr="00000000" w14:paraId="00000016">
      <w:pPr>
        <w:rPr>
          <w:sz w:val="21"/>
          <w:szCs w:val="21"/>
        </w:rPr>
      </w:pPr>
      <w:r w:rsidDel="00000000" w:rsidR="00000000" w:rsidRPr="00000000">
        <w:rPr>
          <w:rtl w:val="0"/>
        </w:rPr>
      </w:r>
    </w:p>
    <w:p w:rsidR="00000000" w:rsidDel="00000000" w:rsidP="00000000" w:rsidRDefault="00000000" w:rsidRPr="00000000" w14:paraId="00000017">
      <w:pPr>
        <w:spacing w:after="100" w:lineRule="auto"/>
        <w:ind w:firstLine="400"/>
        <w:rPr>
          <w:b w:val="1"/>
          <w:sz w:val="21"/>
          <w:szCs w:val="21"/>
        </w:rPr>
      </w:pPr>
      <w:r w:rsidDel="00000000" w:rsidR="00000000" w:rsidRPr="00000000">
        <w:rPr>
          <w:rFonts w:ascii="Courier New" w:cs="Courier New" w:eastAsia="Courier New" w:hAnsi="Courier New"/>
          <w:b w:val="1"/>
          <w:sz w:val="21"/>
          <w:szCs w:val="21"/>
          <w:rtl w:val="0"/>
        </w:rPr>
        <w:t xml:space="preserve">python &lt;scipt.py&gt; &lt;camera_ip&gt;</w:t>
      </w:r>
      <w:r w:rsidDel="00000000" w:rsidR="00000000" w:rsidRPr="00000000">
        <w:rPr>
          <w:rtl w:val="0"/>
        </w:rPr>
      </w:r>
    </w:p>
    <w:p w:rsidR="00000000" w:rsidDel="00000000" w:rsidP="00000000" w:rsidRDefault="00000000" w:rsidRPr="00000000" w14:paraId="00000018">
      <w:pPr>
        <w:rPr>
          <w:b w:val="1"/>
          <w:sz w:val="21"/>
          <w:szCs w:val="21"/>
        </w:rPr>
      </w:pPr>
      <w:r w:rsidDel="00000000" w:rsidR="00000000" w:rsidRPr="00000000">
        <w:rPr>
          <w:rtl w:val="0"/>
        </w:rPr>
      </w:r>
    </w:p>
    <w:p w:rsidR="00000000" w:rsidDel="00000000" w:rsidP="00000000" w:rsidRDefault="00000000" w:rsidRPr="00000000" w14:paraId="00000019">
      <w:pPr>
        <w:rPr>
          <w:sz w:val="21"/>
          <w:szCs w:val="21"/>
        </w:rPr>
      </w:pPr>
      <w:r w:rsidDel="00000000" w:rsidR="00000000" w:rsidRPr="00000000">
        <w:rPr>
          <w:sz w:val="21"/>
          <w:szCs w:val="21"/>
          <w:rtl w:val="0"/>
        </w:rPr>
        <w:t xml:space="preserve">The script locations are given as:</w:t>
      </w:r>
    </w:p>
    <w:p w:rsidR="00000000" w:rsidDel="00000000" w:rsidP="00000000" w:rsidRDefault="00000000" w:rsidRPr="00000000" w14:paraId="0000001A">
      <w:pPr>
        <w:rPr>
          <w:sz w:val="21"/>
          <w:szCs w:val="21"/>
        </w:rPr>
      </w:pPr>
      <w:r w:rsidDel="00000000" w:rsidR="00000000" w:rsidRPr="00000000">
        <w:rPr>
          <w:b w:val="1"/>
          <w:sz w:val="21"/>
          <w:szCs w:val="21"/>
          <w:rtl w:val="0"/>
        </w:rPr>
        <w:t xml:space="preserve">PPE Kit</w:t>
      </w:r>
      <w:r w:rsidDel="00000000" w:rsidR="00000000" w:rsidRPr="00000000">
        <w:rPr>
          <w:sz w:val="21"/>
          <w:szCs w:val="21"/>
          <w:rtl w:val="0"/>
        </w:rPr>
        <w:t xml:space="preserve">: &lt;project_root&gt;/PPE_Kit/src/ppe_kit_detection.py</w:t>
      </w:r>
    </w:p>
    <w:p w:rsidR="00000000" w:rsidDel="00000000" w:rsidP="00000000" w:rsidRDefault="00000000" w:rsidRPr="00000000" w14:paraId="0000001B">
      <w:pPr>
        <w:rPr>
          <w:b w:val="1"/>
          <w:sz w:val="21"/>
          <w:szCs w:val="21"/>
        </w:rPr>
      </w:pPr>
      <w:r w:rsidDel="00000000" w:rsidR="00000000" w:rsidRPr="00000000">
        <w:rPr>
          <w:rtl w:val="0"/>
        </w:rPr>
      </w:r>
    </w:p>
    <w:p w:rsidR="00000000" w:rsidDel="00000000" w:rsidP="00000000" w:rsidRDefault="00000000" w:rsidRPr="00000000" w14:paraId="0000001C">
      <w:pPr>
        <w:rPr>
          <w:sz w:val="21"/>
          <w:szCs w:val="21"/>
        </w:rPr>
      </w:pPr>
      <w:r w:rsidDel="00000000" w:rsidR="00000000" w:rsidRPr="00000000">
        <w:rPr>
          <w:b w:val="1"/>
          <w:sz w:val="21"/>
          <w:szCs w:val="21"/>
          <w:rtl w:val="0"/>
        </w:rPr>
        <w:t xml:space="preserve">Zone Intrusion</w:t>
      </w:r>
      <w:r w:rsidDel="00000000" w:rsidR="00000000" w:rsidRPr="00000000">
        <w:rPr>
          <w:sz w:val="21"/>
          <w:szCs w:val="21"/>
          <w:rtl w:val="0"/>
        </w:rPr>
        <w:t xml:space="preserve">: &lt;project_root&gt;/zone_intrusion/src/zone_intrusion_detection.py</w:t>
      </w:r>
    </w:p>
    <w:p w:rsidR="00000000" w:rsidDel="00000000" w:rsidP="00000000" w:rsidRDefault="00000000" w:rsidRPr="00000000" w14:paraId="0000001D">
      <w:pPr>
        <w:rPr>
          <w:b w:val="1"/>
          <w:sz w:val="21"/>
          <w:szCs w:val="21"/>
        </w:rPr>
      </w:pPr>
      <w:r w:rsidDel="00000000" w:rsidR="00000000" w:rsidRPr="00000000">
        <w:rPr>
          <w:rtl w:val="0"/>
        </w:rPr>
      </w:r>
    </w:p>
    <w:p w:rsidR="00000000" w:rsidDel="00000000" w:rsidP="00000000" w:rsidRDefault="00000000" w:rsidRPr="00000000" w14:paraId="0000001E">
      <w:pPr>
        <w:rPr>
          <w:sz w:val="21"/>
          <w:szCs w:val="21"/>
        </w:rPr>
      </w:pPr>
      <w:r w:rsidDel="00000000" w:rsidR="00000000" w:rsidRPr="00000000">
        <w:rPr>
          <w:b w:val="1"/>
          <w:sz w:val="21"/>
          <w:szCs w:val="21"/>
          <w:rtl w:val="0"/>
        </w:rPr>
        <w:t xml:space="preserve">Water Edge:</w:t>
      </w:r>
      <w:r w:rsidDel="00000000" w:rsidR="00000000" w:rsidRPr="00000000">
        <w:rPr>
          <w:sz w:val="21"/>
          <w:szCs w:val="21"/>
          <w:rtl w:val="0"/>
        </w:rPr>
        <w:t xml:space="preserve"> &lt;project_root&gt;/water_edge/src/water_edge_detection.py</w:t>
      </w:r>
    </w:p>
    <w:p w:rsidR="00000000" w:rsidDel="00000000" w:rsidP="00000000" w:rsidRDefault="00000000" w:rsidRPr="00000000" w14:paraId="0000001F">
      <w:pPr>
        <w:rPr>
          <w:b w:val="1"/>
          <w:sz w:val="21"/>
          <w:szCs w:val="21"/>
        </w:rPr>
      </w:pPr>
      <w:r w:rsidDel="00000000" w:rsidR="00000000" w:rsidRPr="00000000">
        <w:rPr>
          <w:rtl w:val="0"/>
        </w:rPr>
      </w:r>
    </w:p>
    <w:p w:rsidR="00000000" w:rsidDel="00000000" w:rsidP="00000000" w:rsidRDefault="00000000" w:rsidRPr="00000000" w14:paraId="00000020">
      <w:pPr>
        <w:rPr>
          <w:sz w:val="21"/>
          <w:szCs w:val="21"/>
        </w:rPr>
      </w:pPr>
      <w:r w:rsidDel="00000000" w:rsidR="00000000" w:rsidRPr="00000000">
        <w:rPr>
          <w:b w:val="1"/>
          <w:sz w:val="21"/>
          <w:szCs w:val="21"/>
          <w:rtl w:val="0"/>
        </w:rPr>
        <w:t xml:space="preserve">Waiting Area</w:t>
      </w:r>
      <w:r w:rsidDel="00000000" w:rsidR="00000000" w:rsidRPr="00000000">
        <w:rPr>
          <w:sz w:val="21"/>
          <w:szCs w:val="21"/>
          <w:rtl w:val="0"/>
        </w:rPr>
        <w:t xml:space="preserve">: &lt;project_root&gt;/waiting_area/src/waiting_area_detection.py</w:t>
      </w:r>
    </w:p>
    <w:p w:rsidR="00000000" w:rsidDel="00000000" w:rsidP="00000000" w:rsidRDefault="00000000" w:rsidRPr="00000000" w14:paraId="00000021">
      <w:pPr>
        <w:rPr>
          <w:b w:val="1"/>
          <w:sz w:val="21"/>
          <w:szCs w:val="21"/>
        </w:rPr>
      </w:pPr>
      <w:r w:rsidDel="00000000" w:rsidR="00000000" w:rsidRPr="00000000">
        <w:rPr>
          <w:rtl w:val="0"/>
        </w:rPr>
      </w:r>
    </w:p>
    <w:p w:rsidR="00000000" w:rsidDel="00000000" w:rsidP="00000000" w:rsidRDefault="00000000" w:rsidRPr="00000000" w14:paraId="00000022">
      <w:pPr>
        <w:rPr>
          <w:sz w:val="21"/>
          <w:szCs w:val="21"/>
        </w:rPr>
      </w:pPr>
      <w:r w:rsidDel="00000000" w:rsidR="00000000" w:rsidRPr="00000000">
        <w:rPr>
          <w:b w:val="1"/>
          <w:sz w:val="21"/>
          <w:szCs w:val="21"/>
          <w:rtl w:val="0"/>
        </w:rPr>
        <w:t xml:space="preserve">4 Vehicles Per Crane</w:t>
      </w:r>
      <w:r w:rsidDel="00000000" w:rsidR="00000000" w:rsidRPr="00000000">
        <w:rPr>
          <w:sz w:val="21"/>
          <w:szCs w:val="21"/>
          <w:rtl w:val="0"/>
        </w:rPr>
        <w:t xml:space="preserve">: &lt;project_root&gt;/four_vehicles_per_crane/src/vehicles_in_close_proximity.py</w:t>
      </w:r>
    </w:p>
    <w:p w:rsidR="00000000" w:rsidDel="00000000" w:rsidP="00000000" w:rsidRDefault="00000000" w:rsidRPr="00000000" w14:paraId="00000023">
      <w:pPr>
        <w:rPr>
          <w:b w:val="1"/>
          <w:sz w:val="21"/>
          <w:szCs w:val="21"/>
        </w:rPr>
      </w:pPr>
      <w:r w:rsidDel="00000000" w:rsidR="00000000" w:rsidRPr="00000000">
        <w:rPr>
          <w:rtl w:val="0"/>
        </w:rPr>
      </w:r>
    </w:p>
    <w:p w:rsidR="00000000" w:rsidDel="00000000" w:rsidP="00000000" w:rsidRDefault="00000000" w:rsidRPr="00000000" w14:paraId="00000024">
      <w:pPr>
        <w:rPr>
          <w:sz w:val="21"/>
          <w:szCs w:val="21"/>
        </w:rPr>
      </w:pPr>
      <w:r w:rsidDel="00000000" w:rsidR="00000000" w:rsidRPr="00000000">
        <w:rPr>
          <w:b w:val="1"/>
          <w:sz w:val="21"/>
          <w:szCs w:val="21"/>
          <w:rtl w:val="0"/>
        </w:rPr>
        <w:t xml:space="preserve">People close to the moving objects</w:t>
      </w:r>
      <w:r w:rsidDel="00000000" w:rsidR="00000000" w:rsidRPr="00000000">
        <w:rPr>
          <w:sz w:val="21"/>
          <w:szCs w:val="21"/>
          <w:rtl w:val="0"/>
        </w:rPr>
        <w:t xml:space="preserve">: &lt;project_root&gt;/people_close_to_moving_objects/src/people_close_to_moving_objects.py</w:t>
      </w:r>
    </w:p>
    <w:p w:rsidR="00000000" w:rsidDel="00000000" w:rsidP="00000000" w:rsidRDefault="00000000" w:rsidRPr="00000000" w14:paraId="00000025">
      <w:pPr>
        <w:rPr>
          <w:b w:val="1"/>
          <w:sz w:val="21"/>
          <w:szCs w:val="21"/>
        </w:rPr>
      </w:pPr>
      <w:r w:rsidDel="00000000" w:rsidR="00000000" w:rsidRPr="00000000">
        <w:rPr>
          <w:rtl w:val="0"/>
        </w:rPr>
      </w:r>
    </w:p>
    <w:p w:rsidR="00000000" w:rsidDel="00000000" w:rsidP="00000000" w:rsidRDefault="00000000" w:rsidRPr="00000000" w14:paraId="00000026">
      <w:pPr>
        <w:rPr>
          <w:sz w:val="21"/>
          <w:szCs w:val="21"/>
        </w:rPr>
      </w:pPr>
      <w:r w:rsidDel="00000000" w:rsidR="00000000" w:rsidRPr="00000000">
        <w:rPr>
          <w:b w:val="1"/>
          <w:sz w:val="21"/>
          <w:szCs w:val="21"/>
          <w:rtl w:val="0"/>
        </w:rPr>
        <w:t xml:space="preserve">People under suspended load</w:t>
      </w:r>
      <w:r w:rsidDel="00000000" w:rsidR="00000000" w:rsidRPr="00000000">
        <w:rPr>
          <w:sz w:val="21"/>
          <w:szCs w:val="21"/>
          <w:rtl w:val="0"/>
        </w:rPr>
        <w:t xml:space="preserve">: &lt;project_root&gt;/people_under_suspended_load/src/people_under_suspended_load.py</w:t>
      </w:r>
    </w:p>
    <w:p w:rsidR="00000000" w:rsidDel="00000000" w:rsidP="00000000" w:rsidRDefault="00000000" w:rsidRPr="00000000" w14:paraId="00000027">
      <w:pPr>
        <w:rPr>
          <w:b w:val="1"/>
          <w:sz w:val="21"/>
          <w:szCs w:val="21"/>
        </w:rPr>
      </w:pPr>
      <w:r w:rsidDel="00000000" w:rsidR="00000000" w:rsidRPr="00000000">
        <w:rPr>
          <w:rtl w:val="0"/>
        </w:rPr>
      </w:r>
    </w:p>
    <w:p w:rsidR="00000000" w:rsidDel="00000000" w:rsidP="00000000" w:rsidRDefault="00000000" w:rsidRPr="00000000" w14:paraId="00000028">
      <w:pPr>
        <w:rPr>
          <w:sz w:val="21"/>
          <w:szCs w:val="21"/>
        </w:rPr>
      </w:pPr>
      <w:r w:rsidDel="00000000" w:rsidR="00000000" w:rsidRPr="00000000">
        <w:rPr>
          <w:b w:val="1"/>
          <w:sz w:val="21"/>
          <w:szCs w:val="21"/>
          <w:rtl w:val="0"/>
        </w:rPr>
        <w:t xml:space="preserve">No-entry</w:t>
      </w:r>
      <w:r w:rsidDel="00000000" w:rsidR="00000000" w:rsidRPr="00000000">
        <w:rPr>
          <w:sz w:val="21"/>
          <w:szCs w:val="21"/>
          <w:rtl w:val="0"/>
        </w:rPr>
        <w:t xml:space="preserve">: &lt;project_root&gt;/traffic_rules/src/no_entry_detection.py</w:t>
      </w:r>
    </w:p>
    <w:p w:rsidR="00000000" w:rsidDel="00000000" w:rsidP="00000000" w:rsidRDefault="00000000" w:rsidRPr="00000000" w14:paraId="00000029">
      <w:pPr>
        <w:rPr>
          <w:b w:val="1"/>
          <w:sz w:val="21"/>
          <w:szCs w:val="21"/>
        </w:rPr>
      </w:pPr>
      <w:r w:rsidDel="00000000" w:rsidR="00000000" w:rsidRPr="00000000">
        <w:rPr>
          <w:rtl w:val="0"/>
        </w:rPr>
      </w:r>
    </w:p>
    <w:p w:rsidR="00000000" w:rsidDel="00000000" w:rsidP="00000000" w:rsidRDefault="00000000" w:rsidRPr="00000000" w14:paraId="0000002A">
      <w:pPr>
        <w:rPr>
          <w:sz w:val="21"/>
          <w:szCs w:val="21"/>
        </w:rPr>
      </w:pPr>
      <w:r w:rsidDel="00000000" w:rsidR="00000000" w:rsidRPr="00000000">
        <w:rPr>
          <w:b w:val="1"/>
          <w:sz w:val="21"/>
          <w:szCs w:val="21"/>
          <w:rtl w:val="0"/>
        </w:rPr>
        <w:t xml:space="preserve">Over-speeding</w:t>
      </w:r>
      <w:r w:rsidDel="00000000" w:rsidR="00000000" w:rsidRPr="00000000">
        <w:rPr>
          <w:sz w:val="21"/>
          <w:szCs w:val="21"/>
          <w:rtl w:val="0"/>
        </w:rPr>
        <w:t xml:space="preserve">: &lt;project_root&gt;/traffic_rules/src/over_speeding_detection.py</w:t>
      </w:r>
    </w:p>
    <w:p w:rsidR="00000000" w:rsidDel="00000000" w:rsidP="00000000" w:rsidRDefault="00000000" w:rsidRPr="00000000" w14:paraId="0000002B">
      <w:pPr>
        <w:rPr>
          <w:b w:val="1"/>
          <w:sz w:val="21"/>
          <w:szCs w:val="21"/>
        </w:rPr>
      </w:pPr>
      <w:r w:rsidDel="00000000" w:rsidR="00000000" w:rsidRPr="00000000">
        <w:rPr>
          <w:rtl w:val="0"/>
        </w:rPr>
      </w:r>
    </w:p>
    <w:p w:rsidR="00000000" w:rsidDel="00000000" w:rsidP="00000000" w:rsidRDefault="00000000" w:rsidRPr="00000000" w14:paraId="0000002C">
      <w:pPr>
        <w:rPr>
          <w:sz w:val="21"/>
          <w:szCs w:val="21"/>
        </w:rPr>
      </w:pPr>
      <w:r w:rsidDel="00000000" w:rsidR="00000000" w:rsidRPr="00000000">
        <w:rPr>
          <w:b w:val="1"/>
          <w:sz w:val="21"/>
          <w:szCs w:val="21"/>
          <w:rtl w:val="0"/>
        </w:rPr>
        <w:t xml:space="preserve">Wrong turn</w:t>
      </w:r>
      <w:r w:rsidDel="00000000" w:rsidR="00000000" w:rsidRPr="00000000">
        <w:rPr>
          <w:sz w:val="21"/>
          <w:szCs w:val="21"/>
          <w:rtl w:val="0"/>
        </w:rPr>
        <w:t xml:space="preserve">: &lt;project_root&gt;/traffic_rules/src/wrong_u_turn_detection.py</w:t>
      </w:r>
    </w:p>
    <w:p w:rsidR="00000000" w:rsidDel="00000000" w:rsidP="00000000" w:rsidRDefault="00000000" w:rsidRPr="00000000" w14:paraId="0000002D">
      <w:pPr>
        <w:rPr>
          <w:b w:val="1"/>
          <w:sz w:val="21"/>
          <w:szCs w:val="21"/>
        </w:rPr>
      </w:pPr>
      <w:r w:rsidDel="00000000" w:rsidR="00000000" w:rsidRPr="00000000">
        <w:rPr>
          <w:rtl w:val="0"/>
        </w:rPr>
      </w:r>
    </w:p>
    <w:p w:rsidR="00000000" w:rsidDel="00000000" w:rsidP="00000000" w:rsidRDefault="00000000" w:rsidRPr="00000000" w14:paraId="0000002E">
      <w:pPr>
        <w:rPr>
          <w:sz w:val="21"/>
          <w:szCs w:val="21"/>
        </w:rPr>
      </w:pPr>
      <w:r w:rsidDel="00000000" w:rsidR="00000000" w:rsidRPr="00000000">
        <w:rPr>
          <w:b w:val="1"/>
          <w:sz w:val="21"/>
          <w:szCs w:val="21"/>
          <w:rtl w:val="0"/>
        </w:rPr>
        <w:t xml:space="preserve">Illegal Parking</w:t>
      </w:r>
      <w:r w:rsidDel="00000000" w:rsidR="00000000" w:rsidRPr="00000000">
        <w:rPr>
          <w:sz w:val="21"/>
          <w:szCs w:val="21"/>
          <w:rtl w:val="0"/>
        </w:rPr>
        <w:t xml:space="preserve">: &lt;project_root&gt;/traffic_rules/src/illegal_parking_violation_detection.py</w:t>
      </w:r>
    </w:p>
    <w:p w:rsidR="00000000" w:rsidDel="00000000" w:rsidP="00000000" w:rsidRDefault="00000000" w:rsidRPr="00000000" w14:paraId="0000002F">
      <w:pPr>
        <w:rPr>
          <w:sz w:val="24"/>
          <w:szCs w:val="24"/>
          <w:u w:val="single"/>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4"/>
          <w:szCs w:val="24"/>
          <w:u w:val="single"/>
        </w:rPr>
      </w:pPr>
      <w:r w:rsidDel="00000000" w:rsidR="00000000" w:rsidRPr="00000000">
        <w:rPr>
          <w:sz w:val="24"/>
          <w:szCs w:val="24"/>
          <w:u w:val="single"/>
          <w:rtl w:val="0"/>
        </w:rPr>
        <w:t xml:space="preserve">Adding New Camera</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In the current scenario, whenever a camera is added on the UI layer, it needs to be triggered manually for the use cases to run on the AI server. But before triggering it, a testing preset needs to be added. Go to the admin panel of the camera, Select </w:t>
      </w:r>
      <w:r w:rsidDel="00000000" w:rsidR="00000000" w:rsidRPr="00000000">
        <w:rPr>
          <w:b w:val="1"/>
          <w:sz w:val="20"/>
          <w:szCs w:val="20"/>
          <w:rtl w:val="0"/>
        </w:rPr>
        <w:t xml:space="preserve">PTZ</w:t>
      </w:r>
      <w:r w:rsidDel="00000000" w:rsidR="00000000" w:rsidRPr="00000000">
        <w:rPr>
          <w:sz w:val="20"/>
          <w:szCs w:val="20"/>
          <w:rtl w:val="0"/>
        </w:rPr>
        <w:t xml:space="preserve"> from the left sidebar and then </w:t>
      </w:r>
      <w:r w:rsidDel="00000000" w:rsidR="00000000" w:rsidRPr="00000000">
        <w:rPr>
          <w:b w:val="1"/>
          <w:sz w:val="20"/>
          <w:szCs w:val="20"/>
          <w:rtl w:val="0"/>
        </w:rPr>
        <w:t xml:space="preserve">PTZ Setup</w:t>
      </w:r>
      <w:r w:rsidDel="00000000" w:rsidR="00000000" w:rsidRPr="00000000">
        <w:rPr>
          <w:sz w:val="20"/>
          <w:szCs w:val="20"/>
          <w:rtl w:val="0"/>
        </w:rPr>
        <w:t xml:space="preserve">. There would be an intractable camera view as well as already existing presets for that camera. After setting up the zoom, pan and tilt adjustment, select the preset number that is to be added. Now, enter the name of the preset. You can now verify the preset using </w:t>
      </w:r>
      <w:r w:rsidDel="00000000" w:rsidR="00000000" w:rsidRPr="00000000">
        <w:rPr>
          <w:b w:val="1"/>
          <w:sz w:val="20"/>
          <w:szCs w:val="20"/>
          <w:rtl w:val="0"/>
        </w:rPr>
        <w:t xml:space="preserve">Video &amp; Audio</w:t>
      </w:r>
      <w:r w:rsidDel="00000000" w:rsidR="00000000" w:rsidRPr="00000000">
        <w:rPr>
          <w:sz w:val="20"/>
          <w:szCs w:val="20"/>
          <w:rtl w:val="0"/>
        </w:rPr>
        <w:t xml:space="preserve"> from the sidebar and then </w:t>
      </w:r>
      <w:r w:rsidDel="00000000" w:rsidR="00000000" w:rsidRPr="00000000">
        <w:rPr>
          <w:b w:val="1"/>
          <w:sz w:val="20"/>
          <w:szCs w:val="20"/>
          <w:rtl w:val="0"/>
        </w:rPr>
        <w:t xml:space="preserve">Camera setup. </w:t>
      </w:r>
      <w:r w:rsidDel="00000000" w:rsidR="00000000" w:rsidRPr="00000000">
        <w:rPr>
          <w:sz w:val="20"/>
          <w:szCs w:val="20"/>
          <w:rtl w:val="0"/>
        </w:rPr>
        <w:t xml:space="preserve">The created preset should be shown onto that camera.</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4"/>
          <w:szCs w:val="24"/>
          <w:u w:val="single"/>
        </w:rPr>
      </w:pPr>
      <w:r w:rsidDel="00000000" w:rsidR="00000000" w:rsidRPr="00000000">
        <w:rPr>
          <w:sz w:val="24"/>
          <w:szCs w:val="24"/>
          <w:u w:val="single"/>
          <w:rtl w:val="0"/>
        </w:rPr>
        <w:t xml:space="preserve">Camera Calibration</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After creating the preset on the newly added camera, you need to </w:t>
      </w:r>
      <w:r w:rsidDel="00000000" w:rsidR="00000000" w:rsidRPr="00000000">
        <w:rPr>
          <w:b w:val="1"/>
          <w:sz w:val="20"/>
          <w:szCs w:val="20"/>
          <w:rtl w:val="0"/>
        </w:rPr>
        <w:t xml:space="preserve">calibrate</w:t>
      </w:r>
      <w:r w:rsidDel="00000000" w:rsidR="00000000" w:rsidRPr="00000000">
        <w:rPr>
          <w:sz w:val="20"/>
          <w:szCs w:val="20"/>
          <w:rtl w:val="0"/>
        </w:rPr>
        <w:t xml:space="preserve"> the camera for the specific preset that you just created. The calibration is required to project the camera view on the </w:t>
      </w:r>
      <w:r w:rsidDel="00000000" w:rsidR="00000000" w:rsidRPr="00000000">
        <w:rPr>
          <w:b w:val="1"/>
          <w:sz w:val="20"/>
          <w:szCs w:val="20"/>
          <w:rtl w:val="0"/>
        </w:rPr>
        <w:t xml:space="preserve">bird-eye view</w:t>
      </w:r>
      <w:r w:rsidDel="00000000" w:rsidR="00000000" w:rsidRPr="00000000">
        <w:rPr>
          <w:sz w:val="20"/>
          <w:szCs w:val="20"/>
          <w:rtl w:val="0"/>
        </w:rPr>
        <w:t xml:space="preserve"> or </w:t>
      </w:r>
      <w:r w:rsidDel="00000000" w:rsidR="00000000" w:rsidRPr="00000000">
        <w:rPr>
          <w:b w:val="1"/>
          <w:sz w:val="20"/>
          <w:szCs w:val="20"/>
          <w:rtl w:val="0"/>
        </w:rPr>
        <w:t xml:space="preserve">heatmap</w:t>
      </w:r>
      <w:r w:rsidDel="00000000" w:rsidR="00000000" w:rsidRPr="00000000">
        <w:rPr>
          <w:sz w:val="20"/>
          <w:szCs w:val="20"/>
          <w:rtl w:val="0"/>
        </w:rPr>
        <w:t xml:space="preserve">. For that purpose, you need to activate the docker container again and while in the container, you need to run the following command:</w:t>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spacing w:after="100" w:lineRule="auto"/>
        <w:ind w:firstLine="40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python helpers/calibrate_with_mouse.py &lt;camera_ip&gt;</w:t>
      </w:r>
    </w:p>
    <w:p w:rsidR="00000000" w:rsidDel="00000000" w:rsidP="00000000" w:rsidRDefault="00000000" w:rsidRPr="00000000" w14:paraId="0000003A">
      <w:pPr>
        <w:spacing w:after="10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This will run the calibration script on the </w:t>
      </w:r>
      <w:r w:rsidDel="00000000" w:rsidR="00000000" w:rsidRPr="00000000">
        <w:rPr>
          <w:b w:val="1"/>
          <w:sz w:val="20"/>
          <w:szCs w:val="20"/>
          <w:rtl w:val="0"/>
        </w:rPr>
        <w:t xml:space="preserve">DEFAULT PRESET</w:t>
      </w:r>
      <w:r w:rsidDel="00000000" w:rsidR="00000000" w:rsidRPr="00000000">
        <w:rPr>
          <w:sz w:val="20"/>
          <w:szCs w:val="20"/>
          <w:rtl w:val="0"/>
        </w:rPr>
        <w:t xml:space="preserve"> of the specified camera_ip.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b w:val="1"/>
          <w:sz w:val="20"/>
          <w:szCs w:val="20"/>
          <w:u w:val="single"/>
          <w:rtl w:val="0"/>
        </w:rPr>
        <w:t xml:space="preserve">Note</w:t>
      </w:r>
      <w:r w:rsidDel="00000000" w:rsidR="00000000" w:rsidRPr="00000000">
        <w:rPr>
          <w:sz w:val="20"/>
          <w:szCs w:val="20"/>
          <w:rtl w:val="0"/>
        </w:rPr>
        <w:t xml:space="preserve">: We are currently dealing with only one preset per camera and we call that DEFAULT PRESET of the specific camera.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The script displays a static frame from the live feed of the specified camera. We need to select four points on the canvas, displaying the road in front of the camera or any part of the camera which you want to be projected onto the heatmap. </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b w:val="1"/>
          <w:sz w:val="20"/>
          <w:szCs w:val="20"/>
          <w:u w:val="single"/>
          <w:rtl w:val="0"/>
        </w:rPr>
        <w:t xml:space="preserve">Note</w:t>
      </w:r>
      <w:r w:rsidDel="00000000" w:rsidR="00000000" w:rsidRPr="00000000">
        <w:rPr>
          <w:sz w:val="20"/>
          <w:szCs w:val="20"/>
          <w:rtl w:val="0"/>
        </w:rPr>
        <w:t xml:space="preserve">: The points should be selected in clockwise or anticlockwise, and not in any other random sequence.</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b w:val="1"/>
          <w:sz w:val="20"/>
          <w:szCs w:val="20"/>
        </w:rPr>
      </w:pPr>
      <w:r w:rsidDel="00000000" w:rsidR="00000000" w:rsidRPr="00000000">
        <w:rPr>
          <w:sz w:val="20"/>
          <w:szCs w:val="20"/>
          <w:rtl w:val="0"/>
        </w:rPr>
        <w:t xml:space="preserve">After the points are selected, they are stored in a yml file under </w:t>
      </w:r>
      <w:r w:rsidDel="00000000" w:rsidR="00000000" w:rsidRPr="00000000">
        <w:rPr>
          <w:b w:val="1"/>
          <w:sz w:val="20"/>
          <w:szCs w:val="20"/>
          <w:rtl w:val="0"/>
        </w:rPr>
        <w:t xml:space="preserve">conf</w:t>
      </w:r>
      <w:r w:rsidDel="00000000" w:rsidR="00000000" w:rsidRPr="00000000">
        <w:rPr>
          <w:sz w:val="20"/>
          <w:szCs w:val="20"/>
          <w:rtl w:val="0"/>
        </w:rPr>
        <w:t xml:space="preserve"> directory with the name </w:t>
        <w:br w:type="textWrapping"/>
        <w:br w:type="textWrapping"/>
      </w:r>
      <w:r w:rsidDel="00000000" w:rsidR="00000000" w:rsidRPr="00000000">
        <w:rPr>
          <w:b w:val="1"/>
          <w:sz w:val="20"/>
          <w:szCs w:val="20"/>
          <w:rtl w:val="0"/>
        </w:rPr>
        <w:t xml:space="preserve">config_birdview_&lt;camera_ip&gt;.mp4</w:t>
      </w:r>
    </w:p>
    <w:p w:rsidR="00000000" w:rsidDel="00000000" w:rsidP="00000000" w:rsidRDefault="00000000" w:rsidRPr="00000000" w14:paraId="00000044">
      <w:pPr>
        <w:rPr>
          <w:b w:val="1"/>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sz w:val="20"/>
          <w:szCs w:val="20"/>
          <w:rtl w:val="0"/>
        </w:rPr>
        <w:t xml:space="preserve">Next time when you will run any use case on that camera with preset, it is gonna be loading that specific yml against that camera for projecting the bird eye view.</w:t>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4"/>
          <w:szCs w:val="24"/>
          <w:u w:val="single"/>
        </w:rPr>
      </w:pPr>
      <w:r w:rsidDel="00000000" w:rsidR="00000000" w:rsidRPr="00000000">
        <w:rPr>
          <w:sz w:val="24"/>
          <w:szCs w:val="24"/>
          <w:u w:val="single"/>
          <w:rtl w:val="0"/>
        </w:rPr>
        <w:t xml:space="preserve">Dataset Locations</w:t>
      </w:r>
    </w:p>
    <w:p w:rsidR="00000000" w:rsidDel="00000000" w:rsidP="00000000" w:rsidRDefault="00000000" w:rsidRPr="00000000" w14:paraId="0000004A">
      <w:pPr>
        <w:rPr>
          <w:sz w:val="24"/>
          <w:szCs w:val="24"/>
          <w:u w:val="single"/>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PPE-Kit:</w:t>
      </w:r>
    </w:p>
    <w:p w:rsidR="00000000" w:rsidDel="00000000" w:rsidP="00000000" w:rsidRDefault="00000000" w:rsidRPr="00000000" w14:paraId="0000004C">
      <w:pPr>
        <w:rPr>
          <w:sz w:val="21"/>
          <w:szCs w:val="21"/>
        </w:rPr>
      </w:pPr>
      <w:r w:rsidDel="00000000" w:rsidR="00000000" w:rsidRPr="00000000">
        <w:rPr>
          <w:sz w:val="21"/>
          <w:szCs w:val="21"/>
          <w:rtl w:val="0"/>
        </w:rPr>
        <w:t xml:space="preserve">/media/AISTORE/IQRAFOLDER/Code/Transformed PPE Dataset-v3i</w:t>
      </w:r>
    </w:p>
    <w:p w:rsidR="00000000" w:rsidDel="00000000" w:rsidP="00000000" w:rsidRDefault="00000000" w:rsidRPr="00000000" w14:paraId="0000004D">
      <w:pPr>
        <w:rPr>
          <w:sz w:val="21"/>
          <w:szCs w:val="21"/>
        </w:rPr>
      </w:pPr>
      <w:r w:rsidDel="00000000" w:rsidR="00000000" w:rsidRPr="00000000">
        <w:rPr>
          <w:sz w:val="21"/>
          <w:szCs w:val="21"/>
          <w:rtl w:val="0"/>
        </w:rPr>
        <w:t xml:space="preserve">/media/AISTORE/IQRAFOLDER/Code/PPE-Kit-demo/dataset</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People-under-suspended-load:</w:t>
      </w:r>
    </w:p>
    <w:p w:rsidR="00000000" w:rsidDel="00000000" w:rsidP="00000000" w:rsidRDefault="00000000" w:rsidRPr="00000000" w14:paraId="00000050">
      <w:pPr>
        <w:rPr>
          <w:sz w:val="21"/>
          <w:szCs w:val="21"/>
        </w:rPr>
      </w:pPr>
      <w:r w:rsidDel="00000000" w:rsidR="00000000" w:rsidRPr="00000000">
        <w:rPr>
          <w:sz w:val="21"/>
          <w:szCs w:val="21"/>
          <w:rtl w:val="0"/>
        </w:rPr>
        <w:t xml:space="preserve">/media/AISTORE/IQRAFOLDER/Code/people-under-suspended-load/datasets/custom_dataset</w:t>
      </w:r>
    </w:p>
    <w:p w:rsidR="00000000" w:rsidDel="00000000" w:rsidP="00000000" w:rsidRDefault="00000000" w:rsidRPr="00000000" w14:paraId="00000051">
      <w:pPr>
        <w:spacing w:after="120" w:lineRule="auto"/>
        <w:rPr>
          <w:sz w:val="26"/>
          <w:szCs w:val="26"/>
        </w:rPr>
      </w:pPr>
      <w:r w:rsidDel="00000000" w:rsidR="00000000" w:rsidRPr="00000000">
        <w:rPr>
          <w:rtl w:val="0"/>
        </w:rPr>
      </w:r>
    </w:p>
    <w:p w:rsidR="00000000" w:rsidDel="00000000" w:rsidP="00000000" w:rsidRDefault="00000000" w:rsidRPr="00000000" w14:paraId="00000052">
      <w:pPr>
        <w:rPr>
          <w:sz w:val="24"/>
          <w:szCs w:val="24"/>
          <w:u w:val="single"/>
        </w:rPr>
      </w:pPr>
      <w:r w:rsidDel="00000000" w:rsidR="00000000" w:rsidRPr="00000000">
        <w:rPr>
          <w:sz w:val="24"/>
          <w:szCs w:val="24"/>
          <w:u w:val="single"/>
          <w:rtl w:val="0"/>
        </w:rPr>
        <w:t xml:space="preserve">Zone-specific Usecases</w:t>
      </w:r>
    </w:p>
    <w:p w:rsidR="00000000" w:rsidDel="00000000" w:rsidP="00000000" w:rsidRDefault="00000000" w:rsidRPr="00000000" w14:paraId="00000053">
      <w:pPr>
        <w:rPr>
          <w:sz w:val="24"/>
          <w:szCs w:val="24"/>
          <w:u w:val="single"/>
        </w:rPr>
      </w:pPr>
      <w:r w:rsidDel="00000000" w:rsidR="00000000" w:rsidRPr="00000000">
        <w:rPr>
          <w:rtl w:val="0"/>
        </w:rPr>
      </w:r>
    </w:p>
    <w:p w:rsidR="00000000" w:rsidDel="00000000" w:rsidP="00000000" w:rsidRDefault="00000000" w:rsidRPr="00000000" w14:paraId="00000054">
      <w:pPr>
        <w:numPr>
          <w:ilvl w:val="0"/>
          <w:numId w:val="1"/>
        </w:numPr>
        <w:ind w:left="720" w:hanging="360"/>
        <w:rPr>
          <w:sz w:val="20"/>
          <w:szCs w:val="20"/>
        </w:rPr>
      </w:pPr>
      <w:r w:rsidDel="00000000" w:rsidR="00000000" w:rsidRPr="00000000">
        <w:rPr>
          <w:sz w:val="20"/>
          <w:szCs w:val="20"/>
          <w:rtl w:val="0"/>
        </w:rPr>
        <w:t xml:space="preserve">Zone Intrusion </w:t>
        <w:tab/>
        <w:tab/>
        <w:t xml:space="preserve">(unauthorised zone)</w:t>
      </w:r>
    </w:p>
    <w:p w:rsidR="00000000" w:rsidDel="00000000" w:rsidP="00000000" w:rsidRDefault="00000000" w:rsidRPr="00000000" w14:paraId="00000055">
      <w:pPr>
        <w:numPr>
          <w:ilvl w:val="0"/>
          <w:numId w:val="1"/>
        </w:numPr>
        <w:ind w:left="720" w:hanging="360"/>
        <w:rPr>
          <w:sz w:val="20"/>
          <w:szCs w:val="20"/>
        </w:rPr>
      </w:pPr>
      <w:r w:rsidDel="00000000" w:rsidR="00000000" w:rsidRPr="00000000">
        <w:rPr>
          <w:sz w:val="20"/>
          <w:szCs w:val="20"/>
          <w:rtl w:val="0"/>
        </w:rPr>
        <w:t xml:space="preserve">Water Edge </w:t>
        <w:tab/>
        <w:tab/>
        <w:t xml:space="preserve">(zone for edge of water)</w:t>
      </w:r>
    </w:p>
    <w:p w:rsidR="00000000" w:rsidDel="00000000" w:rsidP="00000000" w:rsidRDefault="00000000" w:rsidRPr="00000000" w14:paraId="00000056">
      <w:pPr>
        <w:numPr>
          <w:ilvl w:val="0"/>
          <w:numId w:val="1"/>
        </w:numPr>
        <w:ind w:left="720" w:hanging="360"/>
        <w:rPr>
          <w:sz w:val="20"/>
          <w:szCs w:val="20"/>
        </w:rPr>
      </w:pPr>
      <w:r w:rsidDel="00000000" w:rsidR="00000000" w:rsidRPr="00000000">
        <w:rPr>
          <w:sz w:val="20"/>
          <w:szCs w:val="20"/>
          <w:rtl w:val="0"/>
        </w:rPr>
        <w:t xml:space="preserve">Waiting Area </w:t>
        <w:tab/>
        <w:tab/>
        <w:t xml:space="preserve">(zone for waiting area)</w:t>
      </w:r>
    </w:p>
    <w:p w:rsidR="00000000" w:rsidDel="00000000" w:rsidP="00000000" w:rsidRDefault="00000000" w:rsidRPr="00000000" w14:paraId="00000057">
      <w:pPr>
        <w:numPr>
          <w:ilvl w:val="0"/>
          <w:numId w:val="1"/>
        </w:numPr>
        <w:ind w:left="720" w:hanging="360"/>
        <w:rPr>
          <w:sz w:val="20"/>
          <w:szCs w:val="20"/>
        </w:rPr>
      </w:pPr>
      <w:r w:rsidDel="00000000" w:rsidR="00000000" w:rsidRPr="00000000">
        <w:rPr>
          <w:sz w:val="20"/>
          <w:szCs w:val="20"/>
          <w:rtl w:val="0"/>
        </w:rPr>
        <w:t xml:space="preserve">4 Vehicles per Crane </w:t>
        <w:tab/>
        <w:t xml:space="preserve">(zone allowing x number of objects)</w:t>
      </w:r>
    </w:p>
    <w:p w:rsidR="00000000" w:rsidDel="00000000" w:rsidP="00000000" w:rsidRDefault="00000000" w:rsidRPr="00000000" w14:paraId="00000058">
      <w:pPr>
        <w:numPr>
          <w:ilvl w:val="0"/>
          <w:numId w:val="1"/>
        </w:numPr>
        <w:ind w:left="720" w:hanging="360"/>
        <w:rPr>
          <w:sz w:val="20"/>
          <w:szCs w:val="20"/>
        </w:rPr>
      </w:pPr>
      <w:r w:rsidDel="00000000" w:rsidR="00000000" w:rsidRPr="00000000">
        <w:rPr>
          <w:sz w:val="20"/>
          <w:szCs w:val="20"/>
          <w:rtl w:val="0"/>
        </w:rPr>
        <w:t xml:space="preserve">No Entry Zone </w:t>
        <w:tab/>
        <w:tab/>
        <w:t xml:space="preserve">(No entry zone)</w:t>
      </w:r>
    </w:p>
    <w:p w:rsidR="00000000" w:rsidDel="00000000" w:rsidP="00000000" w:rsidRDefault="00000000" w:rsidRPr="00000000" w14:paraId="00000059">
      <w:pPr>
        <w:numPr>
          <w:ilvl w:val="0"/>
          <w:numId w:val="1"/>
        </w:numPr>
        <w:ind w:left="720" w:hanging="360"/>
        <w:rPr>
          <w:sz w:val="20"/>
          <w:szCs w:val="20"/>
        </w:rPr>
      </w:pPr>
      <w:r w:rsidDel="00000000" w:rsidR="00000000" w:rsidRPr="00000000">
        <w:rPr>
          <w:sz w:val="20"/>
          <w:szCs w:val="20"/>
          <w:rtl w:val="0"/>
        </w:rPr>
        <w:t xml:space="preserve">Wrong Turn </w:t>
        <w:tab/>
        <w:tab/>
        <w:t xml:space="preserve">(Zone for unallowed turns)</w:t>
      </w:r>
    </w:p>
    <w:p w:rsidR="00000000" w:rsidDel="00000000" w:rsidP="00000000" w:rsidRDefault="00000000" w:rsidRPr="00000000" w14:paraId="0000005A">
      <w:pPr>
        <w:numPr>
          <w:ilvl w:val="0"/>
          <w:numId w:val="1"/>
        </w:numPr>
        <w:ind w:left="720" w:hanging="360"/>
        <w:rPr>
          <w:sz w:val="20"/>
          <w:szCs w:val="20"/>
        </w:rPr>
      </w:pPr>
      <w:r w:rsidDel="00000000" w:rsidR="00000000" w:rsidRPr="00000000">
        <w:rPr>
          <w:sz w:val="20"/>
          <w:szCs w:val="20"/>
          <w:rtl w:val="0"/>
        </w:rPr>
        <w:t xml:space="preserve">Illegal Parking </w:t>
        <w:tab/>
        <w:tab/>
        <w:t xml:space="preserve">(Illegal parking zone)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Whenever any zone-specific use case is executed, a canvas appears on which the zone needs to be drawn. </w:t>
      </w:r>
      <w:r w:rsidDel="00000000" w:rsidR="00000000" w:rsidRPr="00000000">
        <w:rPr>
          <w:b w:val="1"/>
          <w:sz w:val="20"/>
          <w:szCs w:val="20"/>
          <w:rtl w:val="0"/>
        </w:rPr>
        <w:t xml:space="preserve">Zone points </w:t>
      </w:r>
      <w:r w:rsidDel="00000000" w:rsidR="00000000" w:rsidRPr="00000000">
        <w:rPr>
          <w:sz w:val="20"/>
          <w:szCs w:val="20"/>
          <w:rtl w:val="0"/>
        </w:rPr>
        <w:t xml:space="preserve">need to be selected in a specific order as in the calibration process. </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sz w:val="24"/>
          <w:szCs w:val="24"/>
          <w:u w:val="single"/>
          <w:rtl w:val="0"/>
        </w:rPr>
        <w:t xml:space="preserve">Code Cleaning</w:t>
      </w:r>
      <w:r w:rsidDel="00000000" w:rsidR="00000000" w:rsidRPr="00000000">
        <w:rPr>
          <w:b w:val="1"/>
          <w:sz w:val="24"/>
          <w:szCs w:val="24"/>
          <w:rtl w:val="0"/>
        </w:rPr>
        <w:t xml:space="preserve">:</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sz w:val="20"/>
          <w:szCs w:val="20"/>
          <w:rtl w:val="0"/>
        </w:rPr>
        <w:t xml:space="preserve">We have removed redundant code chunks that were commented or useless altogether. Moreover, we have also started handling edge cases. We would continue these as part of our ongoing task.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