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78F" w:rsidRPr="00FB394F" w:rsidRDefault="00E417B1" w:rsidP="00350BEC">
      <w:pPr>
        <w:pStyle w:val="Title"/>
        <w:jc w:val="center"/>
        <w:rPr>
          <w:color w:val="808080" w:themeColor="background1" w:themeShade="80"/>
          <w:sz w:val="48"/>
          <w:szCs w:val="48"/>
        </w:rPr>
      </w:pPr>
      <w:r>
        <w:rPr>
          <w:color w:val="808080" w:themeColor="background1" w:themeShade="80"/>
          <w:sz w:val="48"/>
          <w:szCs w:val="48"/>
        </w:rPr>
        <w:t>NutriStyle</w:t>
      </w:r>
    </w:p>
    <w:p w:rsidR="000544F5" w:rsidRPr="00FB394F" w:rsidRDefault="000544F5" w:rsidP="000544F5">
      <w:pPr>
        <w:rPr>
          <w:color w:val="808080" w:themeColor="background1" w:themeShade="80"/>
        </w:rPr>
      </w:pPr>
    </w:p>
    <w:p w:rsidR="00E434F9" w:rsidRDefault="007879AE" w:rsidP="005236ED">
      <w:pPr>
        <w:jc w:val="center"/>
      </w:pPr>
      <w:r>
        <w:t>12/03/17</w:t>
      </w:r>
    </w:p>
    <w:p w:rsidR="005236ED" w:rsidRDefault="005236ED" w:rsidP="005236ED">
      <w:pPr>
        <w:jc w:val="center"/>
        <w:rPr>
          <w:rFonts w:cstheme="minorHAnsi"/>
          <w:sz w:val="28"/>
          <w:szCs w:val="28"/>
        </w:rPr>
      </w:pPr>
    </w:p>
    <w:tbl>
      <w:tblPr>
        <w:tblW w:w="4875" w:type="pct"/>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453"/>
        <w:gridCol w:w="1453"/>
        <w:gridCol w:w="4519"/>
        <w:gridCol w:w="1912"/>
      </w:tblGrid>
      <w:tr w:rsidR="005236ED" w:rsidRPr="00FD686E" w:rsidTr="00C50B14">
        <w:trPr>
          <w:trHeight w:val="230"/>
        </w:trPr>
        <w:tc>
          <w:tcPr>
            <w:tcW w:w="5000" w:type="pct"/>
            <w:gridSpan w:val="4"/>
            <w:tcBorders>
              <w:bottom w:val="single" w:sz="4" w:space="0" w:color="C0C0C0"/>
            </w:tcBorders>
            <w:shd w:val="clear" w:color="auto" w:fill="21499C"/>
          </w:tcPr>
          <w:p w:rsidR="005236ED" w:rsidRPr="00FD686E" w:rsidRDefault="005236ED" w:rsidP="00C50B14">
            <w:pPr>
              <w:ind w:left="1"/>
              <w:jc w:val="center"/>
              <w:rPr>
                <w:rFonts w:cstheme="minorHAnsi"/>
              </w:rPr>
            </w:pPr>
            <w:r w:rsidRPr="00FD686E">
              <w:rPr>
                <w:rFonts w:eastAsia="MS Mincho" w:cstheme="minorHAnsi"/>
                <w:b/>
                <w:bCs/>
                <w:color w:val="FFFFFF"/>
                <w:lang w:eastAsia="ja-JP"/>
              </w:rPr>
              <w:t>Revision History</w:t>
            </w:r>
          </w:p>
        </w:tc>
      </w:tr>
      <w:tr w:rsidR="005236ED" w:rsidRPr="00FD686E" w:rsidTr="00C50B14">
        <w:trPr>
          <w:trHeight w:val="202"/>
        </w:trPr>
        <w:tc>
          <w:tcPr>
            <w:tcW w:w="778" w:type="pct"/>
            <w:tcBorders>
              <w:bottom w:val="single" w:sz="4" w:space="0" w:color="C0C0C0"/>
            </w:tcBorders>
            <w:shd w:val="clear" w:color="auto" w:fill="21499C"/>
          </w:tcPr>
          <w:p w:rsidR="005236ED" w:rsidRPr="00FD686E" w:rsidRDefault="005236ED" w:rsidP="00C50B14">
            <w:pPr>
              <w:ind w:left="1"/>
              <w:rPr>
                <w:rFonts w:eastAsia="MS Mincho" w:cstheme="minorHAnsi"/>
                <w:b/>
                <w:bCs/>
                <w:color w:val="FFFFFF"/>
                <w:lang w:eastAsia="ja-JP"/>
              </w:rPr>
            </w:pPr>
            <w:r w:rsidRPr="00FD686E">
              <w:rPr>
                <w:rFonts w:eastAsia="MS Mincho" w:cstheme="minorHAnsi"/>
                <w:b/>
                <w:bCs/>
                <w:color w:val="FFFFFF"/>
                <w:lang w:eastAsia="ja-JP"/>
              </w:rPr>
              <w:t>Version</w:t>
            </w:r>
          </w:p>
        </w:tc>
        <w:tc>
          <w:tcPr>
            <w:tcW w:w="778" w:type="pct"/>
            <w:tcBorders>
              <w:bottom w:val="single" w:sz="4" w:space="0" w:color="C0C0C0"/>
            </w:tcBorders>
            <w:shd w:val="clear" w:color="auto" w:fill="21499C"/>
            <w:tcMar>
              <w:top w:w="58" w:type="dxa"/>
              <w:left w:w="58" w:type="dxa"/>
              <w:bottom w:w="58" w:type="dxa"/>
              <w:right w:w="58" w:type="dxa"/>
            </w:tcMar>
          </w:tcPr>
          <w:p w:rsidR="005236ED" w:rsidRPr="00FD686E" w:rsidRDefault="005236ED" w:rsidP="00C50B14">
            <w:pPr>
              <w:ind w:left="1"/>
              <w:rPr>
                <w:rFonts w:eastAsia="MS Mincho" w:cstheme="minorHAnsi"/>
                <w:b/>
                <w:bCs/>
                <w:color w:val="FFFFFF"/>
                <w:lang w:eastAsia="ja-JP"/>
              </w:rPr>
            </w:pPr>
            <w:r w:rsidRPr="00FD686E">
              <w:rPr>
                <w:rFonts w:eastAsia="MS Mincho" w:cstheme="minorHAnsi"/>
                <w:b/>
                <w:bCs/>
                <w:color w:val="FFFFFF"/>
                <w:lang w:eastAsia="ja-JP"/>
              </w:rPr>
              <w:t>Date</w:t>
            </w:r>
          </w:p>
        </w:tc>
        <w:tc>
          <w:tcPr>
            <w:tcW w:w="2420" w:type="pct"/>
            <w:tcBorders>
              <w:bottom w:val="single" w:sz="4" w:space="0" w:color="C0C0C0"/>
            </w:tcBorders>
            <w:shd w:val="clear" w:color="auto" w:fill="21499C"/>
            <w:tcMar>
              <w:top w:w="58" w:type="dxa"/>
              <w:left w:w="58" w:type="dxa"/>
              <w:bottom w:w="58" w:type="dxa"/>
              <w:right w:w="58" w:type="dxa"/>
            </w:tcMar>
          </w:tcPr>
          <w:p w:rsidR="005236ED" w:rsidRPr="00FD686E" w:rsidRDefault="005236ED" w:rsidP="00C50B14">
            <w:pPr>
              <w:ind w:left="1"/>
              <w:rPr>
                <w:rFonts w:eastAsia="MS Mincho" w:cstheme="minorHAnsi"/>
                <w:b/>
                <w:bCs/>
                <w:color w:val="FFFFFF"/>
                <w:lang w:eastAsia="ja-JP"/>
              </w:rPr>
            </w:pPr>
            <w:r w:rsidRPr="00FD686E">
              <w:rPr>
                <w:rFonts w:eastAsia="MS Mincho" w:cstheme="minorHAnsi"/>
                <w:b/>
                <w:bCs/>
                <w:color w:val="FFFFFF"/>
                <w:lang w:eastAsia="ja-JP"/>
              </w:rPr>
              <w:t>Description</w:t>
            </w:r>
          </w:p>
        </w:tc>
        <w:tc>
          <w:tcPr>
            <w:tcW w:w="1024" w:type="pct"/>
            <w:tcBorders>
              <w:bottom w:val="single" w:sz="4" w:space="0" w:color="C0C0C0"/>
            </w:tcBorders>
            <w:shd w:val="clear" w:color="auto" w:fill="21499C"/>
            <w:tcMar>
              <w:top w:w="58" w:type="dxa"/>
              <w:left w:w="58" w:type="dxa"/>
              <w:bottom w:w="58" w:type="dxa"/>
              <w:right w:w="58" w:type="dxa"/>
            </w:tcMar>
          </w:tcPr>
          <w:p w:rsidR="005236ED" w:rsidRPr="00FD686E" w:rsidRDefault="005236ED" w:rsidP="00C50B14">
            <w:pPr>
              <w:ind w:left="1"/>
              <w:rPr>
                <w:rFonts w:eastAsia="MS Mincho" w:cstheme="minorHAnsi"/>
                <w:b/>
                <w:bCs/>
                <w:color w:val="FFFFFF"/>
                <w:lang w:eastAsia="ja-JP"/>
              </w:rPr>
            </w:pPr>
            <w:r w:rsidRPr="00FD686E">
              <w:rPr>
                <w:rFonts w:eastAsia="MS Mincho" w:cstheme="minorHAnsi"/>
                <w:b/>
                <w:bCs/>
                <w:color w:val="FFFFFF"/>
                <w:lang w:eastAsia="ja-JP"/>
              </w:rPr>
              <w:t>Author</w:t>
            </w:r>
          </w:p>
        </w:tc>
      </w:tr>
      <w:tr w:rsidR="005236ED" w:rsidRPr="00FD686E" w:rsidTr="00C50B14">
        <w:trPr>
          <w:trHeight w:val="242"/>
        </w:trPr>
        <w:tc>
          <w:tcPr>
            <w:tcW w:w="778" w:type="pct"/>
            <w:shd w:val="clear" w:color="auto" w:fill="F3F3F3"/>
          </w:tcPr>
          <w:p w:rsidR="005236ED" w:rsidRPr="00FD686E" w:rsidRDefault="005236ED" w:rsidP="00C50B14">
            <w:pPr>
              <w:rPr>
                <w:rStyle w:val="BodyTextArial"/>
                <w:rFonts w:asciiTheme="minorHAnsi" w:hAnsiTheme="minorHAnsi" w:cstheme="minorHAnsi"/>
                <w:sz w:val="22"/>
              </w:rPr>
            </w:pPr>
            <w:r>
              <w:rPr>
                <w:rStyle w:val="BodyTextArial"/>
                <w:rFonts w:asciiTheme="minorHAnsi" w:hAnsiTheme="minorHAnsi" w:cstheme="minorHAnsi"/>
                <w:sz w:val="22"/>
              </w:rPr>
              <w:t>1.0</w:t>
            </w:r>
          </w:p>
        </w:tc>
        <w:tc>
          <w:tcPr>
            <w:tcW w:w="778" w:type="pct"/>
            <w:shd w:val="clear" w:color="auto" w:fill="F3F3F3"/>
            <w:tcMar>
              <w:top w:w="58" w:type="dxa"/>
              <w:left w:w="58" w:type="dxa"/>
              <w:bottom w:w="58" w:type="dxa"/>
              <w:right w:w="58" w:type="dxa"/>
            </w:tcMar>
          </w:tcPr>
          <w:p w:rsidR="005236ED" w:rsidRPr="00FD686E" w:rsidRDefault="007879AE" w:rsidP="00C50B14">
            <w:pPr>
              <w:rPr>
                <w:rStyle w:val="BodyTextArial"/>
                <w:rFonts w:asciiTheme="minorHAnsi" w:hAnsiTheme="minorHAnsi" w:cstheme="minorHAnsi"/>
                <w:sz w:val="22"/>
              </w:rPr>
            </w:pPr>
            <w:r>
              <w:rPr>
                <w:rStyle w:val="BodyTextArial"/>
                <w:rFonts w:asciiTheme="minorHAnsi" w:hAnsiTheme="minorHAnsi" w:cstheme="minorHAnsi"/>
                <w:sz w:val="22"/>
              </w:rPr>
              <w:t>12/03</w:t>
            </w:r>
            <w:r w:rsidR="00A23FBB">
              <w:rPr>
                <w:rStyle w:val="BodyTextArial"/>
                <w:rFonts w:asciiTheme="minorHAnsi" w:hAnsiTheme="minorHAnsi" w:cstheme="minorHAnsi"/>
                <w:sz w:val="22"/>
              </w:rPr>
              <w:t>/1</w:t>
            </w:r>
            <w:r>
              <w:rPr>
                <w:rStyle w:val="BodyTextArial"/>
                <w:rFonts w:asciiTheme="minorHAnsi" w:hAnsiTheme="minorHAnsi" w:cstheme="minorHAnsi"/>
                <w:sz w:val="22"/>
              </w:rPr>
              <w:t>7</w:t>
            </w:r>
          </w:p>
        </w:tc>
        <w:tc>
          <w:tcPr>
            <w:tcW w:w="2420" w:type="pct"/>
            <w:shd w:val="clear" w:color="auto" w:fill="F3F3F3"/>
            <w:tcMar>
              <w:top w:w="58" w:type="dxa"/>
              <w:left w:w="58" w:type="dxa"/>
              <w:bottom w:w="58" w:type="dxa"/>
              <w:right w:w="58" w:type="dxa"/>
            </w:tcMar>
          </w:tcPr>
          <w:p w:rsidR="005236ED" w:rsidRPr="00FD686E" w:rsidRDefault="005236ED" w:rsidP="00C50B14">
            <w:pPr>
              <w:ind w:left="1"/>
              <w:rPr>
                <w:rFonts w:cstheme="minorHAnsi"/>
              </w:rPr>
            </w:pPr>
            <w:r>
              <w:rPr>
                <w:rFonts w:cstheme="minorHAnsi"/>
              </w:rPr>
              <w:t xml:space="preserve">Initial documentation </w:t>
            </w:r>
          </w:p>
        </w:tc>
        <w:tc>
          <w:tcPr>
            <w:tcW w:w="1024" w:type="pct"/>
            <w:shd w:val="clear" w:color="auto" w:fill="F3F3F3"/>
            <w:tcMar>
              <w:top w:w="58" w:type="dxa"/>
              <w:left w:w="58" w:type="dxa"/>
              <w:bottom w:w="58" w:type="dxa"/>
              <w:right w:w="58" w:type="dxa"/>
            </w:tcMar>
          </w:tcPr>
          <w:p w:rsidR="005236ED" w:rsidRPr="00FD686E" w:rsidRDefault="00E417B1" w:rsidP="00C50B14">
            <w:pPr>
              <w:ind w:left="1"/>
              <w:rPr>
                <w:rFonts w:cstheme="minorHAnsi"/>
              </w:rPr>
            </w:pPr>
            <w:r>
              <w:rPr>
                <w:rFonts w:cstheme="minorHAnsi"/>
              </w:rPr>
              <w:t>Caleb Skinner</w:t>
            </w:r>
          </w:p>
        </w:tc>
      </w:tr>
      <w:tr w:rsidR="005236ED" w:rsidRPr="00FD686E" w:rsidTr="00C50B14">
        <w:trPr>
          <w:trHeight w:val="242"/>
        </w:trPr>
        <w:tc>
          <w:tcPr>
            <w:tcW w:w="778" w:type="pct"/>
            <w:shd w:val="clear" w:color="auto" w:fill="F3F3F3"/>
          </w:tcPr>
          <w:p w:rsidR="005236ED" w:rsidRPr="00FD686E" w:rsidRDefault="00310093" w:rsidP="00C50B14">
            <w:pPr>
              <w:rPr>
                <w:rStyle w:val="BodyTextArial"/>
                <w:rFonts w:asciiTheme="minorHAnsi" w:hAnsiTheme="minorHAnsi" w:cstheme="minorHAnsi"/>
                <w:sz w:val="22"/>
              </w:rPr>
            </w:pPr>
            <w:r>
              <w:rPr>
                <w:rStyle w:val="BodyTextArial"/>
                <w:rFonts w:asciiTheme="minorHAnsi" w:hAnsiTheme="minorHAnsi" w:cstheme="minorHAnsi"/>
                <w:sz w:val="22"/>
              </w:rPr>
              <w:t>1.1</w:t>
            </w:r>
          </w:p>
        </w:tc>
        <w:tc>
          <w:tcPr>
            <w:tcW w:w="778" w:type="pct"/>
            <w:shd w:val="clear" w:color="auto" w:fill="F3F3F3"/>
            <w:tcMar>
              <w:top w:w="58" w:type="dxa"/>
              <w:left w:w="58" w:type="dxa"/>
              <w:bottom w:w="58" w:type="dxa"/>
              <w:right w:w="58" w:type="dxa"/>
            </w:tcMar>
          </w:tcPr>
          <w:p w:rsidR="005236ED" w:rsidRPr="00FD686E" w:rsidRDefault="00310093" w:rsidP="00C50B14">
            <w:pPr>
              <w:rPr>
                <w:rStyle w:val="BodyTextArial"/>
                <w:rFonts w:asciiTheme="minorHAnsi" w:hAnsiTheme="minorHAnsi" w:cstheme="minorHAnsi"/>
                <w:sz w:val="22"/>
              </w:rPr>
            </w:pPr>
            <w:r>
              <w:rPr>
                <w:rStyle w:val="BodyTextArial"/>
                <w:rFonts w:asciiTheme="minorHAnsi" w:hAnsiTheme="minorHAnsi" w:cstheme="minorHAnsi"/>
                <w:sz w:val="22"/>
              </w:rPr>
              <w:t>17/03/17</w:t>
            </w:r>
          </w:p>
        </w:tc>
        <w:tc>
          <w:tcPr>
            <w:tcW w:w="2420" w:type="pct"/>
            <w:shd w:val="clear" w:color="auto" w:fill="F3F3F3"/>
            <w:tcMar>
              <w:top w:w="58" w:type="dxa"/>
              <w:left w:w="58" w:type="dxa"/>
              <w:bottom w:w="58" w:type="dxa"/>
              <w:right w:w="58" w:type="dxa"/>
            </w:tcMar>
          </w:tcPr>
          <w:p w:rsidR="005236ED" w:rsidRPr="00FD686E" w:rsidRDefault="00310093" w:rsidP="00C50B14">
            <w:pPr>
              <w:ind w:left="1"/>
              <w:rPr>
                <w:rFonts w:cstheme="minorHAnsi"/>
              </w:rPr>
            </w:pPr>
            <w:r>
              <w:rPr>
                <w:rFonts w:cstheme="minorHAnsi"/>
              </w:rPr>
              <w:t>Added JavaScript example</w:t>
            </w:r>
          </w:p>
        </w:tc>
        <w:tc>
          <w:tcPr>
            <w:tcW w:w="1024" w:type="pct"/>
            <w:shd w:val="clear" w:color="auto" w:fill="F3F3F3"/>
            <w:tcMar>
              <w:top w:w="58" w:type="dxa"/>
              <w:left w:w="58" w:type="dxa"/>
              <w:bottom w:w="58" w:type="dxa"/>
              <w:right w:w="58" w:type="dxa"/>
            </w:tcMar>
          </w:tcPr>
          <w:p w:rsidR="005236ED" w:rsidRPr="00FD686E" w:rsidRDefault="00310093" w:rsidP="00C50B14">
            <w:pPr>
              <w:ind w:left="1"/>
              <w:rPr>
                <w:rFonts w:cstheme="minorHAnsi"/>
              </w:rPr>
            </w:pPr>
            <w:r>
              <w:rPr>
                <w:rFonts w:cstheme="minorHAnsi"/>
              </w:rPr>
              <w:t>Caleb Skinner</w:t>
            </w:r>
            <w:bookmarkStart w:id="0" w:name="_GoBack"/>
            <w:bookmarkEnd w:id="0"/>
          </w:p>
        </w:tc>
      </w:tr>
      <w:tr w:rsidR="005236ED" w:rsidRPr="00FD686E" w:rsidTr="00C50B14">
        <w:trPr>
          <w:trHeight w:val="242"/>
        </w:trPr>
        <w:tc>
          <w:tcPr>
            <w:tcW w:w="778" w:type="pct"/>
            <w:shd w:val="clear" w:color="auto" w:fill="F3F3F3"/>
          </w:tcPr>
          <w:p w:rsidR="005236ED" w:rsidRPr="00FD686E" w:rsidRDefault="005236ED" w:rsidP="00C50B14">
            <w:pPr>
              <w:rPr>
                <w:rStyle w:val="BodyTextArial"/>
                <w:rFonts w:asciiTheme="minorHAnsi" w:hAnsiTheme="minorHAnsi" w:cstheme="minorHAnsi"/>
                <w:sz w:val="22"/>
              </w:rPr>
            </w:pPr>
          </w:p>
        </w:tc>
        <w:tc>
          <w:tcPr>
            <w:tcW w:w="778" w:type="pct"/>
            <w:shd w:val="clear" w:color="auto" w:fill="F3F3F3"/>
            <w:tcMar>
              <w:top w:w="58" w:type="dxa"/>
              <w:left w:w="58" w:type="dxa"/>
              <w:bottom w:w="58" w:type="dxa"/>
              <w:right w:w="58" w:type="dxa"/>
            </w:tcMar>
          </w:tcPr>
          <w:p w:rsidR="005236ED" w:rsidRPr="00FD686E" w:rsidRDefault="005236ED" w:rsidP="00C50B14">
            <w:pPr>
              <w:rPr>
                <w:rStyle w:val="BodyTextArial"/>
                <w:rFonts w:asciiTheme="minorHAnsi" w:hAnsiTheme="minorHAnsi" w:cstheme="minorHAnsi"/>
                <w:sz w:val="22"/>
              </w:rPr>
            </w:pPr>
          </w:p>
        </w:tc>
        <w:tc>
          <w:tcPr>
            <w:tcW w:w="2420" w:type="pct"/>
            <w:shd w:val="clear" w:color="auto" w:fill="F3F3F3"/>
            <w:tcMar>
              <w:top w:w="58" w:type="dxa"/>
              <w:left w:w="58" w:type="dxa"/>
              <w:bottom w:w="58" w:type="dxa"/>
              <w:right w:w="58" w:type="dxa"/>
            </w:tcMar>
          </w:tcPr>
          <w:p w:rsidR="005236ED" w:rsidRPr="00FD686E" w:rsidRDefault="005236ED" w:rsidP="00C50B14">
            <w:pPr>
              <w:ind w:left="1"/>
              <w:rPr>
                <w:rFonts w:cstheme="minorHAnsi"/>
              </w:rPr>
            </w:pPr>
          </w:p>
        </w:tc>
        <w:tc>
          <w:tcPr>
            <w:tcW w:w="1024" w:type="pct"/>
            <w:shd w:val="clear" w:color="auto" w:fill="F3F3F3"/>
            <w:tcMar>
              <w:top w:w="58" w:type="dxa"/>
              <w:left w:w="58" w:type="dxa"/>
              <w:bottom w:w="58" w:type="dxa"/>
              <w:right w:w="58" w:type="dxa"/>
            </w:tcMar>
          </w:tcPr>
          <w:p w:rsidR="005236ED" w:rsidRPr="00FD686E" w:rsidRDefault="005236ED" w:rsidP="00C50B14">
            <w:pPr>
              <w:ind w:left="1"/>
              <w:rPr>
                <w:rFonts w:cstheme="minorHAnsi"/>
              </w:rPr>
            </w:pPr>
          </w:p>
        </w:tc>
      </w:tr>
      <w:tr w:rsidR="005236ED" w:rsidRPr="00FD686E" w:rsidTr="00C50B14">
        <w:trPr>
          <w:trHeight w:val="242"/>
        </w:trPr>
        <w:tc>
          <w:tcPr>
            <w:tcW w:w="778" w:type="pct"/>
            <w:shd w:val="clear" w:color="auto" w:fill="F3F3F3"/>
          </w:tcPr>
          <w:p w:rsidR="005236ED" w:rsidRPr="00FD686E" w:rsidRDefault="005236ED" w:rsidP="00C50B14">
            <w:pPr>
              <w:rPr>
                <w:rStyle w:val="BodyTextArial"/>
                <w:rFonts w:asciiTheme="minorHAnsi" w:hAnsiTheme="minorHAnsi" w:cstheme="minorHAnsi"/>
                <w:sz w:val="22"/>
              </w:rPr>
            </w:pPr>
          </w:p>
        </w:tc>
        <w:tc>
          <w:tcPr>
            <w:tcW w:w="778" w:type="pct"/>
            <w:shd w:val="clear" w:color="auto" w:fill="F3F3F3"/>
            <w:tcMar>
              <w:top w:w="58" w:type="dxa"/>
              <w:left w:w="58" w:type="dxa"/>
              <w:bottom w:w="58" w:type="dxa"/>
              <w:right w:w="58" w:type="dxa"/>
            </w:tcMar>
          </w:tcPr>
          <w:p w:rsidR="005236ED" w:rsidRPr="00FD686E" w:rsidRDefault="005236ED" w:rsidP="00C50B14">
            <w:pPr>
              <w:rPr>
                <w:rStyle w:val="BodyTextArial"/>
                <w:rFonts w:asciiTheme="minorHAnsi" w:hAnsiTheme="minorHAnsi" w:cstheme="minorHAnsi"/>
                <w:sz w:val="22"/>
              </w:rPr>
            </w:pPr>
          </w:p>
        </w:tc>
        <w:tc>
          <w:tcPr>
            <w:tcW w:w="2420" w:type="pct"/>
            <w:shd w:val="clear" w:color="auto" w:fill="F3F3F3"/>
            <w:tcMar>
              <w:top w:w="58" w:type="dxa"/>
              <w:left w:w="58" w:type="dxa"/>
              <w:bottom w:w="58" w:type="dxa"/>
              <w:right w:w="58" w:type="dxa"/>
            </w:tcMar>
          </w:tcPr>
          <w:p w:rsidR="005236ED" w:rsidRPr="00FD686E" w:rsidRDefault="005236ED" w:rsidP="00C50B14">
            <w:pPr>
              <w:ind w:left="1"/>
              <w:rPr>
                <w:rFonts w:cstheme="minorHAnsi"/>
              </w:rPr>
            </w:pPr>
          </w:p>
        </w:tc>
        <w:tc>
          <w:tcPr>
            <w:tcW w:w="1024" w:type="pct"/>
            <w:shd w:val="clear" w:color="auto" w:fill="F3F3F3"/>
            <w:tcMar>
              <w:top w:w="58" w:type="dxa"/>
              <w:left w:w="58" w:type="dxa"/>
              <w:bottom w:w="58" w:type="dxa"/>
              <w:right w:w="58" w:type="dxa"/>
            </w:tcMar>
          </w:tcPr>
          <w:p w:rsidR="005236ED" w:rsidRPr="00FD686E" w:rsidRDefault="005236ED" w:rsidP="00C50B14">
            <w:pPr>
              <w:ind w:left="1"/>
              <w:rPr>
                <w:rFonts w:cstheme="minorHAnsi"/>
              </w:rPr>
            </w:pPr>
          </w:p>
        </w:tc>
      </w:tr>
    </w:tbl>
    <w:p w:rsidR="005236ED" w:rsidRPr="00E434F9" w:rsidRDefault="005236ED" w:rsidP="00E434F9">
      <w:pPr>
        <w:jc w:val="center"/>
      </w:pPr>
    </w:p>
    <w:p w:rsidR="000853BD" w:rsidRPr="005C4F7B" w:rsidRDefault="000853BD" w:rsidP="00E434F9">
      <w:pPr>
        <w:jc w:val="center"/>
      </w:pPr>
    </w:p>
    <w:p w:rsidR="000853BD" w:rsidRDefault="000853BD" w:rsidP="000853BD">
      <w:pPr>
        <w:pStyle w:val="Title"/>
        <w:spacing w:before="0"/>
        <w:ind w:right="-720"/>
        <w:jc w:val="right"/>
        <w:rPr>
          <w:b/>
          <w:smallCaps/>
          <w:sz w:val="28"/>
          <w:szCs w:val="28"/>
        </w:rPr>
      </w:pPr>
    </w:p>
    <w:p w:rsidR="002C2C0A" w:rsidRDefault="007E1471" w:rsidP="007E1471">
      <w:pPr>
        <w:pStyle w:val="Title"/>
        <w:tabs>
          <w:tab w:val="left" w:pos="5400"/>
          <w:tab w:val="left" w:pos="6480"/>
        </w:tabs>
        <w:spacing w:before="0"/>
        <w:ind w:right="-720"/>
        <w:rPr>
          <w:b/>
          <w:smallCaps/>
          <w:color w:val="0B5294"/>
          <w:sz w:val="28"/>
          <w:szCs w:val="28"/>
        </w:rPr>
      </w:pPr>
      <w:r>
        <w:rPr>
          <w:b/>
          <w:smallCaps/>
          <w:color w:val="0B5294"/>
          <w:sz w:val="28"/>
          <w:szCs w:val="28"/>
        </w:rPr>
        <w:tab/>
      </w:r>
    </w:p>
    <w:p w:rsidR="002C2C0A" w:rsidRDefault="002C2C0A" w:rsidP="007E1471">
      <w:pPr>
        <w:pStyle w:val="Title"/>
        <w:tabs>
          <w:tab w:val="left" w:pos="5400"/>
          <w:tab w:val="left" w:pos="6480"/>
        </w:tabs>
        <w:spacing w:before="0"/>
        <w:ind w:right="-720"/>
        <w:rPr>
          <w:b/>
          <w:smallCaps/>
          <w:color w:val="0B5294"/>
          <w:sz w:val="28"/>
          <w:szCs w:val="28"/>
        </w:rPr>
      </w:pPr>
    </w:p>
    <w:p w:rsidR="002C2C0A" w:rsidRDefault="002C2C0A" w:rsidP="007E1471">
      <w:pPr>
        <w:pStyle w:val="Title"/>
        <w:tabs>
          <w:tab w:val="left" w:pos="5400"/>
          <w:tab w:val="left" w:pos="6480"/>
        </w:tabs>
        <w:spacing w:before="0"/>
        <w:ind w:right="-720"/>
        <w:rPr>
          <w:b/>
          <w:smallCaps/>
          <w:color w:val="0B5294"/>
          <w:sz w:val="28"/>
          <w:szCs w:val="28"/>
        </w:rPr>
      </w:pPr>
    </w:p>
    <w:p w:rsidR="002C2C0A" w:rsidRPr="000544F5" w:rsidRDefault="002C2C0A" w:rsidP="007E1471">
      <w:pPr>
        <w:pStyle w:val="Title"/>
        <w:tabs>
          <w:tab w:val="left" w:pos="5400"/>
          <w:tab w:val="left" w:pos="6480"/>
        </w:tabs>
        <w:spacing w:before="0"/>
        <w:ind w:right="-720"/>
        <w:rPr>
          <w:b/>
          <w:smallCaps/>
          <w:color w:val="00B0F0"/>
          <w:sz w:val="28"/>
          <w:szCs w:val="28"/>
        </w:rPr>
      </w:pPr>
    </w:p>
    <w:p w:rsidR="005236ED" w:rsidRDefault="005236ED" w:rsidP="007E1471">
      <w:pPr>
        <w:pStyle w:val="Title"/>
        <w:tabs>
          <w:tab w:val="left" w:pos="5400"/>
          <w:tab w:val="left" w:pos="6480"/>
        </w:tabs>
        <w:spacing w:before="0"/>
        <w:ind w:right="-720"/>
        <w:rPr>
          <w:b/>
          <w:smallCaps/>
          <w:color w:val="00B0F0"/>
          <w:sz w:val="28"/>
          <w:szCs w:val="28"/>
        </w:rPr>
      </w:pPr>
    </w:p>
    <w:p w:rsidR="000853BD" w:rsidRDefault="002C2C0A" w:rsidP="005236ED">
      <w:r w:rsidRPr="000544F5">
        <w:rPr>
          <w:b/>
          <w:smallCaps/>
          <w:color w:val="00B0F0"/>
          <w:sz w:val="28"/>
          <w:szCs w:val="28"/>
        </w:rPr>
        <w:tab/>
      </w:r>
      <w:r w:rsidR="007636BD">
        <w:rPr>
          <w:b/>
          <w:smallCaps/>
          <w:color w:val="00B0F0"/>
          <w:sz w:val="28"/>
          <w:szCs w:val="28"/>
        </w:rPr>
        <w:tab/>
      </w:r>
      <w:r w:rsidR="007636BD">
        <w:rPr>
          <w:b/>
          <w:smallCaps/>
          <w:color w:val="00B0F0"/>
          <w:sz w:val="28"/>
          <w:szCs w:val="28"/>
        </w:rPr>
        <w:tab/>
      </w:r>
      <w:r w:rsidR="007C278F">
        <w:rPr>
          <w:noProof/>
        </w:rPr>
        <w:tab/>
      </w:r>
      <w:r w:rsidR="007C278F">
        <w:rPr>
          <w:noProof/>
        </w:rPr>
        <w:tab/>
      </w:r>
      <w:r w:rsidR="007C278F">
        <w:rPr>
          <w:noProof/>
        </w:rPr>
        <w:tab/>
      </w:r>
      <w:r w:rsidR="007C278F">
        <w:rPr>
          <w:noProof/>
        </w:rPr>
        <w:tab/>
      </w:r>
      <w:r w:rsidR="007C278F">
        <w:rPr>
          <w:noProof/>
        </w:rPr>
        <w:tab/>
      </w:r>
      <w:r w:rsidR="007636BD">
        <w:rPr>
          <w:noProof/>
        </w:rPr>
        <w:drawing>
          <wp:inline distT="0" distB="0" distL="0" distR="0" wp14:anchorId="6D477C8C" wp14:editId="6A81FB98">
            <wp:extent cx="9525" cy="9525"/>
            <wp:effectExtent l="0" t="0" r="0" b="0"/>
            <wp:docPr id="3" name="Picture 2"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1"/>
                    <a:stretch>
                      <a:fillRect/>
                    </a:stretch>
                  </pic:blipFill>
                  <pic:spPr>
                    <a:xfrm>
                      <a:off x="0" y="0"/>
                      <a:ext cx="9525" cy="9525"/>
                    </a:xfrm>
                    <a:prstGeom prst="rect">
                      <a:avLst/>
                    </a:prstGeom>
                  </pic:spPr>
                </pic:pic>
              </a:graphicData>
            </a:graphic>
          </wp:inline>
        </w:drawing>
      </w:r>
      <w:r w:rsidR="007C278F">
        <w:rPr>
          <w:noProof/>
        </w:rPr>
        <w:tab/>
      </w:r>
      <w:r w:rsidR="007C278F">
        <w:rPr>
          <w:noProof/>
        </w:rPr>
        <w:tab/>
      </w:r>
    </w:p>
    <w:p w:rsidR="006D6B94" w:rsidRDefault="006D6B94" w:rsidP="007879AE"/>
    <w:tbl>
      <w:tblPr>
        <w:tblStyle w:val="TableGrid"/>
        <w:tblW w:w="0" w:type="auto"/>
        <w:tblLook w:val="04A0" w:firstRow="1" w:lastRow="0" w:firstColumn="1" w:lastColumn="0" w:noHBand="0" w:noVBand="1"/>
      </w:tblPr>
      <w:tblGrid>
        <w:gridCol w:w="1188"/>
        <w:gridCol w:w="8388"/>
      </w:tblGrid>
      <w:tr w:rsidR="006D6B94" w:rsidTr="004148B6">
        <w:tc>
          <w:tcPr>
            <w:tcW w:w="9576" w:type="dxa"/>
            <w:gridSpan w:val="2"/>
          </w:tcPr>
          <w:p w:rsidR="006D6B94" w:rsidRDefault="006D6B94" w:rsidP="006D6B94">
            <w:pPr>
              <w:jc w:val="center"/>
            </w:pPr>
            <w:r w:rsidRPr="007879AE">
              <w:rPr>
                <w:b/>
              </w:rPr>
              <w:t>Definitions</w:t>
            </w:r>
          </w:p>
        </w:tc>
      </w:tr>
      <w:tr w:rsidR="006D6B94" w:rsidTr="006D6B94">
        <w:tc>
          <w:tcPr>
            <w:tcW w:w="1188" w:type="dxa"/>
          </w:tcPr>
          <w:p w:rsidR="006D6B94" w:rsidRDefault="006D6B94" w:rsidP="007879AE">
            <w:r>
              <w:t>Plugin</w:t>
            </w:r>
          </w:p>
        </w:tc>
        <w:tc>
          <w:tcPr>
            <w:tcW w:w="8388" w:type="dxa"/>
          </w:tcPr>
          <w:p w:rsidR="006D6B94" w:rsidRDefault="006D6B94" w:rsidP="001B3B2B">
            <w:r>
              <w:t>Custom code for Microsoft CRM.  Runs synchronously.  Can be configured to run before the entity is created, after the entity is created, on delete, merge, etc</w:t>
            </w:r>
            <w:r w:rsidR="001B3B2B">
              <w:t>.</w:t>
            </w:r>
          </w:p>
        </w:tc>
      </w:tr>
      <w:tr w:rsidR="006D6B94" w:rsidTr="006D6B94">
        <w:tc>
          <w:tcPr>
            <w:tcW w:w="1188" w:type="dxa"/>
          </w:tcPr>
          <w:p w:rsidR="006D6B94" w:rsidRDefault="006D6B94" w:rsidP="007879AE">
            <w:r>
              <w:t>Workflow</w:t>
            </w:r>
          </w:p>
        </w:tc>
        <w:tc>
          <w:tcPr>
            <w:tcW w:w="8388" w:type="dxa"/>
          </w:tcPr>
          <w:p w:rsidR="006D6B94" w:rsidRDefault="006D6B94" w:rsidP="007879AE">
            <w:r>
              <w:t xml:space="preserve">Custom code for Microsoft CRM.  Runs asynchronously.  Created by the Microsoft CRM admin via the workflow interface.  Can have custom code added to it if needed.  </w:t>
            </w:r>
          </w:p>
        </w:tc>
      </w:tr>
      <w:tr w:rsidR="006D6B94" w:rsidTr="006D6B94">
        <w:tc>
          <w:tcPr>
            <w:tcW w:w="1188" w:type="dxa"/>
          </w:tcPr>
          <w:p w:rsidR="006D6B94" w:rsidRDefault="006D6B94" w:rsidP="007879AE">
            <w:r>
              <w:t>SSRS</w:t>
            </w:r>
          </w:p>
        </w:tc>
        <w:tc>
          <w:tcPr>
            <w:tcW w:w="8388" w:type="dxa"/>
          </w:tcPr>
          <w:p w:rsidR="006D6B94" w:rsidRDefault="006D6B94" w:rsidP="007879AE">
            <w:r>
              <w:t>Microsoft SQL Server Report Server</w:t>
            </w:r>
            <w:r w:rsidR="001B3B2B">
              <w:t>.</w:t>
            </w:r>
            <w:r>
              <w:t xml:space="preserve">  </w:t>
            </w:r>
          </w:p>
        </w:tc>
      </w:tr>
      <w:tr w:rsidR="006D6B94" w:rsidTr="006D6B94">
        <w:tc>
          <w:tcPr>
            <w:tcW w:w="1188" w:type="dxa"/>
          </w:tcPr>
          <w:p w:rsidR="006D6B94" w:rsidRDefault="006D6B94" w:rsidP="007879AE">
            <w:r>
              <w:t>CRM</w:t>
            </w:r>
          </w:p>
        </w:tc>
        <w:tc>
          <w:tcPr>
            <w:tcW w:w="8388" w:type="dxa"/>
          </w:tcPr>
          <w:p w:rsidR="006D6B94" w:rsidRDefault="006D6B94" w:rsidP="007879AE">
            <w:r>
              <w:t>Microsoft Customer Relationship Management</w:t>
            </w:r>
            <w:r w:rsidR="001B3B2B">
              <w:t>.</w:t>
            </w:r>
          </w:p>
        </w:tc>
      </w:tr>
      <w:tr w:rsidR="006D6B94" w:rsidTr="006D6B94">
        <w:tc>
          <w:tcPr>
            <w:tcW w:w="1188" w:type="dxa"/>
          </w:tcPr>
          <w:p w:rsidR="006D6B94" w:rsidRDefault="006D6B94" w:rsidP="007879AE">
            <w:r>
              <w:t>SQL</w:t>
            </w:r>
          </w:p>
        </w:tc>
        <w:tc>
          <w:tcPr>
            <w:tcW w:w="8388" w:type="dxa"/>
          </w:tcPr>
          <w:p w:rsidR="006D6B94" w:rsidRDefault="006D6B94" w:rsidP="007879AE">
            <w:r>
              <w:t>Microsoft SQL Server</w:t>
            </w:r>
            <w:r w:rsidR="001B3B2B">
              <w:t>.</w:t>
            </w:r>
          </w:p>
        </w:tc>
      </w:tr>
      <w:tr w:rsidR="006D6B94" w:rsidTr="006D6B94">
        <w:tc>
          <w:tcPr>
            <w:tcW w:w="1188" w:type="dxa"/>
          </w:tcPr>
          <w:p w:rsidR="006D6B94" w:rsidRDefault="006D6B94" w:rsidP="007879AE"/>
        </w:tc>
        <w:tc>
          <w:tcPr>
            <w:tcW w:w="8388" w:type="dxa"/>
          </w:tcPr>
          <w:p w:rsidR="006D6B94" w:rsidRDefault="006D6B94" w:rsidP="007879AE"/>
        </w:tc>
      </w:tr>
      <w:tr w:rsidR="006D6B94" w:rsidTr="006D6B94">
        <w:tc>
          <w:tcPr>
            <w:tcW w:w="1188" w:type="dxa"/>
          </w:tcPr>
          <w:p w:rsidR="006D6B94" w:rsidRDefault="006D6B94" w:rsidP="007879AE"/>
        </w:tc>
        <w:tc>
          <w:tcPr>
            <w:tcW w:w="8388" w:type="dxa"/>
          </w:tcPr>
          <w:p w:rsidR="006D6B94" w:rsidRDefault="006D6B94" w:rsidP="007879AE"/>
        </w:tc>
      </w:tr>
    </w:tbl>
    <w:p w:rsidR="006D6B94" w:rsidRPr="006D6B94" w:rsidRDefault="006D6B94" w:rsidP="007879AE"/>
    <w:p w:rsidR="000F659C" w:rsidRDefault="000F659C" w:rsidP="007879AE">
      <w:pPr>
        <w:rPr>
          <w:b/>
        </w:rPr>
      </w:pPr>
    </w:p>
    <w:p w:rsidR="007879AE" w:rsidRPr="007879AE" w:rsidRDefault="007879AE" w:rsidP="007879AE">
      <w:pPr>
        <w:rPr>
          <w:b/>
        </w:rPr>
      </w:pPr>
      <w:r w:rsidRPr="007879AE">
        <w:rPr>
          <w:b/>
        </w:rPr>
        <w:t>The NutriStyle technical architecture</w:t>
      </w:r>
    </w:p>
    <w:p w:rsidR="00131380" w:rsidRDefault="007879AE" w:rsidP="007879AE">
      <w:r>
        <w:t xml:space="preserve">The solution leverages the </w:t>
      </w:r>
      <w:r w:rsidR="006D6B94">
        <w:t>p</w:t>
      </w:r>
      <w:r>
        <w:t>ower of Microsoft CRM has a development platform.  The database layer is Microsof</w:t>
      </w:r>
      <w:r w:rsidR="006D6B94">
        <w:t>t SQL S</w:t>
      </w:r>
      <w:r>
        <w:t>erver</w:t>
      </w:r>
      <w:r w:rsidR="00131380">
        <w:t xml:space="preserve"> and reports are handled with SSRS</w:t>
      </w:r>
      <w:r>
        <w:t xml:space="preserve">.  </w:t>
      </w:r>
      <w:r w:rsidR="006D6B94">
        <w:t>L</w:t>
      </w:r>
      <w:r>
        <w:t>icensing is not an issue as this whole model can run with the ‘external connector license’</w:t>
      </w:r>
      <w:r w:rsidR="00131380">
        <w:t xml:space="preserve"> with one</w:t>
      </w:r>
      <w:r w:rsidR="000F659C">
        <w:t xml:space="preserve"> CRM</w:t>
      </w:r>
      <w:r w:rsidR="00131380">
        <w:t xml:space="preserve"> user.  </w:t>
      </w:r>
    </w:p>
    <w:p w:rsidR="00131380" w:rsidRDefault="00131380" w:rsidP="007879AE">
      <w:r>
        <w:t>The application uses a typical</w:t>
      </w:r>
      <w:r w:rsidR="007879AE">
        <w:t xml:space="preserve"> </w:t>
      </w:r>
      <w:r>
        <w:t>three tier development approach:</w:t>
      </w:r>
    </w:p>
    <w:p w:rsidR="007879AE" w:rsidRDefault="00131380" w:rsidP="00131380">
      <w:pPr>
        <w:pStyle w:val="ListParagraph"/>
        <w:numPr>
          <w:ilvl w:val="0"/>
          <w:numId w:val="39"/>
        </w:numPr>
      </w:pPr>
      <w:r>
        <w:t>Visual presentation</w:t>
      </w:r>
    </w:p>
    <w:p w:rsidR="00131380" w:rsidRDefault="00131380" w:rsidP="00131380">
      <w:pPr>
        <w:pStyle w:val="ListParagraph"/>
        <w:numPr>
          <w:ilvl w:val="0"/>
          <w:numId w:val="39"/>
        </w:numPr>
      </w:pPr>
      <w:r>
        <w:t>Managing the requests from the visual presentation and interfacing with the database</w:t>
      </w:r>
    </w:p>
    <w:p w:rsidR="00131380" w:rsidRDefault="00131380" w:rsidP="00131380">
      <w:pPr>
        <w:pStyle w:val="ListParagraph"/>
        <w:numPr>
          <w:ilvl w:val="0"/>
          <w:numId w:val="39"/>
        </w:numPr>
      </w:pPr>
      <w:r>
        <w:t>Database</w:t>
      </w:r>
    </w:p>
    <w:p w:rsidR="00131380" w:rsidRDefault="00131380" w:rsidP="00131380">
      <w:r>
        <w:t xml:space="preserve">The existing visual presentation is written in Silverlight. All the data and metadata required to make the visual layer function are pulled from Microsoft CRM with a number of web service calls.  As data flows from the visual layer into the management layer various plugins are fired to execute custom code against the various entities.  The plugin code can be found in Applications\Plugins.  After the user enters in their various choices, weight, gender, height, meal plan, food likes, </w:t>
      </w:r>
      <w:r w:rsidR="001B3B2B">
        <w:t>etc</w:t>
      </w:r>
      <w:r>
        <w:t xml:space="preserve"> the Menu Generator is fired and generates a menu.  See Applications\MenuGenerator for the code.  The Menu Generator creates a menu using an innovative </w:t>
      </w:r>
      <w:r w:rsidR="000F659C">
        <w:t xml:space="preserve">process of food management, </w:t>
      </w:r>
      <w:r>
        <w:t>substitution</w:t>
      </w:r>
      <w:r w:rsidR="000F659C">
        <w:t xml:space="preserve"> portion size, etc</w:t>
      </w:r>
      <w:r>
        <w:t xml:space="preserve"> to </w:t>
      </w:r>
      <w:r w:rsidR="000F659C">
        <w:t>create a menu that matches what the user is looking for.</w:t>
      </w:r>
    </w:p>
    <w:p w:rsidR="000F659C" w:rsidRDefault="000F659C" w:rsidP="00131380">
      <w:r>
        <w:t>There are existing reports to show signups, shopping lists, food logs, etc.  Reporting for internal use can take advantage of the wizards to assist in reporting.</w:t>
      </w:r>
    </w:p>
    <w:p w:rsidR="000F659C" w:rsidRDefault="000F659C" w:rsidP="00131380">
      <w:r>
        <w:t xml:space="preserve">The multitenancy of Microsoft CRM means that each grocer or NutriStyle partner can have their own database (foods), while retaining the all the data management abilities of the reports, plugins, workflows, middle tier, menu generator, etc.  The plugins and workflows can be configured to run per instance.  So instance ‘A’ can have </w:t>
      </w:r>
      <w:r>
        <w:lastRenderedPageBreak/>
        <w:t>different data management processes than instance ‘B</w:t>
      </w:r>
      <w:r w:rsidR="006D6B94">
        <w:t>.</w:t>
      </w:r>
      <w:r>
        <w:t>’</w:t>
      </w:r>
      <w:r w:rsidR="006D6B94">
        <w:t xml:space="preserve">  This configuration is wizard driven and quite simple to perform.</w:t>
      </w:r>
      <w:r>
        <w:t xml:space="preserve"> </w:t>
      </w:r>
      <w:r w:rsidR="006D6B94">
        <w:t xml:space="preserve">  </w:t>
      </w:r>
    </w:p>
    <w:p w:rsidR="006D6B94" w:rsidRDefault="006D6B94" w:rsidP="00131380">
      <w:r>
        <w:t xml:space="preserve">Microsoft CRM and also be ran out of the cloud.  So scaling the application becomes much </w:t>
      </w:r>
      <w:r w:rsidR="001B3B2B">
        <w:t>simpler</w:t>
      </w:r>
      <w:r>
        <w:t xml:space="preserve"> task.  The menu generator code can stay in a NutriStyle controlled environment as it is running a web service.</w:t>
      </w:r>
    </w:p>
    <w:p w:rsidR="000F659C" w:rsidRDefault="000F659C" w:rsidP="00131380">
      <w:r>
        <w:t xml:space="preserve">The current architecture can be leveraged to quickly produce a HTML front end.  All the </w:t>
      </w:r>
      <w:r w:rsidR="001B3B2B">
        <w:t>web service</w:t>
      </w:r>
      <w:r>
        <w:t xml:space="preserve"> calls are in place, the middle tier is functionable and the database layer is working.  The existing </w:t>
      </w:r>
      <w:r w:rsidR="001B3B2B">
        <w:t>Silverlight</w:t>
      </w:r>
      <w:r>
        <w:t xml:space="preserve"> layer can be modified to create a </w:t>
      </w:r>
      <w:r w:rsidR="001B3B2B">
        <w:t>Universal</w:t>
      </w:r>
      <w:r>
        <w:t xml:space="preserve"> Windows 10 application.  Mobile platforms (cell, tablet, etc) can also use the existing model.</w:t>
      </w:r>
    </w:p>
    <w:p w:rsidR="000F659C" w:rsidRDefault="00B15012" w:rsidP="00131380">
      <w:r>
        <w:t>The code is all written in C</w:t>
      </w:r>
      <w:r w:rsidR="000F659C">
        <w:t>#.  It c</w:t>
      </w:r>
      <w:r w:rsidR="006D6B94">
        <w:t>an be quickly ported to Mono if</w:t>
      </w:r>
      <w:r w:rsidR="000F659C">
        <w:t xml:space="preserve"> desired.</w:t>
      </w:r>
    </w:p>
    <w:p w:rsidR="00684E8A" w:rsidRDefault="00684E8A" w:rsidP="00131380">
      <w:r>
        <w:t xml:space="preserve">The existing webservices can be seen here: </w:t>
      </w:r>
      <w:hyperlink r:id="rId12" w:history="1">
        <w:r w:rsidRPr="00307C17">
          <w:rPr>
            <w:rStyle w:val="Hyperlink"/>
          </w:rPr>
          <w:t>http://dynamiconnections.com/Nutristyle/Webservices/Pages/WebServices.asmx</w:t>
        </w:r>
      </w:hyperlink>
      <w:r>
        <w:t xml:space="preserve"> - Live link.  They can be consumed by anything that can create a SOAP envelop.</w:t>
      </w:r>
    </w:p>
    <w:p w:rsidR="00D52D0A" w:rsidRDefault="00D52D0A" w:rsidP="00131380">
      <w:r>
        <w:rPr>
          <w:noProof/>
        </w:rPr>
        <mc:AlternateContent>
          <mc:Choice Requires="wps">
            <w:drawing>
              <wp:anchor distT="45720" distB="45720" distL="114300" distR="114300" simplePos="0" relativeHeight="251659264" behindDoc="0" locked="0" layoutInCell="1" allowOverlap="1">
                <wp:simplePos x="0" y="0"/>
                <wp:positionH relativeFrom="column">
                  <wp:posOffset>0</wp:posOffset>
                </wp:positionH>
                <wp:positionV relativeFrom="paragraph">
                  <wp:posOffset>488950</wp:posOffset>
                </wp:positionV>
                <wp:extent cx="6530340" cy="43205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0340" cy="4320540"/>
                        </a:xfrm>
                        <a:prstGeom prst="rect">
                          <a:avLst/>
                        </a:prstGeom>
                        <a:solidFill>
                          <a:srgbClr val="FFFFFF"/>
                        </a:solidFill>
                        <a:ln w="9525">
                          <a:solidFill>
                            <a:srgbClr val="000000"/>
                          </a:solidFill>
                          <a:miter lim="800000"/>
                          <a:headEnd/>
                          <a:tailEnd/>
                        </a:ln>
                      </wps:spPr>
                      <wps:txbx>
                        <w:txbxContent>
                          <w:p w:rsidR="00D52D0A" w:rsidRPr="00D52D0A" w:rsidRDefault="00D52D0A" w:rsidP="00D52D0A">
                            <w:pPr>
                              <w:pStyle w:val="HTMLPreformatted"/>
                              <w:shd w:val="clear" w:color="auto" w:fill="1E1E1E"/>
                              <w:rPr>
                                <w:rFonts w:ascii="Consolas" w:hAnsi="Consolas"/>
                                <w:color w:val="DCDCDC"/>
                              </w:rPr>
                            </w:pPr>
                            <w:r w:rsidRPr="00D52D0A">
                              <w:rPr>
                                <w:rFonts w:ascii="Consolas" w:hAnsi="Consolas"/>
                                <w:color w:val="569CD6"/>
                              </w:rPr>
                              <w:t>function</w:t>
                            </w:r>
                            <w:r w:rsidRPr="00D52D0A">
                              <w:rPr>
                                <w:rFonts w:ascii="Consolas" w:hAnsi="Consolas"/>
                                <w:color w:val="DCDCDC"/>
                              </w:rPr>
                              <w:t> </w:t>
                            </w:r>
                            <w:r w:rsidRPr="00D52D0A">
                              <w:rPr>
                                <w:rFonts w:ascii="Consolas" w:hAnsi="Consolas"/>
                                <w:color w:val="FFFFFF"/>
                              </w:rPr>
                              <w:t>login</w:t>
                            </w:r>
                            <w:r w:rsidRPr="00D52D0A">
                              <w:rPr>
                                <w:rFonts w:ascii="Consolas" w:hAnsi="Consolas"/>
                                <w:color w:val="B4B4B4"/>
                              </w:rPr>
                              <w:t>()</w:t>
                            </w:r>
                            <w:r w:rsidRPr="00D52D0A">
                              <w:rPr>
                                <w:rFonts w:ascii="Consolas" w:hAnsi="Consolas"/>
                                <w:color w:val="DCDCDC"/>
                              </w:rPr>
                              <w:t> </w:t>
                            </w:r>
                            <w:r w:rsidRPr="00D52D0A">
                              <w:rPr>
                                <w:rFonts w:ascii="Consolas" w:hAnsi="Consolas"/>
                                <w:color w:val="B4B4B4"/>
                              </w:rPr>
                              <w:t>{</w:t>
                            </w:r>
                          </w:p>
                          <w:p w:rsidR="00D52D0A" w:rsidRPr="00D52D0A" w:rsidRDefault="00D52D0A" w:rsidP="00D52D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color w:val="DCDCDC"/>
                              </w:rPr>
                            </w:pPr>
                            <w:r w:rsidRPr="00D52D0A">
                              <w:rPr>
                                <w:rFonts w:ascii="Consolas" w:hAnsi="Consolas" w:cs="Courier New"/>
                                <w:color w:val="DCDCDC"/>
                              </w:rPr>
                              <w:t>            </w:t>
                            </w:r>
                          </w:p>
                          <w:p w:rsidR="00D52D0A" w:rsidRPr="00D52D0A" w:rsidRDefault="00D52D0A" w:rsidP="00D52D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color w:val="DCDCDC"/>
                              </w:rPr>
                            </w:pPr>
                            <w:r>
                              <w:rPr>
                                <w:rFonts w:ascii="Consolas" w:hAnsi="Consolas" w:cs="Courier New"/>
                                <w:color w:val="DCDCDC"/>
                              </w:rPr>
                              <w:t xml:space="preserve">    </w:t>
                            </w:r>
                            <w:r w:rsidRPr="00D52D0A">
                              <w:rPr>
                                <w:rFonts w:ascii="Consolas" w:hAnsi="Consolas" w:cs="Courier New"/>
                                <w:color w:val="569CD6"/>
                              </w:rPr>
                              <w:t>var</w:t>
                            </w:r>
                            <w:r w:rsidRPr="00D52D0A">
                              <w:rPr>
                                <w:rFonts w:ascii="Consolas" w:hAnsi="Consolas" w:cs="Courier New"/>
                                <w:color w:val="DCDCDC"/>
                              </w:rPr>
                              <w:t> </w:t>
                            </w:r>
                            <w:r w:rsidRPr="00D52D0A">
                              <w:rPr>
                                <w:rFonts w:ascii="Consolas" w:hAnsi="Consolas" w:cs="Courier New"/>
                                <w:color w:val="FFFFFF"/>
                              </w:rPr>
                              <w:t>userName</w:t>
                            </w:r>
                            <w:r w:rsidRPr="00D52D0A">
                              <w:rPr>
                                <w:rFonts w:ascii="Consolas" w:hAnsi="Consolas" w:cs="Courier New"/>
                                <w:color w:val="DCDCDC"/>
                              </w:rPr>
                              <w:t> </w:t>
                            </w:r>
                            <w:r w:rsidRPr="00D52D0A">
                              <w:rPr>
                                <w:rFonts w:ascii="Consolas" w:hAnsi="Consolas" w:cs="Courier New"/>
                                <w:color w:val="B4B4B4"/>
                              </w:rPr>
                              <w:t>=</w:t>
                            </w:r>
                            <w:r w:rsidRPr="00D52D0A">
                              <w:rPr>
                                <w:rFonts w:ascii="Consolas" w:hAnsi="Consolas" w:cs="Courier New"/>
                                <w:color w:val="DCDCDC"/>
                              </w:rPr>
                              <w:t> </w:t>
                            </w:r>
                            <w:r w:rsidRPr="00D52D0A">
                              <w:rPr>
                                <w:rFonts w:ascii="Consolas" w:hAnsi="Consolas" w:cs="Courier New"/>
                                <w:color w:val="FFFFFF"/>
                              </w:rPr>
                              <w:t>document</w:t>
                            </w:r>
                            <w:r w:rsidRPr="00D52D0A">
                              <w:rPr>
                                <w:rFonts w:ascii="Consolas" w:hAnsi="Consolas" w:cs="Courier New"/>
                                <w:color w:val="B4B4B4"/>
                              </w:rPr>
                              <w:t>.</w:t>
                            </w:r>
                            <w:r w:rsidRPr="00D52D0A">
                              <w:rPr>
                                <w:rFonts w:ascii="Consolas" w:hAnsi="Consolas" w:cs="Courier New"/>
                                <w:color w:val="FFFFFF"/>
                              </w:rPr>
                              <w:t>getElementById</w:t>
                            </w:r>
                            <w:r w:rsidRPr="00D52D0A">
                              <w:rPr>
                                <w:rFonts w:ascii="Consolas" w:hAnsi="Consolas" w:cs="Courier New"/>
                                <w:color w:val="B4B4B4"/>
                              </w:rPr>
                              <w:t>(</w:t>
                            </w:r>
                            <w:r w:rsidRPr="00D52D0A">
                              <w:rPr>
                                <w:rFonts w:ascii="Consolas" w:hAnsi="Consolas" w:cs="Courier New"/>
                                <w:color w:val="D69D85"/>
                              </w:rPr>
                              <w:t>"userName"</w:t>
                            </w:r>
                            <w:r w:rsidRPr="00D52D0A">
                              <w:rPr>
                                <w:rFonts w:ascii="Consolas" w:hAnsi="Consolas" w:cs="Courier New"/>
                                <w:color w:val="B4B4B4"/>
                              </w:rPr>
                              <w:t>).</w:t>
                            </w:r>
                            <w:r w:rsidRPr="00D52D0A">
                              <w:rPr>
                                <w:rFonts w:ascii="Consolas" w:hAnsi="Consolas" w:cs="Courier New"/>
                                <w:color w:val="FFFFFF"/>
                              </w:rPr>
                              <w:t>value</w:t>
                            </w:r>
                            <w:r w:rsidRPr="00D52D0A">
                              <w:rPr>
                                <w:rFonts w:ascii="Consolas" w:hAnsi="Consolas" w:cs="Courier New"/>
                                <w:color w:val="B4B4B4"/>
                              </w:rPr>
                              <w:t>;</w:t>
                            </w:r>
                          </w:p>
                          <w:p w:rsidR="00D52D0A" w:rsidRPr="00D52D0A" w:rsidRDefault="00D52D0A" w:rsidP="00D52D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color w:val="DCDCDC"/>
                              </w:rPr>
                            </w:pPr>
                            <w:r w:rsidRPr="00D52D0A">
                              <w:rPr>
                                <w:rFonts w:ascii="Consolas" w:hAnsi="Consolas" w:cs="Courier New"/>
                                <w:color w:val="DCDCDC"/>
                              </w:rPr>
                              <w:t>    </w:t>
                            </w:r>
                            <w:r w:rsidRPr="00D52D0A">
                              <w:rPr>
                                <w:rFonts w:ascii="Consolas" w:hAnsi="Consolas" w:cs="Courier New"/>
                                <w:color w:val="569CD6"/>
                              </w:rPr>
                              <w:t>var</w:t>
                            </w:r>
                            <w:r w:rsidRPr="00D52D0A">
                              <w:rPr>
                                <w:rFonts w:ascii="Consolas" w:hAnsi="Consolas" w:cs="Courier New"/>
                                <w:color w:val="DCDCDC"/>
                              </w:rPr>
                              <w:t> </w:t>
                            </w:r>
                            <w:r w:rsidRPr="00D52D0A">
                              <w:rPr>
                                <w:rFonts w:ascii="Consolas" w:hAnsi="Consolas" w:cs="Courier New"/>
                                <w:color w:val="FFFFFF"/>
                              </w:rPr>
                              <w:t>password</w:t>
                            </w:r>
                            <w:r w:rsidRPr="00D52D0A">
                              <w:rPr>
                                <w:rFonts w:ascii="Consolas" w:hAnsi="Consolas" w:cs="Courier New"/>
                                <w:color w:val="DCDCDC"/>
                              </w:rPr>
                              <w:t> </w:t>
                            </w:r>
                            <w:r w:rsidRPr="00D52D0A">
                              <w:rPr>
                                <w:rFonts w:ascii="Consolas" w:hAnsi="Consolas" w:cs="Courier New"/>
                                <w:color w:val="B4B4B4"/>
                              </w:rPr>
                              <w:t>=</w:t>
                            </w:r>
                            <w:r w:rsidRPr="00D52D0A">
                              <w:rPr>
                                <w:rFonts w:ascii="Consolas" w:hAnsi="Consolas" w:cs="Courier New"/>
                                <w:color w:val="DCDCDC"/>
                              </w:rPr>
                              <w:t> </w:t>
                            </w:r>
                            <w:r w:rsidRPr="00D52D0A">
                              <w:rPr>
                                <w:rFonts w:ascii="Consolas" w:hAnsi="Consolas" w:cs="Courier New"/>
                                <w:color w:val="FFFFFF"/>
                              </w:rPr>
                              <w:t>document</w:t>
                            </w:r>
                            <w:r w:rsidRPr="00D52D0A">
                              <w:rPr>
                                <w:rFonts w:ascii="Consolas" w:hAnsi="Consolas" w:cs="Courier New"/>
                                <w:color w:val="B4B4B4"/>
                              </w:rPr>
                              <w:t>.</w:t>
                            </w:r>
                            <w:r w:rsidRPr="00D52D0A">
                              <w:rPr>
                                <w:rFonts w:ascii="Consolas" w:hAnsi="Consolas" w:cs="Courier New"/>
                                <w:color w:val="FFFFFF"/>
                              </w:rPr>
                              <w:t>getElementById</w:t>
                            </w:r>
                            <w:r w:rsidRPr="00D52D0A">
                              <w:rPr>
                                <w:rFonts w:ascii="Consolas" w:hAnsi="Consolas" w:cs="Courier New"/>
                                <w:color w:val="B4B4B4"/>
                              </w:rPr>
                              <w:t>(</w:t>
                            </w:r>
                            <w:r w:rsidRPr="00D52D0A">
                              <w:rPr>
                                <w:rFonts w:ascii="Consolas" w:hAnsi="Consolas" w:cs="Courier New"/>
                                <w:color w:val="D69D85"/>
                              </w:rPr>
                              <w:t>"password"</w:t>
                            </w:r>
                            <w:r w:rsidRPr="00D52D0A">
                              <w:rPr>
                                <w:rFonts w:ascii="Consolas" w:hAnsi="Consolas" w:cs="Courier New"/>
                                <w:color w:val="B4B4B4"/>
                              </w:rPr>
                              <w:t>).</w:t>
                            </w:r>
                            <w:r w:rsidRPr="00D52D0A">
                              <w:rPr>
                                <w:rFonts w:ascii="Consolas" w:hAnsi="Consolas" w:cs="Courier New"/>
                                <w:color w:val="FFFFFF"/>
                              </w:rPr>
                              <w:t>value</w:t>
                            </w:r>
                            <w:r w:rsidRPr="00D52D0A">
                              <w:rPr>
                                <w:rFonts w:ascii="Consolas" w:hAnsi="Consolas" w:cs="Courier New"/>
                                <w:color w:val="B4B4B4"/>
                              </w:rPr>
                              <w:t>;</w:t>
                            </w:r>
                          </w:p>
                          <w:p w:rsidR="00D52D0A" w:rsidRPr="00D52D0A" w:rsidRDefault="00D52D0A" w:rsidP="00D52D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color w:val="DCDCDC"/>
                              </w:rPr>
                            </w:pPr>
                            <w:r w:rsidRPr="00D52D0A">
                              <w:rPr>
                                <w:rFonts w:ascii="Consolas" w:hAnsi="Consolas" w:cs="Courier New"/>
                                <w:color w:val="DCDCDC"/>
                              </w:rPr>
                              <w:t>                </w:t>
                            </w:r>
                          </w:p>
                          <w:p w:rsidR="00D52D0A" w:rsidRDefault="00D52D0A" w:rsidP="00D52D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color w:val="DCDCDC"/>
                              </w:rPr>
                            </w:pPr>
                            <w:r>
                              <w:rPr>
                                <w:rFonts w:ascii="Consolas" w:hAnsi="Consolas" w:cs="Courier New"/>
                                <w:color w:val="DCDCDC"/>
                              </w:rPr>
                              <w:t xml:space="preserve">    </w:t>
                            </w:r>
                            <w:r w:rsidRPr="00D52D0A">
                              <w:rPr>
                                <w:rFonts w:ascii="Consolas" w:hAnsi="Consolas" w:cs="Courier New"/>
                                <w:color w:val="FFFFFF"/>
                              </w:rPr>
                              <w:t>request</w:t>
                            </w:r>
                            <w:r w:rsidRPr="00D52D0A">
                              <w:rPr>
                                <w:rFonts w:ascii="Consolas" w:hAnsi="Consolas" w:cs="Courier New"/>
                                <w:color w:val="DCDCDC"/>
                              </w:rPr>
                              <w:t> </w:t>
                            </w:r>
                            <w:r w:rsidRPr="00D52D0A">
                              <w:rPr>
                                <w:rFonts w:ascii="Consolas" w:hAnsi="Consolas" w:cs="Courier New"/>
                                <w:color w:val="B4B4B4"/>
                              </w:rPr>
                              <w:t>=</w:t>
                            </w:r>
                            <w:r w:rsidRPr="00D52D0A">
                              <w:rPr>
                                <w:rFonts w:ascii="Consolas" w:hAnsi="Consolas" w:cs="Courier New"/>
                                <w:color w:val="DCDCDC"/>
                              </w:rPr>
                              <w:t> </w:t>
                            </w:r>
                            <w:r w:rsidRPr="00D52D0A">
                              <w:rPr>
                                <w:rFonts w:ascii="Consolas" w:hAnsi="Consolas" w:cs="Courier New"/>
                                <w:color w:val="569CD6"/>
                              </w:rPr>
                              <w:t>null</w:t>
                            </w:r>
                            <w:r w:rsidRPr="00D52D0A">
                              <w:rPr>
                                <w:rFonts w:ascii="Consolas" w:hAnsi="Consolas" w:cs="Courier New"/>
                                <w:color w:val="B4B4B4"/>
                              </w:rPr>
                              <w:t>;</w:t>
                            </w:r>
                          </w:p>
                          <w:p w:rsidR="00D52D0A" w:rsidRPr="00D52D0A" w:rsidRDefault="00D52D0A" w:rsidP="00D52D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color w:val="DCDCDC"/>
                              </w:rPr>
                            </w:pPr>
                            <w:r>
                              <w:rPr>
                                <w:rFonts w:ascii="Consolas" w:hAnsi="Consolas" w:cs="Courier New"/>
                                <w:color w:val="DCDCDC"/>
                              </w:rPr>
                              <w:t xml:space="preserve">    </w:t>
                            </w:r>
                            <w:r w:rsidRPr="00D52D0A">
                              <w:rPr>
                                <w:rFonts w:ascii="Consolas" w:hAnsi="Consolas" w:cs="Courier New"/>
                                <w:color w:val="FFFFFF"/>
                              </w:rPr>
                              <w:t>request</w:t>
                            </w:r>
                            <w:r w:rsidRPr="00D52D0A">
                              <w:rPr>
                                <w:rFonts w:ascii="Consolas" w:hAnsi="Consolas" w:cs="Courier New"/>
                                <w:color w:val="DCDCDC"/>
                              </w:rPr>
                              <w:t> </w:t>
                            </w:r>
                            <w:r w:rsidRPr="00D52D0A">
                              <w:rPr>
                                <w:rFonts w:ascii="Consolas" w:hAnsi="Consolas" w:cs="Courier New"/>
                                <w:color w:val="B4B4B4"/>
                              </w:rPr>
                              <w:t>=</w:t>
                            </w:r>
                            <w:r w:rsidRPr="00D52D0A">
                              <w:rPr>
                                <w:rFonts w:ascii="Consolas" w:hAnsi="Consolas" w:cs="Courier New"/>
                                <w:color w:val="DCDCDC"/>
                              </w:rPr>
                              <w:t> </w:t>
                            </w:r>
                            <w:r w:rsidRPr="00D52D0A">
                              <w:rPr>
                                <w:rFonts w:ascii="Consolas" w:hAnsi="Consolas" w:cs="Courier New"/>
                                <w:color w:val="FFFFFF"/>
                              </w:rPr>
                              <w:t>getRequestObject</w:t>
                            </w:r>
                            <w:r w:rsidRPr="00D52D0A">
                              <w:rPr>
                                <w:rFonts w:ascii="Consolas" w:hAnsi="Consolas" w:cs="Courier New"/>
                                <w:color w:val="B4B4B4"/>
                              </w:rPr>
                              <w:t>();</w:t>
                            </w:r>
                          </w:p>
                          <w:p w:rsidR="00D52D0A" w:rsidRPr="00D52D0A" w:rsidRDefault="00D52D0A" w:rsidP="00D52D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color w:val="DCDCDC"/>
                              </w:rPr>
                            </w:pPr>
                            <w:r>
                              <w:rPr>
                                <w:rFonts w:ascii="Consolas" w:hAnsi="Consolas" w:cs="Courier New"/>
                                <w:color w:val="DCDCDC"/>
                              </w:rPr>
                              <w:t xml:space="preserve"> </w:t>
                            </w:r>
                            <w:r w:rsidRPr="00D52D0A">
                              <w:rPr>
                                <w:rFonts w:ascii="Consolas" w:hAnsi="Consolas" w:cs="Courier New"/>
                                <w:color w:val="DCDCDC"/>
                              </w:rPr>
                              <w:t>   </w:t>
                            </w:r>
                            <w:r w:rsidRPr="00D52D0A">
                              <w:rPr>
                                <w:rFonts w:ascii="Consolas" w:hAnsi="Consolas" w:cs="Courier New"/>
                                <w:color w:val="569CD6"/>
                              </w:rPr>
                              <w:t>var</w:t>
                            </w:r>
                            <w:r w:rsidRPr="00D52D0A">
                              <w:rPr>
                                <w:rFonts w:ascii="Consolas" w:hAnsi="Consolas" w:cs="Courier New"/>
                                <w:color w:val="DCDCDC"/>
                              </w:rPr>
                              <w:t> </w:t>
                            </w:r>
                            <w:r w:rsidRPr="00D52D0A">
                              <w:rPr>
                                <w:rFonts w:ascii="Consolas" w:hAnsi="Consolas" w:cs="Courier New"/>
                                <w:color w:val="FFFFFF"/>
                              </w:rPr>
                              <w:t>address</w:t>
                            </w:r>
                            <w:r w:rsidRPr="00D52D0A">
                              <w:rPr>
                                <w:rFonts w:ascii="Consolas" w:hAnsi="Consolas" w:cs="Courier New"/>
                                <w:color w:val="DCDCDC"/>
                              </w:rPr>
                              <w:t> </w:t>
                            </w:r>
                            <w:r w:rsidRPr="00D52D0A">
                              <w:rPr>
                                <w:rFonts w:ascii="Consolas" w:hAnsi="Consolas" w:cs="Courier New"/>
                                <w:color w:val="B4B4B4"/>
                              </w:rPr>
                              <w:t>=</w:t>
                            </w:r>
                            <w:r w:rsidRPr="00D52D0A">
                              <w:rPr>
                                <w:rFonts w:ascii="Consolas" w:hAnsi="Consolas" w:cs="Courier New"/>
                                <w:color w:val="DCDCDC"/>
                              </w:rPr>
                              <w:t> </w:t>
                            </w:r>
                            <w:r w:rsidRPr="00D52D0A">
                              <w:rPr>
                                <w:rFonts w:ascii="Consolas" w:hAnsi="Consolas" w:cs="Courier New"/>
                                <w:color w:val="D69D85"/>
                              </w:rPr>
                              <w:t>"/Pages/Webservices.asmx/Login"</w:t>
                            </w:r>
                            <w:r w:rsidRPr="00D52D0A">
                              <w:rPr>
                                <w:rFonts w:ascii="Consolas" w:hAnsi="Consolas" w:cs="Courier New"/>
                                <w:color w:val="B4B4B4"/>
                              </w:rPr>
                              <w:t>;</w:t>
                            </w:r>
                          </w:p>
                          <w:p w:rsidR="00D52D0A" w:rsidRPr="00D52D0A" w:rsidRDefault="00D52D0A" w:rsidP="00D52D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color w:val="DCDCDC"/>
                              </w:rPr>
                            </w:pPr>
                            <w:r w:rsidRPr="00D52D0A">
                              <w:rPr>
                                <w:rFonts w:ascii="Consolas" w:hAnsi="Consolas" w:cs="Courier New"/>
                                <w:color w:val="DCDCDC"/>
                              </w:rPr>
                              <w:t>                </w:t>
                            </w:r>
                          </w:p>
                          <w:p w:rsidR="00D52D0A" w:rsidRPr="00D52D0A" w:rsidRDefault="00D52D0A" w:rsidP="00D52D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color w:val="DCDCDC"/>
                              </w:rPr>
                            </w:pPr>
                            <w:r w:rsidRPr="00D52D0A">
                              <w:rPr>
                                <w:rFonts w:ascii="Consolas" w:hAnsi="Consolas" w:cs="Courier New"/>
                                <w:color w:val="DCDCDC"/>
                              </w:rPr>
                              <w:t>    </w:t>
                            </w:r>
                            <w:r w:rsidRPr="00D52D0A">
                              <w:rPr>
                                <w:rFonts w:ascii="Consolas" w:hAnsi="Consolas" w:cs="Courier New"/>
                                <w:color w:val="569CD6"/>
                              </w:rPr>
                              <w:t>var</w:t>
                            </w:r>
                            <w:r w:rsidRPr="00D52D0A">
                              <w:rPr>
                                <w:rFonts w:ascii="Consolas" w:hAnsi="Consolas" w:cs="Courier New"/>
                                <w:color w:val="DCDCDC"/>
                              </w:rPr>
                              <w:t> </w:t>
                            </w:r>
                            <w:r w:rsidRPr="00D52D0A">
                              <w:rPr>
                                <w:rFonts w:ascii="Consolas" w:hAnsi="Consolas" w:cs="Courier New"/>
                                <w:color w:val="FFFFFF"/>
                              </w:rPr>
                              <w:t>data</w:t>
                            </w:r>
                            <w:r w:rsidRPr="00D52D0A">
                              <w:rPr>
                                <w:rFonts w:ascii="Consolas" w:hAnsi="Consolas" w:cs="Courier New"/>
                                <w:color w:val="DCDCDC"/>
                              </w:rPr>
                              <w:t> </w:t>
                            </w:r>
                            <w:r w:rsidRPr="00D52D0A">
                              <w:rPr>
                                <w:rFonts w:ascii="Consolas" w:hAnsi="Consolas" w:cs="Courier New"/>
                                <w:color w:val="B4B4B4"/>
                              </w:rPr>
                              <w:t>=</w:t>
                            </w:r>
                            <w:r w:rsidRPr="00D52D0A">
                              <w:rPr>
                                <w:rFonts w:ascii="Consolas" w:hAnsi="Consolas" w:cs="Courier New"/>
                                <w:color w:val="DCDCDC"/>
                              </w:rPr>
                              <w:t> </w:t>
                            </w:r>
                            <w:r w:rsidRPr="00D52D0A">
                              <w:rPr>
                                <w:rFonts w:ascii="Consolas" w:hAnsi="Consolas" w:cs="Courier New"/>
                                <w:color w:val="D69D85"/>
                              </w:rPr>
                              <w:t>"userName="</w:t>
                            </w:r>
                            <w:r w:rsidRPr="00D52D0A">
                              <w:rPr>
                                <w:rFonts w:ascii="Consolas" w:hAnsi="Consolas" w:cs="Courier New"/>
                                <w:color w:val="B4B4B4"/>
                              </w:rPr>
                              <w:t>+</w:t>
                            </w:r>
                            <w:r w:rsidRPr="00D52D0A">
                              <w:rPr>
                                <w:rFonts w:ascii="Consolas" w:hAnsi="Consolas" w:cs="Courier New"/>
                                <w:color w:val="FFFFFF"/>
                              </w:rPr>
                              <w:t>escape</w:t>
                            </w:r>
                            <w:r w:rsidRPr="00D52D0A">
                              <w:rPr>
                                <w:rFonts w:ascii="Consolas" w:hAnsi="Consolas" w:cs="Courier New"/>
                                <w:color w:val="B4B4B4"/>
                              </w:rPr>
                              <w:t>(</w:t>
                            </w:r>
                            <w:r w:rsidRPr="00D52D0A">
                              <w:rPr>
                                <w:rFonts w:ascii="Consolas" w:hAnsi="Consolas" w:cs="Courier New"/>
                                <w:color w:val="FFFFFF"/>
                              </w:rPr>
                              <w:t>userName</w:t>
                            </w:r>
                            <w:r w:rsidRPr="00D52D0A">
                              <w:rPr>
                                <w:rFonts w:ascii="Consolas" w:hAnsi="Consolas" w:cs="Courier New"/>
                                <w:color w:val="B4B4B4"/>
                              </w:rPr>
                              <w:t>)+</w:t>
                            </w:r>
                            <w:r w:rsidRPr="00D52D0A">
                              <w:rPr>
                                <w:rFonts w:ascii="Consolas" w:hAnsi="Consolas" w:cs="Courier New"/>
                                <w:color w:val="D69D85"/>
                              </w:rPr>
                              <w:t>"&amp;password="</w:t>
                            </w:r>
                            <w:r w:rsidRPr="00D52D0A">
                              <w:rPr>
                                <w:rFonts w:ascii="Consolas" w:hAnsi="Consolas" w:cs="Courier New"/>
                                <w:color w:val="B4B4B4"/>
                              </w:rPr>
                              <w:t>+</w:t>
                            </w:r>
                            <w:r w:rsidRPr="00D52D0A">
                              <w:rPr>
                                <w:rFonts w:ascii="Consolas" w:hAnsi="Consolas" w:cs="Courier New"/>
                                <w:color w:val="FFFFFF"/>
                              </w:rPr>
                              <w:t>escape</w:t>
                            </w:r>
                            <w:r w:rsidRPr="00D52D0A">
                              <w:rPr>
                                <w:rFonts w:ascii="Consolas" w:hAnsi="Consolas" w:cs="Courier New"/>
                                <w:color w:val="B4B4B4"/>
                              </w:rPr>
                              <w:t>(</w:t>
                            </w:r>
                            <w:r w:rsidRPr="00D52D0A">
                              <w:rPr>
                                <w:rFonts w:ascii="Consolas" w:hAnsi="Consolas" w:cs="Courier New"/>
                                <w:color w:val="FFFFFF"/>
                              </w:rPr>
                              <w:t>password</w:t>
                            </w:r>
                            <w:r w:rsidRPr="00D52D0A">
                              <w:rPr>
                                <w:rFonts w:ascii="Consolas" w:hAnsi="Consolas" w:cs="Courier New"/>
                                <w:color w:val="B4B4B4"/>
                              </w:rPr>
                              <w:t>);</w:t>
                            </w:r>
                          </w:p>
                          <w:p w:rsidR="00D52D0A" w:rsidRPr="00D52D0A" w:rsidRDefault="00D52D0A" w:rsidP="00D52D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color w:val="DCDCDC"/>
                              </w:rPr>
                            </w:pPr>
                            <w:r w:rsidRPr="00D52D0A">
                              <w:rPr>
                                <w:rFonts w:ascii="Consolas" w:hAnsi="Consolas" w:cs="Courier New"/>
                                <w:color w:val="DCDCDC"/>
                              </w:rPr>
                              <w:t> </w:t>
                            </w:r>
                            <w:r>
                              <w:rPr>
                                <w:rFonts w:ascii="Consolas" w:hAnsi="Consolas" w:cs="Courier New"/>
                                <w:color w:val="DCDCDC"/>
                              </w:rPr>
                              <w:t xml:space="preserve"> </w:t>
                            </w:r>
                            <w:r w:rsidRPr="00D52D0A">
                              <w:rPr>
                                <w:rFonts w:ascii="Consolas" w:hAnsi="Consolas" w:cs="Courier New"/>
                                <w:color w:val="DCDCDC"/>
                              </w:rPr>
                              <w:t>  </w:t>
                            </w:r>
                            <w:r w:rsidRPr="00D52D0A">
                              <w:rPr>
                                <w:rFonts w:ascii="Consolas" w:hAnsi="Consolas" w:cs="Courier New"/>
                                <w:color w:val="FFFFFF"/>
                              </w:rPr>
                              <w:t>sendRequestWithData</w:t>
                            </w:r>
                            <w:r w:rsidRPr="00D52D0A">
                              <w:rPr>
                                <w:rFonts w:ascii="Consolas" w:hAnsi="Consolas" w:cs="Courier New"/>
                                <w:color w:val="B4B4B4"/>
                              </w:rPr>
                              <w:t>(</w:t>
                            </w:r>
                            <w:r w:rsidRPr="00D52D0A">
                              <w:rPr>
                                <w:rFonts w:ascii="Consolas" w:hAnsi="Consolas" w:cs="Courier New"/>
                                <w:color w:val="FFFFFF"/>
                              </w:rPr>
                              <w:t>address</w:t>
                            </w:r>
                            <w:r w:rsidRPr="00D52D0A">
                              <w:rPr>
                                <w:rFonts w:ascii="Consolas" w:hAnsi="Consolas" w:cs="Courier New"/>
                                <w:color w:val="B4B4B4"/>
                              </w:rPr>
                              <w:t>,</w:t>
                            </w:r>
                            <w:r w:rsidRPr="00D52D0A">
                              <w:rPr>
                                <w:rFonts w:ascii="Consolas" w:hAnsi="Consolas" w:cs="Courier New"/>
                                <w:color w:val="DCDCDC"/>
                              </w:rPr>
                              <w:t> </w:t>
                            </w:r>
                            <w:r w:rsidRPr="00D52D0A">
                              <w:rPr>
                                <w:rFonts w:ascii="Consolas" w:hAnsi="Consolas" w:cs="Courier New"/>
                                <w:color w:val="FFFFFF"/>
                              </w:rPr>
                              <w:t>data</w:t>
                            </w:r>
                            <w:r w:rsidRPr="00D52D0A">
                              <w:rPr>
                                <w:rFonts w:ascii="Consolas" w:hAnsi="Consolas" w:cs="Courier New"/>
                                <w:color w:val="B4B4B4"/>
                              </w:rPr>
                              <w:t>,</w:t>
                            </w:r>
                            <w:r w:rsidRPr="00D52D0A">
                              <w:rPr>
                                <w:rFonts w:ascii="Consolas" w:hAnsi="Consolas" w:cs="Courier New"/>
                                <w:color w:val="DCDCDC"/>
                              </w:rPr>
                              <w:t> </w:t>
                            </w:r>
                            <w:r w:rsidRPr="00D52D0A">
                              <w:rPr>
                                <w:rFonts w:ascii="Consolas" w:hAnsi="Consolas" w:cs="Courier New"/>
                                <w:color w:val="FFFFFF"/>
                              </w:rPr>
                              <w:t>loginResponse</w:t>
                            </w:r>
                            <w:r w:rsidRPr="00D52D0A">
                              <w:rPr>
                                <w:rFonts w:ascii="Consolas" w:hAnsi="Consolas" w:cs="Courier New"/>
                                <w:color w:val="B4B4B4"/>
                              </w:rPr>
                              <w:t>,</w:t>
                            </w:r>
                            <w:r w:rsidRPr="00D52D0A">
                              <w:rPr>
                                <w:rFonts w:ascii="Consolas" w:hAnsi="Consolas" w:cs="Courier New"/>
                                <w:color w:val="DCDCDC"/>
                              </w:rPr>
                              <w:t> </w:t>
                            </w:r>
                            <w:r w:rsidRPr="00D52D0A">
                              <w:rPr>
                                <w:rFonts w:ascii="Consolas" w:hAnsi="Consolas" w:cs="Courier New"/>
                                <w:color w:val="FFFFFF"/>
                              </w:rPr>
                              <w:t>request</w:t>
                            </w:r>
                            <w:r w:rsidRPr="00D52D0A">
                              <w:rPr>
                                <w:rFonts w:ascii="Consolas" w:hAnsi="Consolas" w:cs="Courier New"/>
                                <w:color w:val="B4B4B4"/>
                              </w:rPr>
                              <w:t>);</w:t>
                            </w:r>
                          </w:p>
                          <w:p w:rsidR="00D52D0A" w:rsidRDefault="00D52D0A" w:rsidP="00D52D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color w:val="B4B4B4"/>
                              </w:rPr>
                            </w:pPr>
                            <w:r w:rsidRPr="00D52D0A">
                              <w:rPr>
                                <w:rFonts w:ascii="Consolas" w:hAnsi="Consolas" w:cs="Courier New"/>
                                <w:color w:val="B4B4B4"/>
                              </w:rPr>
                              <w:t>}</w:t>
                            </w:r>
                          </w:p>
                          <w:p w:rsidR="00D52D0A" w:rsidRPr="00D52D0A" w:rsidRDefault="00D52D0A" w:rsidP="00D52D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color w:val="DCDCDC"/>
                              </w:rPr>
                            </w:pPr>
                          </w:p>
                          <w:p w:rsidR="00D52D0A" w:rsidRDefault="00D52D0A" w:rsidP="00D52D0A">
                            <w:pPr>
                              <w:pStyle w:val="HTMLPreformatted"/>
                              <w:shd w:val="clear" w:color="auto" w:fill="1E1E1E"/>
                              <w:rPr>
                                <w:rFonts w:ascii="Consolas" w:hAnsi="Consolas"/>
                                <w:color w:val="DCDCDC"/>
                              </w:rPr>
                            </w:pPr>
                            <w:r>
                              <w:rPr>
                                <w:rFonts w:ascii="Consolas" w:hAnsi="Consolas"/>
                                <w:color w:val="569CD6"/>
                              </w:rPr>
                              <w:t>function</w:t>
                            </w:r>
                            <w:r>
                              <w:rPr>
                                <w:rFonts w:ascii="Consolas" w:hAnsi="Consolas"/>
                                <w:color w:val="DCDCDC"/>
                              </w:rPr>
                              <w:t> </w:t>
                            </w:r>
                            <w:r>
                              <w:rPr>
                                <w:rFonts w:ascii="Consolas" w:hAnsi="Consolas"/>
                                <w:color w:val="FFFFFF"/>
                              </w:rPr>
                              <w:t>loginResponse</w:t>
                            </w:r>
                            <w:r>
                              <w:rPr>
                                <w:rFonts w:ascii="Consolas" w:hAnsi="Consolas"/>
                                <w:color w:val="B4B4B4"/>
                              </w:rPr>
                              <w:t>()</w:t>
                            </w:r>
                            <w:r>
                              <w:rPr>
                                <w:rFonts w:ascii="Consolas" w:hAnsi="Consolas"/>
                                <w:color w:val="DCDCDC"/>
                              </w:rPr>
                              <w:t> </w:t>
                            </w:r>
                            <w:r>
                              <w:rPr>
                                <w:rFonts w:ascii="Consolas" w:hAnsi="Consolas"/>
                                <w:color w:val="B4B4B4"/>
                              </w:rPr>
                              <w:t>{</w:t>
                            </w:r>
                          </w:p>
                          <w:p w:rsidR="00D52D0A" w:rsidRDefault="00D52D0A" w:rsidP="00D52D0A">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p>
                          <w:p w:rsidR="00D52D0A" w:rsidRDefault="00D52D0A" w:rsidP="00D52D0A">
                            <w:pPr>
                              <w:pStyle w:val="HTMLPreformatted"/>
                              <w:shd w:val="clear" w:color="auto" w:fill="1E1E1E"/>
                              <w:rPr>
                                <w:rFonts w:ascii="Consolas" w:hAnsi="Consolas"/>
                                <w:color w:val="DCDCDC"/>
                              </w:rPr>
                            </w:pPr>
                            <w:r>
                              <w:rPr>
                                <w:rFonts w:ascii="Consolas" w:hAnsi="Consolas"/>
                                <w:color w:val="569CD6"/>
                              </w:rPr>
                              <w:t xml:space="preserve">    if</w:t>
                            </w:r>
                            <w:r>
                              <w:rPr>
                                <w:rFonts w:ascii="Consolas" w:hAnsi="Consolas"/>
                                <w:color w:val="DCDCDC"/>
                              </w:rPr>
                              <w:t> </w:t>
                            </w:r>
                            <w:r>
                              <w:rPr>
                                <w:rFonts w:ascii="Consolas" w:hAnsi="Consolas"/>
                                <w:color w:val="B4B4B4"/>
                              </w:rPr>
                              <w:t>(</w:t>
                            </w:r>
                            <w:r>
                              <w:rPr>
                                <w:rFonts w:ascii="Consolas" w:hAnsi="Consolas"/>
                                <w:color w:val="FFFFFF"/>
                              </w:rPr>
                              <w:t>request</w:t>
                            </w:r>
                            <w:r>
                              <w:rPr>
                                <w:rFonts w:ascii="Consolas" w:hAnsi="Consolas"/>
                                <w:color w:val="B4B4B4"/>
                              </w:rPr>
                              <w:t>.</w:t>
                            </w:r>
                            <w:r>
                              <w:rPr>
                                <w:rFonts w:ascii="Consolas" w:hAnsi="Consolas"/>
                                <w:color w:val="FFFFFF"/>
                              </w:rPr>
                              <w:t>readyState</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4</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p>
                          <w:p w:rsidR="00D52D0A" w:rsidRDefault="00D52D0A" w:rsidP="00D52D0A">
                            <w:pPr>
                              <w:pStyle w:val="HTMLPreformatted"/>
                              <w:shd w:val="clear" w:color="auto" w:fill="1E1E1E"/>
                              <w:rPr>
                                <w:rFonts w:ascii="Consolas" w:hAnsi="Consolas"/>
                                <w:color w:val="DCDCDC"/>
                              </w:rPr>
                            </w:pPr>
                            <w:r>
                              <w:rPr>
                                <w:rFonts w:ascii="Consolas" w:hAnsi="Consolas"/>
                                <w:color w:val="569CD6"/>
                              </w:rPr>
                              <w:t xml:space="preserve">        if</w:t>
                            </w:r>
                            <w:r>
                              <w:rPr>
                                <w:rFonts w:ascii="Consolas" w:hAnsi="Consolas"/>
                                <w:color w:val="DCDCDC"/>
                              </w:rPr>
                              <w:t> </w:t>
                            </w:r>
                            <w:r>
                              <w:rPr>
                                <w:rFonts w:ascii="Consolas" w:hAnsi="Consolas"/>
                                <w:color w:val="B4B4B4"/>
                              </w:rPr>
                              <w:t>(</w:t>
                            </w:r>
                            <w:r>
                              <w:rPr>
                                <w:rFonts w:ascii="Consolas" w:hAnsi="Consolas"/>
                                <w:color w:val="FFFFFF"/>
                              </w:rPr>
                              <w:t>request</w:t>
                            </w:r>
                            <w:r>
                              <w:rPr>
                                <w:rFonts w:ascii="Consolas" w:hAnsi="Consolas"/>
                                <w:color w:val="B4B4B4"/>
                              </w:rPr>
                              <w:t>.</w:t>
                            </w:r>
                            <w:r>
                              <w:rPr>
                                <w:rFonts w:ascii="Consolas" w:hAnsi="Consolas"/>
                                <w:color w:val="FFFFFF"/>
                              </w:rPr>
                              <w:t>status</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200</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608B4E"/>
                              </w:rPr>
                              <w:t>//Successful Request</w:t>
                            </w:r>
                          </w:p>
                          <w:p w:rsidR="00D52D0A" w:rsidRDefault="00D52D0A" w:rsidP="00D52D0A">
                            <w:pPr>
                              <w:pStyle w:val="HTMLPreformatted"/>
                              <w:shd w:val="clear" w:color="auto" w:fill="1E1E1E"/>
                              <w:rPr>
                                <w:rFonts w:ascii="Consolas" w:hAnsi="Consolas"/>
                                <w:color w:val="DCDCDC"/>
                              </w:rPr>
                            </w:pPr>
                            <w:r>
                              <w:rPr>
                                <w:rFonts w:ascii="Consolas" w:hAnsi="Consolas"/>
                                <w:color w:val="DCDCDC"/>
                              </w:rPr>
                              <w:tab/>
                              <w:t xml:space="preserve">    var </w:t>
                            </w:r>
                            <w:r>
                              <w:rPr>
                                <w:rFonts w:ascii="Consolas" w:hAnsi="Consolas"/>
                                <w:color w:val="FFFFFF"/>
                              </w:rPr>
                              <w:t>xmlDoc</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FFFFFF"/>
                              </w:rPr>
                              <w:t>getXmlDoc</w:t>
                            </w:r>
                            <w:r>
                              <w:rPr>
                                <w:rFonts w:ascii="Consolas" w:hAnsi="Consolas"/>
                                <w:color w:val="B4B4B4"/>
                              </w:rPr>
                              <w:t>(</w:t>
                            </w:r>
                            <w:r>
                              <w:rPr>
                                <w:rFonts w:ascii="Consolas" w:hAnsi="Consolas"/>
                                <w:color w:val="FFFFFF"/>
                              </w:rPr>
                              <w:t>request</w:t>
                            </w:r>
                            <w:r>
                              <w:rPr>
                                <w:rFonts w:ascii="Consolas" w:hAnsi="Consolas"/>
                                <w:color w:val="B4B4B4"/>
                              </w:rPr>
                              <w:t>.</w:t>
                            </w:r>
                            <w:r>
                              <w:rPr>
                                <w:rFonts w:ascii="Consolas" w:hAnsi="Consolas"/>
                                <w:color w:val="FFFFFF"/>
                              </w:rPr>
                              <w:t>responseText</w:t>
                            </w:r>
                            <w:r>
                              <w:rPr>
                                <w:rFonts w:ascii="Consolas" w:hAnsi="Consolas"/>
                                <w:color w:val="B4B4B4"/>
                              </w:rPr>
                              <w:t>);</w:t>
                            </w:r>
                          </w:p>
                          <w:p w:rsidR="00D52D0A" w:rsidRDefault="00D52D0A" w:rsidP="00D52D0A">
                            <w:pPr>
                              <w:pStyle w:val="HTMLPreformatted"/>
                              <w:shd w:val="clear" w:color="auto" w:fill="1E1E1E"/>
                              <w:rPr>
                                <w:rFonts w:ascii="Consolas" w:hAnsi="Consolas"/>
                                <w:color w:val="DCDCDC"/>
                              </w:rPr>
                            </w:pPr>
                            <w:r>
                              <w:rPr>
                                <w:rFonts w:ascii="Consolas" w:hAnsi="Consolas"/>
                                <w:color w:val="DCDCDC"/>
                              </w:rPr>
                              <w:tab/>
                              <w:t xml:space="preserve">    </w:t>
                            </w:r>
                            <w:r>
                              <w:rPr>
                                <w:rFonts w:ascii="Consolas" w:hAnsi="Consolas"/>
                                <w:color w:val="569CD6"/>
                              </w:rPr>
                              <w:t>var</w:t>
                            </w:r>
                            <w:r>
                              <w:rPr>
                                <w:rFonts w:ascii="Consolas" w:hAnsi="Consolas"/>
                                <w:color w:val="DCDCDC"/>
                              </w:rPr>
                              <w:t> </w:t>
                            </w:r>
                            <w:r>
                              <w:rPr>
                                <w:rFonts w:ascii="Consolas" w:hAnsi="Consolas"/>
                                <w:color w:val="FFFFFF"/>
                              </w:rPr>
                              <w:t>error</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FFFFFF"/>
                              </w:rPr>
                              <w:t>xmlDoc</w:t>
                            </w:r>
                            <w:r>
                              <w:rPr>
                                <w:rFonts w:ascii="Consolas" w:hAnsi="Consolas"/>
                                <w:color w:val="B4B4B4"/>
                              </w:rPr>
                              <w:t>.</w:t>
                            </w:r>
                            <w:r>
                              <w:rPr>
                                <w:rFonts w:ascii="Consolas" w:hAnsi="Consolas"/>
                                <w:color w:val="FFFFFF"/>
                              </w:rPr>
                              <w:t>getElementsByTagName</w:t>
                            </w:r>
                            <w:r>
                              <w:rPr>
                                <w:rFonts w:ascii="Consolas" w:hAnsi="Consolas"/>
                                <w:color w:val="B4B4B4"/>
                              </w:rPr>
                              <w:t>(</w:t>
                            </w:r>
                            <w:r>
                              <w:rPr>
                                <w:rFonts w:ascii="Consolas" w:hAnsi="Consolas"/>
                                <w:color w:val="D69D85"/>
                              </w:rPr>
                              <w:t>"error"</w:t>
                            </w:r>
                            <w:r>
                              <w:rPr>
                                <w:rFonts w:ascii="Consolas" w:hAnsi="Consolas"/>
                                <w:color w:val="B4B4B4"/>
                              </w:rPr>
                              <w:t>)[</w:t>
                            </w:r>
                            <w:r>
                              <w:rPr>
                                <w:rFonts w:ascii="Consolas" w:hAnsi="Consolas"/>
                                <w:color w:val="B5CEA8"/>
                              </w:rPr>
                              <w:t>0</w:t>
                            </w:r>
                            <w:r>
                              <w:rPr>
                                <w:rFonts w:ascii="Consolas" w:hAnsi="Consolas"/>
                                <w:color w:val="B4B4B4"/>
                              </w:rPr>
                              <w:t>];</w:t>
                            </w:r>
                          </w:p>
                          <w:p w:rsidR="00D52D0A" w:rsidRDefault="00D52D0A" w:rsidP="00D52D0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if</w:t>
                            </w:r>
                            <w:r>
                              <w:rPr>
                                <w:rFonts w:ascii="Consolas" w:hAnsi="Consolas"/>
                                <w:color w:val="B4B4B4"/>
                              </w:rPr>
                              <w:t>(</w:t>
                            </w:r>
                            <w:r>
                              <w:rPr>
                                <w:rFonts w:ascii="Consolas" w:hAnsi="Consolas"/>
                                <w:color w:val="FFFFFF"/>
                              </w:rPr>
                              <w:t>error</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569CD6"/>
                              </w:rPr>
                              <w:t>null</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FFFFFF"/>
                              </w:rPr>
                              <w:t>alert</w:t>
                            </w:r>
                            <w:r>
                              <w:rPr>
                                <w:rFonts w:ascii="Consolas" w:hAnsi="Consolas"/>
                                <w:color w:val="B4B4B4"/>
                              </w:rPr>
                              <w:t>(</w:t>
                            </w:r>
                            <w:r>
                              <w:rPr>
                                <w:rFonts w:ascii="Consolas" w:hAnsi="Consolas"/>
                                <w:color w:val="D69D85"/>
                              </w:rPr>
                              <w:t>"Login AJAX call failed: "</w:t>
                            </w:r>
                            <w:r>
                              <w:rPr>
                                <w:rFonts w:ascii="Consolas" w:hAnsi="Consolas"/>
                                <w:color w:val="B4B4B4"/>
                              </w:rPr>
                              <w:t>+</w:t>
                            </w:r>
                            <w:r>
                              <w:rPr>
                                <w:rFonts w:ascii="Consolas" w:hAnsi="Consolas"/>
                                <w:color w:val="FFFFFF"/>
                              </w:rPr>
                              <w:t>error</w:t>
                            </w:r>
                            <w:r>
                              <w:rPr>
                                <w:rFonts w:ascii="Consolas" w:hAnsi="Consolas"/>
                                <w:color w:val="B4B4B4"/>
                              </w:rPr>
                              <w:t>.</w:t>
                            </w:r>
                            <w:r>
                              <w:rPr>
                                <w:rFonts w:ascii="Consolas" w:hAnsi="Consolas"/>
                                <w:color w:val="FFFFFF"/>
                              </w:rPr>
                              <w:t>text</w:t>
                            </w:r>
                            <w:r>
                              <w:rPr>
                                <w:rFonts w:ascii="Consolas" w:hAnsi="Consolas"/>
                                <w:color w:val="B4B4B4"/>
                              </w:rPr>
                              <w:t>);}</w:t>
                            </w:r>
                          </w:p>
                          <w:p w:rsidR="00D52D0A" w:rsidRDefault="00D52D0A" w:rsidP="00D52D0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else</w:t>
                            </w:r>
                            <w:r>
                              <w:rPr>
                                <w:rFonts w:ascii="Consolas" w:hAnsi="Consolas"/>
                                <w:color w:val="DCDCDC"/>
                              </w:rPr>
                              <w:t> </w:t>
                            </w:r>
                          </w:p>
                          <w:p w:rsidR="00D52D0A" w:rsidRDefault="00D52D0A" w:rsidP="00D52D0A">
                            <w:pPr>
                              <w:pStyle w:val="HTMLPreformatted"/>
                              <w:shd w:val="clear" w:color="auto" w:fill="1E1E1E"/>
                              <w:rPr>
                                <w:rFonts w:ascii="Consolas" w:hAnsi="Consolas"/>
                                <w:color w:val="DCDCDC"/>
                              </w:rPr>
                            </w:pPr>
                            <w:r>
                              <w:rPr>
                                <w:rFonts w:ascii="Consolas" w:hAnsi="Consolas"/>
                                <w:color w:val="DCDCDC"/>
                              </w:rPr>
                              <w:tab/>
                              <w:t xml:space="preserve">    </w:t>
                            </w:r>
                            <w:r>
                              <w:rPr>
                                <w:rFonts w:ascii="Consolas" w:hAnsi="Consolas"/>
                                <w:color w:val="B4B4B4"/>
                              </w:rPr>
                              <w:t>{</w:t>
                            </w:r>
                          </w:p>
                          <w:p w:rsidR="00D52D0A" w:rsidRDefault="00D52D0A" w:rsidP="00D52D0A">
                            <w:pPr>
                              <w:pStyle w:val="HTMLPreformatted"/>
                              <w:shd w:val="clear" w:color="auto" w:fill="1E1E1E"/>
                              <w:rPr>
                                <w:rFonts w:ascii="Consolas" w:hAnsi="Consolas"/>
                                <w:color w:val="DCDCDC"/>
                              </w:rPr>
                            </w:pPr>
                            <w:r>
                              <w:rPr>
                                <w:rFonts w:ascii="Consolas" w:hAnsi="Consolas"/>
                                <w:color w:val="DCDCDC"/>
                              </w:rPr>
                              <w:t>                //Perform custom stuff here                </w:t>
                            </w:r>
                          </w:p>
                          <w:p w:rsidR="00D52D0A" w:rsidRDefault="00D52D0A" w:rsidP="00D52D0A">
                            <w:pPr>
                              <w:pStyle w:val="HTMLPreformatted"/>
                              <w:shd w:val="clear" w:color="auto" w:fill="1E1E1E"/>
                              <w:rPr>
                                <w:rFonts w:ascii="Consolas" w:hAnsi="Consolas"/>
                                <w:color w:val="DCDCDC"/>
                              </w:rPr>
                            </w:pPr>
                            <w:r>
                              <w:rPr>
                                <w:rFonts w:ascii="Consolas" w:hAnsi="Consolas"/>
                                <w:color w:val="DCDCDC"/>
                              </w:rPr>
                              <w:t>                            </w:t>
                            </w:r>
                          </w:p>
                          <w:p w:rsidR="00D52D0A" w:rsidRDefault="00D52D0A" w:rsidP="00D52D0A">
                            <w:pPr>
                              <w:pStyle w:val="HTMLPreformatted"/>
                              <w:shd w:val="clear" w:color="auto" w:fill="1E1E1E"/>
                              <w:rPr>
                                <w:rFonts w:ascii="Consolas" w:hAnsi="Consolas"/>
                                <w:color w:val="DCDCDC"/>
                              </w:rPr>
                            </w:pPr>
                            <w:r>
                              <w:rPr>
                                <w:rFonts w:ascii="Consolas" w:hAnsi="Consolas"/>
                                <w:color w:val="DCDCDC"/>
                              </w:rPr>
                              <w:t xml:space="preserve">            </w:t>
                            </w:r>
                            <w:r>
                              <w:rPr>
                                <w:rFonts w:ascii="Consolas" w:hAnsi="Consolas"/>
                                <w:color w:val="B4B4B4"/>
                              </w:rPr>
                              <w:t>}</w:t>
                            </w:r>
                          </w:p>
                          <w:p w:rsidR="00D52D0A" w:rsidRDefault="00D52D0A" w:rsidP="00D52D0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B4B4B4"/>
                              </w:rPr>
                              <w:t>}</w:t>
                            </w:r>
                            <w:r>
                              <w:rPr>
                                <w:rFonts w:ascii="Consolas" w:hAnsi="Consolas"/>
                                <w:color w:val="569CD6"/>
                              </w:rPr>
                              <w:t>else</w:t>
                            </w:r>
                            <w:r>
                              <w:rPr>
                                <w:rFonts w:ascii="Consolas" w:hAnsi="Consolas"/>
                                <w:color w:val="DCDCDC"/>
                              </w:rPr>
                              <w:t> </w:t>
                            </w:r>
                            <w:r>
                              <w:rPr>
                                <w:rFonts w:ascii="Consolas" w:hAnsi="Consolas"/>
                                <w:color w:val="B4B4B4"/>
                              </w:rPr>
                              <w:t>{</w:t>
                            </w:r>
                            <w:r>
                              <w:rPr>
                                <w:rFonts w:ascii="Consolas" w:hAnsi="Consolas"/>
                                <w:color w:val="FFFFFF"/>
                              </w:rPr>
                              <w:t>alert</w:t>
                            </w:r>
                            <w:r>
                              <w:rPr>
                                <w:rFonts w:ascii="Consolas" w:hAnsi="Consolas"/>
                                <w:color w:val="B4B4B4"/>
                              </w:rPr>
                              <w:t>(</w:t>
                            </w:r>
                            <w:r>
                              <w:rPr>
                                <w:rFonts w:ascii="Consolas" w:hAnsi="Consolas"/>
                                <w:color w:val="D69D85"/>
                              </w:rPr>
                              <w:t>"Error AJAX Call to Login failed. "</w:t>
                            </w:r>
                            <w:r>
                              <w:rPr>
                                <w:rFonts w:ascii="Consolas" w:hAnsi="Consolas"/>
                                <w:color w:val="B4B4B4"/>
                              </w:rPr>
                              <w:t>+</w:t>
                            </w:r>
                            <w:r>
                              <w:rPr>
                                <w:rFonts w:ascii="Consolas" w:hAnsi="Consolas"/>
                                <w:color w:val="FFFFFF"/>
                              </w:rPr>
                              <w:t>request</w:t>
                            </w:r>
                            <w:r>
                              <w:rPr>
                                <w:rFonts w:ascii="Consolas" w:hAnsi="Consolas"/>
                                <w:color w:val="B4B4B4"/>
                              </w:rPr>
                              <w:t>.</w:t>
                            </w:r>
                            <w:r>
                              <w:rPr>
                                <w:rFonts w:ascii="Consolas" w:hAnsi="Consolas"/>
                                <w:color w:val="FFFFFF"/>
                              </w:rPr>
                              <w:t>responseText</w:t>
                            </w:r>
                            <w:r>
                              <w:rPr>
                                <w:rFonts w:ascii="Consolas" w:hAnsi="Consolas"/>
                                <w:color w:val="B4B4B4"/>
                              </w:rPr>
                              <w:t>);}</w:t>
                            </w:r>
                          </w:p>
                          <w:p w:rsidR="00D52D0A" w:rsidRDefault="00D52D0A" w:rsidP="00D52D0A">
                            <w:pPr>
                              <w:pStyle w:val="HTMLPreformatted"/>
                              <w:shd w:val="clear" w:color="auto" w:fill="1E1E1E"/>
                              <w:rPr>
                                <w:rFonts w:ascii="Consolas" w:hAnsi="Consolas"/>
                                <w:color w:val="DCDCDC"/>
                              </w:rPr>
                            </w:pPr>
                            <w:r>
                              <w:rPr>
                                <w:rFonts w:ascii="Consolas" w:hAnsi="Consolas"/>
                                <w:color w:val="DCDCDC"/>
                              </w:rPr>
                              <w:t xml:space="preserve">    </w:t>
                            </w:r>
                            <w:r>
                              <w:rPr>
                                <w:rFonts w:ascii="Consolas" w:hAnsi="Consolas"/>
                                <w:color w:val="B4B4B4"/>
                              </w:rPr>
                              <w:t>}</w:t>
                            </w:r>
                          </w:p>
                          <w:p w:rsidR="00D52D0A" w:rsidRDefault="00D52D0A" w:rsidP="00D52D0A">
                            <w:pPr>
                              <w:pStyle w:val="HTMLPreformatted"/>
                              <w:shd w:val="clear" w:color="auto" w:fill="1E1E1E"/>
                              <w:rPr>
                                <w:rFonts w:ascii="Consolas" w:hAnsi="Consolas"/>
                                <w:color w:val="DCDCDC"/>
                              </w:rPr>
                            </w:pPr>
                            <w:r>
                              <w:rPr>
                                <w:rFonts w:ascii="Consolas" w:hAnsi="Consolas"/>
                                <w:color w:val="B4B4B4"/>
                              </w:rPr>
                              <w:t>}</w:t>
                            </w:r>
                          </w:p>
                          <w:p w:rsidR="00D52D0A" w:rsidRDefault="00D52D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8.5pt;width:514.2pt;height:340.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">
                <v:textbox>
                  <w:txbxContent>
                    <w:p w:rsidR="00D52D0A" w:rsidRPr="00D52D0A" w:rsidRDefault="00D52D0A" w:rsidP="00D52D0A">
                      <w:pPr>
                        <w:pStyle w:val="HTMLPreformatted"/>
                        <w:shd w:val="clear" w:color="auto" w:fill="1E1E1E"/>
                        <w:rPr>
                          <w:rFonts w:ascii="Consolas" w:hAnsi="Consolas"/>
                          <w:color w:val="DCDCDC"/>
                        </w:rPr>
                      </w:pPr>
                      <w:r w:rsidRPr="00D52D0A">
                        <w:rPr>
                          <w:rFonts w:ascii="Consolas" w:hAnsi="Consolas"/>
                          <w:color w:val="569CD6"/>
                        </w:rPr>
                        <w:t>function</w:t>
                      </w:r>
                      <w:r w:rsidRPr="00D52D0A">
                        <w:rPr>
                          <w:rFonts w:ascii="Consolas" w:hAnsi="Consolas"/>
                          <w:color w:val="DCDCDC"/>
                        </w:rPr>
                        <w:t> </w:t>
                      </w:r>
                      <w:r w:rsidRPr="00D52D0A">
                        <w:rPr>
                          <w:rFonts w:ascii="Consolas" w:hAnsi="Consolas"/>
                          <w:color w:val="FFFFFF"/>
                        </w:rPr>
                        <w:t>login</w:t>
                      </w:r>
                      <w:r w:rsidRPr="00D52D0A">
                        <w:rPr>
                          <w:rFonts w:ascii="Consolas" w:hAnsi="Consolas"/>
                          <w:color w:val="B4B4B4"/>
                        </w:rPr>
                        <w:t>()</w:t>
                      </w:r>
                      <w:r w:rsidRPr="00D52D0A">
                        <w:rPr>
                          <w:rFonts w:ascii="Consolas" w:hAnsi="Consolas"/>
                          <w:color w:val="DCDCDC"/>
                        </w:rPr>
                        <w:t> </w:t>
                      </w:r>
                      <w:r w:rsidRPr="00D52D0A">
                        <w:rPr>
                          <w:rFonts w:ascii="Consolas" w:hAnsi="Consolas"/>
                          <w:color w:val="B4B4B4"/>
                        </w:rPr>
                        <w:t>{</w:t>
                      </w:r>
                    </w:p>
                    <w:p w:rsidR="00D52D0A" w:rsidRPr="00D52D0A" w:rsidRDefault="00D52D0A" w:rsidP="00D52D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color w:val="DCDCDC"/>
                        </w:rPr>
                      </w:pPr>
                      <w:r w:rsidRPr="00D52D0A">
                        <w:rPr>
                          <w:rFonts w:ascii="Consolas" w:hAnsi="Consolas" w:cs="Courier New"/>
                          <w:color w:val="DCDCDC"/>
                        </w:rPr>
                        <w:t>            </w:t>
                      </w:r>
                    </w:p>
                    <w:p w:rsidR="00D52D0A" w:rsidRPr="00D52D0A" w:rsidRDefault="00D52D0A" w:rsidP="00D52D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color w:val="DCDCDC"/>
                        </w:rPr>
                      </w:pPr>
                      <w:r>
                        <w:rPr>
                          <w:rFonts w:ascii="Consolas" w:hAnsi="Consolas" w:cs="Courier New"/>
                          <w:color w:val="DCDCDC"/>
                        </w:rPr>
                        <w:t xml:space="preserve">    </w:t>
                      </w:r>
                      <w:r w:rsidRPr="00D52D0A">
                        <w:rPr>
                          <w:rFonts w:ascii="Consolas" w:hAnsi="Consolas" w:cs="Courier New"/>
                          <w:color w:val="569CD6"/>
                        </w:rPr>
                        <w:t>var</w:t>
                      </w:r>
                      <w:r w:rsidRPr="00D52D0A">
                        <w:rPr>
                          <w:rFonts w:ascii="Consolas" w:hAnsi="Consolas" w:cs="Courier New"/>
                          <w:color w:val="DCDCDC"/>
                        </w:rPr>
                        <w:t> </w:t>
                      </w:r>
                      <w:r w:rsidRPr="00D52D0A">
                        <w:rPr>
                          <w:rFonts w:ascii="Consolas" w:hAnsi="Consolas" w:cs="Courier New"/>
                          <w:color w:val="FFFFFF"/>
                        </w:rPr>
                        <w:t>userName</w:t>
                      </w:r>
                      <w:r w:rsidRPr="00D52D0A">
                        <w:rPr>
                          <w:rFonts w:ascii="Consolas" w:hAnsi="Consolas" w:cs="Courier New"/>
                          <w:color w:val="DCDCDC"/>
                        </w:rPr>
                        <w:t> </w:t>
                      </w:r>
                      <w:r w:rsidRPr="00D52D0A">
                        <w:rPr>
                          <w:rFonts w:ascii="Consolas" w:hAnsi="Consolas" w:cs="Courier New"/>
                          <w:color w:val="B4B4B4"/>
                        </w:rPr>
                        <w:t>=</w:t>
                      </w:r>
                      <w:r w:rsidRPr="00D52D0A">
                        <w:rPr>
                          <w:rFonts w:ascii="Consolas" w:hAnsi="Consolas" w:cs="Courier New"/>
                          <w:color w:val="DCDCDC"/>
                        </w:rPr>
                        <w:t> </w:t>
                      </w:r>
                      <w:r w:rsidRPr="00D52D0A">
                        <w:rPr>
                          <w:rFonts w:ascii="Consolas" w:hAnsi="Consolas" w:cs="Courier New"/>
                          <w:color w:val="FFFFFF"/>
                        </w:rPr>
                        <w:t>document</w:t>
                      </w:r>
                      <w:r w:rsidRPr="00D52D0A">
                        <w:rPr>
                          <w:rFonts w:ascii="Consolas" w:hAnsi="Consolas" w:cs="Courier New"/>
                          <w:color w:val="B4B4B4"/>
                        </w:rPr>
                        <w:t>.</w:t>
                      </w:r>
                      <w:r w:rsidRPr="00D52D0A">
                        <w:rPr>
                          <w:rFonts w:ascii="Consolas" w:hAnsi="Consolas" w:cs="Courier New"/>
                          <w:color w:val="FFFFFF"/>
                        </w:rPr>
                        <w:t>getElementById</w:t>
                      </w:r>
                      <w:r w:rsidRPr="00D52D0A">
                        <w:rPr>
                          <w:rFonts w:ascii="Consolas" w:hAnsi="Consolas" w:cs="Courier New"/>
                          <w:color w:val="B4B4B4"/>
                        </w:rPr>
                        <w:t>(</w:t>
                      </w:r>
                      <w:r w:rsidRPr="00D52D0A">
                        <w:rPr>
                          <w:rFonts w:ascii="Consolas" w:hAnsi="Consolas" w:cs="Courier New"/>
                          <w:color w:val="D69D85"/>
                        </w:rPr>
                        <w:t>"userName"</w:t>
                      </w:r>
                      <w:r w:rsidRPr="00D52D0A">
                        <w:rPr>
                          <w:rFonts w:ascii="Consolas" w:hAnsi="Consolas" w:cs="Courier New"/>
                          <w:color w:val="B4B4B4"/>
                        </w:rPr>
                        <w:t>).</w:t>
                      </w:r>
                      <w:r w:rsidRPr="00D52D0A">
                        <w:rPr>
                          <w:rFonts w:ascii="Consolas" w:hAnsi="Consolas" w:cs="Courier New"/>
                          <w:color w:val="FFFFFF"/>
                        </w:rPr>
                        <w:t>value</w:t>
                      </w:r>
                      <w:r w:rsidRPr="00D52D0A">
                        <w:rPr>
                          <w:rFonts w:ascii="Consolas" w:hAnsi="Consolas" w:cs="Courier New"/>
                          <w:color w:val="B4B4B4"/>
                        </w:rPr>
                        <w:t>;</w:t>
                      </w:r>
                    </w:p>
                    <w:p w:rsidR="00D52D0A" w:rsidRPr="00D52D0A" w:rsidRDefault="00D52D0A" w:rsidP="00D52D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color w:val="DCDCDC"/>
                        </w:rPr>
                      </w:pPr>
                      <w:r w:rsidRPr="00D52D0A">
                        <w:rPr>
                          <w:rFonts w:ascii="Consolas" w:hAnsi="Consolas" w:cs="Courier New"/>
                          <w:color w:val="DCDCDC"/>
                        </w:rPr>
                        <w:t>    </w:t>
                      </w:r>
                      <w:r w:rsidRPr="00D52D0A">
                        <w:rPr>
                          <w:rFonts w:ascii="Consolas" w:hAnsi="Consolas" w:cs="Courier New"/>
                          <w:color w:val="569CD6"/>
                        </w:rPr>
                        <w:t>var</w:t>
                      </w:r>
                      <w:r w:rsidRPr="00D52D0A">
                        <w:rPr>
                          <w:rFonts w:ascii="Consolas" w:hAnsi="Consolas" w:cs="Courier New"/>
                          <w:color w:val="DCDCDC"/>
                        </w:rPr>
                        <w:t> </w:t>
                      </w:r>
                      <w:r w:rsidRPr="00D52D0A">
                        <w:rPr>
                          <w:rFonts w:ascii="Consolas" w:hAnsi="Consolas" w:cs="Courier New"/>
                          <w:color w:val="FFFFFF"/>
                        </w:rPr>
                        <w:t>password</w:t>
                      </w:r>
                      <w:r w:rsidRPr="00D52D0A">
                        <w:rPr>
                          <w:rFonts w:ascii="Consolas" w:hAnsi="Consolas" w:cs="Courier New"/>
                          <w:color w:val="DCDCDC"/>
                        </w:rPr>
                        <w:t> </w:t>
                      </w:r>
                      <w:r w:rsidRPr="00D52D0A">
                        <w:rPr>
                          <w:rFonts w:ascii="Consolas" w:hAnsi="Consolas" w:cs="Courier New"/>
                          <w:color w:val="B4B4B4"/>
                        </w:rPr>
                        <w:t>=</w:t>
                      </w:r>
                      <w:r w:rsidRPr="00D52D0A">
                        <w:rPr>
                          <w:rFonts w:ascii="Consolas" w:hAnsi="Consolas" w:cs="Courier New"/>
                          <w:color w:val="DCDCDC"/>
                        </w:rPr>
                        <w:t> </w:t>
                      </w:r>
                      <w:r w:rsidRPr="00D52D0A">
                        <w:rPr>
                          <w:rFonts w:ascii="Consolas" w:hAnsi="Consolas" w:cs="Courier New"/>
                          <w:color w:val="FFFFFF"/>
                        </w:rPr>
                        <w:t>document</w:t>
                      </w:r>
                      <w:r w:rsidRPr="00D52D0A">
                        <w:rPr>
                          <w:rFonts w:ascii="Consolas" w:hAnsi="Consolas" w:cs="Courier New"/>
                          <w:color w:val="B4B4B4"/>
                        </w:rPr>
                        <w:t>.</w:t>
                      </w:r>
                      <w:r w:rsidRPr="00D52D0A">
                        <w:rPr>
                          <w:rFonts w:ascii="Consolas" w:hAnsi="Consolas" w:cs="Courier New"/>
                          <w:color w:val="FFFFFF"/>
                        </w:rPr>
                        <w:t>getElementById</w:t>
                      </w:r>
                      <w:r w:rsidRPr="00D52D0A">
                        <w:rPr>
                          <w:rFonts w:ascii="Consolas" w:hAnsi="Consolas" w:cs="Courier New"/>
                          <w:color w:val="B4B4B4"/>
                        </w:rPr>
                        <w:t>(</w:t>
                      </w:r>
                      <w:r w:rsidRPr="00D52D0A">
                        <w:rPr>
                          <w:rFonts w:ascii="Consolas" w:hAnsi="Consolas" w:cs="Courier New"/>
                          <w:color w:val="D69D85"/>
                        </w:rPr>
                        <w:t>"password"</w:t>
                      </w:r>
                      <w:r w:rsidRPr="00D52D0A">
                        <w:rPr>
                          <w:rFonts w:ascii="Consolas" w:hAnsi="Consolas" w:cs="Courier New"/>
                          <w:color w:val="B4B4B4"/>
                        </w:rPr>
                        <w:t>).</w:t>
                      </w:r>
                      <w:r w:rsidRPr="00D52D0A">
                        <w:rPr>
                          <w:rFonts w:ascii="Consolas" w:hAnsi="Consolas" w:cs="Courier New"/>
                          <w:color w:val="FFFFFF"/>
                        </w:rPr>
                        <w:t>value</w:t>
                      </w:r>
                      <w:r w:rsidRPr="00D52D0A">
                        <w:rPr>
                          <w:rFonts w:ascii="Consolas" w:hAnsi="Consolas" w:cs="Courier New"/>
                          <w:color w:val="B4B4B4"/>
                        </w:rPr>
                        <w:t>;</w:t>
                      </w:r>
                    </w:p>
                    <w:p w:rsidR="00D52D0A" w:rsidRPr="00D52D0A" w:rsidRDefault="00D52D0A" w:rsidP="00D52D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color w:val="DCDCDC"/>
                        </w:rPr>
                      </w:pPr>
                      <w:r w:rsidRPr="00D52D0A">
                        <w:rPr>
                          <w:rFonts w:ascii="Consolas" w:hAnsi="Consolas" w:cs="Courier New"/>
                          <w:color w:val="DCDCDC"/>
                        </w:rPr>
                        <w:t>                </w:t>
                      </w:r>
                    </w:p>
                    <w:p w:rsidR="00D52D0A" w:rsidRDefault="00D52D0A" w:rsidP="00D52D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color w:val="DCDCDC"/>
                        </w:rPr>
                      </w:pPr>
                      <w:r>
                        <w:rPr>
                          <w:rFonts w:ascii="Consolas" w:hAnsi="Consolas" w:cs="Courier New"/>
                          <w:color w:val="DCDCDC"/>
                        </w:rPr>
                        <w:t xml:space="preserve">    </w:t>
                      </w:r>
                      <w:r w:rsidRPr="00D52D0A">
                        <w:rPr>
                          <w:rFonts w:ascii="Consolas" w:hAnsi="Consolas" w:cs="Courier New"/>
                          <w:color w:val="FFFFFF"/>
                        </w:rPr>
                        <w:t>request</w:t>
                      </w:r>
                      <w:r w:rsidRPr="00D52D0A">
                        <w:rPr>
                          <w:rFonts w:ascii="Consolas" w:hAnsi="Consolas" w:cs="Courier New"/>
                          <w:color w:val="DCDCDC"/>
                        </w:rPr>
                        <w:t> </w:t>
                      </w:r>
                      <w:r w:rsidRPr="00D52D0A">
                        <w:rPr>
                          <w:rFonts w:ascii="Consolas" w:hAnsi="Consolas" w:cs="Courier New"/>
                          <w:color w:val="B4B4B4"/>
                        </w:rPr>
                        <w:t>=</w:t>
                      </w:r>
                      <w:r w:rsidRPr="00D52D0A">
                        <w:rPr>
                          <w:rFonts w:ascii="Consolas" w:hAnsi="Consolas" w:cs="Courier New"/>
                          <w:color w:val="DCDCDC"/>
                        </w:rPr>
                        <w:t> </w:t>
                      </w:r>
                      <w:r w:rsidRPr="00D52D0A">
                        <w:rPr>
                          <w:rFonts w:ascii="Consolas" w:hAnsi="Consolas" w:cs="Courier New"/>
                          <w:color w:val="569CD6"/>
                        </w:rPr>
                        <w:t>null</w:t>
                      </w:r>
                      <w:r w:rsidRPr="00D52D0A">
                        <w:rPr>
                          <w:rFonts w:ascii="Consolas" w:hAnsi="Consolas" w:cs="Courier New"/>
                          <w:color w:val="B4B4B4"/>
                        </w:rPr>
                        <w:t>;</w:t>
                      </w:r>
                    </w:p>
                    <w:p w:rsidR="00D52D0A" w:rsidRPr="00D52D0A" w:rsidRDefault="00D52D0A" w:rsidP="00D52D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color w:val="DCDCDC"/>
                        </w:rPr>
                      </w:pPr>
                      <w:r>
                        <w:rPr>
                          <w:rFonts w:ascii="Consolas" w:hAnsi="Consolas" w:cs="Courier New"/>
                          <w:color w:val="DCDCDC"/>
                        </w:rPr>
                        <w:t xml:space="preserve">    </w:t>
                      </w:r>
                      <w:r w:rsidRPr="00D52D0A">
                        <w:rPr>
                          <w:rFonts w:ascii="Consolas" w:hAnsi="Consolas" w:cs="Courier New"/>
                          <w:color w:val="FFFFFF"/>
                        </w:rPr>
                        <w:t>request</w:t>
                      </w:r>
                      <w:r w:rsidRPr="00D52D0A">
                        <w:rPr>
                          <w:rFonts w:ascii="Consolas" w:hAnsi="Consolas" w:cs="Courier New"/>
                          <w:color w:val="DCDCDC"/>
                        </w:rPr>
                        <w:t> </w:t>
                      </w:r>
                      <w:r w:rsidRPr="00D52D0A">
                        <w:rPr>
                          <w:rFonts w:ascii="Consolas" w:hAnsi="Consolas" w:cs="Courier New"/>
                          <w:color w:val="B4B4B4"/>
                        </w:rPr>
                        <w:t>=</w:t>
                      </w:r>
                      <w:r w:rsidRPr="00D52D0A">
                        <w:rPr>
                          <w:rFonts w:ascii="Consolas" w:hAnsi="Consolas" w:cs="Courier New"/>
                          <w:color w:val="DCDCDC"/>
                        </w:rPr>
                        <w:t> </w:t>
                      </w:r>
                      <w:r w:rsidRPr="00D52D0A">
                        <w:rPr>
                          <w:rFonts w:ascii="Consolas" w:hAnsi="Consolas" w:cs="Courier New"/>
                          <w:color w:val="FFFFFF"/>
                        </w:rPr>
                        <w:t>getRequestObject</w:t>
                      </w:r>
                      <w:r w:rsidRPr="00D52D0A">
                        <w:rPr>
                          <w:rFonts w:ascii="Consolas" w:hAnsi="Consolas" w:cs="Courier New"/>
                          <w:color w:val="B4B4B4"/>
                        </w:rPr>
                        <w:t>();</w:t>
                      </w:r>
                    </w:p>
                    <w:p w:rsidR="00D52D0A" w:rsidRPr="00D52D0A" w:rsidRDefault="00D52D0A" w:rsidP="00D52D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color w:val="DCDCDC"/>
                        </w:rPr>
                      </w:pPr>
                      <w:r>
                        <w:rPr>
                          <w:rFonts w:ascii="Consolas" w:hAnsi="Consolas" w:cs="Courier New"/>
                          <w:color w:val="DCDCDC"/>
                        </w:rPr>
                        <w:t xml:space="preserve"> </w:t>
                      </w:r>
                      <w:r w:rsidRPr="00D52D0A">
                        <w:rPr>
                          <w:rFonts w:ascii="Consolas" w:hAnsi="Consolas" w:cs="Courier New"/>
                          <w:color w:val="DCDCDC"/>
                        </w:rPr>
                        <w:t>   </w:t>
                      </w:r>
                      <w:r w:rsidRPr="00D52D0A">
                        <w:rPr>
                          <w:rFonts w:ascii="Consolas" w:hAnsi="Consolas" w:cs="Courier New"/>
                          <w:color w:val="569CD6"/>
                        </w:rPr>
                        <w:t>var</w:t>
                      </w:r>
                      <w:r w:rsidRPr="00D52D0A">
                        <w:rPr>
                          <w:rFonts w:ascii="Consolas" w:hAnsi="Consolas" w:cs="Courier New"/>
                          <w:color w:val="DCDCDC"/>
                        </w:rPr>
                        <w:t> </w:t>
                      </w:r>
                      <w:r w:rsidRPr="00D52D0A">
                        <w:rPr>
                          <w:rFonts w:ascii="Consolas" w:hAnsi="Consolas" w:cs="Courier New"/>
                          <w:color w:val="FFFFFF"/>
                        </w:rPr>
                        <w:t>address</w:t>
                      </w:r>
                      <w:r w:rsidRPr="00D52D0A">
                        <w:rPr>
                          <w:rFonts w:ascii="Consolas" w:hAnsi="Consolas" w:cs="Courier New"/>
                          <w:color w:val="DCDCDC"/>
                        </w:rPr>
                        <w:t> </w:t>
                      </w:r>
                      <w:r w:rsidRPr="00D52D0A">
                        <w:rPr>
                          <w:rFonts w:ascii="Consolas" w:hAnsi="Consolas" w:cs="Courier New"/>
                          <w:color w:val="B4B4B4"/>
                        </w:rPr>
                        <w:t>=</w:t>
                      </w:r>
                      <w:r w:rsidRPr="00D52D0A">
                        <w:rPr>
                          <w:rFonts w:ascii="Consolas" w:hAnsi="Consolas" w:cs="Courier New"/>
                          <w:color w:val="DCDCDC"/>
                        </w:rPr>
                        <w:t> </w:t>
                      </w:r>
                      <w:r w:rsidRPr="00D52D0A">
                        <w:rPr>
                          <w:rFonts w:ascii="Consolas" w:hAnsi="Consolas" w:cs="Courier New"/>
                          <w:color w:val="D69D85"/>
                        </w:rPr>
                        <w:t>"/Pages/Webservices.asmx/Login"</w:t>
                      </w:r>
                      <w:r w:rsidRPr="00D52D0A">
                        <w:rPr>
                          <w:rFonts w:ascii="Consolas" w:hAnsi="Consolas" w:cs="Courier New"/>
                          <w:color w:val="B4B4B4"/>
                        </w:rPr>
                        <w:t>;</w:t>
                      </w:r>
                    </w:p>
                    <w:p w:rsidR="00D52D0A" w:rsidRPr="00D52D0A" w:rsidRDefault="00D52D0A" w:rsidP="00D52D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color w:val="DCDCDC"/>
                        </w:rPr>
                      </w:pPr>
                      <w:r w:rsidRPr="00D52D0A">
                        <w:rPr>
                          <w:rFonts w:ascii="Consolas" w:hAnsi="Consolas" w:cs="Courier New"/>
                          <w:color w:val="DCDCDC"/>
                        </w:rPr>
                        <w:t>                </w:t>
                      </w:r>
                    </w:p>
                    <w:p w:rsidR="00D52D0A" w:rsidRPr="00D52D0A" w:rsidRDefault="00D52D0A" w:rsidP="00D52D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color w:val="DCDCDC"/>
                        </w:rPr>
                      </w:pPr>
                      <w:r w:rsidRPr="00D52D0A">
                        <w:rPr>
                          <w:rFonts w:ascii="Consolas" w:hAnsi="Consolas" w:cs="Courier New"/>
                          <w:color w:val="DCDCDC"/>
                        </w:rPr>
                        <w:t>    </w:t>
                      </w:r>
                      <w:r w:rsidRPr="00D52D0A">
                        <w:rPr>
                          <w:rFonts w:ascii="Consolas" w:hAnsi="Consolas" w:cs="Courier New"/>
                          <w:color w:val="569CD6"/>
                        </w:rPr>
                        <w:t>var</w:t>
                      </w:r>
                      <w:r w:rsidRPr="00D52D0A">
                        <w:rPr>
                          <w:rFonts w:ascii="Consolas" w:hAnsi="Consolas" w:cs="Courier New"/>
                          <w:color w:val="DCDCDC"/>
                        </w:rPr>
                        <w:t> </w:t>
                      </w:r>
                      <w:r w:rsidRPr="00D52D0A">
                        <w:rPr>
                          <w:rFonts w:ascii="Consolas" w:hAnsi="Consolas" w:cs="Courier New"/>
                          <w:color w:val="FFFFFF"/>
                        </w:rPr>
                        <w:t>data</w:t>
                      </w:r>
                      <w:r w:rsidRPr="00D52D0A">
                        <w:rPr>
                          <w:rFonts w:ascii="Consolas" w:hAnsi="Consolas" w:cs="Courier New"/>
                          <w:color w:val="DCDCDC"/>
                        </w:rPr>
                        <w:t> </w:t>
                      </w:r>
                      <w:r w:rsidRPr="00D52D0A">
                        <w:rPr>
                          <w:rFonts w:ascii="Consolas" w:hAnsi="Consolas" w:cs="Courier New"/>
                          <w:color w:val="B4B4B4"/>
                        </w:rPr>
                        <w:t>=</w:t>
                      </w:r>
                      <w:r w:rsidRPr="00D52D0A">
                        <w:rPr>
                          <w:rFonts w:ascii="Consolas" w:hAnsi="Consolas" w:cs="Courier New"/>
                          <w:color w:val="DCDCDC"/>
                        </w:rPr>
                        <w:t> </w:t>
                      </w:r>
                      <w:r w:rsidRPr="00D52D0A">
                        <w:rPr>
                          <w:rFonts w:ascii="Consolas" w:hAnsi="Consolas" w:cs="Courier New"/>
                          <w:color w:val="D69D85"/>
                        </w:rPr>
                        <w:t>"userName="</w:t>
                      </w:r>
                      <w:r w:rsidRPr="00D52D0A">
                        <w:rPr>
                          <w:rFonts w:ascii="Consolas" w:hAnsi="Consolas" w:cs="Courier New"/>
                          <w:color w:val="B4B4B4"/>
                        </w:rPr>
                        <w:t>+</w:t>
                      </w:r>
                      <w:r w:rsidRPr="00D52D0A">
                        <w:rPr>
                          <w:rFonts w:ascii="Consolas" w:hAnsi="Consolas" w:cs="Courier New"/>
                          <w:color w:val="FFFFFF"/>
                        </w:rPr>
                        <w:t>escape</w:t>
                      </w:r>
                      <w:r w:rsidRPr="00D52D0A">
                        <w:rPr>
                          <w:rFonts w:ascii="Consolas" w:hAnsi="Consolas" w:cs="Courier New"/>
                          <w:color w:val="B4B4B4"/>
                        </w:rPr>
                        <w:t>(</w:t>
                      </w:r>
                      <w:r w:rsidRPr="00D52D0A">
                        <w:rPr>
                          <w:rFonts w:ascii="Consolas" w:hAnsi="Consolas" w:cs="Courier New"/>
                          <w:color w:val="FFFFFF"/>
                        </w:rPr>
                        <w:t>userName</w:t>
                      </w:r>
                      <w:r w:rsidRPr="00D52D0A">
                        <w:rPr>
                          <w:rFonts w:ascii="Consolas" w:hAnsi="Consolas" w:cs="Courier New"/>
                          <w:color w:val="B4B4B4"/>
                        </w:rPr>
                        <w:t>)+</w:t>
                      </w:r>
                      <w:r w:rsidRPr="00D52D0A">
                        <w:rPr>
                          <w:rFonts w:ascii="Consolas" w:hAnsi="Consolas" w:cs="Courier New"/>
                          <w:color w:val="D69D85"/>
                        </w:rPr>
                        <w:t>"&amp;password="</w:t>
                      </w:r>
                      <w:r w:rsidRPr="00D52D0A">
                        <w:rPr>
                          <w:rFonts w:ascii="Consolas" w:hAnsi="Consolas" w:cs="Courier New"/>
                          <w:color w:val="B4B4B4"/>
                        </w:rPr>
                        <w:t>+</w:t>
                      </w:r>
                      <w:r w:rsidRPr="00D52D0A">
                        <w:rPr>
                          <w:rFonts w:ascii="Consolas" w:hAnsi="Consolas" w:cs="Courier New"/>
                          <w:color w:val="FFFFFF"/>
                        </w:rPr>
                        <w:t>escape</w:t>
                      </w:r>
                      <w:r w:rsidRPr="00D52D0A">
                        <w:rPr>
                          <w:rFonts w:ascii="Consolas" w:hAnsi="Consolas" w:cs="Courier New"/>
                          <w:color w:val="B4B4B4"/>
                        </w:rPr>
                        <w:t>(</w:t>
                      </w:r>
                      <w:r w:rsidRPr="00D52D0A">
                        <w:rPr>
                          <w:rFonts w:ascii="Consolas" w:hAnsi="Consolas" w:cs="Courier New"/>
                          <w:color w:val="FFFFFF"/>
                        </w:rPr>
                        <w:t>password</w:t>
                      </w:r>
                      <w:r w:rsidRPr="00D52D0A">
                        <w:rPr>
                          <w:rFonts w:ascii="Consolas" w:hAnsi="Consolas" w:cs="Courier New"/>
                          <w:color w:val="B4B4B4"/>
                        </w:rPr>
                        <w:t>);</w:t>
                      </w:r>
                    </w:p>
                    <w:p w:rsidR="00D52D0A" w:rsidRPr="00D52D0A" w:rsidRDefault="00D52D0A" w:rsidP="00D52D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color w:val="DCDCDC"/>
                        </w:rPr>
                      </w:pPr>
                      <w:r w:rsidRPr="00D52D0A">
                        <w:rPr>
                          <w:rFonts w:ascii="Consolas" w:hAnsi="Consolas" w:cs="Courier New"/>
                          <w:color w:val="DCDCDC"/>
                        </w:rPr>
                        <w:t> </w:t>
                      </w:r>
                      <w:r>
                        <w:rPr>
                          <w:rFonts w:ascii="Consolas" w:hAnsi="Consolas" w:cs="Courier New"/>
                          <w:color w:val="DCDCDC"/>
                        </w:rPr>
                        <w:t xml:space="preserve"> </w:t>
                      </w:r>
                      <w:r w:rsidRPr="00D52D0A">
                        <w:rPr>
                          <w:rFonts w:ascii="Consolas" w:hAnsi="Consolas" w:cs="Courier New"/>
                          <w:color w:val="DCDCDC"/>
                        </w:rPr>
                        <w:t>  </w:t>
                      </w:r>
                      <w:r w:rsidRPr="00D52D0A">
                        <w:rPr>
                          <w:rFonts w:ascii="Consolas" w:hAnsi="Consolas" w:cs="Courier New"/>
                          <w:color w:val="FFFFFF"/>
                        </w:rPr>
                        <w:t>sendRequestWithData</w:t>
                      </w:r>
                      <w:r w:rsidRPr="00D52D0A">
                        <w:rPr>
                          <w:rFonts w:ascii="Consolas" w:hAnsi="Consolas" w:cs="Courier New"/>
                          <w:color w:val="B4B4B4"/>
                        </w:rPr>
                        <w:t>(</w:t>
                      </w:r>
                      <w:r w:rsidRPr="00D52D0A">
                        <w:rPr>
                          <w:rFonts w:ascii="Consolas" w:hAnsi="Consolas" w:cs="Courier New"/>
                          <w:color w:val="FFFFFF"/>
                        </w:rPr>
                        <w:t>address</w:t>
                      </w:r>
                      <w:r w:rsidRPr="00D52D0A">
                        <w:rPr>
                          <w:rFonts w:ascii="Consolas" w:hAnsi="Consolas" w:cs="Courier New"/>
                          <w:color w:val="B4B4B4"/>
                        </w:rPr>
                        <w:t>,</w:t>
                      </w:r>
                      <w:r w:rsidRPr="00D52D0A">
                        <w:rPr>
                          <w:rFonts w:ascii="Consolas" w:hAnsi="Consolas" w:cs="Courier New"/>
                          <w:color w:val="DCDCDC"/>
                        </w:rPr>
                        <w:t> </w:t>
                      </w:r>
                      <w:r w:rsidRPr="00D52D0A">
                        <w:rPr>
                          <w:rFonts w:ascii="Consolas" w:hAnsi="Consolas" w:cs="Courier New"/>
                          <w:color w:val="FFFFFF"/>
                        </w:rPr>
                        <w:t>data</w:t>
                      </w:r>
                      <w:r w:rsidRPr="00D52D0A">
                        <w:rPr>
                          <w:rFonts w:ascii="Consolas" w:hAnsi="Consolas" w:cs="Courier New"/>
                          <w:color w:val="B4B4B4"/>
                        </w:rPr>
                        <w:t>,</w:t>
                      </w:r>
                      <w:r w:rsidRPr="00D52D0A">
                        <w:rPr>
                          <w:rFonts w:ascii="Consolas" w:hAnsi="Consolas" w:cs="Courier New"/>
                          <w:color w:val="DCDCDC"/>
                        </w:rPr>
                        <w:t> </w:t>
                      </w:r>
                      <w:r w:rsidRPr="00D52D0A">
                        <w:rPr>
                          <w:rFonts w:ascii="Consolas" w:hAnsi="Consolas" w:cs="Courier New"/>
                          <w:color w:val="FFFFFF"/>
                        </w:rPr>
                        <w:t>loginResponse</w:t>
                      </w:r>
                      <w:r w:rsidRPr="00D52D0A">
                        <w:rPr>
                          <w:rFonts w:ascii="Consolas" w:hAnsi="Consolas" w:cs="Courier New"/>
                          <w:color w:val="B4B4B4"/>
                        </w:rPr>
                        <w:t>,</w:t>
                      </w:r>
                      <w:r w:rsidRPr="00D52D0A">
                        <w:rPr>
                          <w:rFonts w:ascii="Consolas" w:hAnsi="Consolas" w:cs="Courier New"/>
                          <w:color w:val="DCDCDC"/>
                        </w:rPr>
                        <w:t> </w:t>
                      </w:r>
                      <w:r w:rsidRPr="00D52D0A">
                        <w:rPr>
                          <w:rFonts w:ascii="Consolas" w:hAnsi="Consolas" w:cs="Courier New"/>
                          <w:color w:val="FFFFFF"/>
                        </w:rPr>
                        <w:t>request</w:t>
                      </w:r>
                      <w:r w:rsidRPr="00D52D0A">
                        <w:rPr>
                          <w:rFonts w:ascii="Consolas" w:hAnsi="Consolas" w:cs="Courier New"/>
                          <w:color w:val="B4B4B4"/>
                        </w:rPr>
                        <w:t>);</w:t>
                      </w:r>
                    </w:p>
                    <w:p w:rsidR="00D52D0A" w:rsidRDefault="00D52D0A" w:rsidP="00D52D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color w:val="B4B4B4"/>
                        </w:rPr>
                      </w:pPr>
                      <w:r w:rsidRPr="00D52D0A">
                        <w:rPr>
                          <w:rFonts w:ascii="Consolas" w:hAnsi="Consolas" w:cs="Courier New"/>
                          <w:color w:val="B4B4B4"/>
                        </w:rPr>
                        <w:t>}</w:t>
                      </w:r>
                    </w:p>
                    <w:p w:rsidR="00D52D0A" w:rsidRPr="00D52D0A" w:rsidRDefault="00D52D0A" w:rsidP="00D52D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color w:val="DCDCDC"/>
                        </w:rPr>
                      </w:pPr>
                    </w:p>
                    <w:p w:rsidR="00D52D0A" w:rsidRDefault="00D52D0A" w:rsidP="00D52D0A">
                      <w:pPr>
                        <w:pStyle w:val="HTMLPreformatted"/>
                        <w:shd w:val="clear" w:color="auto" w:fill="1E1E1E"/>
                        <w:rPr>
                          <w:rFonts w:ascii="Consolas" w:hAnsi="Consolas"/>
                          <w:color w:val="DCDCDC"/>
                        </w:rPr>
                      </w:pPr>
                      <w:r>
                        <w:rPr>
                          <w:rFonts w:ascii="Consolas" w:hAnsi="Consolas"/>
                          <w:color w:val="569CD6"/>
                        </w:rPr>
                        <w:t>function</w:t>
                      </w:r>
                      <w:r>
                        <w:rPr>
                          <w:rFonts w:ascii="Consolas" w:hAnsi="Consolas"/>
                          <w:color w:val="DCDCDC"/>
                        </w:rPr>
                        <w:t> </w:t>
                      </w:r>
                      <w:r>
                        <w:rPr>
                          <w:rFonts w:ascii="Consolas" w:hAnsi="Consolas"/>
                          <w:color w:val="FFFFFF"/>
                        </w:rPr>
                        <w:t>loginResponse</w:t>
                      </w:r>
                      <w:r>
                        <w:rPr>
                          <w:rFonts w:ascii="Consolas" w:hAnsi="Consolas"/>
                          <w:color w:val="B4B4B4"/>
                        </w:rPr>
                        <w:t>()</w:t>
                      </w:r>
                      <w:r>
                        <w:rPr>
                          <w:rFonts w:ascii="Consolas" w:hAnsi="Consolas"/>
                          <w:color w:val="DCDCDC"/>
                        </w:rPr>
                        <w:t> </w:t>
                      </w:r>
                      <w:r>
                        <w:rPr>
                          <w:rFonts w:ascii="Consolas" w:hAnsi="Consolas"/>
                          <w:color w:val="B4B4B4"/>
                        </w:rPr>
                        <w:t>{</w:t>
                      </w:r>
                    </w:p>
                    <w:p w:rsidR="00D52D0A" w:rsidRDefault="00D52D0A" w:rsidP="00D52D0A">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p>
                    <w:p w:rsidR="00D52D0A" w:rsidRDefault="00D52D0A" w:rsidP="00D52D0A">
                      <w:pPr>
                        <w:pStyle w:val="HTMLPreformatted"/>
                        <w:shd w:val="clear" w:color="auto" w:fill="1E1E1E"/>
                        <w:rPr>
                          <w:rFonts w:ascii="Consolas" w:hAnsi="Consolas"/>
                          <w:color w:val="DCDCDC"/>
                        </w:rPr>
                      </w:pPr>
                      <w:r>
                        <w:rPr>
                          <w:rFonts w:ascii="Consolas" w:hAnsi="Consolas"/>
                          <w:color w:val="569CD6"/>
                        </w:rPr>
                        <w:t xml:space="preserve">    if</w:t>
                      </w:r>
                      <w:r>
                        <w:rPr>
                          <w:rFonts w:ascii="Consolas" w:hAnsi="Consolas"/>
                          <w:color w:val="DCDCDC"/>
                        </w:rPr>
                        <w:t> </w:t>
                      </w:r>
                      <w:r>
                        <w:rPr>
                          <w:rFonts w:ascii="Consolas" w:hAnsi="Consolas"/>
                          <w:color w:val="B4B4B4"/>
                        </w:rPr>
                        <w:t>(</w:t>
                      </w:r>
                      <w:r>
                        <w:rPr>
                          <w:rFonts w:ascii="Consolas" w:hAnsi="Consolas"/>
                          <w:color w:val="FFFFFF"/>
                        </w:rPr>
                        <w:t>request</w:t>
                      </w:r>
                      <w:r>
                        <w:rPr>
                          <w:rFonts w:ascii="Consolas" w:hAnsi="Consolas"/>
                          <w:color w:val="B4B4B4"/>
                        </w:rPr>
                        <w:t>.</w:t>
                      </w:r>
                      <w:r>
                        <w:rPr>
                          <w:rFonts w:ascii="Consolas" w:hAnsi="Consolas"/>
                          <w:color w:val="FFFFFF"/>
                        </w:rPr>
                        <w:t>readyState</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4</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p>
                    <w:p w:rsidR="00D52D0A" w:rsidRDefault="00D52D0A" w:rsidP="00D52D0A">
                      <w:pPr>
                        <w:pStyle w:val="HTMLPreformatted"/>
                        <w:shd w:val="clear" w:color="auto" w:fill="1E1E1E"/>
                        <w:rPr>
                          <w:rFonts w:ascii="Consolas" w:hAnsi="Consolas"/>
                          <w:color w:val="DCDCDC"/>
                        </w:rPr>
                      </w:pPr>
                      <w:r>
                        <w:rPr>
                          <w:rFonts w:ascii="Consolas" w:hAnsi="Consolas"/>
                          <w:color w:val="569CD6"/>
                        </w:rPr>
                        <w:t xml:space="preserve">        if</w:t>
                      </w:r>
                      <w:r>
                        <w:rPr>
                          <w:rFonts w:ascii="Consolas" w:hAnsi="Consolas"/>
                          <w:color w:val="DCDCDC"/>
                        </w:rPr>
                        <w:t> </w:t>
                      </w:r>
                      <w:r>
                        <w:rPr>
                          <w:rFonts w:ascii="Consolas" w:hAnsi="Consolas"/>
                          <w:color w:val="B4B4B4"/>
                        </w:rPr>
                        <w:t>(</w:t>
                      </w:r>
                      <w:r>
                        <w:rPr>
                          <w:rFonts w:ascii="Consolas" w:hAnsi="Consolas"/>
                          <w:color w:val="FFFFFF"/>
                        </w:rPr>
                        <w:t>request</w:t>
                      </w:r>
                      <w:r>
                        <w:rPr>
                          <w:rFonts w:ascii="Consolas" w:hAnsi="Consolas"/>
                          <w:color w:val="B4B4B4"/>
                        </w:rPr>
                        <w:t>.</w:t>
                      </w:r>
                      <w:r>
                        <w:rPr>
                          <w:rFonts w:ascii="Consolas" w:hAnsi="Consolas"/>
                          <w:color w:val="FFFFFF"/>
                        </w:rPr>
                        <w:t>status</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200</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608B4E"/>
                        </w:rPr>
                        <w:t>//Successful Request</w:t>
                      </w:r>
                    </w:p>
                    <w:p w:rsidR="00D52D0A" w:rsidRDefault="00D52D0A" w:rsidP="00D52D0A">
                      <w:pPr>
                        <w:pStyle w:val="HTMLPreformatted"/>
                        <w:shd w:val="clear" w:color="auto" w:fill="1E1E1E"/>
                        <w:rPr>
                          <w:rFonts w:ascii="Consolas" w:hAnsi="Consolas"/>
                          <w:color w:val="DCDCDC"/>
                        </w:rPr>
                      </w:pPr>
                      <w:r>
                        <w:rPr>
                          <w:rFonts w:ascii="Consolas" w:hAnsi="Consolas"/>
                          <w:color w:val="DCDCDC"/>
                        </w:rPr>
                        <w:tab/>
                        <w:t xml:space="preserve">    var </w:t>
                      </w:r>
                      <w:r>
                        <w:rPr>
                          <w:rFonts w:ascii="Consolas" w:hAnsi="Consolas"/>
                          <w:color w:val="FFFFFF"/>
                        </w:rPr>
                        <w:t>xmlDoc</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FFFFFF"/>
                        </w:rPr>
                        <w:t>getXmlDoc</w:t>
                      </w:r>
                      <w:r>
                        <w:rPr>
                          <w:rFonts w:ascii="Consolas" w:hAnsi="Consolas"/>
                          <w:color w:val="B4B4B4"/>
                        </w:rPr>
                        <w:t>(</w:t>
                      </w:r>
                      <w:r>
                        <w:rPr>
                          <w:rFonts w:ascii="Consolas" w:hAnsi="Consolas"/>
                          <w:color w:val="FFFFFF"/>
                        </w:rPr>
                        <w:t>request</w:t>
                      </w:r>
                      <w:r>
                        <w:rPr>
                          <w:rFonts w:ascii="Consolas" w:hAnsi="Consolas"/>
                          <w:color w:val="B4B4B4"/>
                        </w:rPr>
                        <w:t>.</w:t>
                      </w:r>
                      <w:r>
                        <w:rPr>
                          <w:rFonts w:ascii="Consolas" w:hAnsi="Consolas"/>
                          <w:color w:val="FFFFFF"/>
                        </w:rPr>
                        <w:t>responseText</w:t>
                      </w:r>
                      <w:r>
                        <w:rPr>
                          <w:rFonts w:ascii="Consolas" w:hAnsi="Consolas"/>
                          <w:color w:val="B4B4B4"/>
                        </w:rPr>
                        <w:t>);</w:t>
                      </w:r>
                    </w:p>
                    <w:p w:rsidR="00D52D0A" w:rsidRDefault="00D52D0A" w:rsidP="00D52D0A">
                      <w:pPr>
                        <w:pStyle w:val="HTMLPreformatted"/>
                        <w:shd w:val="clear" w:color="auto" w:fill="1E1E1E"/>
                        <w:rPr>
                          <w:rFonts w:ascii="Consolas" w:hAnsi="Consolas"/>
                          <w:color w:val="DCDCDC"/>
                        </w:rPr>
                      </w:pPr>
                      <w:r>
                        <w:rPr>
                          <w:rFonts w:ascii="Consolas" w:hAnsi="Consolas"/>
                          <w:color w:val="DCDCDC"/>
                        </w:rPr>
                        <w:tab/>
                        <w:t xml:space="preserve">    </w:t>
                      </w:r>
                      <w:r>
                        <w:rPr>
                          <w:rFonts w:ascii="Consolas" w:hAnsi="Consolas"/>
                          <w:color w:val="569CD6"/>
                        </w:rPr>
                        <w:t>var</w:t>
                      </w:r>
                      <w:r>
                        <w:rPr>
                          <w:rFonts w:ascii="Consolas" w:hAnsi="Consolas"/>
                          <w:color w:val="DCDCDC"/>
                        </w:rPr>
                        <w:t> </w:t>
                      </w:r>
                      <w:r>
                        <w:rPr>
                          <w:rFonts w:ascii="Consolas" w:hAnsi="Consolas"/>
                          <w:color w:val="FFFFFF"/>
                        </w:rPr>
                        <w:t>error</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FFFFFF"/>
                        </w:rPr>
                        <w:t>xmlDoc</w:t>
                      </w:r>
                      <w:r>
                        <w:rPr>
                          <w:rFonts w:ascii="Consolas" w:hAnsi="Consolas"/>
                          <w:color w:val="B4B4B4"/>
                        </w:rPr>
                        <w:t>.</w:t>
                      </w:r>
                      <w:r>
                        <w:rPr>
                          <w:rFonts w:ascii="Consolas" w:hAnsi="Consolas"/>
                          <w:color w:val="FFFFFF"/>
                        </w:rPr>
                        <w:t>getElementsByTagName</w:t>
                      </w:r>
                      <w:r>
                        <w:rPr>
                          <w:rFonts w:ascii="Consolas" w:hAnsi="Consolas"/>
                          <w:color w:val="B4B4B4"/>
                        </w:rPr>
                        <w:t>(</w:t>
                      </w:r>
                      <w:r>
                        <w:rPr>
                          <w:rFonts w:ascii="Consolas" w:hAnsi="Consolas"/>
                          <w:color w:val="D69D85"/>
                        </w:rPr>
                        <w:t>"error"</w:t>
                      </w:r>
                      <w:r>
                        <w:rPr>
                          <w:rFonts w:ascii="Consolas" w:hAnsi="Consolas"/>
                          <w:color w:val="B4B4B4"/>
                        </w:rPr>
                        <w:t>)[</w:t>
                      </w:r>
                      <w:r>
                        <w:rPr>
                          <w:rFonts w:ascii="Consolas" w:hAnsi="Consolas"/>
                          <w:color w:val="B5CEA8"/>
                        </w:rPr>
                        <w:t>0</w:t>
                      </w:r>
                      <w:r>
                        <w:rPr>
                          <w:rFonts w:ascii="Consolas" w:hAnsi="Consolas"/>
                          <w:color w:val="B4B4B4"/>
                        </w:rPr>
                        <w:t>];</w:t>
                      </w:r>
                    </w:p>
                    <w:p w:rsidR="00D52D0A" w:rsidRDefault="00D52D0A" w:rsidP="00D52D0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if</w:t>
                      </w:r>
                      <w:r>
                        <w:rPr>
                          <w:rFonts w:ascii="Consolas" w:hAnsi="Consolas"/>
                          <w:color w:val="B4B4B4"/>
                        </w:rPr>
                        <w:t>(</w:t>
                      </w:r>
                      <w:r>
                        <w:rPr>
                          <w:rFonts w:ascii="Consolas" w:hAnsi="Consolas"/>
                          <w:color w:val="FFFFFF"/>
                        </w:rPr>
                        <w:t>error</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569CD6"/>
                        </w:rPr>
                        <w:t>null</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FFFFFF"/>
                        </w:rPr>
                        <w:t>alert</w:t>
                      </w:r>
                      <w:r>
                        <w:rPr>
                          <w:rFonts w:ascii="Consolas" w:hAnsi="Consolas"/>
                          <w:color w:val="B4B4B4"/>
                        </w:rPr>
                        <w:t>(</w:t>
                      </w:r>
                      <w:r>
                        <w:rPr>
                          <w:rFonts w:ascii="Consolas" w:hAnsi="Consolas"/>
                          <w:color w:val="D69D85"/>
                        </w:rPr>
                        <w:t>"Login AJAX call failed: "</w:t>
                      </w:r>
                      <w:r>
                        <w:rPr>
                          <w:rFonts w:ascii="Consolas" w:hAnsi="Consolas"/>
                          <w:color w:val="B4B4B4"/>
                        </w:rPr>
                        <w:t>+</w:t>
                      </w:r>
                      <w:r>
                        <w:rPr>
                          <w:rFonts w:ascii="Consolas" w:hAnsi="Consolas"/>
                          <w:color w:val="FFFFFF"/>
                        </w:rPr>
                        <w:t>error</w:t>
                      </w:r>
                      <w:r>
                        <w:rPr>
                          <w:rFonts w:ascii="Consolas" w:hAnsi="Consolas"/>
                          <w:color w:val="B4B4B4"/>
                        </w:rPr>
                        <w:t>.</w:t>
                      </w:r>
                      <w:r>
                        <w:rPr>
                          <w:rFonts w:ascii="Consolas" w:hAnsi="Consolas"/>
                          <w:color w:val="FFFFFF"/>
                        </w:rPr>
                        <w:t>text</w:t>
                      </w:r>
                      <w:r>
                        <w:rPr>
                          <w:rFonts w:ascii="Consolas" w:hAnsi="Consolas"/>
                          <w:color w:val="B4B4B4"/>
                        </w:rPr>
                        <w:t>);}</w:t>
                      </w:r>
                    </w:p>
                    <w:p w:rsidR="00D52D0A" w:rsidRDefault="00D52D0A" w:rsidP="00D52D0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else</w:t>
                      </w:r>
                      <w:r>
                        <w:rPr>
                          <w:rFonts w:ascii="Consolas" w:hAnsi="Consolas"/>
                          <w:color w:val="DCDCDC"/>
                        </w:rPr>
                        <w:t> </w:t>
                      </w:r>
                    </w:p>
                    <w:p w:rsidR="00D52D0A" w:rsidRDefault="00D52D0A" w:rsidP="00D52D0A">
                      <w:pPr>
                        <w:pStyle w:val="HTMLPreformatted"/>
                        <w:shd w:val="clear" w:color="auto" w:fill="1E1E1E"/>
                        <w:rPr>
                          <w:rFonts w:ascii="Consolas" w:hAnsi="Consolas"/>
                          <w:color w:val="DCDCDC"/>
                        </w:rPr>
                      </w:pPr>
                      <w:r>
                        <w:rPr>
                          <w:rFonts w:ascii="Consolas" w:hAnsi="Consolas"/>
                          <w:color w:val="DCDCDC"/>
                        </w:rPr>
                        <w:tab/>
                        <w:t xml:space="preserve">    </w:t>
                      </w:r>
                      <w:r>
                        <w:rPr>
                          <w:rFonts w:ascii="Consolas" w:hAnsi="Consolas"/>
                          <w:color w:val="B4B4B4"/>
                        </w:rPr>
                        <w:t>{</w:t>
                      </w:r>
                    </w:p>
                    <w:p w:rsidR="00D52D0A" w:rsidRDefault="00D52D0A" w:rsidP="00D52D0A">
                      <w:pPr>
                        <w:pStyle w:val="HTMLPreformatted"/>
                        <w:shd w:val="clear" w:color="auto" w:fill="1E1E1E"/>
                        <w:rPr>
                          <w:rFonts w:ascii="Consolas" w:hAnsi="Consolas"/>
                          <w:color w:val="DCDCDC"/>
                        </w:rPr>
                      </w:pPr>
                      <w:r>
                        <w:rPr>
                          <w:rFonts w:ascii="Consolas" w:hAnsi="Consolas"/>
                          <w:color w:val="DCDCDC"/>
                        </w:rPr>
                        <w:t>                //Perform custom stuff here                </w:t>
                      </w:r>
                    </w:p>
                    <w:p w:rsidR="00D52D0A" w:rsidRDefault="00D52D0A" w:rsidP="00D52D0A">
                      <w:pPr>
                        <w:pStyle w:val="HTMLPreformatted"/>
                        <w:shd w:val="clear" w:color="auto" w:fill="1E1E1E"/>
                        <w:rPr>
                          <w:rFonts w:ascii="Consolas" w:hAnsi="Consolas"/>
                          <w:color w:val="DCDCDC"/>
                        </w:rPr>
                      </w:pPr>
                      <w:r>
                        <w:rPr>
                          <w:rFonts w:ascii="Consolas" w:hAnsi="Consolas"/>
                          <w:color w:val="DCDCDC"/>
                        </w:rPr>
                        <w:t>                            </w:t>
                      </w:r>
                    </w:p>
                    <w:p w:rsidR="00D52D0A" w:rsidRDefault="00D52D0A" w:rsidP="00D52D0A">
                      <w:pPr>
                        <w:pStyle w:val="HTMLPreformatted"/>
                        <w:shd w:val="clear" w:color="auto" w:fill="1E1E1E"/>
                        <w:rPr>
                          <w:rFonts w:ascii="Consolas" w:hAnsi="Consolas"/>
                          <w:color w:val="DCDCDC"/>
                        </w:rPr>
                      </w:pPr>
                      <w:r>
                        <w:rPr>
                          <w:rFonts w:ascii="Consolas" w:hAnsi="Consolas"/>
                          <w:color w:val="DCDCDC"/>
                        </w:rPr>
                        <w:t xml:space="preserve">            </w:t>
                      </w:r>
                      <w:r>
                        <w:rPr>
                          <w:rFonts w:ascii="Consolas" w:hAnsi="Consolas"/>
                          <w:color w:val="B4B4B4"/>
                        </w:rPr>
                        <w:t>}</w:t>
                      </w:r>
                    </w:p>
                    <w:p w:rsidR="00D52D0A" w:rsidRDefault="00D52D0A" w:rsidP="00D52D0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B4B4B4"/>
                        </w:rPr>
                        <w:t>}</w:t>
                      </w:r>
                      <w:r>
                        <w:rPr>
                          <w:rFonts w:ascii="Consolas" w:hAnsi="Consolas"/>
                          <w:color w:val="569CD6"/>
                        </w:rPr>
                        <w:t>else</w:t>
                      </w:r>
                      <w:r>
                        <w:rPr>
                          <w:rFonts w:ascii="Consolas" w:hAnsi="Consolas"/>
                          <w:color w:val="DCDCDC"/>
                        </w:rPr>
                        <w:t> </w:t>
                      </w:r>
                      <w:r>
                        <w:rPr>
                          <w:rFonts w:ascii="Consolas" w:hAnsi="Consolas"/>
                          <w:color w:val="B4B4B4"/>
                        </w:rPr>
                        <w:t>{</w:t>
                      </w:r>
                      <w:r>
                        <w:rPr>
                          <w:rFonts w:ascii="Consolas" w:hAnsi="Consolas"/>
                          <w:color w:val="FFFFFF"/>
                        </w:rPr>
                        <w:t>alert</w:t>
                      </w:r>
                      <w:r>
                        <w:rPr>
                          <w:rFonts w:ascii="Consolas" w:hAnsi="Consolas"/>
                          <w:color w:val="B4B4B4"/>
                        </w:rPr>
                        <w:t>(</w:t>
                      </w:r>
                      <w:r>
                        <w:rPr>
                          <w:rFonts w:ascii="Consolas" w:hAnsi="Consolas"/>
                          <w:color w:val="D69D85"/>
                        </w:rPr>
                        <w:t>"Error AJAX Call to Login failed. "</w:t>
                      </w:r>
                      <w:r>
                        <w:rPr>
                          <w:rFonts w:ascii="Consolas" w:hAnsi="Consolas"/>
                          <w:color w:val="B4B4B4"/>
                        </w:rPr>
                        <w:t>+</w:t>
                      </w:r>
                      <w:r>
                        <w:rPr>
                          <w:rFonts w:ascii="Consolas" w:hAnsi="Consolas"/>
                          <w:color w:val="FFFFFF"/>
                        </w:rPr>
                        <w:t>request</w:t>
                      </w:r>
                      <w:r>
                        <w:rPr>
                          <w:rFonts w:ascii="Consolas" w:hAnsi="Consolas"/>
                          <w:color w:val="B4B4B4"/>
                        </w:rPr>
                        <w:t>.</w:t>
                      </w:r>
                      <w:r>
                        <w:rPr>
                          <w:rFonts w:ascii="Consolas" w:hAnsi="Consolas"/>
                          <w:color w:val="FFFFFF"/>
                        </w:rPr>
                        <w:t>responseText</w:t>
                      </w:r>
                      <w:r>
                        <w:rPr>
                          <w:rFonts w:ascii="Consolas" w:hAnsi="Consolas"/>
                          <w:color w:val="B4B4B4"/>
                        </w:rPr>
                        <w:t>);}</w:t>
                      </w:r>
                    </w:p>
                    <w:p w:rsidR="00D52D0A" w:rsidRDefault="00D52D0A" w:rsidP="00D52D0A">
                      <w:pPr>
                        <w:pStyle w:val="HTMLPreformatted"/>
                        <w:shd w:val="clear" w:color="auto" w:fill="1E1E1E"/>
                        <w:rPr>
                          <w:rFonts w:ascii="Consolas" w:hAnsi="Consolas"/>
                          <w:color w:val="DCDCDC"/>
                        </w:rPr>
                      </w:pPr>
                      <w:r>
                        <w:rPr>
                          <w:rFonts w:ascii="Consolas" w:hAnsi="Consolas"/>
                          <w:color w:val="DCDCDC"/>
                        </w:rPr>
                        <w:t xml:space="preserve">    </w:t>
                      </w:r>
                      <w:r>
                        <w:rPr>
                          <w:rFonts w:ascii="Consolas" w:hAnsi="Consolas"/>
                          <w:color w:val="B4B4B4"/>
                        </w:rPr>
                        <w:t>}</w:t>
                      </w:r>
                    </w:p>
                    <w:p w:rsidR="00D52D0A" w:rsidRDefault="00D52D0A" w:rsidP="00D52D0A">
                      <w:pPr>
                        <w:pStyle w:val="HTMLPreformatted"/>
                        <w:shd w:val="clear" w:color="auto" w:fill="1E1E1E"/>
                        <w:rPr>
                          <w:rFonts w:ascii="Consolas" w:hAnsi="Consolas"/>
                          <w:color w:val="DCDCDC"/>
                        </w:rPr>
                      </w:pPr>
                      <w:r>
                        <w:rPr>
                          <w:rFonts w:ascii="Consolas" w:hAnsi="Consolas"/>
                          <w:color w:val="B4B4B4"/>
                        </w:rPr>
                        <w:t>}</w:t>
                      </w:r>
                    </w:p>
                    <w:p w:rsidR="00D52D0A" w:rsidRDefault="00D52D0A"/>
                  </w:txbxContent>
                </v:textbox>
                <w10:wrap type="square"/>
              </v:shape>
            </w:pict>
          </mc:Fallback>
        </mc:AlternateContent>
      </w:r>
      <w:r>
        <w:t>Here’s a quick example  of connecting to a very similar web service in JavaScript:</w:t>
      </w:r>
    </w:p>
    <w:p w:rsidR="00D52D0A" w:rsidRDefault="000B0223" w:rsidP="00131380">
      <w:r>
        <w:t>sendRequestWithData is a function that can be found in the attached ajax.js</w:t>
      </w:r>
    </w:p>
    <w:p w:rsidR="007E1471" w:rsidRDefault="00684E8A" w:rsidP="00684E8A">
      <w:pPr>
        <w:rPr>
          <w:b/>
          <w:smallCaps/>
          <w:color w:val="0B5294"/>
          <w:sz w:val="28"/>
          <w:szCs w:val="28"/>
        </w:rPr>
      </w:pPr>
      <w:r>
        <w:object w:dxaOrig="3337" w:dyaOrig="4320">
          <v:shape id="_x0000_i1025" type="#_x0000_t75" style="width:477.6pt;height:619.8pt" o:ole="">
            <v:imagedata r:id="rId13" o:title=""/>
          </v:shape>
          <o:OLEObject Type="Embed" ProgID="FoxitReader.Document" ShapeID="_x0000_i1025" DrawAspect="Content" ObjectID="_1551283152" r:id="rId14"/>
        </w:object>
      </w:r>
      <w:r w:rsidR="007636BD">
        <w:rPr>
          <w:b/>
          <w:smallCaps/>
          <w:noProof/>
          <w:color w:val="0B5294"/>
          <w:sz w:val="28"/>
          <w:szCs w:val="28"/>
        </w:rPr>
        <w:drawing>
          <wp:inline distT="0" distB="0" distL="0" distR="0" wp14:anchorId="3AD63F7E" wp14:editId="484E9B9D">
            <wp:extent cx="9525" cy="9525"/>
            <wp:effectExtent l="0" t="0" r="0" b="0"/>
            <wp:docPr id="4" name="Picture 3" descr="ag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c.gif"/>
                    <pic:cNvPicPr/>
                  </pic:nvPicPr>
                  <pic:blipFill>
                    <a:blip r:embed="rId11"/>
                    <a:stretch>
                      <a:fillRect/>
                    </a:stretch>
                  </pic:blipFill>
                  <pic:spPr>
                    <a:xfrm>
                      <a:off x="0" y="0"/>
                      <a:ext cx="9525" cy="9525"/>
                    </a:xfrm>
                    <a:prstGeom prst="rect">
                      <a:avLst/>
                    </a:prstGeom>
                  </pic:spPr>
                </pic:pic>
              </a:graphicData>
            </a:graphic>
          </wp:inline>
        </w:drawing>
      </w:r>
    </w:p>
    <w:p w:rsidR="003C00F2" w:rsidRPr="00C27174" w:rsidRDefault="00A718E4" w:rsidP="00A718E4">
      <w:pPr>
        <w:pStyle w:val="Heading4"/>
      </w:pPr>
      <w:r>
        <w:t>Dynamic Connections</w:t>
      </w:r>
    </w:p>
    <w:p w:rsidR="003C00F2" w:rsidRDefault="003C00F2" w:rsidP="003C00F2">
      <w:pPr>
        <w:pStyle w:val="NormalJustified"/>
        <w:spacing w:after="0"/>
        <w:rPr>
          <w:rFonts w:ascii="Arial" w:hAnsi="Arial"/>
        </w:rPr>
      </w:pPr>
    </w:p>
    <w:p w:rsidR="002C2C0A" w:rsidRPr="009A6765" w:rsidRDefault="002C2C0A" w:rsidP="009A6765">
      <w:pPr>
        <w:pStyle w:val="NormalJustified"/>
        <w:spacing w:after="0"/>
        <w:rPr>
          <w:rFonts w:ascii="Calibri" w:hAnsi="Calibri"/>
          <w:sz w:val="22"/>
          <w:szCs w:val="22"/>
        </w:rPr>
      </w:pPr>
    </w:p>
    <w:p w:rsidR="00A0566F" w:rsidRPr="00BC6D92" w:rsidRDefault="00E417B1" w:rsidP="00E417B1">
      <w:pPr>
        <w:pStyle w:val="NormalJustified"/>
        <w:tabs>
          <w:tab w:val="left" w:pos="1223"/>
        </w:tabs>
        <w:spacing w:after="0"/>
        <w:rPr>
          <w:rFonts w:ascii="Franklin Gothic Book" w:hAnsi="Franklin Gothic Book"/>
        </w:rPr>
      </w:pPr>
      <w:r>
        <w:rPr>
          <w:rFonts w:ascii="Franklin Gothic Book" w:hAnsi="Franklin Gothic Book"/>
        </w:rPr>
        <w:t>Caleb Skinner</w:t>
      </w:r>
    </w:p>
    <w:p w:rsidR="00A0566F" w:rsidRPr="00BC6D92" w:rsidRDefault="00E417B1" w:rsidP="00BC2E91">
      <w:pPr>
        <w:pStyle w:val="NormalJustified"/>
        <w:spacing w:after="0"/>
        <w:rPr>
          <w:rFonts w:ascii="Franklin Gothic Book" w:hAnsi="Franklin Gothic Book"/>
        </w:rPr>
      </w:pPr>
      <w:r>
        <w:rPr>
          <w:rFonts w:ascii="Franklin Gothic Book" w:hAnsi="Franklin Gothic Book"/>
        </w:rPr>
        <w:t>Partner</w:t>
      </w:r>
    </w:p>
    <w:p w:rsidR="002C2C0A" w:rsidRDefault="00D64C93" w:rsidP="004F053F">
      <w:pPr>
        <w:pStyle w:val="NormalJustified"/>
        <w:spacing w:after="0"/>
        <w:rPr>
          <w:rFonts w:ascii="Franklin Gothic Book" w:hAnsi="Franklin Gothic Book"/>
        </w:rPr>
      </w:pPr>
      <w:hyperlink r:id="rId15" w:history="1">
        <w:r w:rsidR="007879AE" w:rsidRPr="004A481D">
          <w:rPr>
            <w:rStyle w:val="Hyperlink"/>
            <w:rFonts w:ascii="Franklin Gothic Book" w:hAnsi="Franklin Gothic Book" w:cs="Tahoma"/>
          </w:rPr>
          <w:t>caleb@dynamiconnections.com</w:t>
        </w:r>
      </w:hyperlink>
    </w:p>
    <w:p w:rsidR="007879AE" w:rsidRPr="002C2C0A" w:rsidRDefault="007879AE" w:rsidP="004F053F">
      <w:pPr>
        <w:pStyle w:val="NormalJustified"/>
        <w:spacing w:after="0"/>
      </w:pPr>
      <w:r>
        <w:rPr>
          <w:rFonts w:ascii="Franklin Gothic Book" w:hAnsi="Franklin Gothic Book"/>
        </w:rPr>
        <w:t>Caleb. Skinner @ skype</w:t>
      </w:r>
    </w:p>
    <w:p w:rsidR="005236ED" w:rsidRPr="002C2C0A" w:rsidRDefault="005236ED">
      <w:pPr>
        <w:pStyle w:val="NormalJustified"/>
        <w:spacing w:after="0"/>
      </w:pPr>
    </w:p>
    <w:sectPr w:rsidR="005236ED" w:rsidRPr="002C2C0A" w:rsidSect="007D0740">
      <w:headerReference w:type="default" r:id="rId16"/>
      <w:headerReference w:type="first" r:id="rId17"/>
      <w:pgSz w:w="12240" w:h="15840"/>
      <w:pgMar w:top="1440" w:right="1440" w:bottom="1710" w:left="1440" w:header="720" w:footer="720" w:gutter="0"/>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C93" w:rsidRDefault="00D64C93">
      <w:pPr>
        <w:spacing w:before="0"/>
      </w:pPr>
      <w:r>
        <w:separator/>
      </w:r>
    </w:p>
  </w:endnote>
  <w:endnote w:type="continuationSeparator" w:id="0">
    <w:p w:rsidR="00D64C93" w:rsidRDefault="00D64C9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C93" w:rsidRDefault="00D64C93">
      <w:pPr>
        <w:spacing w:before="0"/>
      </w:pPr>
      <w:r>
        <w:separator/>
      </w:r>
    </w:p>
  </w:footnote>
  <w:footnote w:type="continuationSeparator" w:id="0">
    <w:p w:rsidR="00D64C93" w:rsidRDefault="00D64C93">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00" w:type="dxa"/>
      <w:tblCellMar>
        <w:left w:w="0" w:type="dxa"/>
        <w:right w:w="0" w:type="dxa"/>
      </w:tblCellMar>
      <w:tblLook w:val="00A0" w:firstRow="1" w:lastRow="0" w:firstColumn="1" w:lastColumn="0" w:noHBand="0" w:noVBand="0"/>
    </w:tblPr>
    <w:tblGrid>
      <w:gridCol w:w="2982"/>
      <w:gridCol w:w="7818"/>
    </w:tblGrid>
    <w:tr w:rsidR="00A91052" w:rsidTr="008F1F3D">
      <w:tc>
        <w:tcPr>
          <w:tcW w:w="2982" w:type="dxa"/>
          <w:shd w:val="clear" w:color="auto" w:fill="auto"/>
        </w:tcPr>
        <w:p w:rsidR="00A91052" w:rsidRDefault="00A91052" w:rsidP="00CC2EF9">
          <w:pPr>
            <w:pStyle w:val="Header"/>
          </w:pPr>
        </w:p>
      </w:tc>
      <w:tc>
        <w:tcPr>
          <w:tcW w:w="7818" w:type="dxa"/>
          <w:shd w:val="clear" w:color="auto" w:fill="auto"/>
        </w:tcPr>
        <w:p w:rsidR="00A91052" w:rsidRPr="007D0740" w:rsidRDefault="00A91052" w:rsidP="007879AE">
          <w:pPr>
            <w:pStyle w:val="Heading7"/>
            <w:tabs>
              <w:tab w:val="right" w:pos="6378"/>
            </w:tabs>
            <w:rPr>
              <w:color w:val="808080" w:themeColor="background1" w:themeShade="80"/>
            </w:rPr>
          </w:pPr>
          <w:r w:rsidRPr="008E3825">
            <w:rPr>
              <w:u w:val="none"/>
            </w:rPr>
            <w:tab/>
          </w:r>
          <w:r w:rsidR="007879AE">
            <w:rPr>
              <w:color w:val="808080" w:themeColor="background1" w:themeShade="80"/>
            </w:rPr>
            <w:t>Techincal architecture</w:t>
          </w:r>
        </w:p>
      </w:tc>
    </w:tr>
  </w:tbl>
  <w:p w:rsidR="00A91052" w:rsidRDefault="00A910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052" w:rsidRDefault="000544F5" w:rsidP="000544F5">
    <w:pPr>
      <w:pStyle w:val="Header"/>
      <w:ind w:left="2160"/>
    </w:pPr>
    <w:r>
      <w:rPr>
        <w:noProof/>
      </w:rPr>
      <w:drawing>
        <wp:inline distT="0" distB="0" distL="0" distR="0">
          <wp:extent cx="2952750" cy="1990823"/>
          <wp:effectExtent l="19050" t="0" r="0" b="0"/>
          <wp:docPr id="2" name="Picture 0" descr="dynaco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nacon_logo.jpg"/>
                  <pic:cNvPicPr/>
                </pic:nvPicPr>
                <pic:blipFill>
                  <a:blip r:embed="rId1"/>
                  <a:stretch>
                    <a:fillRect/>
                  </a:stretch>
                </pic:blipFill>
                <pic:spPr>
                  <a:xfrm>
                    <a:off x="0" y="0"/>
                    <a:ext cx="2952750" cy="199082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6pt;height:66pt" o:bullet="t">
        <v:imagedata r:id="rId1" o:title=""/>
      </v:shape>
    </w:pict>
  </w:numPicBullet>
  <w:abstractNum w:abstractNumId="0" w15:restartNumberingAfterBreak="0">
    <w:nsid w:val="011D6C58"/>
    <w:multiLevelType w:val="hybridMultilevel"/>
    <w:tmpl w:val="6FEAD2C0"/>
    <w:lvl w:ilvl="0" w:tplc="04090001">
      <w:start w:val="1"/>
      <w:numFmt w:val="bullet"/>
      <w:lvlText w:val=""/>
      <w:lvlJc w:val="left"/>
      <w:pPr>
        <w:ind w:left="504" w:hanging="360"/>
      </w:pPr>
      <w:rPr>
        <w:rFonts w:ascii="Symbol" w:hAnsi="Symbol" w:hint="default"/>
      </w:rPr>
    </w:lvl>
    <w:lvl w:ilvl="1" w:tplc="04090003">
      <w:start w:val="1"/>
      <w:numFmt w:val="bullet"/>
      <w:lvlText w:val="o"/>
      <w:lvlJc w:val="left"/>
      <w:pPr>
        <w:ind w:left="1224" w:hanging="360"/>
      </w:pPr>
      <w:rPr>
        <w:rFonts w:ascii="Courier New" w:hAnsi="Courier New" w:cs="Courier New" w:hint="default"/>
      </w:rPr>
    </w:lvl>
    <w:lvl w:ilvl="2" w:tplc="04090005">
      <w:start w:val="1"/>
      <w:numFmt w:val="bullet"/>
      <w:lvlText w:val=""/>
      <w:lvlJc w:val="left"/>
      <w:pPr>
        <w:ind w:left="1944" w:hanging="360"/>
      </w:pPr>
      <w:rPr>
        <w:rFonts w:ascii="Wingdings" w:hAnsi="Wingdings" w:hint="default"/>
      </w:rPr>
    </w:lvl>
    <w:lvl w:ilvl="3" w:tplc="0409000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 w15:restartNumberingAfterBreak="0">
    <w:nsid w:val="01D025DD"/>
    <w:multiLevelType w:val="hybridMultilevel"/>
    <w:tmpl w:val="8EE08BB2"/>
    <w:lvl w:ilvl="0" w:tplc="2602822A">
      <w:start w:val="1"/>
      <w:numFmt w:val="bullet"/>
      <w:lvlText w:val=""/>
      <w:lvlPicBulletId w:val="0"/>
      <w:lvlJc w:val="left"/>
      <w:pPr>
        <w:tabs>
          <w:tab w:val="num" w:pos="360"/>
        </w:tabs>
        <w:ind w:left="360" w:hanging="360"/>
      </w:pPr>
      <w:rPr>
        <w:rFonts w:ascii="Symbol" w:hAnsi="Symbol" w:hint="default"/>
        <w:color w:val="auto"/>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3C60276"/>
    <w:multiLevelType w:val="hybridMultilevel"/>
    <w:tmpl w:val="2B50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C3935"/>
    <w:multiLevelType w:val="hybridMultilevel"/>
    <w:tmpl w:val="BDD41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5101C5"/>
    <w:multiLevelType w:val="hybridMultilevel"/>
    <w:tmpl w:val="A4FC0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4764A3"/>
    <w:multiLevelType w:val="hybridMultilevel"/>
    <w:tmpl w:val="AEB0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D60ECC"/>
    <w:multiLevelType w:val="hybridMultilevel"/>
    <w:tmpl w:val="B9B2699C"/>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7" w15:restartNumberingAfterBreak="0">
    <w:nsid w:val="0F3F0AD4"/>
    <w:multiLevelType w:val="hybridMultilevel"/>
    <w:tmpl w:val="1C402374"/>
    <w:lvl w:ilvl="0" w:tplc="04090001">
      <w:start w:val="1"/>
      <w:numFmt w:val="bullet"/>
      <w:lvlText w:val=""/>
      <w:lvlJc w:val="left"/>
      <w:pPr>
        <w:ind w:left="504" w:hanging="360"/>
      </w:pPr>
      <w:rPr>
        <w:rFonts w:ascii="Symbol" w:hAnsi="Symbol" w:hint="default"/>
      </w:rPr>
    </w:lvl>
    <w:lvl w:ilvl="1" w:tplc="04090003">
      <w:start w:val="1"/>
      <w:numFmt w:val="bullet"/>
      <w:lvlText w:val="o"/>
      <w:lvlJc w:val="left"/>
      <w:pPr>
        <w:ind w:left="1224" w:hanging="360"/>
      </w:pPr>
      <w:rPr>
        <w:rFonts w:ascii="Courier New" w:hAnsi="Courier New" w:cs="Courier New" w:hint="default"/>
      </w:rPr>
    </w:lvl>
    <w:lvl w:ilvl="2" w:tplc="04090005">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8" w15:restartNumberingAfterBreak="0">
    <w:nsid w:val="12CC3D7A"/>
    <w:multiLevelType w:val="hybridMultilevel"/>
    <w:tmpl w:val="8744BA12"/>
    <w:lvl w:ilvl="0" w:tplc="0A549CC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31C424B"/>
    <w:multiLevelType w:val="hybridMultilevel"/>
    <w:tmpl w:val="5F12991E"/>
    <w:lvl w:ilvl="0" w:tplc="9B38410E">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D8713E"/>
    <w:multiLevelType w:val="hybridMultilevel"/>
    <w:tmpl w:val="53846488"/>
    <w:lvl w:ilvl="0" w:tplc="91563540">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F821CB"/>
    <w:multiLevelType w:val="hybridMultilevel"/>
    <w:tmpl w:val="52F4E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B166DC"/>
    <w:multiLevelType w:val="hybridMultilevel"/>
    <w:tmpl w:val="80B632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01E1B87"/>
    <w:multiLevelType w:val="hybridMultilevel"/>
    <w:tmpl w:val="836C639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2010608"/>
    <w:multiLevelType w:val="hybridMultilevel"/>
    <w:tmpl w:val="FBB2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BD2B64"/>
    <w:multiLevelType w:val="hybridMultilevel"/>
    <w:tmpl w:val="9BE40718"/>
    <w:lvl w:ilvl="0" w:tplc="D4DEDB56">
      <w:start w:val="1"/>
      <w:numFmt w:val="decimal"/>
      <w:lvlText w:val="%1."/>
      <w:lvlJc w:val="left"/>
      <w:pPr>
        <w:tabs>
          <w:tab w:val="num" w:pos="810"/>
        </w:tabs>
        <w:ind w:left="810" w:hanging="360"/>
      </w:pPr>
      <w:rPr>
        <w:b/>
      </w:rPr>
    </w:lvl>
    <w:lvl w:ilvl="1" w:tplc="91D04BEC">
      <w:start w:val="1"/>
      <w:numFmt w:val="lowerLetter"/>
      <w:lvlText w:val="%2."/>
      <w:lvlJc w:val="left"/>
      <w:pPr>
        <w:tabs>
          <w:tab w:val="num" w:pos="1530"/>
        </w:tabs>
        <w:ind w:left="1530" w:hanging="360"/>
      </w:pPr>
      <w:rPr>
        <w:sz w:val="20"/>
        <w:szCs w:val="20"/>
      </w:rPr>
    </w:lvl>
    <w:lvl w:ilvl="2" w:tplc="0409001B">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6" w15:restartNumberingAfterBreak="0">
    <w:nsid w:val="402D45D6"/>
    <w:multiLevelType w:val="hybridMultilevel"/>
    <w:tmpl w:val="14AC4B94"/>
    <w:lvl w:ilvl="0" w:tplc="D5EC670E">
      <w:start w:val="1"/>
      <w:numFmt w:val="decimal"/>
      <w:lvlText w:val="%1."/>
      <w:lvlJc w:val="left"/>
      <w:pPr>
        <w:tabs>
          <w:tab w:val="num" w:pos="1080"/>
        </w:tabs>
        <w:ind w:left="1080" w:hanging="360"/>
      </w:pPr>
      <w:rPr>
        <w:rFonts w:ascii="Franklin Gothic Book" w:hAnsi="Franklin Gothic Book" w:hint="default"/>
        <w:b/>
        <w:i w:val="0"/>
        <w:color w:val="auto"/>
        <w:spacing w:val="0"/>
        <w:sz w:val="20"/>
        <w:szCs w:val="20"/>
      </w:rPr>
    </w:lvl>
    <w:lvl w:ilvl="1" w:tplc="04090001">
      <w:start w:val="1"/>
      <w:numFmt w:val="bullet"/>
      <w:lvlText w:val=""/>
      <w:lvlJc w:val="left"/>
      <w:pPr>
        <w:tabs>
          <w:tab w:val="num" w:pos="1440"/>
        </w:tabs>
        <w:ind w:left="1440" w:hanging="360"/>
      </w:pPr>
      <w:rPr>
        <w:rFonts w:ascii="Symbol" w:hAnsi="Symbol" w:hint="default"/>
        <w:b/>
        <w:i w:val="0"/>
        <w:color w:val="800000"/>
        <w:spacing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0F83CF3"/>
    <w:multiLevelType w:val="multilevel"/>
    <w:tmpl w:val="E74C0158"/>
    <w:lvl w:ilvl="0">
      <w:start w:val="1"/>
      <w:numFmt w:val="bullet"/>
      <w:lvlText w:val=""/>
      <w:lvlJc w:val="left"/>
      <w:pPr>
        <w:tabs>
          <w:tab w:val="num" w:pos="907"/>
        </w:tabs>
        <w:ind w:left="907" w:hanging="340"/>
      </w:pPr>
      <w:rPr>
        <w:rFonts w:ascii="Symbol" w:hAnsi="Symbol"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44982D4C"/>
    <w:multiLevelType w:val="hybridMultilevel"/>
    <w:tmpl w:val="2064E944"/>
    <w:lvl w:ilvl="0" w:tplc="1082A032">
      <w:start w:val="1"/>
      <w:numFmt w:val="bullet"/>
      <w:pStyle w:val="BulletedNormal"/>
      <w:lvlText w:val=""/>
      <w:lvlJc w:val="left"/>
      <w:pPr>
        <w:tabs>
          <w:tab w:val="num" w:pos="720"/>
        </w:tabs>
        <w:ind w:left="720" w:hanging="360"/>
      </w:pPr>
      <w:rPr>
        <w:rFonts w:ascii="Symbol" w:hAnsi="Symbol" w:hint="default"/>
      </w:rPr>
    </w:lvl>
    <w:lvl w:ilvl="1" w:tplc="3698C12A">
      <w:start w:val="1"/>
      <w:numFmt w:val="bullet"/>
      <w:lvlText w:val="o"/>
      <w:lvlJc w:val="left"/>
      <w:pPr>
        <w:tabs>
          <w:tab w:val="num" w:pos="1440"/>
        </w:tabs>
        <w:ind w:left="1440" w:hanging="360"/>
      </w:pPr>
      <w:rPr>
        <w:rFonts w:ascii="Courier New" w:hAnsi="Courier New" w:cs="Courier New" w:hint="default"/>
      </w:rPr>
    </w:lvl>
    <w:lvl w:ilvl="2" w:tplc="1228E7CA">
      <w:numFmt w:val="bullet"/>
      <w:lvlText w:val="-"/>
      <w:lvlJc w:val="left"/>
      <w:pPr>
        <w:tabs>
          <w:tab w:val="num" w:pos="2160"/>
        </w:tabs>
        <w:ind w:left="2160" w:hanging="360"/>
      </w:pPr>
      <w:rPr>
        <w:rFonts w:ascii="Arial" w:eastAsia="Times New Roman" w:hAnsi="Arial" w:cs="Arial" w:hint="default"/>
      </w:rPr>
    </w:lvl>
    <w:lvl w:ilvl="3" w:tplc="F51E44C2" w:tentative="1">
      <w:start w:val="1"/>
      <w:numFmt w:val="bullet"/>
      <w:lvlText w:val=""/>
      <w:lvlJc w:val="left"/>
      <w:pPr>
        <w:tabs>
          <w:tab w:val="num" w:pos="2880"/>
        </w:tabs>
        <w:ind w:left="2880" w:hanging="360"/>
      </w:pPr>
      <w:rPr>
        <w:rFonts w:ascii="Symbol" w:hAnsi="Symbol" w:hint="default"/>
      </w:rPr>
    </w:lvl>
    <w:lvl w:ilvl="4" w:tplc="254677C8" w:tentative="1">
      <w:start w:val="1"/>
      <w:numFmt w:val="bullet"/>
      <w:lvlText w:val="o"/>
      <w:lvlJc w:val="left"/>
      <w:pPr>
        <w:tabs>
          <w:tab w:val="num" w:pos="3600"/>
        </w:tabs>
        <w:ind w:left="3600" w:hanging="360"/>
      </w:pPr>
      <w:rPr>
        <w:rFonts w:ascii="Courier New" w:hAnsi="Courier New" w:cs="Courier New" w:hint="default"/>
      </w:rPr>
    </w:lvl>
    <w:lvl w:ilvl="5" w:tplc="B8CE4D1A" w:tentative="1">
      <w:start w:val="1"/>
      <w:numFmt w:val="bullet"/>
      <w:lvlText w:val=""/>
      <w:lvlJc w:val="left"/>
      <w:pPr>
        <w:tabs>
          <w:tab w:val="num" w:pos="4320"/>
        </w:tabs>
        <w:ind w:left="4320" w:hanging="360"/>
      </w:pPr>
      <w:rPr>
        <w:rFonts w:ascii="Wingdings" w:hAnsi="Wingdings" w:hint="default"/>
      </w:rPr>
    </w:lvl>
    <w:lvl w:ilvl="6" w:tplc="40F68A1E" w:tentative="1">
      <w:start w:val="1"/>
      <w:numFmt w:val="bullet"/>
      <w:lvlText w:val=""/>
      <w:lvlJc w:val="left"/>
      <w:pPr>
        <w:tabs>
          <w:tab w:val="num" w:pos="5040"/>
        </w:tabs>
        <w:ind w:left="5040" w:hanging="360"/>
      </w:pPr>
      <w:rPr>
        <w:rFonts w:ascii="Symbol" w:hAnsi="Symbol" w:hint="default"/>
      </w:rPr>
    </w:lvl>
    <w:lvl w:ilvl="7" w:tplc="050AA2BA" w:tentative="1">
      <w:start w:val="1"/>
      <w:numFmt w:val="bullet"/>
      <w:lvlText w:val="o"/>
      <w:lvlJc w:val="left"/>
      <w:pPr>
        <w:tabs>
          <w:tab w:val="num" w:pos="5760"/>
        </w:tabs>
        <w:ind w:left="5760" w:hanging="360"/>
      </w:pPr>
      <w:rPr>
        <w:rFonts w:ascii="Courier New" w:hAnsi="Courier New" w:cs="Courier New" w:hint="default"/>
      </w:rPr>
    </w:lvl>
    <w:lvl w:ilvl="8" w:tplc="37FE70E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547D6F"/>
    <w:multiLevelType w:val="multilevel"/>
    <w:tmpl w:val="ECA4EAFA"/>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9225F11"/>
    <w:multiLevelType w:val="hybridMultilevel"/>
    <w:tmpl w:val="DA1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DF40BB"/>
    <w:multiLevelType w:val="hybridMultilevel"/>
    <w:tmpl w:val="F09AFF72"/>
    <w:lvl w:ilvl="0" w:tplc="F0A6D8A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F87359"/>
    <w:multiLevelType w:val="hybridMultilevel"/>
    <w:tmpl w:val="E63C12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AA73566"/>
    <w:multiLevelType w:val="hybridMultilevel"/>
    <w:tmpl w:val="9DB0DA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B62AF8"/>
    <w:multiLevelType w:val="hybridMultilevel"/>
    <w:tmpl w:val="65445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945542"/>
    <w:multiLevelType w:val="hybridMultilevel"/>
    <w:tmpl w:val="0C2A2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386BCD"/>
    <w:multiLevelType w:val="hybridMultilevel"/>
    <w:tmpl w:val="B7560332"/>
    <w:lvl w:ilvl="0" w:tplc="0A549CC4">
      <w:start w:val="1"/>
      <w:numFmt w:val="bullet"/>
      <w:lvlText w:val=""/>
      <w:lvlJc w:val="left"/>
      <w:pPr>
        <w:ind w:left="720" w:hanging="360"/>
      </w:pPr>
      <w:rPr>
        <w:rFonts w:ascii="Symbol" w:hAnsi="Symbol" w:hint="default"/>
      </w:rPr>
    </w:lvl>
    <w:lvl w:ilvl="1" w:tplc="8C3AEE5A" w:tentative="1">
      <w:start w:val="1"/>
      <w:numFmt w:val="bullet"/>
      <w:lvlText w:val="o"/>
      <w:lvlJc w:val="left"/>
      <w:pPr>
        <w:ind w:left="1440" w:hanging="360"/>
      </w:pPr>
      <w:rPr>
        <w:rFonts w:ascii="Courier New" w:hAnsi="Courier New" w:cs="Courier New" w:hint="default"/>
      </w:rPr>
    </w:lvl>
    <w:lvl w:ilvl="2" w:tplc="87AEB64A" w:tentative="1">
      <w:start w:val="1"/>
      <w:numFmt w:val="bullet"/>
      <w:lvlText w:val=""/>
      <w:lvlJc w:val="left"/>
      <w:pPr>
        <w:ind w:left="2160" w:hanging="360"/>
      </w:pPr>
      <w:rPr>
        <w:rFonts w:ascii="Wingdings" w:hAnsi="Wingdings" w:hint="default"/>
      </w:rPr>
    </w:lvl>
    <w:lvl w:ilvl="3" w:tplc="ED16E62E" w:tentative="1">
      <w:start w:val="1"/>
      <w:numFmt w:val="bullet"/>
      <w:lvlText w:val=""/>
      <w:lvlJc w:val="left"/>
      <w:pPr>
        <w:ind w:left="2880" w:hanging="360"/>
      </w:pPr>
      <w:rPr>
        <w:rFonts w:ascii="Symbol" w:hAnsi="Symbol" w:hint="default"/>
      </w:rPr>
    </w:lvl>
    <w:lvl w:ilvl="4" w:tplc="1FA07EB0" w:tentative="1">
      <w:start w:val="1"/>
      <w:numFmt w:val="bullet"/>
      <w:lvlText w:val="o"/>
      <w:lvlJc w:val="left"/>
      <w:pPr>
        <w:ind w:left="3600" w:hanging="360"/>
      </w:pPr>
      <w:rPr>
        <w:rFonts w:ascii="Courier New" w:hAnsi="Courier New" w:cs="Courier New" w:hint="default"/>
      </w:rPr>
    </w:lvl>
    <w:lvl w:ilvl="5" w:tplc="8F52CCF4" w:tentative="1">
      <w:start w:val="1"/>
      <w:numFmt w:val="bullet"/>
      <w:lvlText w:val=""/>
      <w:lvlJc w:val="left"/>
      <w:pPr>
        <w:ind w:left="4320" w:hanging="360"/>
      </w:pPr>
      <w:rPr>
        <w:rFonts w:ascii="Wingdings" w:hAnsi="Wingdings" w:hint="default"/>
      </w:rPr>
    </w:lvl>
    <w:lvl w:ilvl="6" w:tplc="58008A3C" w:tentative="1">
      <w:start w:val="1"/>
      <w:numFmt w:val="bullet"/>
      <w:lvlText w:val=""/>
      <w:lvlJc w:val="left"/>
      <w:pPr>
        <w:ind w:left="5040" w:hanging="360"/>
      </w:pPr>
      <w:rPr>
        <w:rFonts w:ascii="Symbol" w:hAnsi="Symbol" w:hint="default"/>
      </w:rPr>
    </w:lvl>
    <w:lvl w:ilvl="7" w:tplc="B212E910" w:tentative="1">
      <w:start w:val="1"/>
      <w:numFmt w:val="bullet"/>
      <w:lvlText w:val="o"/>
      <w:lvlJc w:val="left"/>
      <w:pPr>
        <w:ind w:left="5760" w:hanging="360"/>
      </w:pPr>
      <w:rPr>
        <w:rFonts w:ascii="Courier New" w:hAnsi="Courier New" w:cs="Courier New" w:hint="default"/>
      </w:rPr>
    </w:lvl>
    <w:lvl w:ilvl="8" w:tplc="A0E05A14" w:tentative="1">
      <w:start w:val="1"/>
      <w:numFmt w:val="bullet"/>
      <w:lvlText w:val=""/>
      <w:lvlJc w:val="left"/>
      <w:pPr>
        <w:ind w:left="6480" w:hanging="360"/>
      </w:pPr>
      <w:rPr>
        <w:rFonts w:ascii="Wingdings" w:hAnsi="Wingdings" w:hint="default"/>
      </w:rPr>
    </w:lvl>
  </w:abstractNum>
  <w:abstractNum w:abstractNumId="27" w15:restartNumberingAfterBreak="0">
    <w:nsid w:val="539950DB"/>
    <w:multiLevelType w:val="hybridMultilevel"/>
    <w:tmpl w:val="74F8A9B2"/>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8" w15:restartNumberingAfterBreak="0">
    <w:nsid w:val="540A5CB1"/>
    <w:multiLevelType w:val="hybridMultilevel"/>
    <w:tmpl w:val="5EB01C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61E31EFF"/>
    <w:multiLevelType w:val="multilevel"/>
    <w:tmpl w:val="ECA4EAFA"/>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62E00308"/>
    <w:multiLevelType w:val="hybridMultilevel"/>
    <w:tmpl w:val="EEC82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BF1C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A9E050A"/>
    <w:multiLevelType w:val="hybridMultilevel"/>
    <w:tmpl w:val="45123A86"/>
    <w:lvl w:ilvl="0" w:tplc="F3384B62">
      <w:start w:val="1"/>
      <w:numFmt w:val="bullet"/>
      <w:pStyle w:val="BulletPoin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AA61EC7"/>
    <w:multiLevelType w:val="hybridMultilevel"/>
    <w:tmpl w:val="CBC83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3333BB"/>
    <w:multiLevelType w:val="multilevel"/>
    <w:tmpl w:val="A134C8FE"/>
    <w:lvl w:ilvl="0">
      <w:start w:val="1"/>
      <w:numFmt w:val="bullet"/>
      <w:lvlText w:val=""/>
      <w:lvlJc w:val="left"/>
      <w:pPr>
        <w:tabs>
          <w:tab w:val="num" w:pos="907"/>
        </w:tabs>
        <w:ind w:left="907" w:hanging="340"/>
      </w:pPr>
      <w:rPr>
        <w:rFonts w:ascii="Symbol" w:hAnsi="Symbol"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702170E4"/>
    <w:multiLevelType w:val="hybridMultilevel"/>
    <w:tmpl w:val="62FA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9B3AC1"/>
    <w:multiLevelType w:val="hybridMultilevel"/>
    <w:tmpl w:val="0E66B2C4"/>
    <w:lvl w:ilvl="0" w:tplc="E250D22A">
      <w:start w:val="1"/>
      <w:numFmt w:val="decimal"/>
      <w:lvlText w:val="%1."/>
      <w:lvlJc w:val="left"/>
      <w:pPr>
        <w:ind w:left="1110" w:hanging="360"/>
      </w:pPr>
      <w:rPr>
        <w:rFonts w:hint="default"/>
      </w:rPr>
    </w:lvl>
    <w:lvl w:ilvl="1" w:tplc="04090019">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7" w15:restartNumberingAfterBreak="0">
    <w:nsid w:val="77B704EB"/>
    <w:multiLevelType w:val="hybridMultilevel"/>
    <w:tmpl w:val="DC7C0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C312A87"/>
    <w:multiLevelType w:val="multilevel"/>
    <w:tmpl w:val="ECA4EAFA"/>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2"/>
  </w:num>
  <w:num w:numId="2">
    <w:abstractNumId w:val="1"/>
  </w:num>
  <w:num w:numId="3">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9"/>
  </w:num>
  <w:num w:numId="6">
    <w:abstractNumId w:val="13"/>
  </w:num>
  <w:num w:numId="7">
    <w:abstractNumId w:val="30"/>
  </w:num>
  <w:num w:numId="8">
    <w:abstractNumId w:val="12"/>
  </w:num>
  <w:num w:numId="9">
    <w:abstractNumId w:val="25"/>
  </w:num>
  <w:num w:numId="10">
    <w:abstractNumId w:val="3"/>
  </w:num>
  <w:num w:numId="11">
    <w:abstractNumId w:val="6"/>
  </w:num>
  <w:num w:numId="12">
    <w:abstractNumId w:val="29"/>
  </w:num>
  <w:num w:numId="13">
    <w:abstractNumId w:val="19"/>
  </w:num>
  <w:num w:numId="14">
    <w:abstractNumId w:val="38"/>
  </w:num>
  <w:num w:numId="15">
    <w:abstractNumId w:val="17"/>
  </w:num>
  <w:num w:numId="16">
    <w:abstractNumId w:val="34"/>
  </w:num>
  <w:num w:numId="17">
    <w:abstractNumId w:val="37"/>
  </w:num>
  <w:num w:numId="18">
    <w:abstractNumId w:val="31"/>
  </w:num>
  <w:num w:numId="19">
    <w:abstractNumId w:val="5"/>
  </w:num>
  <w:num w:numId="20">
    <w:abstractNumId w:val="18"/>
  </w:num>
  <w:num w:numId="21">
    <w:abstractNumId w:val="26"/>
  </w:num>
  <w:num w:numId="22">
    <w:abstractNumId w:val="4"/>
  </w:num>
  <w:num w:numId="23">
    <w:abstractNumId w:val="8"/>
  </w:num>
  <w:num w:numId="24">
    <w:abstractNumId w:val="10"/>
  </w:num>
  <w:num w:numId="25">
    <w:abstractNumId w:val="36"/>
  </w:num>
  <w:num w:numId="26">
    <w:abstractNumId w:val="22"/>
  </w:num>
  <w:num w:numId="27">
    <w:abstractNumId w:val="15"/>
  </w:num>
  <w:num w:numId="28">
    <w:abstractNumId w:val="2"/>
  </w:num>
  <w:num w:numId="29">
    <w:abstractNumId w:val="16"/>
  </w:num>
  <w:num w:numId="30">
    <w:abstractNumId w:val="24"/>
  </w:num>
  <w:num w:numId="31">
    <w:abstractNumId w:val="20"/>
  </w:num>
  <w:num w:numId="32">
    <w:abstractNumId w:val="33"/>
  </w:num>
  <w:num w:numId="33">
    <w:abstractNumId w:val="35"/>
  </w:num>
  <w:num w:numId="34">
    <w:abstractNumId w:val="23"/>
  </w:num>
  <w:num w:numId="35">
    <w:abstractNumId w:val="11"/>
  </w:num>
  <w:num w:numId="36">
    <w:abstractNumId w:val="7"/>
  </w:num>
  <w:num w:numId="37">
    <w:abstractNumId w:val="14"/>
  </w:num>
  <w:num w:numId="38">
    <w:abstractNumId w:val="0"/>
  </w:num>
  <w:num w:numId="39">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D69"/>
    <w:rsid w:val="00003CF2"/>
    <w:rsid w:val="00005327"/>
    <w:rsid w:val="000061EE"/>
    <w:rsid w:val="00006471"/>
    <w:rsid w:val="0001355E"/>
    <w:rsid w:val="00016752"/>
    <w:rsid w:val="00020E30"/>
    <w:rsid w:val="000232F9"/>
    <w:rsid w:val="00025B74"/>
    <w:rsid w:val="0002709C"/>
    <w:rsid w:val="000338BE"/>
    <w:rsid w:val="00033EE2"/>
    <w:rsid w:val="00037BE8"/>
    <w:rsid w:val="00040EB6"/>
    <w:rsid w:val="00043EC4"/>
    <w:rsid w:val="00051847"/>
    <w:rsid w:val="0005229A"/>
    <w:rsid w:val="00053A6E"/>
    <w:rsid w:val="000544F5"/>
    <w:rsid w:val="000645E7"/>
    <w:rsid w:val="000670D7"/>
    <w:rsid w:val="00072F83"/>
    <w:rsid w:val="0007735A"/>
    <w:rsid w:val="00080F21"/>
    <w:rsid w:val="00082A2A"/>
    <w:rsid w:val="000851D5"/>
    <w:rsid w:val="000853BD"/>
    <w:rsid w:val="00092520"/>
    <w:rsid w:val="000973B6"/>
    <w:rsid w:val="000A0214"/>
    <w:rsid w:val="000A0EE6"/>
    <w:rsid w:val="000A58D8"/>
    <w:rsid w:val="000A7010"/>
    <w:rsid w:val="000B0223"/>
    <w:rsid w:val="000B6B7C"/>
    <w:rsid w:val="000B722E"/>
    <w:rsid w:val="000C2219"/>
    <w:rsid w:val="000D06AE"/>
    <w:rsid w:val="000D1733"/>
    <w:rsid w:val="000D1779"/>
    <w:rsid w:val="000D1950"/>
    <w:rsid w:val="000D2FC2"/>
    <w:rsid w:val="000D4C60"/>
    <w:rsid w:val="000D4E61"/>
    <w:rsid w:val="000D67D0"/>
    <w:rsid w:val="000E44DC"/>
    <w:rsid w:val="000F1117"/>
    <w:rsid w:val="000F29D2"/>
    <w:rsid w:val="000F41C8"/>
    <w:rsid w:val="000F5FB7"/>
    <w:rsid w:val="000F659C"/>
    <w:rsid w:val="000F660F"/>
    <w:rsid w:val="00100056"/>
    <w:rsid w:val="00103E8E"/>
    <w:rsid w:val="00107F56"/>
    <w:rsid w:val="00110983"/>
    <w:rsid w:val="00111FFE"/>
    <w:rsid w:val="0011498E"/>
    <w:rsid w:val="00115664"/>
    <w:rsid w:val="00122FE9"/>
    <w:rsid w:val="00123880"/>
    <w:rsid w:val="00125932"/>
    <w:rsid w:val="00131380"/>
    <w:rsid w:val="00131C93"/>
    <w:rsid w:val="00132ABD"/>
    <w:rsid w:val="001348A5"/>
    <w:rsid w:val="001375D8"/>
    <w:rsid w:val="00141721"/>
    <w:rsid w:val="001431D1"/>
    <w:rsid w:val="00146B32"/>
    <w:rsid w:val="0015137E"/>
    <w:rsid w:val="00154271"/>
    <w:rsid w:val="00162473"/>
    <w:rsid w:val="00163775"/>
    <w:rsid w:val="001642A7"/>
    <w:rsid w:val="00170955"/>
    <w:rsid w:val="001719FE"/>
    <w:rsid w:val="001738BE"/>
    <w:rsid w:val="00176252"/>
    <w:rsid w:val="00176E6F"/>
    <w:rsid w:val="00183807"/>
    <w:rsid w:val="00186CD6"/>
    <w:rsid w:val="00192043"/>
    <w:rsid w:val="0019400F"/>
    <w:rsid w:val="00194320"/>
    <w:rsid w:val="001A0E22"/>
    <w:rsid w:val="001A41F2"/>
    <w:rsid w:val="001A426E"/>
    <w:rsid w:val="001B03B6"/>
    <w:rsid w:val="001B3B2B"/>
    <w:rsid w:val="001B6F6F"/>
    <w:rsid w:val="001C1A5B"/>
    <w:rsid w:val="001C2446"/>
    <w:rsid w:val="001C3F6B"/>
    <w:rsid w:val="001D54A0"/>
    <w:rsid w:val="001D57C0"/>
    <w:rsid w:val="001D76AC"/>
    <w:rsid w:val="001E1275"/>
    <w:rsid w:val="001E6228"/>
    <w:rsid w:val="001E7FC0"/>
    <w:rsid w:val="001F2981"/>
    <w:rsid w:val="002003C3"/>
    <w:rsid w:val="002027F7"/>
    <w:rsid w:val="00204F09"/>
    <w:rsid w:val="00207B05"/>
    <w:rsid w:val="00214D01"/>
    <w:rsid w:val="002222F4"/>
    <w:rsid w:val="00223CE5"/>
    <w:rsid w:val="00231780"/>
    <w:rsid w:val="002330E3"/>
    <w:rsid w:val="00233389"/>
    <w:rsid w:val="002358A7"/>
    <w:rsid w:val="00235D26"/>
    <w:rsid w:val="00241977"/>
    <w:rsid w:val="00242455"/>
    <w:rsid w:val="002564C8"/>
    <w:rsid w:val="0026285A"/>
    <w:rsid w:val="00271C01"/>
    <w:rsid w:val="00271E2C"/>
    <w:rsid w:val="0027278B"/>
    <w:rsid w:val="0028533E"/>
    <w:rsid w:val="0028585E"/>
    <w:rsid w:val="00290CC0"/>
    <w:rsid w:val="0029152F"/>
    <w:rsid w:val="002939D7"/>
    <w:rsid w:val="0029694D"/>
    <w:rsid w:val="002A2DCE"/>
    <w:rsid w:val="002A394F"/>
    <w:rsid w:val="002A6C49"/>
    <w:rsid w:val="002B2ABB"/>
    <w:rsid w:val="002B37EB"/>
    <w:rsid w:val="002B49CA"/>
    <w:rsid w:val="002B4BCB"/>
    <w:rsid w:val="002B7891"/>
    <w:rsid w:val="002C09B4"/>
    <w:rsid w:val="002C2C0A"/>
    <w:rsid w:val="002C3775"/>
    <w:rsid w:val="002C4AAA"/>
    <w:rsid w:val="002E0242"/>
    <w:rsid w:val="002E180E"/>
    <w:rsid w:val="002E1B03"/>
    <w:rsid w:val="002E5420"/>
    <w:rsid w:val="002F2EC8"/>
    <w:rsid w:val="002F4156"/>
    <w:rsid w:val="00300ED5"/>
    <w:rsid w:val="00304C09"/>
    <w:rsid w:val="00305B45"/>
    <w:rsid w:val="00310093"/>
    <w:rsid w:val="00311208"/>
    <w:rsid w:val="003117DA"/>
    <w:rsid w:val="00312085"/>
    <w:rsid w:val="0031769F"/>
    <w:rsid w:val="00320E16"/>
    <w:rsid w:val="0032353B"/>
    <w:rsid w:val="00323603"/>
    <w:rsid w:val="003238E5"/>
    <w:rsid w:val="00325190"/>
    <w:rsid w:val="00332EAF"/>
    <w:rsid w:val="00334DA2"/>
    <w:rsid w:val="00335EC4"/>
    <w:rsid w:val="0033737F"/>
    <w:rsid w:val="00344809"/>
    <w:rsid w:val="0034549E"/>
    <w:rsid w:val="00350BEC"/>
    <w:rsid w:val="0035565E"/>
    <w:rsid w:val="00356702"/>
    <w:rsid w:val="00361E54"/>
    <w:rsid w:val="00362635"/>
    <w:rsid w:val="003663B7"/>
    <w:rsid w:val="00366A24"/>
    <w:rsid w:val="00367CE6"/>
    <w:rsid w:val="00372CEE"/>
    <w:rsid w:val="0037499A"/>
    <w:rsid w:val="003800BE"/>
    <w:rsid w:val="00381F5D"/>
    <w:rsid w:val="00385911"/>
    <w:rsid w:val="00392E77"/>
    <w:rsid w:val="00394DC8"/>
    <w:rsid w:val="00396755"/>
    <w:rsid w:val="003A4F2D"/>
    <w:rsid w:val="003A5808"/>
    <w:rsid w:val="003A5946"/>
    <w:rsid w:val="003A6AB6"/>
    <w:rsid w:val="003A6E12"/>
    <w:rsid w:val="003A7423"/>
    <w:rsid w:val="003B03B5"/>
    <w:rsid w:val="003B5902"/>
    <w:rsid w:val="003C00F2"/>
    <w:rsid w:val="003C1715"/>
    <w:rsid w:val="003C2F1D"/>
    <w:rsid w:val="003C5950"/>
    <w:rsid w:val="003C5DCA"/>
    <w:rsid w:val="003D3F44"/>
    <w:rsid w:val="003D64C9"/>
    <w:rsid w:val="003E61AE"/>
    <w:rsid w:val="003E6949"/>
    <w:rsid w:val="003F0398"/>
    <w:rsid w:val="003F0A4F"/>
    <w:rsid w:val="003F3947"/>
    <w:rsid w:val="003F7700"/>
    <w:rsid w:val="0040012F"/>
    <w:rsid w:val="00402A7B"/>
    <w:rsid w:val="0040717F"/>
    <w:rsid w:val="00415A25"/>
    <w:rsid w:val="004172AB"/>
    <w:rsid w:val="004212E4"/>
    <w:rsid w:val="004224BB"/>
    <w:rsid w:val="004231A0"/>
    <w:rsid w:val="0042582F"/>
    <w:rsid w:val="0043141B"/>
    <w:rsid w:val="00432C99"/>
    <w:rsid w:val="0043622D"/>
    <w:rsid w:val="00442FCF"/>
    <w:rsid w:val="00460047"/>
    <w:rsid w:val="0046482D"/>
    <w:rsid w:val="004725C8"/>
    <w:rsid w:val="00472F00"/>
    <w:rsid w:val="00474AF1"/>
    <w:rsid w:val="00481D05"/>
    <w:rsid w:val="00482B9F"/>
    <w:rsid w:val="00485650"/>
    <w:rsid w:val="004933CF"/>
    <w:rsid w:val="004938DD"/>
    <w:rsid w:val="00494258"/>
    <w:rsid w:val="00495A31"/>
    <w:rsid w:val="00496369"/>
    <w:rsid w:val="00497A68"/>
    <w:rsid w:val="004A0B33"/>
    <w:rsid w:val="004A421E"/>
    <w:rsid w:val="004A5C53"/>
    <w:rsid w:val="004B3E84"/>
    <w:rsid w:val="004B7F78"/>
    <w:rsid w:val="004C005A"/>
    <w:rsid w:val="004C050B"/>
    <w:rsid w:val="004C43F2"/>
    <w:rsid w:val="004C551B"/>
    <w:rsid w:val="004C5528"/>
    <w:rsid w:val="004C7329"/>
    <w:rsid w:val="004C7ED4"/>
    <w:rsid w:val="004D1A0F"/>
    <w:rsid w:val="004D1EF7"/>
    <w:rsid w:val="004D6CA7"/>
    <w:rsid w:val="004E0264"/>
    <w:rsid w:val="004E2D0A"/>
    <w:rsid w:val="004E52AA"/>
    <w:rsid w:val="004E60B3"/>
    <w:rsid w:val="004E6746"/>
    <w:rsid w:val="004F053F"/>
    <w:rsid w:val="004F34B4"/>
    <w:rsid w:val="004F47B3"/>
    <w:rsid w:val="004F5673"/>
    <w:rsid w:val="004F63FE"/>
    <w:rsid w:val="00500A54"/>
    <w:rsid w:val="00511A54"/>
    <w:rsid w:val="0051525B"/>
    <w:rsid w:val="00517227"/>
    <w:rsid w:val="005236ED"/>
    <w:rsid w:val="00526721"/>
    <w:rsid w:val="005303AB"/>
    <w:rsid w:val="005315C2"/>
    <w:rsid w:val="00536F88"/>
    <w:rsid w:val="00537B2D"/>
    <w:rsid w:val="0054198F"/>
    <w:rsid w:val="00541AF3"/>
    <w:rsid w:val="0055043F"/>
    <w:rsid w:val="005542CE"/>
    <w:rsid w:val="00560451"/>
    <w:rsid w:val="00564B43"/>
    <w:rsid w:val="0057222E"/>
    <w:rsid w:val="005751D2"/>
    <w:rsid w:val="00576C6E"/>
    <w:rsid w:val="00577E64"/>
    <w:rsid w:val="00580790"/>
    <w:rsid w:val="00587129"/>
    <w:rsid w:val="00594A49"/>
    <w:rsid w:val="00594FBB"/>
    <w:rsid w:val="00596098"/>
    <w:rsid w:val="005A2FAB"/>
    <w:rsid w:val="005B18D8"/>
    <w:rsid w:val="005B54DD"/>
    <w:rsid w:val="005B55C9"/>
    <w:rsid w:val="005C4F7B"/>
    <w:rsid w:val="005C655A"/>
    <w:rsid w:val="005D368A"/>
    <w:rsid w:val="005E163F"/>
    <w:rsid w:val="005E5CEC"/>
    <w:rsid w:val="005E7953"/>
    <w:rsid w:val="005F1B1C"/>
    <w:rsid w:val="005F29C3"/>
    <w:rsid w:val="00600DE5"/>
    <w:rsid w:val="00601A69"/>
    <w:rsid w:val="00613DAF"/>
    <w:rsid w:val="00617730"/>
    <w:rsid w:val="0062027D"/>
    <w:rsid w:val="0062326E"/>
    <w:rsid w:val="00623366"/>
    <w:rsid w:val="006321BA"/>
    <w:rsid w:val="00637235"/>
    <w:rsid w:val="00640884"/>
    <w:rsid w:val="00643066"/>
    <w:rsid w:val="00645077"/>
    <w:rsid w:val="006457B0"/>
    <w:rsid w:val="00647FE2"/>
    <w:rsid w:val="006512E6"/>
    <w:rsid w:val="00653076"/>
    <w:rsid w:val="00654267"/>
    <w:rsid w:val="00654EDA"/>
    <w:rsid w:val="00656503"/>
    <w:rsid w:val="006703EA"/>
    <w:rsid w:val="00671B6A"/>
    <w:rsid w:val="006772AC"/>
    <w:rsid w:val="00677D22"/>
    <w:rsid w:val="00684E8A"/>
    <w:rsid w:val="0069073D"/>
    <w:rsid w:val="0069788E"/>
    <w:rsid w:val="006A25E0"/>
    <w:rsid w:val="006A57F2"/>
    <w:rsid w:val="006B51F4"/>
    <w:rsid w:val="006B5C92"/>
    <w:rsid w:val="006B77EF"/>
    <w:rsid w:val="006C09D0"/>
    <w:rsid w:val="006D5E0E"/>
    <w:rsid w:val="006D6B94"/>
    <w:rsid w:val="006E06DE"/>
    <w:rsid w:val="006E43DE"/>
    <w:rsid w:val="006F090E"/>
    <w:rsid w:val="006F0A57"/>
    <w:rsid w:val="006F10F0"/>
    <w:rsid w:val="006F275C"/>
    <w:rsid w:val="006F6D06"/>
    <w:rsid w:val="00701038"/>
    <w:rsid w:val="0070206B"/>
    <w:rsid w:val="007048AC"/>
    <w:rsid w:val="00705B79"/>
    <w:rsid w:val="0070615D"/>
    <w:rsid w:val="00711773"/>
    <w:rsid w:val="007127EB"/>
    <w:rsid w:val="007251DF"/>
    <w:rsid w:val="00726C48"/>
    <w:rsid w:val="007277F5"/>
    <w:rsid w:val="00730D99"/>
    <w:rsid w:val="00731794"/>
    <w:rsid w:val="00736B77"/>
    <w:rsid w:val="007521DC"/>
    <w:rsid w:val="00752459"/>
    <w:rsid w:val="0075390A"/>
    <w:rsid w:val="007636BD"/>
    <w:rsid w:val="0076538B"/>
    <w:rsid w:val="0076665E"/>
    <w:rsid w:val="00772E23"/>
    <w:rsid w:val="00783A86"/>
    <w:rsid w:val="00784889"/>
    <w:rsid w:val="00786E91"/>
    <w:rsid w:val="00787147"/>
    <w:rsid w:val="007879AE"/>
    <w:rsid w:val="00794DED"/>
    <w:rsid w:val="00796C0F"/>
    <w:rsid w:val="007A085A"/>
    <w:rsid w:val="007A2F39"/>
    <w:rsid w:val="007A41DD"/>
    <w:rsid w:val="007B0AB1"/>
    <w:rsid w:val="007B1EE2"/>
    <w:rsid w:val="007B44F4"/>
    <w:rsid w:val="007B6F85"/>
    <w:rsid w:val="007C278F"/>
    <w:rsid w:val="007C3F9A"/>
    <w:rsid w:val="007C45AD"/>
    <w:rsid w:val="007C7191"/>
    <w:rsid w:val="007C7C39"/>
    <w:rsid w:val="007D0670"/>
    <w:rsid w:val="007D0740"/>
    <w:rsid w:val="007D335C"/>
    <w:rsid w:val="007D68BF"/>
    <w:rsid w:val="007D7134"/>
    <w:rsid w:val="007D78F6"/>
    <w:rsid w:val="007E1471"/>
    <w:rsid w:val="007E2B77"/>
    <w:rsid w:val="007F3BAC"/>
    <w:rsid w:val="00801DF1"/>
    <w:rsid w:val="008027ED"/>
    <w:rsid w:val="0080665F"/>
    <w:rsid w:val="00807D11"/>
    <w:rsid w:val="008139CE"/>
    <w:rsid w:val="00813E4E"/>
    <w:rsid w:val="00826179"/>
    <w:rsid w:val="00831641"/>
    <w:rsid w:val="0083211B"/>
    <w:rsid w:val="00832DB7"/>
    <w:rsid w:val="00834CCF"/>
    <w:rsid w:val="008401BE"/>
    <w:rsid w:val="008425C8"/>
    <w:rsid w:val="00846051"/>
    <w:rsid w:val="00846F2E"/>
    <w:rsid w:val="00850956"/>
    <w:rsid w:val="00852044"/>
    <w:rsid w:val="00852584"/>
    <w:rsid w:val="00855ACF"/>
    <w:rsid w:val="00856B82"/>
    <w:rsid w:val="00861B2B"/>
    <w:rsid w:val="00862B0E"/>
    <w:rsid w:val="008649CB"/>
    <w:rsid w:val="0086731B"/>
    <w:rsid w:val="00871C0E"/>
    <w:rsid w:val="00875756"/>
    <w:rsid w:val="0088114D"/>
    <w:rsid w:val="00883D04"/>
    <w:rsid w:val="00886FE1"/>
    <w:rsid w:val="008873DA"/>
    <w:rsid w:val="00890EA9"/>
    <w:rsid w:val="008A5771"/>
    <w:rsid w:val="008A6EDC"/>
    <w:rsid w:val="008B0E19"/>
    <w:rsid w:val="008B1A94"/>
    <w:rsid w:val="008B542E"/>
    <w:rsid w:val="008C6FA6"/>
    <w:rsid w:val="008D1B3C"/>
    <w:rsid w:val="008D1E2B"/>
    <w:rsid w:val="008D41EA"/>
    <w:rsid w:val="008E27C5"/>
    <w:rsid w:val="008E3825"/>
    <w:rsid w:val="008E3CF2"/>
    <w:rsid w:val="008F0972"/>
    <w:rsid w:val="008F1F3D"/>
    <w:rsid w:val="008F33D2"/>
    <w:rsid w:val="008F5F75"/>
    <w:rsid w:val="00910B0E"/>
    <w:rsid w:val="00912AF6"/>
    <w:rsid w:val="00922BC2"/>
    <w:rsid w:val="00924939"/>
    <w:rsid w:val="00927DFC"/>
    <w:rsid w:val="00930CAF"/>
    <w:rsid w:val="00931959"/>
    <w:rsid w:val="0093206A"/>
    <w:rsid w:val="009429E1"/>
    <w:rsid w:val="00956613"/>
    <w:rsid w:val="00956A35"/>
    <w:rsid w:val="00961AA5"/>
    <w:rsid w:val="00961DF7"/>
    <w:rsid w:val="009649B5"/>
    <w:rsid w:val="00965F08"/>
    <w:rsid w:val="00967964"/>
    <w:rsid w:val="00985C02"/>
    <w:rsid w:val="009861DC"/>
    <w:rsid w:val="0098692E"/>
    <w:rsid w:val="00991BD9"/>
    <w:rsid w:val="00992AFD"/>
    <w:rsid w:val="00993A3D"/>
    <w:rsid w:val="00993F39"/>
    <w:rsid w:val="0099673D"/>
    <w:rsid w:val="00997BB8"/>
    <w:rsid w:val="009A3E6D"/>
    <w:rsid w:val="009A6287"/>
    <w:rsid w:val="009A6765"/>
    <w:rsid w:val="009B6E5A"/>
    <w:rsid w:val="009C377A"/>
    <w:rsid w:val="009C40F4"/>
    <w:rsid w:val="009C4836"/>
    <w:rsid w:val="009D4B34"/>
    <w:rsid w:val="009E3C00"/>
    <w:rsid w:val="009E5451"/>
    <w:rsid w:val="009E5C51"/>
    <w:rsid w:val="009F1F4B"/>
    <w:rsid w:val="009F2ED6"/>
    <w:rsid w:val="00A04A89"/>
    <w:rsid w:val="00A0566F"/>
    <w:rsid w:val="00A072EC"/>
    <w:rsid w:val="00A1083B"/>
    <w:rsid w:val="00A11E29"/>
    <w:rsid w:val="00A13AD2"/>
    <w:rsid w:val="00A17A32"/>
    <w:rsid w:val="00A23FBB"/>
    <w:rsid w:val="00A31AA1"/>
    <w:rsid w:val="00A3620E"/>
    <w:rsid w:val="00A3699E"/>
    <w:rsid w:val="00A460B8"/>
    <w:rsid w:val="00A554F8"/>
    <w:rsid w:val="00A633E6"/>
    <w:rsid w:val="00A67457"/>
    <w:rsid w:val="00A702AF"/>
    <w:rsid w:val="00A70531"/>
    <w:rsid w:val="00A718E4"/>
    <w:rsid w:val="00A71ADD"/>
    <w:rsid w:val="00A74E80"/>
    <w:rsid w:val="00A75EC6"/>
    <w:rsid w:val="00A80FA1"/>
    <w:rsid w:val="00A87B1F"/>
    <w:rsid w:val="00A91052"/>
    <w:rsid w:val="00A92209"/>
    <w:rsid w:val="00A932EE"/>
    <w:rsid w:val="00A9483B"/>
    <w:rsid w:val="00A96750"/>
    <w:rsid w:val="00AA1B60"/>
    <w:rsid w:val="00AA2E9F"/>
    <w:rsid w:val="00AB6469"/>
    <w:rsid w:val="00AC2655"/>
    <w:rsid w:val="00AC6A1A"/>
    <w:rsid w:val="00AD233A"/>
    <w:rsid w:val="00AE1811"/>
    <w:rsid w:val="00AE1F3C"/>
    <w:rsid w:val="00AE3F6F"/>
    <w:rsid w:val="00AF442F"/>
    <w:rsid w:val="00AF59A9"/>
    <w:rsid w:val="00B0055B"/>
    <w:rsid w:val="00B01BE8"/>
    <w:rsid w:val="00B04CFB"/>
    <w:rsid w:val="00B04F26"/>
    <w:rsid w:val="00B07965"/>
    <w:rsid w:val="00B109F7"/>
    <w:rsid w:val="00B129D8"/>
    <w:rsid w:val="00B15012"/>
    <w:rsid w:val="00B174F3"/>
    <w:rsid w:val="00B22998"/>
    <w:rsid w:val="00B23AB4"/>
    <w:rsid w:val="00B319FB"/>
    <w:rsid w:val="00B54107"/>
    <w:rsid w:val="00B546D9"/>
    <w:rsid w:val="00B63211"/>
    <w:rsid w:val="00B63EAF"/>
    <w:rsid w:val="00B648EE"/>
    <w:rsid w:val="00B64D17"/>
    <w:rsid w:val="00B731C1"/>
    <w:rsid w:val="00B741E2"/>
    <w:rsid w:val="00B76F3C"/>
    <w:rsid w:val="00B80526"/>
    <w:rsid w:val="00B833DC"/>
    <w:rsid w:val="00B87DC5"/>
    <w:rsid w:val="00B9246F"/>
    <w:rsid w:val="00B96DDF"/>
    <w:rsid w:val="00BA447C"/>
    <w:rsid w:val="00BA5639"/>
    <w:rsid w:val="00BA6876"/>
    <w:rsid w:val="00BB1FCC"/>
    <w:rsid w:val="00BB5487"/>
    <w:rsid w:val="00BC154D"/>
    <w:rsid w:val="00BC1DEB"/>
    <w:rsid w:val="00BC2E91"/>
    <w:rsid w:val="00BC3B41"/>
    <w:rsid w:val="00BC49C4"/>
    <w:rsid w:val="00BC6D92"/>
    <w:rsid w:val="00BD3EEE"/>
    <w:rsid w:val="00BD6874"/>
    <w:rsid w:val="00BD6F4A"/>
    <w:rsid w:val="00BE0BB0"/>
    <w:rsid w:val="00BE0E4C"/>
    <w:rsid w:val="00BF12EC"/>
    <w:rsid w:val="00BF4389"/>
    <w:rsid w:val="00BF794C"/>
    <w:rsid w:val="00C01433"/>
    <w:rsid w:val="00C02353"/>
    <w:rsid w:val="00C175E5"/>
    <w:rsid w:val="00C1798B"/>
    <w:rsid w:val="00C21FA6"/>
    <w:rsid w:val="00C27174"/>
    <w:rsid w:val="00C304C4"/>
    <w:rsid w:val="00C3435B"/>
    <w:rsid w:val="00C37CC0"/>
    <w:rsid w:val="00C424BE"/>
    <w:rsid w:val="00C43D93"/>
    <w:rsid w:val="00C47065"/>
    <w:rsid w:val="00C53CF8"/>
    <w:rsid w:val="00C577CB"/>
    <w:rsid w:val="00C60504"/>
    <w:rsid w:val="00C66FA1"/>
    <w:rsid w:val="00C72FB2"/>
    <w:rsid w:val="00C82F1B"/>
    <w:rsid w:val="00C8344D"/>
    <w:rsid w:val="00C876D9"/>
    <w:rsid w:val="00C914AD"/>
    <w:rsid w:val="00C9448D"/>
    <w:rsid w:val="00CA43F2"/>
    <w:rsid w:val="00CA441B"/>
    <w:rsid w:val="00CA4E09"/>
    <w:rsid w:val="00CA665B"/>
    <w:rsid w:val="00CB369F"/>
    <w:rsid w:val="00CB38F0"/>
    <w:rsid w:val="00CB43D9"/>
    <w:rsid w:val="00CB5A0F"/>
    <w:rsid w:val="00CC1DFC"/>
    <w:rsid w:val="00CC2EF9"/>
    <w:rsid w:val="00CC578D"/>
    <w:rsid w:val="00CC6C18"/>
    <w:rsid w:val="00CD18DB"/>
    <w:rsid w:val="00CD51D7"/>
    <w:rsid w:val="00CD76C3"/>
    <w:rsid w:val="00CE40D4"/>
    <w:rsid w:val="00CE49D5"/>
    <w:rsid w:val="00CF08A6"/>
    <w:rsid w:val="00CF1C4A"/>
    <w:rsid w:val="00CF2047"/>
    <w:rsid w:val="00CF23C7"/>
    <w:rsid w:val="00D02FAB"/>
    <w:rsid w:val="00D03587"/>
    <w:rsid w:val="00D03DB0"/>
    <w:rsid w:val="00D0703C"/>
    <w:rsid w:val="00D074B7"/>
    <w:rsid w:val="00D1369E"/>
    <w:rsid w:val="00D15BED"/>
    <w:rsid w:val="00D21CD5"/>
    <w:rsid w:val="00D26255"/>
    <w:rsid w:val="00D30553"/>
    <w:rsid w:val="00D35D1F"/>
    <w:rsid w:val="00D366F2"/>
    <w:rsid w:val="00D406BA"/>
    <w:rsid w:val="00D43650"/>
    <w:rsid w:val="00D47180"/>
    <w:rsid w:val="00D47D19"/>
    <w:rsid w:val="00D52D0A"/>
    <w:rsid w:val="00D54334"/>
    <w:rsid w:val="00D5539F"/>
    <w:rsid w:val="00D60785"/>
    <w:rsid w:val="00D632BD"/>
    <w:rsid w:val="00D632C6"/>
    <w:rsid w:val="00D6336E"/>
    <w:rsid w:val="00D64C93"/>
    <w:rsid w:val="00D66A34"/>
    <w:rsid w:val="00D70213"/>
    <w:rsid w:val="00D70F1C"/>
    <w:rsid w:val="00D70FB2"/>
    <w:rsid w:val="00D73717"/>
    <w:rsid w:val="00D77A6A"/>
    <w:rsid w:val="00D814F4"/>
    <w:rsid w:val="00D82705"/>
    <w:rsid w:val="00D93B2C"/>
    <w:rsid w:val="00D95A20"/>
    <w:rsid w:val="00D96048"/>
    <w:rsid w:val="00D97360"/>
    <w:rsid w:val="00DA70DE"/>
    <w:rsid w:val="00DB0BBB"/>
    <w:rsid w:val="00DB51D4"/>
    <w:rsid w:val="00DC16A1"/>
    <w:rsid w:val="00DC5D69"/>
    <w:rsid w:val="00DC7F3E"/>
    <w:rsid w:val="00DD15B2"/>
    <w:rsid w:val="00DD4C02"/>
    <w:rsid w:val="00DE7C47"/>
    <w:rsid w:val="00DF1931"/>
    <w:rsid w:val="00DF2AC4"/>
    <w:rsid w:val="00DF502A"/>
    <w:rsid w:val="00DF6E59"/>
    <w:rsid w:val="00E06437"/>
    <w:rsid w:val="00E12B7C"/>
    <w:rsid w:val="00E160BA"/>
    <w:rsid w:val="00E24FDF"/>
    <w:rsid w:val="00E3181A"/>
    <w:rsid w:val="00E35A66"/>
    <w:rsid w:val="00E417B1"/>
    <w:rsid w:val="00E434F9"/>
    <w:rsid w:val="00E617FF"/>
    <w:rsid w:val="00E757E9"/>
    <w:rsid w:val="00E778B2"/>
    <w:rsid w:val="00E84684"/>
    <w:rsid w:val="00E84AF1"/>
    <w:rsid w:val="00E85318"/>
    <w:rsid w:val="00E9126B"/>
    <w:rsid w:val="00EA01DC"/>
    <w:rsid w:val="00EA1973"/>
    <w:rsid w:val="00EB31D9"/>
    <w:rsid w:val="00EB415C"/>
    <w:rsid w:val="00EB5456"/>
    <w:rsid w:val="00EC3D17"/>
    <w:rsid w:val="00EC499F"/>
    <w:rsid w:val="00EC57A4"/>
    <w:rsid w:val="00ED3FE3"/>
    <w:rsid w:val="00EE507D"/>
    <w:rsid w:val="00EF2D93"/>
    <w:rsid w:val="00EF3505"/>
    <w:rsid w:val="00EF77A8"/>
    <w:rsid w:val="00EF7A2B"/>
    <w:rsid w:val="00EF7C0E"/>
    <w:rsid w:val="00F00757"/>
    <w:rsid w:val="00F007E7"/>
    <w:rsid w:val="00F018FC"/>
    <w:rsid w:val="00F0270D"/>
    <w:rsid w:val="00F07C90"/>
    <w:rsid w:val="00F11421"/>
    <w:rsid w:val="00F1169C"/>
    <w:rsid w:val="00F14397"/>
    <w:rsid w:val="00F14CFD"/>
    <w:rsid w:val="00F2647C"/>
    <w:rsid w:val="00F54DF1"/>
    <w:rsid w:val="00F5778B"/>
    <w:rsid w:val="00F63AFC"/>
    <w:rsid w:val="00F64EB0"/>
    <w:rsid w:val="00F723B5"/>
    <w:rsid w:val="00F81BBB"/>
    <w:rsid w:val="00F82711"/>
    <w:rsid w:val="00F85070"/>
    <w:rsid w:val="00F87CF0"/>
    <w:rsid w:val="00F965DA"/>
    <w:rsid w:val="00FA2C70"/>
    <w:rsid w:val="00FA3012"/>
    <w:rsid w:val="00FB1C0C"/>
    <w:rsid w:val="00FB394F"/>
    <w:rsid w:val="00FB45C4"/>
    <w:rsid w:val="00FB60CB"/>
    <w:rsid w:val="00FB7494"/>
    <w:rsid w:val="00FC45EB"/>
    <w:rsid w:val="00FC47EA"/>
    <w:rsid w:val="00FC5E51"/>
    <w:rsid w:val="00FD2F4A"/>
    <w:rsid w:val="00FD66B4"/>
    <w:rsid w:val="00FE04B0"/>
    <w:rsid w:val="00FE118E"/>
    <w:rsid w:val="00FE4186"/>
    <w:rsid w:val="00FF0DE0"/>
    <w:rsid w:val="00FF2236"/>
    <w:rsid w:val="00FF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08DF7E0-752B-4764-BE5E-65AE9E650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FFE"/>
    <w:pPr>
      <w:spacing w:before="240"/>
    </w:pPr>
    <w:rPr>
      <w:rFonts w:ascii="Calibri" w:hAnsi="Calibri"/>
    </w:rPr>
  </w:style>
  <w:style w:type="paragraph" w:styleId="Heading1">
    <w:name w:val="heading 1"/>
    <w:basedOn w:val="Normal"/>
    <w:next w:val="Normal"/>
    <w:link w:val="Heading1Char"/>
    <w:uiPriority w:val="99"/>
    <w:qFormat/>
    <w:rsid w:val="003B03B5"/>
    <w:pPr>
      <w:keepNext/>
      <w:pBdr>
        <w:top w:val="single" w:sz="4" w:space="1" w:color="0B5294"/>
        <w:left w:val="single" w:sz="4" w:space="4" w:color="0B5294"/>
        <w:bottom w:val="single" w:sz="4" w:space="1" w:color="0B5294"/>
        <w:right w:val="single" w:sz="4" w:space="4" w:color="0B5294"/>
      </w:pBdr>
      <w:shd w:val="clear" w:color="auto" w:fill="0B5294"/>
      <w:ind w:left="101"/>
      <w:outlineLvl w:val="0"/>
    </w:pPr>
    <w:rPr>
      <w:b/>
      <w:bCs/>
      <w:caps/>
      <w:color w:val="FFFFFF"/>
      <w:spacing w:val="15"/>
      <w:sz w:val="22"/>
      <w:szCs w:val="22"/>
      <w:shd w:val="clear" w:color="auto" w:fill="0F6FC6"/>
    </w:rPr>
  </w:style>
  <w:style w:type="paragraph" w:styleId="Heading2">
    <w:name w:val="heading 2"/>
    <w:basedOn w:val="Normal"/>
    <w:next w:val="Normal"/>
    <w:link w:val="Heading2Char"/>
    <w:uiPriority w:val="99"/>
    <w:qFormat/>
    <w:rsid w:val="00111FFE"/>
    <w:pPr>
      <w:keepNext/>
      <w:pBdr>
        <w:top w:val="single" w:sz="2" w:space="1" w:color="C7E2FA"/>
        <w:left w:val="single" w:sz="2" w:space="4" w:color="C7E2FA"/>
        <w:bottom w:val="single" w:sz="2" w:space="1" w:color="C7E2FA"/>
        <w:right w:val="single" w:sz="2" w:space="4" w:color="C7E2FA"/>
      </w:pBdr>
      <w:shd w:val="clear" w:color="auto" w:fill="C7E2FA"/>
      <w:ind w:left="101"/>
      <w:outlineLvl w:val="1"/>
    </w:pPr>
    <w:rPr>
      <w:caps/>
      <w:spacing w:val="15"/>
      <w:sz w:val="22"/>
      <w:szCs w:val="22"/>
      <w:shd w:val="clear" w:color="auto" w:fill="C7E2FA"/>
    </w:rPr>
  </w:style>
  <w:style w:type="paragraph" w:styleId="Heading3">
    <w:name w:val="heading 3"/>
    <w:basedOn w:val="Heading5"/>
    <w:next w:val="Normal"/>
    <w:link w:val="Heading3Char"/>
    <w:uiPriority w:val="99"/>
    <w:qFormat/>
    <w:rsid w:val="00111FFE"/>
    <w:pPr>
      <w:keepNext/>
      <w:spacing w:before="240"/>
      <w:outlineLvl w:val="2"/>
    </w:pPr>
  </w:style>
  <w:style w:type="paragraph" w:styleId="Heading4">
    <w:name w:val="heading 4"/>
    <w:basedOn w:val="Normal"/>
    <w:next w:val="Normal"/>
    <w:link w:val="Heading4Char"/>
    <w:uiPriority w:val="99"/>
    <w:qFormat/>
    <w:rsid w:val="00111FFE"/>
    <w:pPr>
      <w:keepNext/>
      <w:pBdr>
        <w:top w:val="dotted" w:sz="6" w:space="4" w:color="0F6FC6"/>
        <w:left w:val="dotted" w:sz="6" w:space="6" w:color="0F6FC6"/>
      </w:pBdr>
      <w:spacing w:before="300"/>
      <w:ind w:left="144"/>
      <w:outlineLvl w:val="3"/>
    </w:pPr>
    <w:rPr>
      <w:caps/>
      <w:color w:val="0B5294"/>
      <w:spacing w:val="10"/>
      <w:sz w:val="22"/>
      <w:szCs w:val="22"/>
    </w:rPr>
  </w:style>
  <w:style w:type="paragraph" w:styleId="Heading5">
    <w:name w:val="heading 5"/>
    <w:basedOn w:val="Normal"/>
    <w:next w:val="Normal"/>
    <w:link w:val="Heading5Char"/>
    <w:uiPriority w:val="99"/>
    <w:qFormat/>
    <w:rsid w:val="00111FFE"/>
    <w:pPr>
      <w:pBdr>
        <w:bottom w:val="single" w:sz="6" w:space="1" w:color="0F6FC6"/>
      </w:pBdr>
      <w:spacing w:before="300"/>
      <w:outlineLvl w:val="4"/>
    </w:pPr>
    <w:rPr>
      <w:caps/>
      <w:color w:val="0B5294"/>
      <w:spacing w:val="10"/>
      <w:sz w:val="22"/>
      <w:szCs w:val="22"/>
    </w:rPr>
  </w:style>
  <w:style w:type="paragraph" w:styleId="Heading6">
    <w:name w:val="heading 6"/>
    <w:basedOn w:val="Normal"/>
    <w:next w:val="Normal"/>
    <w:link w:val="Heading6Char"/>
    <w:uiPriority w:val="99"/>
    <w:qFormat/>
    <w:rsid w:val="00111FFE"/>
    <w:pPr>
      <w:keepNext/>
      <w:pBdr>
        <w:bottom w:val="dotted" w:sz="6" w:space="1" w:color="0F6FC6"/>
      </w:pBdr>
      <w:spacing w:before="300"/>
      <w:outlineLvl w:val="5"/>
    </w:pPr>
    <w:rPr>
      <w:caps/>
      <w:color w:val="0B5294"/>
      <w:spacing w:val="10"/>
      <w:sz w:val="22"/>
      <w:szCs w:val="22"/>
    </w:rPr>
  </w:style>
  <w:style w:type="paragraph" w:styleId="Heading7">
    <w:name w:val="heading 7"/>
    <w:basedOn w:val="Normal"/>
    <w:next w:val="Normal"/>
    <w:link w:val="Heading7Char"/>
    <w:uiPriority w:val="99"/>
    <w:qFormat/>
    <w:rsid w:val="00111FFE"/>
    <w:pPr>
      <w:spacing w:before="300"/>
      <w:outlineLvl w:val="6"/>
    </w:pPr>
    <w:rPr>
      <w:caps/>
      <w:color w:val="0B5294"/>
      <w:spacing w:val="10"/>
      <w:sz w:val="22"/>
      <w:szCs w:val="22"/>
      <w:u w:val="single"/>
    </w:rPr>
  </w:style>
  <w:style w:type="paragraph" w:styleId="Heading8">
    <w:name w:val="heading 8"/>
    <w:basedOn w:val="Normal"/>
    <w:next w:val="Normal"/>
    <w:link w:val="Heading8Char"/>
    <w:uiPriority w:val="99"/>
    <w:qFormat/>
    <w:rsid w:val="00111FFE"/>
    <w:pPr>
      <w:spacing w:before="300"/>
      <w:outlineLvl w:val="7"/>
    </w:pPr>
    <w:rPr>
      <w:caps/>
      <w:spacing w:val="10"/>
      <w:sz w:val="18"/>
      <w:szCs w:val="18"/>
    </w:rPr>
  </w:style>
  <w:style w:type="paragraph" w:styleId="Heading9">
    <w:name w:val="heading 9"/>
    <w:basedOn w:val="Normal"/>
    <w:next w:val="Normal"/>
    <w:link w:val="Heading9Char"/>
    <w:uiPriority w:val="99"/>
    <w:qFormat/>
    <w:rsid w:val="00111FFE"/>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B03B5"/>
    <w:rPr>
      <w:rFonts w:ascii="Calibri" w:hAnsi="Calibri"/>
      <w:b/>
      <w:bCs/>
      <w:caps/>
      <w:color w:val="FFFFFF"/>
      <w:spacing w:val="15"/>
      <w:sz w:val="22"/>
      <w:szCs w:val="22"/>
      <w:shd w:val="clear" w:color="auto" w:fill="0B5294"/>
    </w:rPr>
  </w:style>
  <w:style w:type="character" w:customStyle="1" w:styleId="Heading2Char">
    <w:name w:val="Heading 2 Char"/>
    <w:basedOn w:val="DefaultParagraphFont"/>
    <w:link w:val="Heading2"/>
    <w:uiPriority w:val="99"/>
    <w:locked/>
    <w:rsid w:val="00111FFE"/>
    <w:rPr>
      <w:rFonts w:ascii="Calibri" w:hAnsi="Calibri" w:cs="Times New Roman"/>
      <w:caps/>
      <w:spacing w:val="15"/>
      <w:sz w:val="22"/>
      <w:szCs w:val="22"/>
      <w:shd w:val="clear" w:color="auto" w:fill="C7E2FA"/>
    </w:rPr>
  </w:style>
  <w:style w:type="character" w:customStyle="1" w:styleId="Heading3Char">
    <w:name w:val="Heading 3 Char"/>
    <w:basedOn w:val="DefaultParagraphFont"/>
    <w:link w:val="Heading3"/>
    <w:uiPriority w:val="99"/>
    <w:locked/>
    <w:rsid w:val="00111FFE"/>
    <w:rPr>
      <w:rFonts w:ascii="Calibri" w:hAnsi="Calibri" w:cs="Times New Roman"/>
      <w:caps/>
      <w:color w:val="0B5294"/>
      <w:spacing w:val="10"/>
      <w:sz w:val="22"/>
      <w:szCs w:val="22"/>
    </w:rPr>
  </w:style>
  <w:style w:type="character" w:customStyle="1" w:styleId="Heading4Char">
    <w:name w:val="Heading 4 Char"/>
    <w:basedOn w:val="DefaultParagraphFont"/>
    <w:link w:val="Heading4"/>
    <w:uiPriority w:val="99"/>
    <w:locked/>
    <w:rsid w:val="00111FFE"/>
    <w:rPr>
      <w:rFonts w:ascii="Calibri" w:hAnsi="Calibri" w:cs="Times New Roman"/>
      <w:caps/>
      <w:color w:val="0B5294"/>
      <w:spacing w:val="10"/>
      <w:sz w:val="22"/>
      <w:szCs w:val="22"/>
    </w:rPr>
  </w:style>
  <w:style w:type="character" w:customStyle="1" w:styleId="Heading5Char">
    <w:name w:val="Heading 5 Char"/>
    <w:basedOn w:val="DefaultParagraphFont"/>
    <w:link w:val="Heading5"/>
    <w:uiPriority w:val="99"/>
    <w:locked/>
    <w:rsid w:val="00111FFE"/>
    <w:rPr>
      <w:rFonts w:ascii="Calibri" w:hAnsi="Calibri" w:cs="Times New Roman"/>
      <w:caps/>
      <w:color w:val="0B5294"/>
      <w:spacing w:val="10"/>
      <w:sz w:val="22"/>
      <w:szCs w:val="22"/>
    </w:rPr>
  </w:style>
  <w:style w:type="character" w:customStyle="1" w:styleId="Heading6Char">
    <w:name w:val="Heading 6 Char"/>
    <w:basedOn w:val="DefaultParagraphFont"/>
    <w:link w:val="Heading6"/>
    <w:uiPriority w:val="99"/>
    <w:locked/>
    <w:rsid w:val="00111FFE"/>
    <w:rPr>
      <w:rFonts w:ascii="Calibri" w:hAnsi="Calibri" w:cs="Times New Roman"/>
      <w:caps/>
      <w:color w:val="0B5294"/>
      <w:spacing w:val="10"/>
      <w:sz w:val="22"/>
      <w:szCs w:val="22"/>
    </w:rPr>
  </w:style>
  <w:style w:type="character" w:customStyle="1" w:styleId="Heading7Char">
    <w:name w:val="Heading 7 Char"/>
    <w:basedOn w:val="DefaultParagraphFont"/>
    <w:link w:val="Heading7"/>
    <w:uiPriority w:val="99"/>
    <w:locked/>
    <w:rsid w:val="00111FFE"/>
    <w:rPr>
      <w:rFonts w:ascii="Calibri" w:hAnsi="Calibri" w:cs="Times New Roman"/>
      <w:caps/>
      <w:color w:val="0B5294"/>
      <w:spacing w:val="10"/>
      <w:sz w:val="22"/>
      <w:szCs w:val="22"/>
      <w:u w:val="single"/>
    </w:rPr>
  </w:style>
  <w:style w:type="character" w:customStyle="1" w:styleId="Heading8Char">
    <w:name w:val="Heading 8 Char"/>
    <w:basedOn w:val="DefaultParagraphFont"/>
    <w:link w:val="Heading8"/>
    <w:uiPriority w:val="99"/>
    <w:locked/>
    <w:rsid w:val="00111FFE"/>
    <w:rPr>
      <w:rFonts w:ascii="Calibri" w:hAnsi="Calibri" w:cs="Times New Roman"/>
      <w:caps/>
      <w:spacing w:val="10"/>
      <w:sz w:val="18"/>
      <w:szCs w:val="18"/>
    </w:rPr>
  </w:style>
  <w:style w:type="character" w:customStyle="1" w:styleId="Heading9Char">
    <w:name w:val="Heading 9 Char"/>
    <w:basedOn w:val="DefaultParagraphFont"/>
    <w:link w:val="Heading9"/>
    <w:uiPriority w:val="99"/>
    <w:locked/>
    <w:rsid w:val="00111FFE"/>
    <w:rPr>
      <w:rFonts w:ascii="Calibri" w:hAnsi="Calibri" w:cs="Times New Roman"/>
      <w:i/>
      <w:caps/>
      <w:spacing w:val="10"/>
      <w:sz w:val="18"/>
      <w:szCs w:val="18"/>
    </w:rPr>
  </w:style>
  <w:style w:type="paragraph" w:styleId="ListParagraph">
    <w:name w:val="List Paragraph"/>
    <w:basedOn w:val="Normal"/>
    <w:link w:val="ListParagraphChar"/>
    <w:uiPriority w:val="34"/>
    <w:qFormat/>
    <w:rsid w:val="00111FFE"/>
    <w:pPr>
      <w:ind w:left="720"/>
      <w:contextualSpacing/>
    </w:pPr>
  </w:style>
  <w:style w:type="paragraph" w:styleId="Title">
    <w:name w:val="Title"/>
    <w:basedOn w:val="Normal"/>
    <w:next w:val="Normal"/>
    <w:link w:val="TitleChar"/>
    <w:qFormat/>
    <w:rsid w:val="00111FFE"/>
    <w:pPr>
      <w:spacing w:before="720"/>
    </w:pPr>
    <w:rPr>
      <w:caps/>
      <w:color w:val="0F6FC6"/>
      <w:spacing w:val="10"/>
      <w:kern w:val="28"/>
      <w:sz w:val="52"/>
      <w:szCs w:val="52"/>
    </w:rPr>
  </w:style>
  <w:style w:type="character" w:customStyle="1" w:styleId="TitleChar">
    <w:name w:val="Title Char"/>
    <w:basedOn w:val="DefaultParagraphFont"/>
    <w:link w:val="Title"/>
    <w:locked/>
    <w:rsid w:val="00111FFE"/>
    <w:rPr>
      <w:rFonts w:ascii="Calibri" w:hAnsi="Calibri" w:cs="Times New Roman"/>
      <w:caps/>
      <w:color w:val="0F6FC6"/>
      <w:spacing w:val="10"/>
      <w:kern w:val="28"/>
      <w:sz w:val="52"/>
      <w:szCs w:val="52"/>
    </w:rPr>
  </w:style>
  <w:style w:type="paragraph" w:styleId="Subtitle">
    <w:name w:val="Subtitle"/>
    <w:basedOn w:val="Normal"/>
    <w:next w:val="Normal"/>
    <w:link w:val="SubtitleChar"/>
    <w:uiPriority w:val="99"/>
    <w:qFormat/>
    <w:rsid w:val="00111FFE"/>
    <w:pPr>
      <w:spacing w:after="1200"/>
    </w:pPr>
    <w:rPr>
      <w:caps/>
      <w:color w:val="595959"/>
      <w:spacing w:val="10"/>
      <w:sz w:val="24"/>
      <w:szCs w:val="24"/>
    </w:rPr>
  </w:style>
  <w:style w:type="character" w:customStyle="1" w:styleId="SubtitleChar">
    <w:name w:val="Subtitle Char"/>
    <w:basedOn w:val="DefaultParagraphFont"/>
    <w:link w:val="Subtitle"/>
    <w:uiPriority w:val="99"/>
    <w:locked/>
    <w:rsid w:val="00111FFE"/>
    <w:rPr>
      <w:rFonts w:ascii="Calibri" w:hAnsi="Calibri" w:cs="Times New Roman"/>
      <w:caps/>
      <w:color w:val="595959"/>
      <w:spacing w:val="10"/>
      <w:sz w:val="24"/>
      <w:szCs w:val="24"/>
    </w:rPr>
  </w:style>
  <w:style w:type="character" w:styleId="Strong">
    <w:name w:val="Strong"/>
    <w:basedOn w:val="DefaultParagraphFont"/>
    <w:uiPriority w:val="99"/>
    <w:qFormat/>
    <w:rsid w:val="00111FFE"/>
    <w:rPr>
      <w:rFonts w:cs="Times New Roman"/>
      <w:b/>
    </w:rPr>
  </w:style>
  <w:style w:type="character" w:styleId="Emphasis">
    <w:name w:val="Emphasis"/>
    <w:basedOn w:val="DefaultParagraphFont"/>
    <w:uiPriority w:val="99"/>
    <w:qFormat/>
    <w:rsid w:val="00111FFE"/>
    <w:rPr>
      <w:rFonts w:cs="Times New Roman"/>
      <w:caps/>
      <w:color w:val="073662"/>
      <w:spacing w:val="5"/>
    </w:rPr>
  </w:style>
  <w:style w:type="paragraph" w:styleId="NoSpacing">
    <w:name w:val="No Spacing"/>
    <w:basedOn w:val="Normal"/>
    <w:link w:val="NoSpacingChar"/>
    <w:uiPriority w:val="99"/>
    <w:qFormat/>
    <w:rsid w:val="00111FFE"/>
  </w:style>
  <w:style w:type="paragraph" w:styleId="Quote">
    <w:name w:val="Quote"/>
    <w:basedOn w:val="Normal"/>
    <w:next w:val="Normal"/>
    <w:link w:val="QuoteChar"/>
    <w:uiPriority w:val="99"/>
    <w:qFormat/>
    <w:rsid w:val="00111FFE"/>
    <w:rPr>
      <w:i/>
      <w:iCs/>
    </w:rPr>
  </w:style>
  <w:style w:type="character" w:customStyle="1" w:styleId="QuoteChar">
    <w:name w:val="Quote Char"/>
    <w:basedOn w:val="DefaultParagraphFont"/>
    <w:link w:val="Quote"/>
    <w:uiPriority w:val="99"/>
    <w:locked/>
    <w:rsid w:val="00111FFE"/>
    <w:rPr>
      <w:rFonts w:ascii="Calibri" w:hAnsi="Calibri" w:cs="Times New Roman"/>
      <w:i/>
      <w:iCs/>
    </w:rPr>
  </w:style>
  <w:style w:type="paragraph" w:styleId="IntenseQuote">
    <w:name w:val="Intense Quote"/>
    <w:basedOn w:val="Normal"/>
    <w:next w:val="Normal"/>
    <w:link w:val="IntenseQuoteChar"/>
    <w:uiPriority w:val="30"/>
    <w:qFormat/>
    <w:rsid w:val="00111FFE"/>
    <w:pPr>
      <w:pBdr>
        <w:top w:val="single" w:sz="4" w:space="10" w:color="0F6FC6"/>
        <w:left w:val="single" w:sz="4" w:space="10" w:color="0F6FC6"/>
      </w:pBdr>
      <w:ind w:left="1296" w:right="1152"/>
      <w:jc w:val="both"/>
    </w:pPr>
    <w:rPr>
      <w:i/>
      <w:iCs/>
      <w:color w:val="0F6FC6"/>
    </w:rPr>
  </w:style>
  <w:style w:type="character" w:customStyle="1" w:styleId="IntenseQuoteChar">
    <w:name w:val="Intense Quote Char"/>
    <w:basedOn w:val="DefaultParagraphFont"/>
    <w:link w:val="IntenseQuote"/>
    <w:uiPriority w:val="30"/>
    <w:locked/>
    <w:rsid w:val="00111FFE"/>
    <w:rPr>
      <w:rFonts w:ascii="Calibri" w:hAnsi="Calibri" w:cs="Times New Roman"/>
      <w:i/>
      <w:iCs/>
      <w:color w:val="0F6FC6"/>
    </w:rPr>
  </w:style>
  <w:style w:type="character" w:styleId="SubtleEmphasis">
    <w:name w:val="Subtle Emphasis"/>
    <w:basedOn w:val="DefaultParagraphFont"/>
    <w:uiPriority w:val="99"/>
    <w:qFormat/>
    <w:rsid w:val="00111FFE"/>
    <w:rPr>
      <w:rFonts w:cs="Times New Roman"/>
      <w:i/>
      <w:color w:val="073662"/>
    </w:rPr>
  </w:style>
  <w:style w:type="character" w:styleId="IntenseEmphasis">
    <w:name w:val="Intense Emphasis"/>
    <w:basedOn w:val="DefaultParagraphFont"/>
    <w:uiPriority w:val="99"/>
    <w:qFormat/>
    <w:rsid w:val="00111FFE"/>
    <w:rPr>
      <w:rFonts w:cs="Times New Roman"/>
      <w:b/>
      <w:caps/>
      <w:color w:val="073662"/>
      <w:spacing w:val="10"/>
    </w:rPr>
  </w:style>
  <w:style w:type="character" w:styleId="SubtleReference">
    <w:name w:val="Subtle Reference"/>
    <w:basedOn w:val="DefaultParagraphFont"/>
    <w:uiPriority w:val="99"/>
    <w:qFormat/>
    <w:rsid w:val="00111FFE"/>
    <w:rPr>
      <w:rFonts w:cs="Times New Roman"/>
      <w:b/>
      <w:color w:val="0F6FC6"/>
    </w:rPr>
  </w:style>
  <w:style w:type="character" w:styleId="IntenseReference">
    <w:name w:val="Intense Reference"/>
    <w:basedOn w:val="DefaultParagraphFont"/>
    <w:uiPriority w:val="99"/>
    <w:qFormat/>
    <w:rsid w:val="00111FFE"/>
    <w:rPr>
      <w:rFonts w:cs="Times New Roman"/>
      <w:b/>
      <w:i/>
      <w:caps/>
      <w:color w:val="0F6FC6"/>
    </w:rPr>
  </w:style>
  <w:style w:type="character" w:styleId="BookTitle">
    <w:name w:val="Book Title"/>
    <w:basedOn w:val="DefaultParagraphFont"/>
    <w:uiPriority w:val="99"/>
    <w:qFormat/>
    <w:rsid w:val="00111FFE"/>
    <w:rPr>
      <w:rFonts w:cs="Times New Roman"/>
      <w:b/>
      <w:i/>
      <w:spacing w:val="9"/>
    </w:rPr>
  </w:style>
  <w:style w:type="paragraph" w:customStyle="1" w:styleId="TOCHeading1">
    <w:name w:val="TOC Heading1"/>
    <w:basedOn w:val="Heading1"/>
    <w:next w:val="Normal"/>
    <w:uiPriority w:val="99"/>
    <w:semiHidden/>
    <w:rsid w:val="00111FFE"/>
    <w:pPr>
      <w:outlineLvl w:val="9"/>
    </w:pPr>
  </w:style>
  <w:style w:type="paragraph" w:styleId="Caption">
    <w:name w:val="caption"/>
    <w:basedOn w:val="Normal"/>
    <w:next w:val="Normal"/>
    <w:uiPriority w:val="99"/>
    <w:qFormat/>
    <w:rsid w:val="00111FFE"/>
    <w:rPr>
      <w:b/>
      <w:bCs/>
      <w:color w:val="0B5294"/>
      <w:sz w:val="16"/>
      <w:szCs w:val="16"/>
    </w:rPr>
  </w:style>
  <w:style w:type="character" w:customStyle="1" w:styleId="NoSpacingChar">
    <w:name w:val="No Spacing Char"/>
    <w:basedOn w:val="DefaultParagraphFont"/>
    <w:link w:val="NoSpacing"/>
    <w:uiPriority w:val="99"/>
    <w:locked/>
    <w:rsid w:val="00111FFE"/>
    <w:rPr>
      <w:rFonts w:ascii="Calibri" w:hAnsi="Calibri" w:cs="Times New Roman"/>
    </w:rPr>
  </w:style>
  <w:style w:type="table" w:styleId="TableGrid">
    <w:name w:val="Table Grid"/>
    <w:basedOn w:val="TableNormal"/>
    <w:uiPriority w:val="99"/>
    <w:rsid w:val="00111FFE"/>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Grid-Accent11">
    <w:name w:val="Light Grid - Accent 11"/>
    <w:uiPriority w:val="99"/>
    <w:rsid w:val="00111FFE"/>
    <w:rPr>
      <w:rFonts w:ascii="Calibri" w:hAnsi="Calibri"/>
    </w:rPr>
    <w:tblPr>
      <w:tblStyleRowBandSize w:val="1"/>
      <w:tblStyleColBandSize w:val="1"/>
      <w:tblInd w:w="0" w:type="dxa"/>
      <w:tblBorders>
        <w:top w:val="single" w:sz="8" w:space="0" w:color="0F6FC6"/>
        <w:left w:val="single" w:sz="8" w:space="0" w:color="0F6FC6"/>
        <w:bottom w:val="single" w:sz="8" w:space="0" w:color="0F6FC6"/>
        <w:right w:val="single" w:sz="8" w:space="0" w:color="0F6FC6"/>
        <w:insideH w:val="single" w:sz="8" w:space="0" w:color="0F6FC6"/>
        <w:insideV w:val="single" w:sz="8" w:space="0" w:color="0F6FC6"/>
      </w:tblBorders>
      <w:tblCellMar>
        <w:top w:w="0" w:type="dxa"/>
        <w:left w:w="108" w:type="dxa"/>
        <w:bottom w:w="0" w:type="dxa"/>
        <w:right w:w="108" w:type="dxa"/>
      </w:tblCellMar>
    </w:tblPr>
  </w:style>
  <w:style w:type="table" w:styleId="LightShading-Accent3">
    <w:name w:val="Light Shading Accent 3"/>
    <w:basedOn w:val="TableNormal"/>
    <w:uiPriority w:val="99"/>
    <w:rsid w:val="00111FFE"/>
    <w:rPr>
      <w:rFonts w:ascii="Calibri" w:hAnsi="Calibri"/>
      <w:color w:val="089BA2"/>
    </w:rPr>
    <w:tblPr>
      <w:tblStyleRowBandSize w:val="1"/>
      <w:tblStyleColBandSize w:val="1"/>
      <w:tblBorders>
        <w:top w:val="single" w:sz="8" w:space="0" w:color="0BD0D9"/>
        <w:bottom w:val="single" w:sz="8" w:space="0" w:color="0BD0D9"/>
      </w:tblBorders>
    </w:tblPr>
    <w:tblStylePr w:type="firstRow">
      <w:pPr>
        <w:spacing w:before="0" w:after="0"/>
      </w:pPr>
      <w:rPr>
        <w:rFonts w:cs="Times New Roman"/>
        <w:b/>
        <w:bCs/>
      </w:rPr>
      <w:tblPr/>
      <w:tcPr>
        <w:tcBorders>
          <w:top w:val="single" w:sz="8" w:space="0" w:color="0BD0D9"/>
          <w:left w:val="nil"/>
          <w:bottom w:val="single" w:sz="8" w:space="0" w:color="0BD0D9"/>
          <w:right w:val="nil"/>
          <w:insideH w:val="nil"/>
          <w:insideV w:val="nil"/>
        </w:tcBorders>
      </w:tcPr>
    </w:tblStylePr>
    <w:tblStylePr w:type="lastRow">
      <w:pPr>
        <w:spacing w:before="0" w:after="0"/>
      </w:pPr>
      <w:rPr>
        <w:rFonts w:cs="Times New Roman"/>
        <w:b/>
        <w:bCs/>
      </w:rPr>
      <w:tblPr/>
      <w:tcPr>
        <w:tcBorders>
          <w:top w:val="single" w:sz="8" w:space="0" w:color="0BD0D9"/>
          <w:left w:val="nil"/>
          <w:bottom w:val="single" w:sz="8" w:space="0" w:color="0BD0D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BCF8FB"/>
      </w:tcPr>
    </w:tblStylePr>
    <w:tblStylePr w:type="band1Horz">
      <w:rPr>
        <w:rFonts w:cs="Times New Roman"/>
      </w:rPr>
      <w:tblPr/>
      <w:tcPr>
        <w:tcBorders>
          <w:left w:val="nil"/>
          <w:right w:val="nil"/>
          <w:insideH w:val="nil"/>
          <w:insideV w:val="nil"/>
        </w:tcBorders>
        <w:shd w:val="clear" w:color="auto" w:fill="BCF8FB"/>
      </w:tcPr>
    </w:tblStylePr>
  </w:style>
  <w:style w:type="table" w:customStyle="1" w:styleId="LightShading1">
    <w:name w:val="Light Shading1"/>
    <w:uiPriority w:val="99"/>
    <w:rsid w:val="00111FFE"/>
    <w:rPr>
      <w:rFonts w:ascii="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styleId="MediumGrid1-Accent1">
    <w:name w:val="Medium Grid 1 Accent 1"/>
    <w:basedOn w:val="TableNormal"/>
    <w:uiPriority w:val="99"/>
    <w:rsid w:val="00111FFE"/>
    <w:rPr>
      <w:rFonts w:ascii="Calibri" w:hAnsi="Calibri"/>
    </w:rPr>
    <w:tblPr>
      <w:tblStyleRowBandSize w:val="1"/>
      <w:tblStyleColBandSize w:val="1"/>
      <w:tblBorders>
        <w:top w:val="single" w:sz="8" w:space="0" w:color="3093EF"/>
        <w:left w:val="single" w:sz="8" w:space="0" w:color="3093EF"/>
        <w:bottom w:val="single" w:sz="8" w:space="0" w:color="3093EF"/>
        <w:right w:val="single" w:sz="8" w:space="0" w:color="3093EF"/>
        <w:insideH w:val="single" w:sz="8" w:space="0" w:color="3093EF"/>
        <w:insideV w:val="single" w:sz="8" w:space="0" w:color="3093EF"/>
      </w:tblBorders>
    </w:tblPr>
    <w:tcPr>
      <w:shd w:val="clear" w:color="auto" w:fill="BADBF9"/>
    </w:tcPr>
    <w:tblStylePr w:type="firstRow">
      <w:rPr>
        <w:rFonts w:cs="Times New Roman"/>
        <w:b/>
        <w:bCs/>
      </w:rPr>
    </w:tblStylePr>
    <w:tblStylePr w:type="lastRow">
      <w:rPr>
        <w:rFonts w:cs="Times New Roman"/>
        <w:b/>
        <w:bCs/>
      </w:rPr>
      <w:tblPr/>
      <w:tcPr>
        <w:tcBorders>
          <w:top w:val="single" w:sz="18" w:space="0" w:color="3093E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75B7F4"/>
      </w:tcPr>
    </w:tblStylePr>
    <w:tblStylePr w:type="band1Horz">
      <w:rPr>
        <w:rFonts w:cs="Times New Roman"/>
      </w:rPr>
      <w:tblPr/>
      <w:tcPr>
        <w:shd w:val="clear" w:color="auto" w:fill="75B7F4"/>
      </w:tcPr>
    </w:tblStylePr>
  </w:style>
  <w:style w:type="table" w:styleId="MediumGrid3-Accent1">
    <w:name w:val="Medium Grid 3 Accent 1"/>
    <w:basedOn w:val="TableNormal"/>
    <w:uiPriority w:val="99"/>
    <w:rsid w:val="00111FFE"/>
    <w:rPr>
      <w:rFonts w:ascii="Calibri" w:hAnsi="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BADBF9"/>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F6F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F6F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0F6F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0F6F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75B7F4"/>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75B7F4"/>
      </w:tcPr>
    </w:tblStylePr>
  </w:style>
  <w:style w:type="table" w:styleId="ColorfulList-Accent1">
    <w:name w:val="Colorful List Accent 1"/>
    <w:basedOn w:val="TableNormal"/>
    <w:uiPriority w:val="99"/>
    <w:rsid w:val="00111FFE"/>
    <w:rPr>
      <w:rFonts w:ascii="Calibri" w:hAnsi="Calibri"/>
      <w:color w:val="000000"/>
    </w:rPr>
    <w:tblPr>
      <w:tblStyleRowBandSize w:val="1"/>
      <w:tblStyleColBandSize w:val="1"/>
    </w:tblPr>
    <w:tcPr>
      <w:shd w:val="clear" w:color="auto" w:fill="E3F0FD"/>
    </w:tcPr>
    <w:tblStylePr w:type="firstRow">
      <w:rPr>
        <w:rFonts w:cs="Times New Roman"/>
        <w:b/>
        <w:bCs/>
        <w:color w:val="FFFFFF"/>
      </w:rPr>
      <w:tblPr/>
      <w:tcPr>
        <w:tcBorders>
          <w:bottom w:val="single" w:sz="12" w:space="0" w:color="FFFFFF"/>
        </w:tcBorders>
        <w:shd w:val="clear" w:color="auto" w:fill="007DAD"/>
      </w:tcPr>
    </w:tblStylePr>
    <w:tblStylePr w:type="lastRow">
      <w:rPr>
        <w:rFonts w:cs="Times New Roman"/>
        <w:b/>
        <w:bCs/>
        <w:color w:val="007DAD"/>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BADBF9"/>
      </w:tcPr>
    </w:tblStylePr>
    <w:tblStylePr w:type="band1Horz">
      <w:rPr>
        <w:rFonts w:cs="Times New Roman"/>
      </w:rPr>
      <w:tblPr/>
      <w:tcPr>
        <w:shd w:val="clear" w:color="auto" w:fill="C7E2FA"/>
      </w:tcPr>
    </w:tblStylePr>
  </w:style>
  <w:style w:type="table" w:customStyle="1" w:styleId="LightGrid-Accent12">
    <w:name w:val="Light Grid - Accent 12"/>
    <w:uiPriority w:val="99"/>
    <w:rsid w:val="00111FFE"/>
    <w:rPr>
      <w:rFonts w:ascii="Calibri" w:hAnsi="Calibri"/>
    </w:rPr>
    <w:tblPr>
      <w:tblStyleRowBandSize w:val="1"/>
      <w:tblStyleColBandSize w:val="1"/>
      <w:tblInd w:w="0" w:type="dxa"/>
      <w:tblBorders>
        <w:top w:val="single" w:sz="8" w:space="0" w:color="0F6FC6"/>
        <w:left w:val="single" w:sz="8" w:space="0" w:color="0F6FC6"/>
        <w:bottom w:val="single" w:sz="8" w:space="0" w:color="0F6FC6"/>
        <w:right w:val="single" w:sz="8" w:space="0" w:color="0F6FC6"/>
        <w:insideH w:val="single" w:sz="8" w:space="0" w:color="0F6FC6"/>
        <w:insideV w:val="single" w:sz="8" w:space="0" w:color="0F6FC6"/>
      </w:tblBorders>
      <w:tblCellMar>
        <w:top w:w="0" w:type="dxa"/>
        <w:left w:w="108" w:type="dxa"/>
        <w:bottom w:w="0" w:type="dxa"/>
        <w:right w:w="108" w:type="dxa"/>
      </w:tblCellMar>
    </w:tblPr>
  </w:style>
  <w:style w:type="paragraph" w:styleId="Header">
    <w:name w:val="header"/>
    <w:basedOn w:val="Normal"/>
    <w:link w:val="HeaderChar"/>
    <w:uiPriority w:val="99"/>
    <w:rsid w:val="00111FFE"/>
    <w:pPr>
      <w:tabs>
        <w:tab w:val="center" w:pos="4680"/>
        <w:tab w:val="right" w:pos="9360"/>
      </w:tabs>
      <w:spacing w:before="0"/>
    </w:pPr>
  </w:style>
  <w:style w:type="character" w:customStyle="1" w:styleId="HeaderChar">
    <w:name w:val="Header Char"/>
    <w:basedOn w:val="DefaultParagraphFont"/>
    <w:link w:val="Header"/>
    <w:uiPriority w:val="99"/>
    <w:locked/>
    <w:rsid w:val="00111FFE"/>
    <w:rPr>
      <w:rFonts w:ascii="Calibri" w:hAnsi="Calibri" w:cs="Times New Roman"/>
    </w:rPr>
  </w:style>
  <w:style w:type="paragraph" w:styleId="Footer">
    <w:name w:val="footer"/>
    <w:basedOn w:val="Normal"/>
    <w:link w:val="FooterChar"/>
    <w:uiPriority w:val="99"/>
    <w:rsid w:val="00111FFE"/>
    <w:pPr>
      <w:tabs>
        <w:tab w:val="center" w:pos="4680"/>
        <w:tab w:val="right" w:pos="9360"/>
      </w:tabs>
      <w:spacing w:before="0"/>
    </w:pPr>
  </w:style>
  <w:style w:type="character" w:customStyle="1" w:styleId="FooterChar">
    <w:name w:val="Footer Char"/>
    <w:basedOn w:val="DefaultParagraphFont"/>
    <w:link w:val="Footer"/>
    <w:uiPriority w:val="99"/>
    <w:locked/>
    <w:rsid w:val="00111FFE"/>
    <w:rPr>
      <w:rFonts w:ascii="Calibri" w:hAnsi="Calibri" w:cs="Times New Roman"/>
    </w:rPr>
  </w:style>
  <w:style w:type="paragraph" w:styleId="BalloonText">
    <w:name w:val="Balloon Text"/>
    <w:basedOn w:val="Normal"/>
    <w:link w:val="BalloonTextChar"/>
    <w:uiPriority w:val="99"/>
    <w:semiHidden/>
    <w:rsid w:val="00111FF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11FFE"/>
    <w:rPr>
      <w:rFonts w:ascii="Tahoma" w:hAnsi="Tahoma" w:cs="Tahoma"/>
      <w:sz w:val="16"/>
      <w:szCs w:val="16"/>
    </w:rPr>
  </w:style>
  <w:style w:type="paragraph" w:styleId="TOC1">
    <w:name w:val="toc 1"/>
    <w:basedOn w:val="Normal"/>
    <w:next w:val="Normal"/>
    <w:autoRedefine/>
    <w:uiPriority w:val="39"/>
    <w:rsid w:val="00111FFE"/>
    <w:pPr>
      <w:tabs>
        <w:tab w:val="right" w:leader="dot" w:pos="9350"/>
      </w:tabs>
      <w:spacing w:before="120"/>
      <w:jc w:val="center"/>
    </w:pPr>
  </w:style>
  <w:style w:type="paragraph" w:styleId="TOC2">
    <w:name w:val="toc 2"/>
    <w:basedOn w:val="Normal"/>
    <w:next w:val="Normal"/>
    <w:autoRedefine/>
    <w:uiPriority w:val="39"/>
    <w:rsid w:val="00111FFE"/>
    <w:pPr>
      <w:tabs>
        <w:tab w:val="right" w:leader="dot" w:pos="9350"/>
      </w:tabs>
      <w:spacing w:before="0"/>
      <w:ind w:left="202"/>
    </w:pPr>
  </w:style>
  <w:style w:type="paragraph" w:styleId="TOC3">
    <w:name w:val="toc 3"/>
    <w:basedOn w:val="Normal"/>
    <w:next w:val="Normal"/>
    <w:autoRedefine/>
    <w:uiPriority w:val="39"/>
    <w:rsid w:val="00111FFE"/>
    <w:pPr>
      <w:tabs>
        <w:tab w:val="right" w:leader="dot" w:pos="9350"/>
      </w:tabs>
      <w:spacing w:before="0"/>
      <w:ind w:left="403"/>
    </w:pPr>
  </w:style>
  <w:style w:type="character" w:styleId="Hyperlink">
    <w:name w:val="Hyperlink"/>
    <w:basedOn w:val="DefaultParagraphFont"/>
    <w:uiPriority w:val="99"/>
    <w:rsid w:val="00111FFE"/>
    <w:rPr>
      <w:rFonts w:cs="Times New Roman"/>
      <w:color w:val="E2D700"/>
      <w:u w:val="single"/>
    </w:rPr>
  </w:style>
  <w:style w:type="paragraph" w:customStyle="1" w:styleId="BulletPoint">
    <w:name w:val="BulletPoint"/>
    <w:basedOn w:val="ListParagraph"/>
    <w:link w:val="BulletPointChar"/>
    <w:uiPriority w:val="99"/>
    <w:rsid w:val="00111FFE"/>
    <w:pPr>
      <w:numPr>
        <w:numId w:val="1"/>
      </w:numPr>
      <w:spacing w:before="0"/>
    </w:pPr>
  </w:style>
  <w:style w:type="character" w:customStyle="1" w:styleId="ListParagraphChar">
    <w:name w:val="List Paragraph Char"/>
    <w:basedOn w:val="DefaultParagraphFont"/>
    <w:link w:val="ListParagraph"/>
    <w:uiPriority w:val="99"/>
    <w:locked/>
    <w:rsid w:val="00111FFE"/>
    <w:rPr>
      <w:rFonts w:ascii="Calibri" w:hAnsi="Calibri" w:cs="Times New Roman"/>
    </w:rPr>
  </w:style>
  <w:style w:type="character" w:customStyle="1" w:styleId="BulletPointChar">
    <w:name w:val="BulletPoint Char"/>
    <w:basedOn w:val="ListParagraphChar"/>
    <w:link w:val="BulletPoint"/>
    <w:uiPriority w:val="99"/>
    <w:locked/>
    <w:rsid w:val="00111FFE"/>
    <w:rPr>
      <w:rFonts w:ascii="Calibri" w:hAnsi="Calibri" w:cs="Times New Roman"/>
    </w:rPr>
  </w:style>
  <w:style w:type="character" w:styleId="CommentReference">
    <w:name w:val="annotation reference"/>
    <w:basedOn w:val="DefaultParagraphFont"/>
    <w:uiPriority w:val="99"/>
    <w:semiHidden/>
    <w:rsid w:val="00111FFE"/>
    <w:rPr>
      <w:rFonts w:cs="Times New Roman"/>
      <w:sz w:val="16"/>
      <w:szCs w:val="16"/>
    </w:rPr>
  </w:style>
  <w:style w:type="paragraph" w:styleId="CommentText">
    <w:name w:val="annotation text"/>
    <w:basedOn w:val="Normal"/>
    <w:link w:val="CommentTextChar"/>
    <w:uiPriority w:val="99"/>
    <w:semiHidden/>
    <w:rsid w:val="00111FFE"/>
  </w:style>
  <w:style w:type="character" w:customStyle="1" w:styleId="CommentTextChar">
    <w:name w:val="Comment Text Char"/>
    <w:basedOn w:val="DefaultParagraphFont"/>
    <w:link w:val="CommentText"/>
    <w:uiPriority w:val="99"/>
    <w:semiHidden/>
    <w:locked/>
    <w:rsid w:val="00111FFE"/>
    <w:rPr>
      <w:rFonts w:ascii="Calibri" w:hAnsi="Calibri" w:cs="Times New Roman"/>
    </w:rPr>
  </w:style>
  <w:style w:type="paragraph" w:styleId="CommentSubject">
    <w:name w:val="annotation subject"/>
    <w:basedOn w:val="CommentText"/>
    <w:next w:val="CommentText"/>
    <w:link w:val="CommentSubjectChar"/>
    <w:uiPriority w:val="99"/>
    <w:semiHidden/>
    <w:rsid w:val="00111FFE"/>
    <w:rPr>
      <w:b/>
      <w:bCs/>
    </w:rPr>
  </w:style>
  <w:style w:type="character" w:customStyle="1" w:styleId="CommentSubjectChar">
    <w:name w:val="Comment Subject Char"/>
    <w:basedOn w:val="CommentTextChar"/>
    <w:link w:val="CommentSubject"/>
    <w:uiPriority w:val="99"/>
    <w:semiHidden/>
    <w:locked/>
    <w:rsid w:val="00111FFE"/>
    <w:rPr>
      <w:rFonts w:ascii="Calibri" w:hAnsi="Calibri" w:cs="Times New Roman"/>
      <w:b/>
      <w:bCs/>
    </w:rPr>
  </w:style>
  <w:style w:type="paragraph" w:styleId="Revision">
    <w:name w:val="Revision"/>
    <w:hidden/>
    <w:uiPriority w:val="99"/>
    <w:semiHidden/>
    <w:rsid w:val="00111FFE"/>
    <w:rPr>
      <w:rFonts w:ascii="Calibri" w:hAnsi="Calibri"/>
    </w:rPr>
  </w:style>
  <w:style w:type="paragraph" w:styleId="BlockText">
    <w:name w:val="Block Text"/>
    <w:basedOn w:val="Normal"/>
    <w:uiPriority w:val="99"/>
    <w:rsid w:val="00CA4E09"/>
    <w:pPr>
      <w:pBdr>
        <w:top w:val="single" w:sz="2" w:space="10" w:color="5C83B4" w:shadow="1"/>
        <w:left w:val="single" w:sz="2" w:space="10" w:color="5C83B4" w:shadow="1"/>
        <w:bottom w:val="single" w:sz="2" w:space="10" w:color="5C83B4" w:shadow="1"/>
        <w:right w:val="single" w:sz="2" w:space="10" w:color="5C83B4" w:shadow="1"/>
      </w:pBdr>
      <w:ind w:left="1152" w:right="1152"/>
    </w:pPr>
    <w:rPr>
      <w:i/>
      <w:iCs/>
      <w:color w:val="5C83B4"/>
    </w:rPr>
  </w:style>
  <w:style w:type="table" w:customStyle="1" w:styleId="LightGrid-Accent13">
    <w:name w:val="Light Grid - Accent 13"/>
    <w:basedOn w:val="TableNormal"/>
    <w:uiPriority w:val="99"/>
    <w:rsid w:val="003A4F2D"/>
    <w:rPr>
      <w:rFonts w:ascii="Calibri" w:hAnsi="Calibri"/>
    </w:rPr>
    <w:tblPr>
      <w:tblStyleRowBandSize w:val="1"/>
      <w:tblStyleColBandSize w:val="1"/>
      <w:tblBorders>
        <w:top w:val="single" w:sz="8" w:space="0" w:color="5C83B4"/>
        <w:left w:val="single" w:sz="8" w:space="0" w:color="5C83B4"/>
        <w:bottom w:val="single" w:sz="8" w:space="0" w:color="5C83B4"/>
        <w:right w:val="single" w:sz="8" w:space="0" w:color="5C83B4"/>
        <w:insideH w:val="single" w:sz="8" w:space="0" w:color="5C83B4"/>
        <w:insideV w:val="single" w:sz="8" w:space="0" w:color="5C83B4"/>
      </w:tblBorders>
    </w:tblPr>
    <w:tblStylePr w:type="firstRow">
      <w:pPr>
        <w:spacing w:before="0" w:after="0"/>
      </w:pPr>
      <w:rPr>
        <w:rFonts w:ascii="Times New Roman" w:eastAsia="Times New Roman" w:hAnsi="Times New Roman" w:cs="Times New Roman"/>
        <w:b/>
        <w:bCs/>
      </w:rPr>
      <w:tblPr/>
      <w:tcPr>
        <w:tcBorders>
          <w:top w:val="single" w:sz="8" w:space="0" w:color="5C83B4"/>
          <w:left w:val="single" w:sz="8" w:space="0" w:color="5C83B4"/>
          <w:bottom w:val="single" w:sz="18" w:space="0" w:color="5C83B4"/>
          <w:right w:val="single" w:sz="8" w:space="0" w:color="5C83B4"/>
          <w:insideH w:val="nil"/>
          <w:insideV w:val="single" w:sz="8" w:space="0" w:color="5C83B4"/>
        </w:tcBorders>
      </w:tcPr>
    </w:tblStylePr>
    <w:tblStylePr w:type="lastRow">
      <w:pPr>
        <w:spacing w:before="0" w:after="0"/>
      </w:pPr>
      <w:rPr>
        <w:rFonts w:ascii="Times New Roman" w:eastAsia="Times New Roman" w:hAnsi="Times New Roman" w:cs="Times New Roman"/>
        <w:b/>
        <w:bCs/>
      </w:rPr>
      <w:tblPr/>
      <w:tcPr>
        <w:tcBorders>
          <w:top w:val="double" w:sz="6" w:space="0" w:color="5C83B4"/>
          <w:left w:val="single" w:sz="8" w:space="0" w:color="5C83B4"/>
          <w:bottom w:val="single" w:sz="8" w:space="0" w:color="5C83B4"/>
          <w:right w:val="single" w:sz="8" w:space="0" w:color="5C83B4"/>
          <w:insideH w:val="nil"/>
          <w:insideV w:val="single" w:sz="8" w:space="0" w:color="5C83B4"/>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5C83B4"/>
          <w:left w:val="single" w:sz="8" w:space="0" w:color="5C83B4"/>
          <w:bottom w:val="single" w:sz="8" w:space="0" w:color="5C83B4"/>
          <w:right w:val="single" w:sz="8" w:space="0" w:color="5C83B4"/>
        </w:tcBorders>
      </w:tcPr>
    </w:tblStylePr>
    <w:tblStylePr w:type="band1Vert">
      <w:rPr>
        <w:rFonts w:cs="Times New Roman"/>
      </w:rPr>
      <w:tblPr/>
      <w:tcPr>
        <w:tcBorders>
          <w:top w:val="single" w:sz="8" w:space="0" w:color="5C83B4"/>
          <w:left w:val="single" w:sz="8" w:space="0" w:color="5C83B4"/>
          <w:bottom w:val="single" w:sz="8" w:space="0" w:color="5C83B4"/>
          <w:right w:val="single" w:sz="8" w:space="0" w:color="5C83B4"/>
        </w:tcBorders>
        <w:shd w:val="clear" w:color="auto" w:fill="D6E0EC"/>
      </w:tcPr>
    </w:tblStylePr>
    <w:tblStylePr w:type="band1Horz">
      <w:rPr>
        <w:rFonts w:cs="Times New Roman"/>
      </w:rPr>
      <w:tblPr/>
      <w:tcPr>
        <w:tcBorders>
          <w:top w:val="single" w:sz="8" w:space="0" w:color="5C83B4"/>
          <w:left w:val="single" w:sz="8" w:space="0" w:color="5C83B4"/>
          <w:bottom w:val="single" w:sz="8" w:space="0" w:color="5C83B4"/>
          <w:right w:val="single" w:sz="8" w:space="0" w:color="5C83B4"/>
          <w:insideV w:val="single" w:sz="8" w:space="0" w:color="5C83B4"/>
        </w:tcBorders>
        <w:shd w:val="clear" w:color="auto" w:fill="D6E0EC"/>
      </w:tcPr>
    </w:tblStylePr>
    <w:tblStylePr w:type="band2Horz">
      <w:rPr>
        <w:rFonts w:cs="Times New Roman"/>
      </w:rPr>
      <w:tblPr/>
      <w:tcPr>
        <w:tcBorders>
          <w:top w:val="single" w:sz="8" w:space="0" w:color="5C83B4"/>
          <w:left w:val="single" w:sz="8" w:space="0" w:color="5C83B4"/>
          <w:bottom w:val="single" w:sz="8" w:space="0" w:color="5C83B4"/>
          <w:right w:val="single" w:sz="8" w:space="0" w:color="5C83B4"/>
          <w:insideV w:val="single" w:sz="8" w:space="0" w:color="5C83B4"/>
        </w:tcBorders>
      </w:tcPr>
    </w:tblStylePr>
  </w:style>
  <w:style w:type="character" w:styleId="PlaceholderText">
    <w:name w:val="Placeholder Text"/>
    <w:basedOn w:val="DefaultParagraphFont"/>
    <w:uiPriority w:val="99"/>
    <w:semiHidden/>
    <w:rsid w:val="00677D22"/>
    <w:rPr>
      <w:rFonts w:cs="Times New Roman"/>
      <w:color w:val="808080"/>
    </w:rPr>
  </w:style>
  <w:style w:type="character" w:customStyle="1" w:styleId="NormalJustifiedChar">
    <w:name w:val="Normal Justified Char"/>
    <w:basedOn w:val="DefaultParagraphFont"/>
    <w:link w:val="NormalJustified"/>
    <w:locked/>
    <w:rsid w:val="00BC2E91"/>
    <w:rPr>
      <w:rFonts w:ascii="Tahoma" w:hAnsi="Tahoma" w:cs="Tahoma"/>
      <w:lang w:val="en-US" w:eastAsia="en-US" w:bidi="ar-SA"/>
    </w:rPr>
  </w:style>
  <w:style w:type="paragraph" w:customStyle="1" w:styleId="NormalJustified">
    <w:name w:val="Normal Justified"/>
    <w:basedOn w:val="Normal"/>
    <w:link w:val="NormalJustifiedChar"/>
    <w:rsid w:val="00BC2E91"/>
    <w:pPr>
      <w:spacing w:before="0" w:after="240"/>
      <w:jc w:val="both"/>
    </w:pPr>
    <w:rPr>
      <w:rFonts w:ascii="Tahoma" w:hAnsi="Tahoma" w:cs="Tahoma"/>
    </w:rPr>
  </w:style>
  <w:style w:type="paragraph" w:customStyle="1" w:styleId="CharCharCharChar">
    <w:name w:val="Char Char Char Char"/>
    <w:basedOn w:val="Normal"/>
    <w:rsid w:val="00CF23C7"/>
    <w:pPr>
      <w:spacing w:before="60" w:after="160" w:line="240" w:lineRule="exact"/>
    </w:pPr>
    <w:rPr>
      <w:rFonts w:ascii="Verdana" w:hAnsi="Verdana"/>
      <w:color w:val="FF00FF"/>
    </w:rPr>
  </w:style>
  <w:style w:type="character" w:styleId="FollowedHyperlink">
    <w:name w:val="FollowedHyperlink"/>
    <w:basedOn w:val="DefaultParagraphFont"/>
    <w:uiPriority w:val="99"/>
    <w:semiHidden/>
    <w:unhideWhenUsed/>
    <w:locked/>
    <w:rsid w:val="006A25E0"/>
    <w:rPr>
      <w:color w:val="800080"/>
      <w:u w:val="single"/>
    </w:rPr>
  </w:style>
  <w:style w:type="paragraph" w:styleId="BodyText">
    <w:name w:val="Body Text"/>
    <w:basedOn w:val="Normal"/>
    <w:link w:val="BodyTextChar"/>
    <w:locked/>
    <w:rsid w:val="00B63EAF"/>
    <w:pPr>
      <w:spacing w:before="0"/>
    </w:pPr>
    <w:rPr>
      <w:rFonts w:ascii="Times New Roman" w:hAnsi="Times New Roman"/>
      <w:color w:val="000080"/>
      <w:sz w:val="24"/>
      <w:szCs w:val="24"/>
    </w:rPr>
  </w:style>
  <w:style w:type="paragraph" w:styleId="DocumentMap">
    <w:name w:val="Document Map"/>
    <w:basedOn w:val="Normal"/>
    <w:semiHidden/>
    <w:locked/>
    <w:rsid w:val="00DE7C47"/>
    <w:pPr>
      <w:shd w:val="clear" w:color="auto" w:fill="000080"/>
    </w:pPr>
    <w:rPr>
      <w:rFonts w:ascii="Tahoma" w:hAnsi="Tahoma" w:cs="Tahoma"/>
    </w:rPr>
  </w:style>
  <w:style w:type="paragraph" w:customStyle="1" w:styleId="hangindent195">
    <w:name w:val="hang indent1 9.5"/>
    <w:basedOn w:val="Normal"/>
    <w:rsid w:val="00CD76C3"/>
    <w:pPr>
      <w:tabs>
        <w:tab w:val="left" w:pos="1440"/>
      </w:tabs>
      <w:spacing w:before="0"/>
      <w:ind w:left="1440" w:hanging="720"/>
      <w:jc w:val="both"/>
    </w:pPr>
    <w:rPr>
      <w:rFonts w:ascii="Arial" w:hAnsi="Arial" w:cs="Arial"/>
      <w:sz w:val="19"/>
      <w:szCs w:val="19"/>
    </w:rPr>
  </w:style>
  <w:style w:type="character" w:customStyle="1" w:styleId="BodyTextChar">
    <w:name w:val="Body Text Char"/>
    <w:basedOn w:val="DefaultParagraphFont"/>
    <w:link w:val="BodyText"/>
    <w:rsid w:val="0011498E"/>
    <w:rPr>
      <w:color w:val="000080"/>
      <w:sz w:val="24"/>
      <w:szCs w:val="24"/>
    </w:rPr>
  </w:style>
  <w:style w:type="paragraph" w:customStyle="1" w:styleId="Default">
    <w:name w:val="Default"/>
    <w:rsid w:val="002C2C0A"/>
    <w:pPr>
      <w:autoSpaceDE w:val="0"/>
      <w:autoSpaceDN w:val="0"/>
      <w:adjustRightInd w:val="0"/>
    </w:pPr>
    <w:rPr>
      <w:color w:val="000000"/>
      <w:sz w:val="24"/>
      <w:szCs w:val="24"/>
    </w:rPr>
  </w:style>
  <w:style w:type="paragraph" w:customStyle="1" w:styleId="BulletedNormal">
    <w:name w:val="Bulleted Normal"/>
    <w:basedOn w:val="Normal"/>
    <w:rsid w:val="007636BD"/>
    <w:pPr>
      <w:numPr>
        <w:numId w:val="20"/>
      </w:numPr>
      <w:spacing w:before="0" w:after="240"/>
      <w:contextualSpacing/>
      <w:jc w:val="both"/>
    </w:pPr>
    <w:rPr>
      <w:rFonts w:ascii="Franklin Gothic Book" w:hAnsi="Franklin Gothic Book" w:cs="Arial"/>
      <w:szCs w:val="24"/>
    </w:rPr>
  </w:style>
  <w:style w:type="table" w:styleId="LightList-Accent5">
    <w:name w:val="Light List Accent 5"/>
    <w:basedOn w:val="TableNormal"/>
    <w:uiPriority w:val="61"/>
    <w:rsid w:val="007D074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BodyTextArial">
    <w:name w:val="Body Text Arial"/>
    <w:basedOn w:val="DefaultParagraphFont"/>
    <w:rsid w:val="005236ED"/>
    <w:rPr>
      <w:rFonts w:ascii="Arial" w:hAnsi="Arial"/>
      <w:sz w:val="20"/>
    </w:rPr>
  </w:style>
  <w:style w:type="paragraph" w:styleId="HTMLPreformatted">
    <w:name w:val="HTML Preformatted"/>
    <w:basedOn w:val="Normal"/>
    <w:link w:val="HTMLPreformattedChar"/>
    <w:uiPriority w:val="99"/>
    <w:unhideWhenUsed/>
    <w:locked/>
    <w:rsid w:val="00D5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rPr>
  </w:style>
  <w:style w:type="character" w:customStyle="1" w:styleId="HTMLPreformattedChar">
    <w:name w:val="HTML Preformatted Char"/>
    <w:basedOn w:val="DefaultParagraphFont"/>
    <w:link w:val="HTMLPreformatted"/>
    <w:uiPriority w:val="99"/>
    <w:rsid w:val="00D52D0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1244">
      <w:bodyDiv w:val="1"/>
      <w:marLeft w:val="0"/>
      <w:marRight w:val="0"/>
      <w:marTop w:val="0"/>
      <w:marBottom w:val="0"/>
      <w:divBdr>
        <w:top w:val="none" w:sz="0" w:space="0" w:color="auto"/>
        <w:left w:val="none" w:sz="0" w:space="0" w:color="auto"/>
        <w:bottom w:val="none" w:sz="0" w:space="0" w:color="auto"/>
        <w:right w:val="none" w:sz="0" w:space="0" w:color="auto"/>
      </w:divBdr>
    </w:div>
    <w:div w:id="169104335">
      <w:bodyDiv w:val="1"/>
      <w:marLeft w:val="0"/>
      <w:marRight w:val="0"/>
      <w:marTop w:val="0"/>
      <w:marBottom w:val="0"/>
      <w:divBdr>
        <w:top w:val="none" w:sz="0" w:space="0" w:color="auto"/>
        <w:left w:val="none" w:sz="0" w:space="0" w:color="auto"/>
        <w:bottom w:val="none" w:sz="0" w:space="0" w:color="auto"/>
        <w:right w:val="none" w:sz="0" w:space="0" w:color="auto"/>
      </w:divBdr>
    </w:div>
    <w:div w:id="214318460">
      <w:bodyDiv w:val="1"/>
      <w:marLeft w:val="0"/>
      <w:marRight w:val="0"/>
      <w:marTop w:val="0"/>
      <w:marBottom w:val="0"/>
      <w:divBdr>
        <w:top w:val="none" w:sz="0" w:space="0" w:color="auto"/>
        <w:left w:val="none" w:sz="0" w:space="0" w:color="auto"/>
        <w:bottom w:val="none" w:sz="0" w:space="0" w:color="auto"/>
        <w:right w:val="none" w:sz="0" w:space="0" w:color="auto"/>
      </w:divBdr>
    </w:div>
    <w:div w:id="238447720">
      <w:bodyDiv w:val="1"/>
      <w:marLeft w:val="0"/>
      <w:marRight w:val="0"/>
      <w:marTop w:val="0"/>
      <w:marBottom w:val="0"/>
      <w:divBdr>
        <w:top w:val="none" w:sz="0" w:space="0" w:color="auto"/>
        <w:left w:val="none" w:sz="0" w:space="0" w:color="auto"/>
        <w:bottom w:val="none" w:sz="0" w:space="0" w:color="auto"/>
        <w:right w:val="none" w:sz="0" w:space="0" w:color="auto"/>
      </w:divBdr>
    </w:div>
    <w:div w:id="484854150">
      <w:bodyDiv w:val="1"/>
      <w:marLeft w:val="0"/>
      <w:marRight w:val="0"/>
      <w:marTop w:val="0"/>
      <w:marBottom w:val="0"/>
      <w:divBdr>
        <w:top w:val="none" w:sz="0" w:space="0" w:color="auto"/>
        <w:left w:val="none" w:sz="0" w:space="0" w:color="auto"/>
        <w:bottom w:val="none" w:sz="0" w:space="0" w:color="auto"/>
        <w:right w:val="none" w:sz="0" w:space="0" w:color="auto"/>
      </w:divBdr>
    </w:div>
    <w:div w:id="708265555">
      <w:bodyDiv w:val="1"/>
      <w:marLeft w:val="0"/>
      <w:marRight w:val="0"/>
      <w:marTop w:val="0"/>
      <w:marBottom w:val="0"/>
      <w:divBdr>
        <w:top w:val="none" w:sz="0" w:space="0" w:color="auto"/>
        <w:left w:val="none" w:sz="0" w:space="0" w:color="auto"/>
        <w:bottom w:val="none" w:sz="0" w:space="0" w:color="auto"/>
        <w:right w:val="none" w:sz="0" w:space="0" w:color="auto"/>
      </w:divBdr>
    </w:div>
    <w:div w:id="778989919">
      <w:bodyDiv w:val="1"/>
      <w:marLeft w:val="0"/>
      <w:marRight w:val="0"/>
      <w:marTop w:val="0"/>
      <w:marBottom w:val="0"/>
      <w:divBdr>
        <w:top w:val="none" w:sz="0" w:space="0" w:color="auto"/>
        <w:left w:val="none" w:sz="0" w:space="0" w:color="auto"/>
        <w:bottom w:val="none" w:sz="0" w:space="0" w:color="auto"/>
        <w:right w:val="none" w:sz="0" w:space="0" w:color="auto"/>
      </w:divBdr>
    </w:div>
    <w:div w:id="874192853">
      <w:bodyDiv w:val="1"/>
      <w:marLeft w:val="0"/>
      <w:marRight w:val="0"/>
      <w:marTop w:val="0"/>
      <w:marBottom w:val="0"/>
      <w:divBdr>
        <w:top w:val="none" w:sz="0" w:space="0" w:color="auto"/>
        <w:left w:val="none" w:sz="0" w:space="0" w:color="auto"/>
        <w:bottom w:val="none" w:sz="0" w:space="0" w:color="auto"/>
        <w:right w:val="none" w:sz="0" w:space="0" w:color="auto"/>
      </w:divBdr>
    </w:div>
    <w:div w:id="907229383">
      <w:bodyDiv w:val="1"/>
      <w:marLeft w:val="0"/>
      <w:marRight w:val="0"/>
      <w:marTop w:val="0"/>
      <w:marBottom w:val="0"/>
      <w:divBdr>
        <w:top w:val="none" w:sz="0" w:space="0" w:color="auto"/>
        <w:left w:val="none" w:sz="0" w:space="0" w:color="auto"/>
        <w:bottom w:val="none" w:sz="0" w:space="0" w:color="auto"/>
        <w:right w:val="none" w:sz="0" w:space="0" w:color="auto"/>
      </w:divBdr>
    </w:div>
    <w:div w:id="945775730">
      <w:bodyDiv w:val="1"/>
      <w:marLeft w:val="0"/>
      <w:marRight w:val="0"/>
      <w:marTop w:val="0"/>
      <w:marBottom w:val="0"/>
      <w:divBdr>
        <w:top w:val="none" w:sz="0" w:space="0" w:color="auto"/>
        <w:left w:val="none" w:sz="0" w:space="0" w:color="auto"/>
        <w:bottom w:val="none" w:sz="0" w:space="0" w:color="auto"/>
        <w:right w:val="none" w:sz="0" w:space="0" w:color="auto"/>
      </w:divBdr>
    </w:div>
    <w:div w:id="1059133780">
      <w:bodyDiv w:val="1"/>
      <w:marLeft w:val="0"/>
      <w:marRight w:val="0"/>
      <w:marTop w:val="0"/>
      <w:marBottom w:val="0"/>
      <w:divBdr>
        <w:top w:val="none" w:sz="0" w:space="0" w:color="auto"/>
        <w:left w:val="none" w:sz="0" w:space="0" w:color="auto"/>
        <w:bottom w:val="none" w:sz="0" w:space="0" w:color="auto"/>
        <w:right w:val="none" w:sz="0" w:space="0" w:color="auto"/>
      </w:divBdr>
    </w:div>
    <w:div w:id="1074282641">
      <w:bodyDiv w:val="1"/>
      <w:marLeft w:val="0"/>
      <w:marRight w:val="0"/>
      <w:marTop w:val="0"/>
      <w:marBottom w:val="0"/>
      <w:divBdr>
        <w:top w:val="none" w:sz="0" w:space="0" w:color="auto"/>
        <w:left w:val="none" w:sz="0" w:space="0" w:color="auto"/>
        <w:bottom w:val="none" w:sz="0" w:space="0" w:color="auto"/>
        <w:right w:val="none" w:sz="0" w:space="0" w:color="auto"/>
      </w:divBdr>
    </w:div>
    <w:div w:id="1090196809">
      <w:bodyDiv w:val="1"/>
      <w:marLeft w:val="0"/>
      <w:marRight w:val="0"/>
      <w:marTop w:val="0"/>
      <w:marBottom w:val="0"/>
      <w:divBdr>
        <w:top w:val="none" w:sz="0" w:space="0" w:color="auto"/>
        <w:left w:val="none" w:sz="0" w:space="0" w:color="auto"/>
        <w:bottom w:val="none" w:sz="0" w:space="0" w:color="auto"/>
        <w:right w:val="none" w:sz="0" w:space="0" w:color="auto"/>
      </w:divBdr>
    </w:div>
    <w:div w:id="1276407008">
      <w:bodyDiv w:val="1"/>
      <w:marLeft w:val="0"/>
      <w:marRight w:val="0"/>
      <w:marTop w:val="0"/>
      <w:marBottom w:val="0"/>
      <w:divBdr>
        <w:top w:val="none" w:sz="0" w:space="0" w:color="auto"/>
        <w:left w:val="none" w:sz="0" w:space="0" w:color="auto"/>
        <w:bottom w:val="none" w:sz="0" w:space="0" w:color="auto"/>
        <w:right w:val="none" w:sz="0" w:space="0" w:color="auto"/>
      </w:divBdr>
    </w:div>
    <w:div w:id="1335642072">
      <w:bodyDiv w:val="1"/>
      <w:marLeft w:val="0"/>
      <w:marRight w:val="0"/>
      <w:marTop w:val="0"/>
      <w:marBottom w:val="0"/>
      <w:divBdr>
        <w:top w:val="none" w:sz="0" w:space="0" w:color="auto"/>
        <w:left w:val="none" w:sz="0" w:space="0" w:color="auto"/>
        <w:bottom w:val="none" w:sz="0" w:space="0" w:color="auto"/>
        <w:right w:val="none" w:sz="0" w:space="0" w:color="auto"/>
      </w:divBdr>
    </w:div>
    <w:div w:id="1361590712">
      <w:bodyDiv w:val="1"/>
      <w:marLeft w:val="0"/>
      <w:marRight w:val="0"/>
      <w:marTop w:val="0"/>
      <w:marBottom w:val="0"/>
      <w:divBdr>
        <w:top w:val="none" w:sz="0" w:space="0" w:color="auto"/>
        <w:left w:val="none" w:sz="0" w:space="0" w:color="auto"/>
        <w:bottom w:val="none" w:sz="0" w:space="0" w:color="auto"/>
        <w:right w:val="none" w:sz="0" w:space="0" w:color="auto"/>
      </w:divBdr>
    </w:div>
    <w:div w:id="1429078528">
      <w:marLeft w:val="0"/>
      <w:marRight w:val="0"/>
      <w:marTop w:val="0"/>
      <w:marBottom w:val="0"/>
      <w:divBdr>
        <w:top w:val="none" w:sz="0" w:space="0" w:color="auto"/>
        <w:left w:val="none" w:sz="0" w:space="0" w:color="auto"/>
        <w:bottom w:val="none" w:sz="0" w:space="0" w:color="auto"/>
        <w:right w:val="none" w:sz="0" w:space="0" w:color="auto"/>
      </w:divBdr>
    </w:div>
    <w:div w:id="1429078529">
      <w:marLeft w:val="0"/>
      <w:marRight w:val="0"/>
      <w:marTop w:val="0"/>
      <w:marBottom w:val="0"/>
      <w:divBdr>
        <w:top w:val="none" w:sz="0" w:space="0" w:color="auto"/>
        <w:left w:val="none" w:sz="0" w:space="0" w:color="auto"/>
        <w:bottom w:val="none" w:sz="0" w:space="0" w:color="auto"/>
        <w:right w:val="none" w:sz="0" w:space="0" w:color="auto"/>
      </w:divBdr>
    </w:div>
    <w:div w:id="1429078530">
      <w:marLeft w:val="0"/>
      <w:marRight w:val="0"/>
      <w:marTop w:val="0"/>
      <w:marBottom w:val="0"/>
      <w:divBdr>
        <w:top w:val="none" w:sz="0" w:space="0" w:color="auto"/>
        <w:left w:val="none" w:sz="0" w:space="0" w:color="auto"/>
        <w:bottom w:val="none" w:sz="0" w:space="0" w:color="auto"/>
        <w:right w:val="none" w:sz="0" w:space="0" w:color="auto"/>
      </w:divBdr>
    </w:div>
    <w:div w:id="1429078531">
      <w:marLeft w:val="0"/>
      <w:marRight w:val="0"/>
      <w:marTop w:val="0"/>
      <w:marBottom w:val="0"/>
      <w:divBdr>
        <w:top w:val="none" w:sz="0" w:space="0" w:color="auto"/>
        <w:left w:val="none" w:sz="0" w:space="0" w:color="auto"/>
        <w:bottom w:val="none" w:sz="0" w:space="0" w:color="auto"/>
        <w:right w:val="none" w:sz="0" w:space="0" w:color="auto"/>
      </w:divBdr>
    </w:div>
    <w:div w:id="1445148815">
      <w:bodyDiv w:val="1"/>
      <w:marLeft w:val="0"/>
      <w:marRight w:val="0"/>
      <w:marTop w:val="0"/>
      <w:marBottom w:val="0"/>
      <w:divBdr>
        <w:top w:val="none" w:sz="0" w:space="0" w:color="auto"/>
        <w:left w:val="none" w:sz="0" w:space="0" w:color="auto"/>
        <w:bottom w:val="none" w:sz="0" w:space="0" w:color="auto"/>
        <w:right w:val="none" w:sz="0" w:space="0" w:color="auto"/>
      </w:divBdr>
    </w:div>
    <w:div w:id="1528711555">
      <w:bodyDiv w:val="1"/>
      <w:marLeft w:val="0"/>
      <w:marRight w:val="0"/>
      <w:marTop w:val="0"/>
      <w:marBottom w:val="0"/>
      <w:divBdr>
        <w:top w:val="none" w:sz="0" w:space="0" w:color="auto"/>
        <w:left w:val="none" w:sz="0" w:space="0" w:color="auto"/>
        <w:bottom w:val="none" w:sz="0" w:space="0" w:color="auto"/>
        <w:right w:val="none" w:sz="0" w:space="0" w:color="auto"/>
      </w:divBdr>
    </w:div>
    <w:div w:id="1737195226">
      <w:bodyDiv w:val="1"/>
      <w:marLeft w:val="0"/>
      <w:marRight w:val="0"/>
      <w:marTop w:val="0"/>
      <w:marBottom w:val="0"/>
      <w:divBdr>
        <w:top w:val="none" w:sz="0" w:space="0" w:color="auto"/>
        <w:left w:val="none" w:sz="0" w:space="0" w:color="auto"/>
        <w:bottom w:val="none" w:sz="0" w:space="0" w:color="auto"/>
        <w:right w:val="none" w:sz="0" w:space="0" w:color="auto"/>
      </w:divBdr>
    </w:div>
    <w:div w:id="1748576315">
      <w:bodyDiv w:val="1"/>
      <w:marLeft w:val="0"/>
      <w:marRight w:val="0"/>
      <w:marTop w:val="0"/>
      <w:marBottom w:val="0"/>
      <w:divBdr>
        <w:top w:val="none" w:sz="0" w:space="0" w:color="auto"/>
        <w:left w:val="none" w:sz="0" w:space="0" w:color="auto"/>
        <w:bottom w:val="none" w:sz="0" w:space="0" w:color="auto"/>
        <w:right w:val="none" w:sz="0" w:space="0" w:color="auto"/>
      </w:divBdr>
    </w:div>
    <w:div w:id="1897356171">
      <w:bodyDiv w:val="1"/>
      <w:marLeft w:val="0"/>
      <w:marRight w:val="0"/>
      <w:marTop w:val="0"/>
      <w:marBottom w:val="0"/>
      <w:divBdr>
        <w:top w:val="none" w:sz="0" w:space="0" w:color="auto"/>
        <w:left w:val="none" w:sz="0" w:space="0" w:color="auto"/>
        <w:bottom w:val="none" w:sz="0" w:space="0" w:color="auto"/>
        <w:right w:val="none" w:sz="0" w:space="0" w:color="auto"/>
      </w:divBdr>
    </w:div>
    <w:div w:id="1921133511">
      <w:bodyDiv w:val="1"/>
      <w:marLeft w:val="0"/>
      <w:marRight w:val="0"/>
      <w:marTop w:val="0"/>
      <w:marBottom w:val="0"/>
      <w:divBdr>
        <w:top w:val="none" w:sz="0" w:space="0" w:color="auto"/>
        <w:left w:val="none" w:sz="0" w:space="0" w:color="auto"/>
        <w:bottom w:val="none" w:sz="0" w:space="0" w:color="auto"/>
        <w:right w:val="none" w:sz="0" w:space="0" w:color="auto"/>
      </w:divBdr>
      <w:divsChild>
        <w:div w:id="776218743">
          <w:marLeft w:val="0"/>
          <w:marRight w:val="0"/>
          <w:marTop w:val="0"/>
          <w:marBottom w:val="0"/>
          <w:divBdr>
            <w:top w:val="none" w:sz="0" w:space="0" w:color="auto"/>
            <w:left w:val="none" w:sz="0" w:space="0" w:color="auto"/>
            <w:bottom w:val="none" w:sz="0" w:space="0" w:color="auto"/>
            <w:right w:val="none" w:sz="0" w:space="0" w:color="auto"/>
          </w:divBdr>
          <w:divsChild>
            <w:div w:id="1994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7198">
      <w:bodyDiv w:val="1"/>
      <w:marLeft w:val="0"/>
      <w:marRight w:val="0"/>
      <w:marTop w:val="0"/>
      <w:marBottom w:val="0"/>
      <w:divBdr>
        <w:top w:val="none" w:sz="0" w:space="0" w:color="auto"/>
        <w:left w:val="none" w:sz="0" w:space="0" w:color="auto"/>
        <w:bottom w:val="none" w:sz="0" w:space="0" w:color="auto"/>
        <w:right w:val="none" w:sz="0" w:space="0" w:color="auto"/>
      </w:divBdr>
    </w:div>
    <w:div w:id="1980763376">
      <w:bodyDiv w:val="1"/>
      <w:marLeft w:val="0"/>
      <w:marRight w:val="0"/>
      <w:marTop w:val="0"/>
      <w:marBottom w:val="0"/>
      <w:divBdr>
        <w:top w:val="none" w:sz="0" w:space="0" w:color="auto"/>
        <w:left w:val="none" w:sz="0" w:space="0" w:color="auto"/>
        <w:bottom w:val="none" w:sz="0" w:space="0" w:color="auto"/>
        <w:right w:val="none" w:sz="0" w:space="0" w:color="auto"/>
      </w:divBdr>
    </w:div>
    <w:div w:id="214141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ynamiconnections.com/Nutristyle/Webservices/Pages/WebServices.asm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hyperlink" Target="mailto:caleb@dynamiconnections.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ob.estares\My%20Documents\Client%20Folders\SOW_Template_2007_12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A6037E338B2B40ABF2282FB9FB35F0" ma:contentTypeVersion="0" ma:contentTypeDescription="Create a new document." ma:contentTypeScope="" ma:versionID="97652f2ebd7dfcffa156c1d0853ad26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CF46B-2BBD-475E-9195-998ED758D391}">
  <ds:schemaRefs>
    <ds:schemaRef ds:uri="http://schemas.microsoft.com/sharepoint/v3/contenttype/forms"/>
  </ds:schemaRefs>
</ds:datastoreItem>
</file>

<file path=customXml/itemProps2.xml><?xml version="1.0" encoding="utf-8"?>
<ds:datastoreItem xmlns:ds="http://schemas.openxmlformats.org/officeDocument/2006/customXml" ds:itemID="{18AE1AE2-A351-4651-AFE2-5AECD0CD1135}">
  <ds:schemaRefs>
    <ds:schemaRef ds:uri="http://schemas.microsoft.com/office/2006/metadata/properties"/>
  </ds:schemaRefs>
</ds:datastoreItem>
</file>

<file path=customXml/itemProps3.xml><?xml version="1.0" encoding="utf-8"?>
<ds:datastoreItem xmlns:ds="http://schemas.openxmlformats.org/officeDocument/2006/customXml" ds:itemID="{FCE1ABF9-2E3C-41D4-8E4C-66729BFE90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30EE25B-071F-444E-BF37-3F2C8FE49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SOW_Template_2007_1206.dot</Template>
  <TotalTime>522</TotalTime>
  <Pages>5</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SOW Template 2007 1206</vt:lpstr>
    </vt:vector>
  </TitlesOfParts>
  <Company>Neudesic</Company>
  <LinksUpToDate>false</LinksUpToDate>
  <CharactersWithSpaces>3818</CharactersWithSpaces>
  <SharedDoc>false</SharedDoc>
  <HLinks>
    <vt:vector size="78" baseType="variant">
      <vt:variant>
        <vt:i4>5308449</vt:i4>
      </vt:variant>
      <vt:variant>
        <vt:i4>75</vt:i4>
      </vt:variant>
      <vt:variant>
        <vt:i4>0</vt:i4>
      </vt:variant>
      <vt:variant>
        <vt:i4>5</vt:i4>
      </vt:variant>
      <vt:variant>
        <vt:lpwstr>mailto:C.Taniyama@PrinceHawaii.Com</vt:lpwstr>
      </vt:variant>
      <vt:variant>
        <vt:lpwstr/>
      </vt:variant>
      <vt:variant>
        <vt:i4>1769526</vt:i4>
      </vt:variant>
      <vt:variant>
        <vt:i4>68</vt:i4>
      </vt:variant>
      <vt:variant>
        <vt:i4>0</vt:i4>
      </vt:variant>
      <vt:variant>
        <vt:i4>5</vt:i4>
      </vt:variant>
      <vt:variant>
        <vt:lpwstr/>
      </vt:variant>
      <vt:variant>
        <vt:lpwstr>_Toc196300162</vt:lpwstr>
      </vt:variant>
      <vt:variant>
        <vt:i4>1769526</vt:i4>
      </vt:variant>
      <vt:variant>
        <vt:i4>62</vt:i4>
      </vt:variant>
      <vt:variant>
        <vt:i4>0</vt:i4>
      </vt:variant>
      <vt:variant>
        <vt:i4>5</vt:i4>
      </vt:variant>
      <vt:variant>
        <vt:lpwstr/>
      </vt:variant>
      <vt:variant>
        <vt:lpwstr>_Toc196300161</vt:lpwstr>
      </vt:variant>
      <vt:variant>
        <vt:i4>1769526</vt:i4>
      </vt:variant>
      <vt:variant>
        <vt:i4>56</vt:i4>
      </vt:variant>
      <vt:variant>
        <vt:i4>0</vt:i4>
      </vt:variant>
      <vt:variant>
        <vt:i4>5</vt:i4>
      </vt:variant>
      <vt:variant>
        <vt:lpwstr/>
      </vt:variant>
      <vt:variant>
        <vt:lpwstr>_Toc196300160</vt:lpwstr>
      </vt:variant>
      <vt:variant>
        <vt:i4>1572918</vt:i4>
      </vt:variant>
      <vt:variant>
        <vt:i4>50</vt:i4>
      </vt:variant>
      <vt:variant>
        <vt:i4>0</vt:i4>
      </vt:variant>
      <vt:variant>
        <vt:i4>5</vt:i4>
      </vt:variant>
      <vt:variant>
        <vt:lpwstr/>
      </vt:variant>
      <vt:variant>
        <vt:lpwstr>_Toc196300159</vt:lpwstr>
      </vt:variant>
      <vt:variant>
        <vt:i4>1572918</vt:i4>
      </vt:variant>
      <vt:variant>
        <vt:i4>44</vt:i4>
      </vt:variant>
      <vt:variant>
        <vt:i4>0</vt:i4>
      </vt:variant>
      <vt:variant>
        <vt:i4>5</vt:i4>
      </vt:variant>
      <vt:variant>
        <vt:lpwstr/>
      </vt:variant>
      <vt:variant>
        <vt:lpwstr>_Toc196300158</vt:lpwstr>
      </vt:variant>
      <vt:variant>
        <vt:i4>1572918</vt:i4>
      </vt:variant>
      <vt:variant>
        <vt:i4>38</vt:i4>
      </vt:variant>
      <vt:variant>
        <vt:i4>0</vt:i4>
      </vt:variant>
      <vt:variant>
        <vt:i4>5</vt:i4>
      </vt:variant>
      <vt:variant>
        <vt:lpwstr/>
      </vt:variant>
      <vt:variant>
        <vt:lpwstr>_Toc196300157</vt:lpwstr>
      </vt:variant>
      <vt:variant>
        <vt:i4>1572918</vt:i4>
      </vt:variant>
      <vt:variant>
        <vt:i4>32</vt:i4>
      </vt:variant>
      <vt:variant>
        <vt:i4>0</vt:i4>
      </vt:variant>
      <vt:variant>
        <vt:i4>5</vt:i4>
      </vt:variant>
      <vt:variant>
        <vt:lpwstr/>
      </vt:variant>
      <vt:variant>
        <vt:lpwstr>_Toc196300156</vt:lpwstr>
      </vt:variant>
      <vt:variant>
        <vt:i4>1572918</vt:i4>
      </vt:variant>
      <vt:variant>
        <vt:i4>26</vt:i4>
      </vt:variant>
      <vt:variant>
        <vt:i4>0</vt:i4>
      </vt:variant>
      <vt:variant>
        <vt:i4>5</vt:i4>
      </vt:variant>
      <vt:variant>
        <vt:lpwstr/>
      </vt:variant>
      <vt:variant>
        <vt:lpwstr>_Toc196300155</vt:lpwstr>
      </vt:variant>
      <vt:variant>
        <vt:i4>1572918</vt:i4>
      </vt:variant>
      <vt:variant>
        <vt:i4>20</vt:i4>
      </vt:variant>
      <vt:variant>
        <vt:i4>0</vt:i4>
      </vt:variant>
      <vt:variant>
        <vt:i4>5</vt:i4>
      </vt:variant>
      <vt:variant>
        <vt:lpwstr/>
      </vt:variant>
      <vt:variant>
        <vt:lpwstr>_Toc196300154</vt:lpwstr>
      </vt:variant>
      <vt:variant>
        <vt:i4>1572918</vt:i4>
      </vt:variant>
      <vt:variant>
        <vt:i4>14</vt:i4>
      </vt:variant>
      <vt:variant>
        <vt:i4>0</vt:i4>
      </vt:variant>
      <vt:variant>
        <vt:i4>5</vt:i4>
      </vt:variant>
      <vt:variant>
        <vt:lpwstr/>
      </vt:variant>
      <vt:variant>
        <vt:lpwstr>_Toc196300153</vt:lpwstr>
      </vt:variant>
      <vt:variant>
        <vt:i4>1572918</vt:i4>
      </vt:variant>
      <vt:variant>
        <vt:i4>8</vt:i4>
      </vt:variant>
      <vt:variant>
        <vt:i4>0</vt:i4>
      </vt:variant>
      <vt:variant>
        <vt:i4>5</vt:i4>
      </vt:variant>
      <vt:variant>
        <vt:lpwstr/>
      </vt:variant>
      <vt:variant>
        <vt:lpwstr>_Toc196300152</vt:lpwstr>
      </vt:variant>
      <vt:variant>
        <vt:i4>1572918</vt:i4>
      </vt:variant>
      <vt:variant>
        <vt:i4>2</vt:i4>
      </vt:variant>
      <vt:variant>
        <vt:i4>0</vt:i4>
      </vt:variant>
      <vt:variant>
        <vt:i4>5</vt:i4>
      </vt:variant>
      <vt:variant>
        <vt:lpwstr/>
      </vt:variant>
      <vt:variant>
        <vt:lpwstr>_Toc196300151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 Template 2007 1206</dc:title>
  <dc:subject>AMN Vision Scope</dc:subject>
  <dc:creator>Neudesic</dc:creator>
  <cp:keywords>AMN Master Facility Vision Scope</cp:keywords>
  <cp:lastModifiedBy>caleb skinner</cp:lastModifiedBy>
  <cp:revision>45</cp:revision>
  <cp:lastPrinted>2010-05-10T18:15:00Z</cp:lastPrinted>
  <dcterms:created xsi:type="dcterms:W3CDTF">2010-08-29T21:44:00Z</dcterms:created>
  <dcterms:modified xsi:type="dcterms:W3CDTF">2017-03-17T17:13:00Z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0x010100ECA6037E338B2B40ABF2282FB9FB35F0</vt:lpwstr>
  </property>
</Properties>
</file>