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Team Contract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Team Name: </w:t>
      </w:r>
      <w:r w:rsidRPr="00000000" w:rsidR="00000000" w:rsidDel="00000000">
        <w:rPr>
          <w:sz w:val="24"/>
          <w:rtl w:val="0"/>
        </w:rPr>
        <w:t xml:space="preserve">To Be Confirmed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Project Team Members Names and Sign-off: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425"/>
        <w:gridCol w:w="4455"/>
        <w:tblGridChange w:id="0">
          <w:tblGrid>
            <w:gridCol w:w="4425"/>
            <w:gridCol w:w="445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Signed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Martin Ponce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drawing>
                <wp:inline distR="114300" distT="114300" distB="114300" distL="114300">
                  <wp:extent cy="490538" cx="774533"/>
                  <wp:effectExtent t="0" b="0" r="0" l="0"/>
                  <wp:docPr id="1" name="image03.png" descr="mponce_sig.png"/>
                  <a:graphic>
                    <a:graphicData uri="http://schemas.openxmlformats.org/drawingml/2006/picture">
                      <pic:pic>
                        <pic:nvPicPr>
                          <pic:cNvPr id="0" name="image03.png" descr="mponce_sig.png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90538" cx="774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sz w:val="24"/>
                <w:rtl w:val="0"/>
              </w:rPr>
              <w:t xml:space="preserve">(Martin Ponce 5/8/14)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Francois Pero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drawing>
                <wp:inline distR="114300" distT="114300" distB="114300" distL="114300">
                  <wp:extent cy="300038" cx="571500"/>
                  <wp:effectExtent t="0" b="0" r="0" l="0"/>
                  <wp:docPr id="3" name="image00.png"/>
                  <a:graphic>
                    <a:graphicData uri="http://schemas.openxmlformats.org/drawingml/2006/picture">
                      <pic:pic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300038" cx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sz w:val="24"/>
                <w:rtl w:val="0"/>
              </w:rPr>
              <w:t xml:space="preserve">(Francois Pero - 4Aug 2014)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Benjamin Roost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drawing>
                <wp:inline distR="114300" distT="114300" distB="114300" distL="114300">
                  <wp:extent cy="390525" cx="723900"/>
                  <wp:effectExtent t="0" b="0" r="0" l="0"/>
                  <wp:docPr id="4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390525" cx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sz w:val="24"/>
                <w:rtl w:val="0"/>
              </w:rPr>
              <w:t xml:space="preserve">(Benjamin Roost - 05 Aug 2014)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Adam Johnson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drawing>
                <wp:inline distR="114300" distT="114300" distB="114300" distL="114300">
                  <wp:extent cy="435999" cx="533876"/>
                  <wp:effectExtent t="0" b="0" r="0" l="0"/>
                  <wp:docPr id="2" name="image01.jpg" descr="Adam Johnson Signature.jpg"/>
                  <a:graphic>
                    <a:graphicData uri="http://schemas.openxmlformats.org/drawingml/2006/picture">
                      <pic:pic>
                        <pic:nvPicPr>
                          <pic:cNvPr id="0" name="image01.jpg" descr="Adam Johnson Signature.jpg"/>
                          <pic:cNvPicPr preferRelativeResize="0"/>
                        </pic:nvPicPr>
                        <pic:blipFill>
                          <a:blip r:embed="rId8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35999" cx="5338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(</w:t>
            </w:r>
            <w:r w:rsidRPr="00000000" w:rsidR="00000000" w:rsidDel="00000000">
              <w:rPr>
                <w:sz w:val="24"/>
                <w:rtl w:val="0"/>
              </w:rPr>
              <w:t xml:space="preserve">Adam Johnson - 4 Aug 2014)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Greg Snader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drawing>
                <wp:inline distR="114300" distT="114300" distB="114300" distL="114300">
                  <wp:extent cy="219075" cx="590550"/>
                  <wp:effectExtent t="0" b="0" r="0" l="0"/>
                  <wp:docPr id="5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y="219075" cx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(Greg Snader - 05Aug14)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Grade:  </w:t>
      </w:r>
      <w:r w:rsidRPr="00000000" w:rsidR="00000000" w:rsidDel="00000000">
        <w:rPr>
          <w:sz w:val="24"/>
          <w:rtl w:val="0"/>
        </w:rPr>
        <w:t xml:space="preserve">As a team, we will work to achieve the following grade:</w:t>
        <w:tab/>
        <w:t xml:space="preserve">C    CR</w:t>
        <w:tab/>
        <w:t xml:space="preserve">D</w:t>
        <w:tab/>
      </w:r>
      <w:r w:rsidRPr="00000000" w:rsidR="00000000" w:rsidDel="00000000">
        <w:rPr>
          <w:b w:val="1"/>
          <w:sz w:val="24"/>
          <w:u w:val="single"/>
          <w:rtl w:val="0"/>
        </w:rPr>
        <w:t xml:space="preserve">HD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Code of Conduct:  </w:t>
      </w:r>
      <w:r w:rsidRPr="00000000" w:rsidR="00000000" w:rsidDel="00000000">
        <w:rPr>
          <w:sz w:val="24"/>
          <w:rtl w:val="0"/>
        </w:rPr>
        <w:t xml:space="preserve">As a team, we will: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Be fair and equitable.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All agree to abide by ECU’s academic integrity policy.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Participation: </w:t>
      </w:r>
      <w:r w:rsidRPr="00000000" w:rsidR="00000000" w:rsidDel="00000000">
        <w:rPr>
          <w:sz w:val="24"/>
          <w:rtl w:val="0"/>
        </w:rPr>
        <w:t xml:space="preserve">We will: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All contribute equally.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All team members strive to meet the deadlines required by the assessment.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Advise other team members as soon as possible if we are struggling with workload or a deadline (so we can all assist with getting back up to speed).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Communication: </w:t>
      </w:r>
      <w:r w:rsidRPr="00000000" w:rsidR="00000000" w:rsidDel="00000000">
        <w:rPr>
          <w:sz w:val="24"/>
          <w:rtl w:val="0"/>
        </w:rPr>
        <w:t xml:space="preserve">We will: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Have a weekly update by either email or Skype to cover any issues and ensure everyone is on task and coping.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 Dropbox or Google Drive to collaborate on the assessment.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Meet in person as often as required (subject to everyone’s availability).</w:t>
      </w:r>
      <w:r w:rsidRPr="00000000" w:rsidR="00000000" w:rsidDel="00000000">
        <w:rPr>
          <w:rtl w:val="0"/>
        </w:rPr>
      </w:r>
    </w:p>
    <w:sectPr>
      <w:pgSz w:w="16838" w:h="11906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4.png" Type="http://schemas.openxmlformats.org/officeDocument/2006/relationships/image" Id="rId9"/><Relationship Target="media/image00.png" Type="http://schemas.openxmlformats.org/officeDocument/2006/relationships/image" Id="rId6"/><Relationship Target="media/image03.png" Type="http://schemas.openxmlformats.org/officeDocument/2006/relationships/image" Id="rId5"/><Relationship Target="media/image01.jpg" Type="http://schemas.openxmlformats.org/officeDocument/2006/relationships/image" Id="rId8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CSI1241_Group_TeamContract.docx</dc:title>
</cp:coreProperties>
</file>