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42D" w:rsidRDefault="00B9442D">
      <w:pPr>
        <w:pStyle w:val="Default"/>
      </w:pPr>
    </w:p>
    <w:p w:rsidR="00B9442D" w:rsidRPr="00076336" w:rsidRDefault="00974035" w:rsidP="00974035">
      <w:pPr>
        <w:pStyle w:val="Default"/>
        <w:jc w:val="center"/>
        <w:rPr>
          <w:bCs/>
          <w:color w:val="0000FF"/>
        </w:rPr>
      </w:pPr>
      <w:r>
        <w:rPr>
          <w:bCs/>
          <w:color w:val="0000FF"/>
        </w:rPr>
        <w:t>CSP2348/CSP5243</w:t>
      </w:r>
      <w:r w:rsidR="008347F0" w:rsidRPr="00076336">
        <w:rPr>
          <w:bCs/>
          <w:color w:val="0000FF"/>
        </w:rPr>
        <w:t xml:space="preserve"> </w:t>
      </w:r>
      <w:r w:rsidR="002C389B" w:rsidRPr="00076336">
        <w:rPr>
          <w:bCs/>
          <w:color w:val="0000FF"/>
        </w:rPr>
        <w:t>Data Structures</w:t>
      </w:r>
    </w:p>
    <w:p w:rsidR="00663435" w:rsidRPr="00076336" w:rsidRDefault="00663435">
      <w:pPr>
        <w:pStyle w:val="Default"/>
        <w:rPr>
          <w:b/>
          <w:bCs/>
          <w:color w:val="0000FF"/>
          <w:sz w:val="28"/>
          <w:szCs w:val="28"/>
        </w:rPr>
      </w:pPr>
    </w:p>
    <w:p w:rsidR="002C389B" w:rsidRPr="00076336" w:rsidRDefault="00BA3E94">
      <w:pPr>
        <w:pStyle w:val="Default"/>
        <w:rPr>
          <w:b/>
          <w:bCs/>
          <w:color w:val="0000FF"/>
          <w:sz w:val="28"/>
          <w:szCs w:val="28"/>
          <w:lang w:val="en-US" w:eastAsia="zh-CN"/>
        </w:rPr>
      </w:pPr>
      <w:r w:rsidRPr="00076336">
        <w:rPr>
          <w:b/>
          <w:bCs/>
          <w:color w:val="0000FF"/>
          <w:sz w:val="28"/>
          <w:szCs w:val="28"/>
        </w:rPr>
        <w:t xml:space="preserve">Solutions to </w:t>
      </w:r>
      <w:r w:rsidR="002C389B" w:rsidRPr="00076336">
        <w:rPr>
          <w:b/>
          <w:bCs/>
          <w:color w:val="0000FF"/>
          <w:sz w:val="28"/>
          <w:szCs w:val="28"/>
        </w:rPr>
        <w:t xml:space="preserve">Tutorial </w:t>
      </w:r>
      <w:r w:rsidR="00B9442D" w:rsidRPr="00076336">
        <w:rPr>
          <w:b/>
          <w:bCs/>
          <w:color w:val="0000FF"/>
          <w:sz w:val="28"/>
          <w:szCs w:val="28"/>
        </w:rPr>
        <w:t>0</w:t>
      </w:r>
      <w:r w:rsidR="00B33035">
        <w:rPr>
          <w:b/>
          <w:bCs/>
          <w:color w:val="0000FF"/>
          <w:sz w:val="28"/>
          <w:szCs w:val="28"/>
        </w:rPr>
        <w:t>9</w:t>
      </w:r>
      <w:r w:rsidR="002C389B" w:rsidRPr="00076336">
        <w:rPr>
          <w:b/>
          <w:bCs/>
          <w:color w:val="0000FF"/>
          <w:sz w:val="28"/>
          <w:szCs w:val="28"/>
        </w:rPr>
        <w:t xml:space="preserve">: </w:t>
      </w:r>
      <w:r w:rsidR="0098209C" w:rsidRPr="00076336">
        <w:rPr>
          <w:b/>
          <w:bCs/>
          <w:color w:val="0000FF"/>
          <w:lang w:val="en-US" w:eastAsia="zh-CN"/>
        </w:rPr>
        <w:t>Abstract Data Types (ADTs) (1): Stacks and Vector</w:t>
      </w:r>
    </w:p>
    <w:p w:rsidR="00B4793C" w:rsidRPr="00076336" w:rsidRDefault="00B4793C">
      <w:pPr>
        <w:pStyle w:val="Default"/>
        <w:pBdr>
          <w:bottom w:val="single" w:sz="6" w:space="1" w:color="auto"/>
        </w:pBdr>
        <w:rPr>
          <w:rFonts w:cs="Times New Roman"/>
          <w:color w:val="0000FF"/>
        </w:rPr>
      </w:pPr>
    </w:p>
    <w:p w:rsidR="008347F0" w:rsidRPr="00076336" w:rsidRDefault="008347F0" w:rsidP="00441B67">
      <w:pPr>
        <w:pStyle w:val="Default"/>
        <w:spacing w:line="300" w:lineRule="atLeast"/>
        <w:rPr>
          <w:color w:val="0000FF"/>
        </w:rPr>
      </w:pPr>
    </w:p>
    <w:p w:rsidR="002C389B" w:rsidRPr="00076336" w:rsidRDefault="002C389B" w:rsidP="00441B67">
      <w:pPr>
        <w:pStyle w:val="CM3"/>
        <w:spacing w:line="300" w:lineRule="atLeast"/>
        <w:jc w:val="both"/>
        <w:rPr>
          <w:rFonts w:cs="Arial"/>
          <w:color w:val="0000FF"/>
          <w:sz w:val="32"/>
          <w:szCs w:val="32"/>
        </w:rPr>
      </w:pPr>
      <w:r w:rsidRPr="00076336">
        <w:rPr>
          <w:rFonts w:cs="Arial"/>
          <w:b/>
          <w:bCs/>
          <w:color w:val="0000FF"/>
          <w:sz w:val="32"/>
          <w:szCs w:val="32"/>
        </w:rPr>
        <w:t>Task</w:t>
      </w:r>
      <w:r w:rsidR="006D35F2" w:rsidRPr="00076336">
        <w:rPr>
          <w:rFonts w:cs="Arial"/>
          <w:b/>
          <w:bCs/>
          <w:color w:val="0000FF"/>
          <w:sz w:val="32"/>
          <w:szCs w:val="32"/>
        </w:rPr>
        <w:t>s</w:t>
      </w:r>
      <w:r w:rsidRPr="00076336">
        <w:rPr>
          <w:rFonts w:cs="Arial"/>
          <w:b/>
          <w:bCs/>
          <w:color w:val="0000FF"/>
          <w:sz w:val="32"/>
          <w:szCs w:val="32"/>
        </w:rPr>
        <w:t>:</w:t>
      </w:r>
    </w:p>
    <w:p w:rsidR="002C389B" w:rsidRPr="00076336" w:rsidRDefault="00B9442D" w:rsidP="00441B67">
      <w:pPr>
        <w:pStyle w:val="CM7"/>
        <w:spacing w:line="300" w:lineRule="atLeast"/>
        <w:jc w:val="both"/>
        <w:rPr>
          <w:rFonts w:cs="Arial"/>
          <w:color w:val="0000FF"/>
        </w:rPr>
      </w:pPr>
      <w:r w:rsidRPr="00076336">
        <w:rPr>
          <w:rFonts w:cs="Arial"/>
          <w:color w:val="0000FF"/>
        </w:rPr>
        <w:t>Complete the following.</w:t>
      </w:r>
    </w:p>
    <w:p w:rsidR="002C389B" w:rsidRPr="00076336" w:rsidRDefault="002C389B" w:rsidP="00441B67">
      <w:pPr>
        <w:pStyle w:val="Default"/>
        <w:spacing w:line="300" w:lineRule="atLeast"/>
        <w:rPr>
          <w:color w:val="0000FF"/>
        </w:rPr>
      </w:pPr>
    </w:p>
    <w:p w:rsidR="00FC72CB" w:rsidRPr="008259FC" w:rsidRDefault="00E05536" w:rsidP="00FC72CB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076336">
        <w:rPr>
          <w:rFonts w:ascii="Arial" w:hAnsi="Arial" w:cs="Arial"/>
          <w:b/>
          <w:bCs/>
          <w:color w:val="0000FF"/>
        </w:rPr>
        <w:t xml:space="preserve">Task 1: </w:t>
      </w:r>
      <w:r w:rsidR="00FC72CB" w:rsidRPr="00FC72CB">
        <w:rPr>
          <w:rFonts w:ascii="Arial" w:hAnsi="Arial" w:cs="Arial"/>
          <w:bCs/>
          <w:color w:val="0000FF"/>
        </w:rPr>
        <w:t>The following is a simplified algorithm</w:t>
      </w:r>
      <w:r w:rsidR="00FC72CB" w:rsidRPr="00FC72CB">
        <w:rPr>
          <w:rFonts w:ascii="Arial" w:hAnsi="Arial" w:cs="Arial"/>
          <w:b/>
          <w:bCs/>
          <w:color w:val="0000FF"/>
        </w:rPr>
        <w:t xml:space="preserve"> </w:t>
      </w:r>
      <w:r w:rsidR="00FC72CB" w:rsidRPr="00FC72CB">
        <w:rPr>
          <w:rFonts w:ascii="Arial" w:hAnsi="Arial" w:cs="Arial"/>
          <w:bCs/>
          <w:color w:val="0000FF"/>
        </w:rPr>
        <w:t xml:space="preserve">that tests whether a </w:t>
      </w:r>
      <w:r w:rsidR="00FC72CB" w:rsidRPr="00FC72CB">
        <w:rPr>
          <w:rFonts w:ascii="Arial" w:hAnsi="Arial" w:cs="Arial"/>
          <w:bCs/>
          <w:i/>
          <w:color w:val="0000FF"/>
        </w:rPr>
        <w:t>phrase</w:t>
      </w:r>
      <w:r w:rsidR="00FC72CB" w:rsidRPr="00FC72CB">
        <w:rPr>
          <w:rFonts w:ascii="Arial" w:hAnsi="Arial" w:cs="Arial"/>
          <w:bCs/>
          <w:color w:val="0000FF"/>
        </w:rPr>
        <w:t xml:space="preserve"> is </w:t>
      </w:r>
      <w:r w:rsidR="00FC72CB" w:rsidRPr="00FC72CB">
        <w:rPr>
          <w:rFonts w:ascii="Arial" w:hAnsi="Arial" w:cs="Arial"/>
          <w:bCs/>
          <w:color w:val="0000FF"/>
        </w:rPr>
        <w:br/>
        <w:t xml:space="preserve">         well-bracketed</w:t>
      </w:r>
    </w:p>
    <w:p w:rsidR="00FC72CB" w:rsidRDefault="00FC72CB" w:rsidP="00FC72CB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Ind w:w="738" w:type="dxa"/>
        <w:tblLook w:val="04A0"/>
      </w:tblPr>
      <w:tblGrid>
        <w:gridCol w:w="8190"/>
      </w:tblGrid>
      <w:tr w:rsidR="00FC72CB" w:rsidTr="00B04D6A">
        <w:tc>
          <w:tcPr>
            <w:tcW w:w="8190" w:type="dxa"/>
          </w:tcPr>
          <w:p w:rsidR="00FC72CB" w:rsidRPr="00FC72CB" w:rsidRDefault="00FC72CB" w:rsidP="00B04D6A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ind w:left="360"/>
              <w:rPr>
                <w:color w:val="0000FF"/>
                <w:sz w:val="24"/>
                <w:szCs w:val="24"/>
              </w:rPr>
            </w:pPr>
            <w:r w:rsidRPr="00FC72CB">
              <w:rPr>
                <w:color w:val="0000FF"/>
                <w:sz w:val="24"/>
                <w:szCs w:val="24"/>
              </w:rPr>
              <w:t xml:space="preserve">Make </w:t>
            </w:r>
            <w:r w:rsidRPr="00FC72CB">
              <w:rPr>
                <w:i/>
                <w:color w:val="0000FF"/>
                <w:sz w:val="24"/>
                <w:szCs w:val="24"/>
              </w:rPr>
              <w:t>bracket-stack</w:t>
            </w:r>
            <w:r w:rsidRPr="00FC72CB">
              <w:rPr>
                <w:color w:val="0000FF"/>
                <w:sz w:val="24"/>
                <w:szCs w:val="24"/>
              </w:rPr>
              <w:t xml:space="preserve"> empty.</w:t>
            </w:r>
          </w:p>
          <w:p w:rsidR="00FC72CB" w:rsidRPr="00FC72CB" w:rsidRDefault="00FC72CB" w:rsidP="00B04D6A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ind w:left="360"/>
              <w:rPr>
                <w:color w:val="0000FF"/>
                <w:sz w:val="24"/>
                <w:szCs w:val="24"/>
              </w:rPr>
            </w:pPr>
            <w:r w:rsidRPr="00FC72CB">
              <w:rPr>
                <w:color w:val="0000FF"/>
                <w:sz w:val="24"/>
                <w:szCs w:val="24"/>
              </w:rPr>
              <w:t xml:space="preserve">For each symbol </w:t>
            </w:r>
            <w:r w:rsidRPr="00FC72CB">
              <w:rPr>
                <w:i/>
                <w:color w:val="0000FF"/>
                <w:sz w:val="24"/>
                <w:szCs w:val="24"/>
              </w:rPr>
              <w:t>sym</w:t>
            </w:r>
            <w:r w:rsidRPr="00FC72CB">
              <w:rPr>
                <w:color w:val="0000FF"/>
                <w:sz w:val="24"/>
                <w:szCs w:val="24"/>
              </w:rPr>
              <w:t xml:space="preserve"> in phrase (scanning from left to right), repeat:</w:t>
            </w:r>
          </w:p>
          <w:p w:rsidR="00FC72CB" w:rsidRPr="00FC72CB" w:rsidRDefault="00FC72CB" w:rsidP="00B04D6A">
            <w:pPr>
              <w:pStyle w:val="ListParagraph"/>
              <w:numPr>
                <w:ilvl w:val="1"/>
                <w:numId w:val="23"/>
              </w:numPr>
              <w:spacing w:after="200" w:line="276" w:lineRule="auto"/>
              <w:ind w:left="720"/>
              <w:rPr>
                <w:color w:val="0000FF"/>
                <w:sz w:val="24"/>
                <w:szCs w:val="24"/>
              </w:rPr>
            </w:pPr>
            <w:r w:rsidRPr="00FC72CB">
              <w:rPr>
                <w:color w:val="0000FF"/>
                <w:sz w:val="24"/>
                <w:szCs w:val="24"/>
              </w:rPr>
              <w:t xml:space="preserve"> If </w:t>
            </w:r>
            <w:r w:rsidRPr="00FC72CB">
              <w:rPr>
                <w:i/>
                <w:color w:val="0000FF"/>
                <w:sz w:val="24"/>
                <w:szCs w:val="24"/>
              </w:rPr>
              <w:t>sym</w:t>
            </w:r>
            <w:r w:rsidRPr="00FC72CB">
              <w:rPr>
                <w:color w:val="0000FF"/>
                <w:sz w:val="24"/>
                <w:szCs w:val="24"/>
              </w:rPr>
              <w:t xml:space="preserve"> is a left bracket:</w:t>
            </w:r>
          </w:p>
          <w:p w:rsidR="00FC72CB" w:rsidRPr="00FC72CB" w:rsidRDefault="00FC72CB" w:rsidP="00B04D6A">
            <w:pPr>
              <w:pStyle w:val="ListParagraph"/>
              <w:numPr>
                <w:ilvl w:val="2"/>
                <w:numId w:val="24"/>
              </w:numPr>
              <w:spacing w:after="200" w:line="276" w:lineRule="auto"/>
              <w:ind w:left="1440"/>
              <w:rPr>
                <w:color w:val="0000FF"/>
                <w:sz w:val="24"/>
                <w:szCs w:val="24"/>
              </w:rPr>
            </w:pPr>
            <w:r w:rsidRPr="00FC72CB">
              <w:rPr>
                <w:color w:val="0000FF"/>
                <w:sz w:val="24"/>
                <w:szCs w:val="24"/>
              </w:rPr>
              <w:t xml:space="preserve">Add </w:t>
            </w:r>
            <w:r w:rsidRPr="00FC72CB">
              <w:rPr>
                <w:i/>
                <w:color w:val="0000FF"/>
                <w:sz w:val="24"/>
                <w:szCs w:val="24"/>
              </w:rPr>
              <w:t>sym</w:t>
            </w:r>
            <w:r w:rsidRPr="00FC72CB">
              <w:rPr>
                <w:color w:val="0000FF"/>
                <w:sz w:val="24"/>
                <w:szCs w:val="24"/>
              </w:rPr>
              <w:t xml:space="preserve"> to the top of </w:t>
            </w:r>
            <w:r w:rsidRPr="00FC72CB">
              <w:rPr>
                <w:i/>
                <w:color w:val="0000FF"/>
                <w:sz w:val="24"/>
                <w:szCs w:val="24"/>
              </w:rPr>
              <w:t>bracket-stack</w:t>
            </w:r>
            <w:r w:rsidRPr="00FC72CB">
              <w:rPr>
                <w:color w:val="0000FF"/>
                <w:sz w:val="24"/>
                <w:szCs w:val="24"/>
              </w:rPr>
              <w:t>.</w:t>
            </w:r>
          </w:p>
          <w:p w:rsidR="00FC72CB" w:rsidRPr="00FC72CB" w:rsidRDefault="00FC72CB" w:rsidP="00B04D6A">
            <w:pPr>
              <w:pStyle w:val="ListParagraph"/>
              <w:numPr>
                <w:ilvl w:val="1"/>
                <w:numId w:val="25"/>
              </w:numPr>
              <w:spacing w:after="200" w:line="276" w:lineRule="auto"/>
              <w:ind w:left="720"/>
              <w:rPr>
                <w:color w:val="0000FF"/>
                <w:sz w:val="24"/>
                <w:szCs w:val="24"/>
              </w:rPr>
            </w:pPr>
            <w:r w:rsidRPr="00FC72CB">
              <w:rPr>
                <w:color w:val="0000FF"/>
                <w:sz w:val="24"/>
                <w:szCs w:val="24"/>
              </w:rPr>
              <w:t xml:space="preserve">If </w:t>
            </w:r>
            <w:r w:rsidRPr="00FC72CB">
              <w:rPr>
                <w:i/>
                <w:color w:val="0000FF"/>
                <w:sz w:val="24"/>
                <w:szCs w:val="24"/>
              </w:rPr>
              <w:t>sym</w:t>
            </w:r>
            <w:r w:rsidRPr="00FC72CB">
              <w:rPr>
                <w:color w:val="0000FF"/>
                <w:sz w:val="24"/>
                <w:szCs w:val="24"/>
              </w:rPr>
              <w:t xml:space="preserve"> is a right bracket:</w:t>
            </w:r>
          </w:p>
          <w:p w:rsidR="00FC72CB" w:rsidRPr="00FC72CB" w:rsidRDefault="00FC72CB" w:rsidP="00B04D6A">
            <w:pPr>
              <w:pStyle w:val="ListParagraph"/>
              <w:numPr>
                <w:ilvl w:val="2"/>
                <w:numId w:val="26"/>
              </w:numPr>
              <w:spacing w:after="200" w:line="276" w:lineRule="auto"/>
              <w:ind w:left="1440"/>
              <w:rPr>
                <w:color w:val="0000FF"/>
                <w:sz w:val="24"/>
                <w:szCs w:val="24"/>
              </w:rPr>
            </w:pPr>
            <w:r w:rsidRPr="00FC72CB">
              <w:rPr>
                <w:color w:val="0000FF"/>
                <w:sz w:val="24"/>
                <w:szCs w:val="24"/>
              </w:rPr>
              <w:t xml:space="preserve">If </w:t>
            </w:r>
            <w:r w:rsidRPr="00FC72CB">
              <w:rPr>
                <w:i/>
                <w:color w:val="0000FF"/>
                <w:sz w:val="24"/>
                <w:szCs w:val="24"/>
              </w:rPr>
              <w:t>bracket-stack</w:t>
            </w:r>
            <w:r w:rsidRPr="00FC72CB">
              <w:rPr>
                <w:color w:val="0000FF"/>
                <w:sz w:val="24"/>
                <w:szCs w:val="24"/>
              </w:rPr>
              <w:t xml:space="preserve"> is empty, terminate with answer false.</w:t>
            </w:r>
          </w:p>
          <w:p w:rsidR="00FC72CB" w:rsidRPr="00FC72CB" w:rsidRDefault="00FC72CB" w:rsidP="00B04D6A">
            <w:pPr>
              <w:pStyle w:val="ListParagraph"/>
              <w:numPr>
                <w:ilvl w:val="2"/>
                <w:numId w:val="27"/>
              </w:numPr>
              <w:spacing w:after="200" w:line="276" w:lineRule="auto"/>
              <w:ind w:left="1440"/>
              <w:rPr>
                <w:color w:val="0000FF"/>
                <w:sz w:val="24"/>
                <w:szCs w:val="24"/>
              </w:rPr>
            </w:pPr>
            <w:r w:rsidRPr="00FC72CB">
              <w:rPr>
                <w:color w:val="0000FF"/>
                <w:sz w:val="24"/>
                <w:szCs w:val="24"/>
              </w:rPr>
              <w:t xml:space="preserve">Remove a bracket from the top of </w:t>
            </w:r>
            <w:r w:rsidRPr="00FC72CB">
              <w:rPr>
                <w:i/>
                <w:color w:val="0000FF"/>
                <w:sz w:val="24"/>
                <w:szCs w:val="24"/>
              </w:rPr>
              <w:t>bracket-stack</w:t>
            </w:r>
            <w:r w:rsidRPr="00FC72CB">
              <w:rPr>
                <w:color w:val="0000FF"/>
                <w:sz w:val="24"/>
                <w:szCs w:val="24"/>
              </w:rPr>
              <w:t xml:space="preserve"> into </w:t>
            </w:r>
            <w:r w:rsidRPr="00FC72CB">
              <w:rPr>
                <w:i/>
                <w:color w:val="0000FF"/>
                <w:sz w:val="24"/>
                <w:szCs w:val="24"/>
              </w:rPr>
              <w:t>left</w:t>
            </w:r>
            <w:r w:rsidRPr="00FC72CB">
              <w:rPr>
                <w:color w:val="0000FF"/>
                <w:sz w:val="24"/>
                <w:szCs w:val="24"/>
              </w:rPr>
              <w:t>.</w:t>
            </w:r>
          </w:p>
          <w:p w:rsidR="00FC72CB" w:rsidRPr="00FC72CB" w:rsidRDefault="00FC72CB" w:rsidP="00B04D6A">
            <w:pPr>
              <w:pStyle w:val="ListParagraph"/>
              <w:numPr>
                <w:ilvl w:val="2"/>
                <w:numId w:val="28"/>
              </w:numPr>
              <w:spacing w:after="200" w:line="276" w:lineRule="auto"/>
              <w:ind w:left="1440"/>
              <w:rPr>
                <w:color w:val="0000FF"/>
                <w:sz w:val="24"/>
                <w:szCs w:val="24"/>
              </w:rPr>
            </w:pPr>
            <w:proofErr w:type="gramStart"/>
            <w:r w:rsidRPr="00FC72CB">
              <w:rPr>
                <w:color w:val="0000FF"/>
                <w:sz w:val="24"/>
                <w:szCs w:val="24"/>
              </w:rPr>
              <w:t>if</w:t>
            </w:r>
            <w:proofErr w:type="gramEnd"/>
            <w:r w:rsidRPr="00FC72CB">
              <w:rPr>
                <w:color w:val="0000FF"/>
                <w:sz w:val="24"/>
                <w:szCs w:val="24"/>
              </w:rPr>
              <w:t xml:space="preserve"> </w:t>
            </w:r>
            <w:r w:rsidRPr="00FC72CB">
              <w:rPr>
                <w:i/>
                <w:color w:val="0000FF"/>
                <w:sz w:val="24"/>
                <w:szCs w:val="24"/>
              </w:rPr>
              <w:t>left</w:t>
            </w:r>
            <w:r w:rsidRPr="00FC72CB">
              <w:rPr>
                <w:color w:val="0000FF"/>
                <w:sz w:val="24"/>
                <w:szCs w:val="24"/>
              </w:rPr>
              <w:t xml:space="preserve"> and</w:t>
            </w:r>
            <w:r w:rsidRPr="00FC72CB">
              <w:rPr>
                <w:i/>
                <w:color w:val="0000FF"/>
                <w:sz w:val="24"/>
                <w:szCs w:val="24"/>
              </w:rPr>
              <w:t xml:space="preserve"> sym</w:t>
            </w:r>
            <w:r w:rsidRPr="00FC72CB">
              <w:rPr>
                <w:color w:val="0000FF"/>
                <w:sz w:val="24"/>
                <w:szCs w:val="24"/>
              </w:rPr>
              <w:t xml:space="preserve"> are not matched brackets, terminate with answer false.</w:t>
            </w:r>
          </w:p>
          <w:p w:rsidR="00FC72CB" w:rsidRPr="008259FC" w:rsidRDefault="00FC72CB" w:rsidP="00B04D6A">
            <w:pPr>
              <w:pStyle w:val="ListParagraph"/>
              <w:numPr>
                <w:ilvl w:val="0"/>
                <w:numId w:val="23"/>
              </w:numPr>
              <w:spacing w:after="200" w:line="276" w:lineRule="auto"/>
              <w:ind w:left="360"/>
              <w:rPr>
                <w:sz w:val="24"/>
                <w:szCs w:val="24"/>
              </w:rPr>
            </w:pPr>
            <w:r w:rsidRPr="00FC72CB">
              <w:rPr>
                <w:color w:val="0000FF"/>
                <w:sz w:val="24"/>
                <w:szCs w:val="24"/>
              </w:rPr>
              <w:t xml:space="preserve">Terminate with answer true if </w:t>
            </w:r>
            <w:r w:rsidRPr="00FC72CB">
              <w:rPr>
                <w:i/>
                <w:color w:val="0000FF"/>
                <w:sz w:val="24"/>
                <w:szCs w:val="24"/>
              </w:rPr>
              <w:t>bracket-stack</w:t>
            </w:r>
            <w:r w:rsidRPr="00FC72CB">
              <w:rPr>
                <w:color w:val="0000FF"/>
                <w:sz w:val="24"/>
                <w:szCs w:val="24"/>
              </w:rPr>
              <w:t xml:space="preserve"> is empty, or false if otherwise</w:t>
            </w:r>
          </w:p>
        </w:tc>
      </w:tr>
    </w:tbl>
    <w:p w:rsidR="00FC72CB" w:rsidRDefault="00FC72CB" w:rsidP="0098209C">
      <w:pPr>
        <w:autoSpaceDE w:val="0"/>
        <w:autoSpaceDN w:val="0"/>
        <w:adjustRightInd w:val="0"/>
        <w:spacing w:line="300" w:lineRule="atLeast"/>
        <w:rPr>
          <w:rFonts w:ascii="Arial" w:hAnsi="Arial" w:cs="Arial"/>
          <w:b/>
          <w:bCs/>
          <w:color w:val="0000FF"/>
        </w:rPr>
      </w:pPr>
    </w:p>
    <w:p w:rsidR="0098209C" w:rsidRPr="00FC72CB" w:rsidRDefault="00FC72CB" w:rsidP="0098209C">
      <w:pPr>
        <w:autoSpaceDE w:val="0"/>
        <w:autoSpaceDN w:val="0"/>
        <w:adjustRightInd w:val="0"/>
        <w:spacing w:line="300" w:lineRule="atLeast"/>
        <w:rPr>
          <w:rFonts w:ascii="Arial" w:hAnsi="Arial" w:cs="Arial"/>
          <w:bCs/>
          <w:color w:val="0000FF"/>
          <w:lang w:val="en-US" w:eastAsia="zh-CN"/>
        </w:rPr>
      </w:pPr>
      <w:r>
        <w:rPr>
          <w:rFonts w:ascii="Arial" w:hAnsi="Arial" w:cs="Arial"/>
          <w:color w:val="0000FF"/>
          <w:lang w:val="en-US" w:eastAsia="zh-CN"/>
        </w:rPr>
        <w:t xml:space="preserve">         Hand-test</w:t>
      </w:r>
      <w:r w:rsidRPr="00FC72CB">
        <w:rPr>
          <w:rFonts w:ascii="Arial" w:hAnsi="Arial" w:cs="Arial"/>
          <w:bCs/>
          <w:color w:val="0000FF"/>
          <w:lang w:val="en-US" w:eastAsia="zh-CN"/>
        </w:rPr>
        <w:t xml:space="preserve"> this algorithm with the following phrases: </w:t>
      </w:r>
    </w:p>
    <w:p w:rsidR="0098209C" w:rsidRPr="00076336" w:rsidRDefault="0098209C" w:rsidP="0098209C">
      <w:pPr>
        <w:autoSpaceDE w:val="0"/>
        <w:autoSpaceDN w:val="0"/>
        <w:adjustRightInd w:val="0"/>
        <w:rPr>
          <w:rFonts w:ascii="Arial" w:hAnsi="Arial" w:cs="Arial"/>
          <w:color w:val="0000FF"/>
          <w:lang w:val="en-US" w:eastAsia="zh-CN"/>
        </w:rPr>
      </w:pPr>
    </w:p>
    <w:p w:rsidR="0098209C" w:rsidRPr="00076336" w:rsidRDefault="0098209C" w:rsidP="0098209C">
      <w:pPr>
        <w:autoSpaceDE w:val="0"/>
        <w:autoSpaceDN w:val="0"/>
        <w:adjustRightInd w:val="0"/>
        <w:ind w:left="720"/>
        <w:rPr>
          <w:rFonts w:ascii="Courier New" w:hAnsi="Courier New" w:cs="Courier New"/>
          <w:color w:val="0000FF"/>
          <w:lang w:val="en-US" w:eastAsia="zh-CN"/>
        </w:rPr>
      </w:pPr>
      <w:r w:rsidRPr="00076336">
        <w:rPr>
          <w:rFonts w:ascii="Arial" w:hAnsi="Arial" w:cs="Arial"/>
          <w:color w:val="0000FF"/>
          <w:lang w:val="en-US" w:eastAsia="zh-CN"/>
        </w:rPr>
        <w:t xml:space="preserve">  (</w:t>
      </w:r>
      <w:proofErr w:type="gramStart"/>
      <w:r w:rsidRPr="00076336">
        <w:rPr>
          <w:rFonts w:ascii="Arial" w:hAnsi="Arial" w:cs="Arial"/>
          <w:color w:val="0000FF"/>
          <w:lang w:val="en-US" w:eastAsia="zh-CN"/>
        </w:rPr>
        <w:t>a</w:t>
      </w:r>
      <w:proofErr w:type="gramEnd"/>
      <w:r w:rsidRPr="00076336">
        <w:rPr>
          <w:rFonts w:ascii="Arial" w:hAnsi="Arial" w:cs="Arial"/>
          <w:color w:val="0000FF"/>
          <w:lang w:val="en-US" w:eastAsia="zh-CN"/>
        </w:rPr>
        <w:t xml:space="preserve">). </w:t>
      </w:r>
      <w:r w:rsidRPr="00076336">
        <w:rPr>
          <w:rFonts w:ascii="Courier New" w:hAnsi="Courier New" w:cs="Courier New"/>
          <w:color w:val="0000FF"/>
          <w:lang w:val="en-US" w:eastAsia="zh-CN"/>
        </w:rPr>
        <w:t xml:space="preserve">main(String[] </w:t>
      </w:r>
      <w:proofErr w:type="spellStart"/>
      <w:r w:rsidRPr="00076336">
        <w:rPr>
          <w:rFonts w:ascii="Courier New" w:hAnsi="Courier New" w:cs="Courier New"/>
          <w:color w:val="0000FF"/>
          <w:lang w:val="en-US" w:eastAsia="zh-CN"/>
        </w:rPr>
        <w:t>args</w:t>
      </w:r>
      <w:proofErr w:type="spellEnd"/>
      <w:r w:rsidRPr="00076336">
        <w:rPr>
          <w:rFonts w:ascii="Courier New" w:hAnsi="Courier New" w:cs="Courier New"/>
          <w:color w:val="0000FF"/>
          <w:lang w:val="en-US" w:eastAsia="zh-CN"/>
        </w:rPr>
        <w:t>) {</w:t>
      </w:r>
      <w:proofErr w:type="spellStart"/>
      <w:r w:rsidRPr="00076336">
        <w:rPr>
          <w:rFonts w:ascii="Courier New" w:hAnsi="Courier New" w:cs="Courier New"/>
          <w:color w:val="0000FF"/>
          <w:lang w:val="en-US" w:eastAsia="zh-CN"/>
        </w:rPr>
        <w:t>System.out.print</w:t>
      </w:r>
      <w:proofErr w:type="spellEnd"/>
      <w:r w:rsidRPr="00076336">
        <w:rPr>
          <w:rFonts w:ascii="Courier New" w:hAnsi="Courier New" w:cs="Courier New"/>
          <w:color w:val="0000FF"/>
          <w:lang w:val="en-US" w:eastAsia="zh-CN"/>
        </w:rPr>
        <w:t xml:space="preserve"> (</w:t>
      </w:r>
      <w:proofErr w:type="spellStart"/>
      <w:r w:rsidRPr="00076336">
        <w:rPr>
          <w:rFonts w:ascii="Courier New" w:hAnsi="Courier New" w:cs="Courier New"/>
          <w:color w:val="0000FF"/>
          <w:lang w:val="en-US" w:eastAsia="zh-CN"/>
        </w:rPr>
        <w:t>arg</w:t>
      </w:r>
      <w:proofErr w:type="spellEnd"/>
      <w:r w:rsidRPr="00076336">
        <w:rPr>
          <w:rFonts w:ascii="Courier New" w:hAnsi="Courier New" w:cs="Courier New"/>
          <w:color w:val="0000FF"/>
          <w:lang w:val="en-US" w:eastAsia="zh-CN"/>
        </w:rPr>
        <w:t>[0];}</w:t>
      </w:r>
    </w:p>
    <w:p w:rsidR="00E05536" w:rsidRPr="001838EC" w:rsidRDefault="0098209C" w:rsidP="0098209C">
      <w:pPr>
        <w:autoSpaceDE w:val="0"/>
        <w:autoSpaceDN w:val="0"/>
        <w:adjustRightInd w:val="0"/>
        <w:spacing w:line="300" w:lineRule="atLeast"/>
        <w:ind w:left="720"/>
        <w:rPr>
          <w:rFonts w:ascii="Arial" w:hAnsi="Arial" w:cs="Arial"/>
          <w:lang w:val="en-US" w:eastAsia="zh-CN"/>
        </w:rPr>
      </w:pPr>
      <w:r w:rsidRPr="00076336">
        <w:rPr>
          <w:rFonts w:ascii="Arial" w:hAnsi="Arial" w:cs="Arial"/>
          <w:color w:val="0000FF"/>
          <w:lang w:val="en-US" w:eastAsia="zh-CN"/>
        </w:rPr>
        <w:t xml:space="preserve">  (b). </w:t>
      </w:r>
      <w:r w:rsidRPr="00076336">
        <w:rPr>
          <w:rFonts w:ascii="Courier New" w:hAnsi="Courier New" w:cs="Courier New"/>
          <w:color w:val="0000FF"/>
          <w:lang w:val="en-US" w:eastAsia="zh-CN"/>
        </w:rPr>
        <w:t>[(a + b) – (c – d)</w:t>
      </w:r>
      <w:r w:rsidR="00E05536" w:rsidRPr="0098209C">
        <w:rPr>
          <w:rFonts w:ascii="Arial" w:hAnsi="Arial" w:cs="Arial"/>
          <w:bCs/>
          <w:lang w:val="en-US" w:eastAsia="zh-CN"/>
        </w:rPr>
        <w:br/>
      </w:r>
      <w:r w:rsidR="00E05536" w:rsidRPr="008347F0">
        <w:rPr>
          <w:rFonts w:ascii="Arial" w:hAnsi="Arial" w:cs="Arial"/>
          <w:bCs/>
          <w:lang w:val="en-US" w:eastAsia="zh-CN"/>
        </w:rPr>
        <w:t xml:space="preserve">              </w:t>
      </w:r>
    </w:p>
    <w:p w:rsidR="008347F0" w:rsidRPr="003F1C81" w:rsidRDefault="008347F0" w:rsidP="00E0553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00" w:lineRule="atLeast"/>
        <w:rPr>
          <w:rFonts w:ascii="Arial" w:hAnsi="Arial" w:cs="Arial"/>
          <w:b/>
          <w:bCs/>
          <w:color w:val="0000FF"/>
          <w:lang w:val="en-US" w:eastAsia="zh-CN"/>
        </w:rPr>
      </w:pPr>
    </w:p>
    <w:p w:rsidR="00E05536" w:rsidRPr="003F1C81" w:rsidRDefault="0098209C" w:rsidP="00E05536">
      <w:pPr>
        <w:autoSpaceDE w:val="0"/>
        <w:autoSpaceDN w:val="0"/>
        <w:adjustRightInd w:val="0"/>
        <w:spacing w:line="300" w:lineRule="atLeast"/>
        <w:jc w:val="center"/>
        <w:rPr>
          <w:rFonts w:ascii="Arial" w:hAnsi="Arial" w:cs="Arial"/>
          <w:b/>
          <w:bCs/>
          <w:color w:val="0000FF"/>
          <w:lang w:val="en-US" w:eastAsia="zh-CN"/>
        </w:rPr>
      </w:pPr>
      <w:r>
        <w:rPr>
          <w:rFonts w:ascii="Arial" w:hAnsi="Arial" w:cs="Arial"/>
          <w:b/>
          <w:bCs/>
          <w:noProof/>
          <w:color w:val="0000FF"/>
          <w:lang w:val="en-US" w:eastAsia="zh-CN"/>
        </w:rPr>
        <w:drawing>
          <wp:inline distT="0" distB="0" distL="0" distR="0">
            <wp:extent cx="4371975" cy="2659412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659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536" w:rsidRDefault="00E05536" w:rsidP="00441B67">
      <w:pPr>
        <w:autoSpaceDE w:val="0"/>
        <w:autoSpaceDN w:val="0"/>
        <w:adjustRightInd w:val="0"/>
        <w:spacing w:line="300" w:lineRule="atLeast"/>
        <w:rPr>
          <w:rFonts w:ascii="Arial" w:hAnsi="Arial" w:cs="Arial"/>
          <w:b/>
          <w:bCs/>
          <w:color w:val="0000FF"/>
          <w:lang w:val="en-US" w:eastAsia="zh-CN"/>
        </w:rPr>
      </w:pPr>
    </w:p>
    <w:p w:rsidR="00FC72CB" w:rsidRDefault="00FC72CB" w:rsidP="00441B67">
      <w:pPr>
        <w:autoSpaceDE w:val="0"/>
        <w:autoSpaceDN w:val="0"/>
        <w:adjustRightInd w:val="0"/>
        <w:spacing w:line="300" w:lineRule="atLeast"/>
        <w:rPr>
          <w:rFonts w:ascii="Arial" w:hAnsi="Arial" w:cs="Arial"/>
          <w:b/>
          <w:bCs/>
          <w:color w:val="0000FF"/>
          <w:lang w:val="en-US" w:eastAsia="zh-CN"/>
        </w:rPr>
      </w:pPr>
    </w:p>
    <w:p w:rsidR="00FC72CB" w:rsidRDefault="00FC72CB" w:rsidP="00441B67">
      <w:pPr>
        <w:autoSpaceDE w:val="0"/>
        <w:autoSpaceDN w:val="0"/>
        <w:adjustRightInd w:val="0"/>
        <w:spacing w:line="300" w:lineRule="atLeast"/>
        <w:rPr>
          <w:rFonts w:ascii="Arial" w:hAnsi="Arial" w:cs="Arial"/>
          <w:b/>
          <w:bCs/>
          <w:color w:val="0000FF"/>
          <w:lang w:val="en-US" w:eastAsia="zh-CN"/>
        </w:rPr>
      </w:pPr>
    </w:p>
    <w:p w:rsidR="00FC72CB" w:rsidRDefault="00FC72CB" w:rsidP="00441B67">
      <w:pPr>
        <w:autoSpaceDE w:val="0"/>
        <w:autoSpaceDN w:val="0"/>
        <w:adjustRightInd w:val="0"/>
        <w:spacing w:line="300" w:lineRule="atLeast"/>
        <w:rPr>
          <w:rFonts w:ascii="Arial" w:hAnsi="Arial" w:cs="Arial"/>
          <w:b/>
          <w:bCs/>
          <w:color w:val="0000FF"/>
          <w:lang w:val="en-US" w:eastAsia="zh-CN"/>
        </w:rPr>
      </w:pPr>
    </w:p>
    <w:p w:rsidR="00FC72CB" w:rsidRDefault="00FC72CB" w:rsidP="00441B67">
      <w:pPr>
        <w:autoSpaceDE w:val="0"/>
        <w:autoSpaceDN w:val="0"/>
        <w:adjustRightInd w:val="0"/>
        <w:spacing w:line="300" w:lineRule="atLeast"/>
        <w:rPr>
          <w:rFonts w:ascii="Arial" w:hAnsi="Arial" w:cs="Arial"/>
          <w:b/>
          <w:bCs/>
          <w:color w:val="0000FF"/>
          <w:lang w:val="en-US" w:eastAsia="zh-CN"/>
        </w:rPr>
      </w:pPr>
    </w:p>
    <w:p w:rsidR="00FC72CB" w:rsidRDefault="00FC72CB" w:rsidP="00441B67">
      <w:pPr>
        <w:autoSpaceDE w:val="0"/>
        <w:autoSpaceDN w:val="0"/>
        <w:adjustRightInd w:val="0"/>
        <w:spacing w:line="300" w:lineRule="atLeast"/>
        <w:rPr>
          <w:rFonts w:ascii="Arial" w:hAnsi="Arial" w:cs="Arial"/>
          <w:b/>
          <w:bCs/>
          <w:color w:val="0000FF"/>
          <w:lang w:val="en-US" w:eastAsia="zh-CN"/>
        </w:rPr>
      </w:pPr>
    </w:p>
    <w:p w:rsidR="00FC72CB" w:rsidRPr="003F1C81" w:rsidRDefault="00FC72CB" w:rsidP="00441B67">
      <w:pPr>
        <w:autoSpaceDE w:val="0"/>
        <w:autoSpaceDN w:val="0"/>
        <w:adjustRightInd w:val="0"/>
        <w:spacing w:line="300" w:lineRule="atLeast"/>
        <w:rPr>
          <w:rFonts w:ascii="Arial" w:hAnsi="Arial" w:cs="Arial"/>
          <w:b/>
          <w:bCs/>
          <w:color w:val="0000FF"/>
          <w:lang w:val="en-US" w:eastAsia="zh-CN"/>
        </w:rPr>
      </w:pPr>
    </w:p>
    <w:p w:rsidR="00E05536" w:rsidRPr="0098209C" w:rsidRDefault="00E05536" w:rsidP="0098209C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00" w:lineRule="atLeast"/>
        <w:rPr>
          <w:rFonts w:asciiTheme="minorEastAsia" w:hAnsiTheme="minorEastAsia" w:cstheme="minorEastAsia"/>
          <w:b/>
          <w:bCs/>
          <w:color w:val="0000FF"/>
          <w:lang w:val="en-US" w:eastAsia="zh-CN"/>
        </w:rPr>
      </w:pPr>
      <w:r w:rsidRPr="003F1C81">
        <w:rPr>
          <w:rFonts w:ascii="Arial" w:hAnsi="Arial" w:cs="Arial"/>
          <w:b/>
          <w:bCs/>
          <w:color w:val="0000FF"/>
          <w:lang w:val="en-US" w:eastAsia="zh-CN"/>
        </w:rPr>
        <w:lastRenderedPageBreak/>
        <w:t xml:space="preserve"> </w:t>
      </w:r>
    </w:p>
    <w:p w:rsidR="008347F0" w:rsidRPr="00FC72CB" w:rsidRDefault="0098209C" w:rsidP="00FC72CB">
      <w:pPr>
        <w:pStyle w:val="ListParagraph"/>
        <w:autoSpaceDE w:val="0"/>
        <w:autoSpaceDN w:val="0"/>
        <w:adjustRightInd w:val="0"/>
        <w:spacing w:line="300" w:lineRule="atLeast"/>
        <w:rPr>
          <w:rFonts w:asciiTheme="minorEastAsia" w:hAnsiTheme="minorEastAsia" w:cstheme="minorEastAsia"/>
          <w:b/>
          <w:bCs/>
          <w:color w:val="0000FF"/>
          <w:lang w:val="en-US" w:eastAsia="zh-CN"/>
        </w:rPr>
      </w:pPr>
      <w:r>
        <w:rPr>
          <w:rFonts w:asciiTheme="minorEastAsia" w:hAnsiTheme="minorEastAsia" w:cstheme="minorEastAsia"/>
          <w:b/>
          <w:bCs/>
          <w:color w:val="0000FF"/>
          <w:lang w:val="en-US" w:eastAsia="zh-CN"/>
        </w:rPr>
        <w:t xml:space="preserve">  </w:t>
      </w:r>
      <w:r>
        <w:rPr>
          <w:rFonts w:asciiTheme="minorEastAsia" w:hAnsiTheme="minorEastAsia" w:cstheme="minorEastAsia"/>
          <w:b/>
          <w:bCs/>
          <w:noProof/>
          <w:color w:val="0000FF"/>
          <w:lang w:val="en-US" w:eastAsia="zh-CN"/>
        </w:rPr>
        <w:drawing>
          <wp:inline distT="0" distB="0" distL="0" distR="0">
            <wp:extent cx="4505325" cy="1807222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85" cy="1807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209C" w:rsidRPr="00076336" w:rsidRDefault="008347F0" w:rsidP="0098209C">
      <w:pPr>
        <w:autoSpaceDE w:val="0"/>
        <w:autoSpaceDN w:val="0"/>
        <w:adjustRightInd w:val="0"/>
        <w:rPr>
          <w:rFonts w:ascii="Arial" w:hAnsi="Arial" w:cs="Arial"/>
          <w:color w:val="0000FF"/>
          <w:lang w:val="en-US" w:eastAsia="zh-CN"/>
        </w:rPr>
      </w:pPr>
      <w:r w:rsidRPr="00076336">
        <w:rPr>
          <w:rFonts w:ascii="Arial" w:hAnsi="Arial" w:cs="Arial"/>
          <w:b/>
          <w:bCs/>
          <w:color w:val="0000FF"/>
          <w:lang w:val="en-US" w:eastAsia="zh-CN"/>
        </w:rPr>
        <w:t>Task 2:</w:t>
      </w:r>
      <w:r w:rsidR="0098209C" w:rsidRPr="00076336">
        <w:rPr>
          <w:rFonts w:ascii="Arial" w:hAnsi="Arial" w:cs="Arial"/>
          <w:bCs/>
          <w:color w:val="0000FF"/>
          <w:lang w:val="en-US" w:eastAsia="zh-CN"/>
        </w:rPr>
        <w:t xml:space="preserve"> </w:t>
      </w:r>
      <w:r w:rsidR="0098209C" w:rsidRPr="00076336">
        <w:rPr>
          <w:rFonts w:ascii="Arial" w:hAnsi="Arial" w:cs="Arial"/>
          <w:color w:val="0000FF"/>
          <w:lang w:val="en-US" w:eastAsia="zh-CN"/>
        </w:rPr>
        <w:t xml:space="preserve">Test the </w:t>
      </w:r>
      <w:proofErr w:type="gramStart"/>
      <w:r w:rsidR="0098209C" w:rsidRPr="00076336">
        <w:rPr>
          <w:rFonts w:ascii="Courier New" w:hAnsi="Courier New" w:cs="Courier New"/>
          <w:color w:val="0000FF"/>
          <w:lang w:val="en-US" w:eastAsia="zh-CN"/>
        </w:rPr>
        <w:t>push(</w:t>
      </w:r>
      <w:proofErr w:type="gramEnd"/>
      <w:r w:rsidR="0098209C" w:rsidRPr="00076336">
        <w:rPr>
          <w:rFonts w:ascii="Courier New" w:hAnsi="Courier New" w:cs="Courier New"/>
          <w:color w:val="0000FF"/>
          <w:lang w:val="en-US" w:eastAsia="zh-CN"/>
        </w:rPr>
        <w:t xml:space="preserve">) </w:t>
      </w:r>
      <w:r w:rsidR="0098209C" w:rsidRPr="00076336">
        <w:rPr>
          <w:rFonts w:ascii="Arial" w:hAnsi="Arial" w:cs="Arial"/>
          <w:color w:val="0000FF"/>
          <w:lang w:val="en-US" w:eastAsia="zh-CN"/>
        </w:rPr>
        <w:t xml:space="preserve">and </w:t>
      </w:r>
      <w:r w:rsidR="0098209C" w:rsidRPr="00076336">
        <w:rPr>
          <w:rFonts w:ascii="Courier New" w:hAnsi="Courier New" w:cs="Courier New"/>
          <w:color w:val="0000FF"/>
          <w:lang w:val="en-US" w:eastAsia="zh-CN"/>
        </w:rPr>
        <w:t>pop()</w:t>
      </w:r>
      <w:r w:rsidR="0098209C" w:rsidRPr="00076336">
        <w:rPr>
          <w:rFonts w:ascii="Arial" w:hAnsi="Arial" w:cs="Arial"/>
          <w:color w:val="0000FF"/>
          <w:lang w:val="en-US" w:eastAsia="zh-CN"/>
        </w:rPr>
        <w:t xml:space="preserve">methods of the </w:t>
      </w:r>
      <w:r w:rsidR="0098209C" w:rsidRPr="00076336">
        <w:rPr>
          <w:rFonts w:ascii="Courier New" w:hAnsi="Courier New" w:cs="Courier New"/>
          <w:color w:val="0000FF"/>
          <w:lang w:val="en-US" w:eastAsia="zh-CN"/>
        </w:rPr>
        <w:t xml:space="preserve">Stack Class </w:t>
      </w:r>
      <w:r w:rsidR="00076336" w:rsidRPr="00076336">
        <w:rPr>
          <w:rFonts w:ascii="Arial" w:hAnsi="Arial" w:cs="Arial"/>
          <w:color w:val="0000FF"/>
          <w:lang w:val="en-US" w:eastAsia="zh-CN"/>
        </w:rPr>
        <w:t xml:space="preserve">implemented </w:t>
      </w:r>
      <w:r w:rsidR="00076336" w:rsidRPr="00076336">
        <w:rPr>
          <w:rFonts w:ascii="Arial" w:hAnsi="Arial" w:cs="Arial"/>
          <w:color w:val="0000FF"/>
          <w:lang w:val="en-US" w:eastAsia="zh-CN"/>
        </w:rPr>
        <w:br/>
        <w:t xml:space="preserve">         </w:t>
      </w:r>
      <w:r w:rsidR="0098209C" w:rsidRPr="00076336">
        <w:rPr>
          <w:rFonts w:ascii="Arial" w:hAnsi="Arial" w:cs="Arial"/>
          <w:color w:val="0000FF"/>
          <w:lang w:val="en-US" w:eastAsia="zh-CN"/>
        </w:rPr>
        <w:t xml:space="preserve">using Java </w:t>
      </w:r>
      <w:r w:rsidR="0098209C" w:rsidRPr="00076336">
        <w:rPr>
          <w:rFonts w:ascii="Courier New" w:hAnsi="Courier New" w:cs="Courier New"/>
          <w:color w:val="0000FF"/>
          <w:lang w:val="en-US" w:eastAsia="zh-CN"/>
        </w:rPr>
        <w:t xml:space="preserve">Vector Class </w:t>
      </w:r>
      <w:r w:rsidR="0098209C" w:rsidRPr="00076336">
        <w:rPr>
          <w:rFonts w:ascii="Arial" w:hAnsi="Arial" w:cs="Arial"/>
          <w:color w:val="0000FF"/>
          <w:lang w:val="en-US" w:eastAsia="zh-CN"/>
        </w:rPr>
        <w:t>(Download t</w:t>
      </w:r>
      <w:r w:rsidR="007A5904">
        <w:rPr>
          <w:rFonts w:ascii="Arial" w:hAnsi="Arial" w:cs="Arial"/>
          <w:color w:val="0000FF"/>
          <w:lang w:val="en-US" w:eastAsia="zh-CN"/>
        </w:rPr>
        <w:t>he Java code WS09</w:t>
      </w:r>
      <w:r w:rsidR="00076336" w:rsidRPr="00076336">
        <w:rPr>
          <w:rFonts w:ascii="Arial" w:hAnsi="Arial" w:cs="Arial"/>
          <w:color w:val="0000FF"/>
          <w:lang w:val="en-US" w:eastAsia="zh-CN"/>
        </w:rPr>
        <w:t xml:space="preserve">01 from </w:t>
      </w:r>
      <w:r w:rsidR="00076336" w:rsidRPr="00076336">
        <w:rPr>
          <w:rFonts w:ascii="Arial" w:hAnsi="Arial" w:cs="Arial"/>
          <w:color w:val="0000FF"/>
          <w:lang w:val="en-US" w:eastAsia="zh-CN"/>
        </w:rPr>
        <w:br/>
        <w:t xml:space="preserve">         Blackboard</w:t>
      </w:r>
      <w:r w:rsidR="0098209C" w:rsidRPr="00076336">
        <w:rPr>
          <w:rFonts w:ascii="Arial" w:hAnsi="Arial" w:cs="Arial"/>
          <w:color w:val="0000FF"/>
          <w:lang w:val="en-US" w:eastAsia="zh-CN"/>
        </w:rPr>
        <w:t>)</w:t>
      </w:r>
      <w:r w:rsidR="00076336" w:rsidRPr="00076336">
        <w:rPr>
          <w:rFonts w:ascii="Arial" w:hAnsi="Arial" w:cs="Arial"/>
          <w:color w:val="0000FF"/>
          <w:lang w:val="en-US" w:eastAsia="zh-CN"/>
        </w:rPr>
        <w:t>.</w:t>
      </w:r>
    </w:p>
    <w:p w:rsidR="00076336" w:rsidRPr="00FC72CB" w:rsidRDefault="00076336" w:rsidP="0098209C">
      <w:pPr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  <w:lang w:val="en-US" w:eastAsia="zh-CN"/>
        </w:rPr>
      </w:pPr>
    </w:p>
    <w:p w:rsidR="0098209C" w:rsidRPr="00076336" w:rsidRDefault="0098209C" w:rsidP="00076336">
      <w:pPr>
        <w:pStyle w:val="ListParagraph"/>
        <w:numPr>
          <w:ilvl w:val="0"/>
          <w:numId w:val="20"/>
        </w:numPr>
        <w:autoSpaceDE w:val="0"/>
        <w:autoSpaceDN w:val="0"/>
        <w:adjustRightInd w:val="0"/>
        <w:rPr>
          <w:rFonts w:ascii="Arial" w:hAnsi="Arial" w:cs="Arial"/>
          <w:color w:val="0000FF"/>
          <w:lang w:val="en-US" w:eastAsia="zh-CN"/>
        </w:rPr>
      </w:pPr>
      <w:r w:rsidRPr="00076336">
        <w:rPr>
          <w:rFonts w:ascii="Arial" w:hAnsi="Arial" w:cs="Arial"/>
          <w:color w:val="0000FF"/>
          <w:lang w:val="en-US" w:eastAsia="zh-CN"/>
        </w:rPr>
        <w:t>Explain what will be resulted from each of the statements in the code;</w:t>
      </w:r>
    </w:p>
    <w:p w:rsidR="003F1C81" w:rsidRPr="00076336" w:rsidRDefault="0098209C" w:rsidP="00076336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300" w:lineRule="atLeast"/>
        <w:rPr>
          <w:rFonts w:ascii="Arial" w:hAnsi="Arial" w:cs="Arial"/>
          <w:bCs/>
          <w:color w:val="0000FF"/>
          <w:lang w:val="en-US" w:eastAsia="zh-CN"/>
        </w:rPr>
      </w:pPr>
      <w:r w:rsidRPr="00076336">
        <w:rPr>
          <w:rFonts w:ascii="Arial" w:hAnsi="Arial" w:cs="Arial"/>
          <w:color w:val="0000FF"/>
          <w:lang w:val="en-US" w:eastAsia="zh-CN"/>
        </w:rPr>
        <w:t>Check with your explanation by running the Java Program.</w:t>
      </w:r>
      <w:r w:rsidR="003F1C81" w:rsidRPr="00076336">
        <w:rPr>
          <w:rFonts w:ascii="Arial" w:hAnsi="Arial" w:cs="Arial"/>
          <w:bCs/>
          <w:color w:val="0000FF"/>
          <w:lang w:val="en-US" w:eastAsia="zh-CN"/>
        </w:rPr>
        <w:t xml:space="preserve">      </w:t>
      </w:r>
    </w:p>
    <w:p w:rsidR="00FB1C52" w:rsidRPr="00FC72CB" w:rsidRDefault="00FB1C52" w:rsidP="00076336">
      <w:pPr>
        <w:autoSpaceDE w:val="0"/>
        <w:autoSpaceDN w:val="0"/>
        <w:adjustRightInd w:val="0"/>
        <w:spacing w:line="300" w:lineRule="atLeast"/>
        <w:rPr>
          <w:rFonts w:asciiTheme="minorEastAsia" w:hAnsiTheme="minorEastAsia" w:cstheme="minorEastAsia"/>
          <w:b/>
          <w:bCs/>
          <w:color w:val="0000FF"/>
          <w:sz w:val="20"/>
          <w:szCs w:val="20"/>
          <w:lang w:val="en-US" w:eastAsia="zh-CN"/>
        </w:rPr>
      </w:pPr>
    </w:p>
    <w:p w:rsidR="00076336" w:rsidRPr="00076336" w:rsidRDefault="00076336" w:rsidP="00076336">
      <w:pPr>
        <w:pStyle w:val="ListParagraph"/>
        <w:autoSpaceDE w:val="0"/>
        <w:autoSpaceDN w:val="0"/>
        <w:adjustRightInd w:val="0"/>
        <w:spacing w:line="300" w:lineRule="atLeast"/>
        <w:ind w:left="1080"/>
        <w:rPr>
          <w:rFonts w:asciiTheme="minorEastAsia" w:hAnsiTheme="minorEastAsia" w:cstheme="minorEastAsia"/>
          <w:b/>
          <w:bCs/>
          <w:lang w:val="en-US" w:eastAsia="zh-CN"/>
        </w:rPr>
      </w:pPr>
      <w:r w:rsidRPr="00076336">
        <w:rPr>
          <w:rFonts w:asciiTheme="minorEastAsia" w:hAnsiTheme="minorEastAsia" w:cstheme="minorEastAsia"/>
          <w:b/>
          <w:bCs/>
          <w:lang w:val="en-US" w:eastAsia="zh-CN"/>
        </w:rPr>
        <w:t>Running result:</w:t>
      </w:r>
    </w:p>
    <w:p w:rsidR="00076336" w:rsidRPr="00FC72CB" w:rsidRDefault="00076336" w:rsidP="00076336">
      <w:pPr>
        <w:pStyle w:val="ListParagraph"/>
        <w:autoSpaceDE w:val="0"/>
        <w:autoSpaceDN w:val="0"/>
        <w:adjustRightInd w:val="0"/>
        <w:spacing w:line="300" w:lineRule="atLeast"/>
        <w:ind w:left="1080"/>
        <w:rPr>
          <w:rFonts w:asciiTheme="minorEastAsia" w:hAnsiTheme="minorEastAsia" w:cstheme="minorEastAsia"/>
          <w:b/>
          <w:bCs/>
          <w:sz w:val="20"/>
          <w:szCs w:val="20"/>
          <w:lang w:val="en-US" w:eastAsia="zh-CN"/>
        </w:rPr>
      </w:pPr>
    </w:p>
    <w:p w:rsidR="00076336" w:rsidRPr="00076336" w:rsidRDefault="00076336" w:rsidP="0007633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sz w:val="20"/>
          <w:szCs w:val="20"/>
          <w:lang w:val="en-US" w:eastAsia="zh-CN"/>
        </w:rPr>
      </w:pPr>
      <w:r w:rsidRPr="00076336">
        <w:rPr>
          <w:rFonts w:ascii="Courier New" w:hAnsi="Courier New" w:cs="Courier New"/>
          <w:sz w:val="22"/>
          <w:szCs w:val="22"/>
          <w:lang w:val="en-US" w:eastAsia="zh-CN"/>
        </w:rPr>
        <w:t>[</w:t>
      </w:r>
      <w:r w:rsidRPr="00076336">
        <w:rPr>
          <w:rFonts w:ascii="Courier New" w:hAnsi="Courier New" w:cs="Courier New"/>
          <w:b/>
          <w:bCs/>
          <w:sz w:val="20"/>
          <w:szCs w:val="20"/>
          <w:lang w:val="en-US" w:eastAsia="zh-CN"/>
        </w:rPr>
        <w:t>Brazil, Canada, France, Mexico, Russia, Sweden, Brazil, Turkey]</w:t>
      </w:r>
    </w:p>
    <w:p w:rsidR="00076336" w:rsidRPr="00076336" w:rsidRDefault="00076336" w:rsidP="0007633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sz w:val="20"/>
          <w:szCs w:val="20"/>
          <w:lang w:val="en-US" w:eastAsia="zh-CN"/>
        </w:rPr>
      </w:pPr>
      <w:proofErr w:type="spellStart"/>
      <w:proofErr w:type="gramStart"/>
      <w:r w:rsidRPr="00076336">
        <w:rPr>
          <w:rFonts w:ascii="Courier New" w:hAnsi="Courier New" w:cs="Courier New"/>
          <w:b/>
          <w:bCs/>
          <w:sz w:val="20"/>
          <w:szCs w:val="20"/>
          <w:lang w:val="en-US" w:eastAsia="zh-CN"/>
        </w:rPr>
        <w:t>stack.size</w:t>
      </w:r>
      <w:proofErr w:type="spellEnd"/>
      <w:r w:rsidRPr="00076336">
        <w:rPr>
          <w:rFonts w:ascii="Courier New" w:hAnsi="Courier New" w:cs="Courier New"/>
          <w:b/>
          <w:bCs/>
          <w:sz w:val="20"/>
          <w:szCs w:val="20"/>
          <w:lang w:val="en-US" w:eastAsia="zh-CN"/>
        </w:rPr>
        <w:t>(</w:t>
      </w:r>
      <w:proofErr w:type="gramEnd"/>
      <w:r w:rsidRPr="00076336">
        <w:rPr>
          <w:rFonts w:ascii="Courier New" w:hAnsi="Courier New" w:cs="Courier New"/>
          <w:b/>
          <w:bCs/>
          <w:sz w:val="20"/>
          <w:szCs w:val="20"/>
          <w:lang w:val="en-US" w:eastAsia="zh-CN"/>
        </w:rPr>
        <w:t>) = 8</w:t>
      </w:r>
    </w:p>
    <w:p w:rsidR="00076336" w:rsidRPr="00076336" w:rsidRDefault="00076336" w:rsidP="0007633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sz w:val="20"/>
          <w:szCs w:val="20"/>
          <w:lang w:val="en-US" w:eastAsia="zh-CN"/>
        </w:rPr>
      </w:pPr>
      <w:proofErr w:type="spellStart"/>
      <w:proofErr w:type="gramStart"/>
      <w:r w:rsidRPr="00076336">
        <w:rPr>
          <w:rFonts w:ascii="Courier New" w:hAnsi="Courier New" w:cs="Courier New"/>
          <w:b/>
          <w:bCs/>
          <w:sz w:val="20"/>
          <w:szCs w:val="20"/>
          <w:lang w:val="en-US" w:eastAsia="zh-CN"/>
        </w:rPr>
        <w:t>stack.peek</w:t>
      </w:r>
      <w:proofErr w:type="spellEnd"/>
      <w:r w:rsidRPr="00076336">
        <w:rPr>
          <w:rFonts w:ascii="Courier New" w:hAnsi="Courier New" w:cs="Courier New"/>
          <w:b/>
          <w:bCs/>
          <w:sz w:val="20"/>
          <w:szCs w:val="20"/>
          <w:lang w:val="en-US" w:eastAsia="zh-CN"/>
        </w:rPr>
        <w:t>(</w:t>
      </w:r>
      <w:proofErr w:type="gramEnd"/>
      <w:r w:rsidRPr="00076336">
        <w:rPr>
          <w:rFonts w:ascii="Courier New" w:hAnsi="Courier New" w:cs="Courier New"/>
          <w:b/>
          <w:bCs/>
          <w:sz w:val="20"/>
          <w:szCs w:val="20"/>
          <w:lang w:val="en-US" w:eastAsia="zh-CN"/>
        </w:rPr>
        <w:t>) = Turkey</w:t>
      </w:r>
    </w:p>
    <w:p w:rsidR="00076336" w:rsidRPr="00076336" w:rsidRDefault="00076336" w:rsidP="0007633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sz w:val="20"/>
          <w:szCs w:val="20"/>
          <w:lang w:val="en-US" w:eastAsia="zh-CN"/>
        </w:rPr>
      </w:pPr>
      <w:proofErr w:type="spellStart"/>
      <w:proofErr w:type="gramStart"/>
      <w:r w:rsidRPr="00076336">
        <w:rPr>
          <w:rFonts w:ascii="Courier New" w:hAnsi="Courier New" w:cs="Courier New"/>
          <w:b/>
          <w:bCs/>
          <w:sz w:val="20"/>
          <w:szCs w:val="20"/>
          <w:lang w:val="en-US" w:eastAsia="zh-CN"/>
        </w:rPr>
        <w:t>stack.search</w:t>
      </w:r>
      <w:proofErr w:type="spellEnd"/>
      <w:r w:rsidRPr="00076336">
        <w:rPr>
          <w:rFonts w:ascii="Courier New" w:hAnsi="Courier New" w:cs="Courier New"/>
          <w:b/>
          <w:bCs/>
          <w:sz w:val="20"/>
          <w:szCs w:val="20"/>
          <w:lang w:val="en-US" w:eastAsia="zh-CN"/>
        </w:rPr>
        <w:t>(</w:t>
      </w:r>
      <w:proofErr w:type="gramEnd"/>
      <w:r w:rsidRPr="00076336">
        <w:rPr>
          <w:rFonts w:ascii="Courier New" w:hAnsi="Courier New" w:cs="Courier New"/>
          <w:b/>
          <w:bCs/>
          <w:sz w:val="20"/>
          <w:szCs w:val="20"/>
          <w:lang w:val="en-US" w:eastAsia="zh-CN"/>
        </w:rPr>
        <w:t>"Brazil") = 2</w:t>
      </w:r>
    </w:p>
    <w:p w:rsidR="00076336" w:rsidRPr="00076336" w:rsidRDefault="00076336" w:rsidP="0007633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sz w:val="20"/>
          <w:szCs w:val="20"/>
          <w:lang w:val="en-US" w:eastAsia="zh-CN"/>
        </w:rPr>
      </w:pPr>
      <w:proofErr w:type="gramStart"/>
      <w:r w:rsidRPr="00076336">
        <w:rPr>
          <w:rFonts w:ascii="Courier New" w:hAnsi="Courier New" w:cs="Courier New"/>
          <w:b/>
          <w:bCs/>
          <w:sz w:val="20"/>
          <w:szCs w:val="20"/>
          <w:lang w:val="en-US" w:eastAsia="zh-CN"/>
        </w:rPr>
        <w:t>stack.pop(</w:t>
      </w:r>
      <w:proofErr w:type="gramEnd"/>
      <w:r w:rsidRPr="00076336">
        <w:rPr>
          <w:rFonts w:ascii="Courier New" w:hAnsi="Courier New" w:cs="Courier New"/>
          <w:b/>
          <w:bCs/>
          <w:sz w:val="20"/>
          <w:szCs w:val="20"/>
          <w:lang w:val="en-US" w:eastAsia="zh-CN"/>
        </w:rPr>
        <w:t>) = Turkey</w:t>
      </w:r>
    </w:p>
    <w:p w:rsidR="00076336" w:rsidRPr="00076336" w:rsidRDefault="00076336" w:rsidP="0007633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sz w:val="20"/>
          <w:szCs w:val="20"/>
          <w:lang w:val="en-US" w:eastAsia="zh-CN"/>
        </w:rPr>
      </w:pPr>
      <w:proofErr w:type="gramStart"/>
      <w:r w:rsidRPr="00076336">
        <w:rPr>
          <w:rFonts w:ascii="Courier New" w:hAnsi="Courier New" w:cs="Courier New"/>
          <w:b/>
          <w:bCs/>
          <w:sz w:val="20"/>
          <w:szCs w:val="20"/>
          <w:lang w:val="en-US" w:eastAsia="zh-CN"/>
        </w:rPr>
        <w:t>stack.pop(</w:t>
      </w:r>
      <w:proofErr w:type="gramEnd"/>
      <w:r w:rsidRPr="00076336">
        <w:rPr>
          <w:rFonts w:ascii="Courier New" w:hAnsi="Courier New" w:cs="Courier New"/>
          <w:b/>
          <w:bCs/>
          <w:sz w:val="20"/>
          <w:szCs w:val="20"/>
          <w:lang w:val="en-US" w:eastAsia="zh-CN"/>
        </w:rPr>
        <w:t>) = Brazil</w:t>
      </w:r>
    </w:p>
    <w:p w:rsidR="00076336" w:rsidRPr="00076336" w:rsidRDefault="00076336" w:rsidP="0007633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sz w:val="20"/>
          <w:szCs w:val="20"/>
          <w:lang w:val="en-US" w:eastAsia="zh-CN"/>
        </w:rPr>
      </w:pPr>
      <w:r w:rsidRPr="00076336">
        <w:rPr>
          <w:rFonts w:ascii="Courier New" w:hAnsi="Courier New" w:cs="Courier New"/>
          <w:b/>
          <w:bCs/>
          <w:sz w:val="20"/>
          <w:szCs w:val="20"/>
          <w:lang w:val="en-US" w:eastAsia="zh-CN"/>
        </w:rPr>
        <w:t>[Brazil, Canada, France, Mexico, Russia, Sweden]</w:t>
      </w:r>
    </w:p>
    <w:p w:rsidR="00076336" w:rsidRPr="00076336" w:rsidRDefault="00076336" w:rsidP="0007633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sz w:val="20"/>
          <w:szCs w:val="20"/>
          <w:lang w:val="en-US" w:eastAsia="zh-CN"/>
        </w:rPr>
      </w:pPr>
      <w:proofErr w:type="spellStart"/>
      <w:proofErr w:type="gramStart"/>
      <w:r w:rsidRPr="00076336">
        <w:rPr>
          <w:rFonts w:ascii="Courier New" w:hAnsi="Courier New" w:cs="Courier New"/>
          <w:b/>
          <w:bCs/>
          <w:sz w:val="20"/>
          <w:szCs w:val="20"/>
          <w:lang w:val="en-US" w:eastAsia="zh-CN"/>
        </w:rPr>
        <w:t>stack.size</w:t>
      </w:r>
      <w:proofErr w:type="spellEnd"/>
      <w:r w:rsidRPr="00076336">
        <w:rPr>
          <w:rFonts w:ascii="Courier New" w:hAnsi="Courier New" w:cs="Courier New"/>
          <w:b/>
          <w:bCs/>
          <w:sz w:val="20"/>
          <w:szCs w:val="20"/>
          <w:lang w:val="en-US" w:eastAsia="zh-CN"/>
        </w:rPr>
        <w:t>(</w:t>
      </w:r>
      <w:proofErr w:type="gramEnd"/>
      <w:r w:rsidRPr="00076336">
        <w:rPr>
          <w:rFonts w:ascii="Courier New" w:hAnsi="Courier New" w:cs="Courier New"/>
          <w:b/>
          <w:bCs/>
          <w:sz w:val="20"/>
          <w:szCs w:val="20"/>
          <w:lang w:val="en-US" w:eastAsia="zh-CN"/>
        </w:rPr>
        <w:t>) = 6</w:t>
      </w:r>
    </w:p>
    <w:p w:rsidR="00076336" w:rsidRPr="00076336" w:rsidRDefault="00076336" w:rsidP="0007633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sz w:val="20"/>
          <w:szCs w:val="20"/>
          <w:lang w:val="en-US" w:eastAsia="zh-CN"/>
        </w:rPr>
      </w:pPr>
      <w:proofErr w:type="spellStart"/>
      <w:proofErr w:type="gramStart"/>
      <w:r w:rsidRPr="00076336">
        <w:rPr>
          <w:rFonts w:ascii="Courier New" w:hAnsi="Courier New" w:cs="Courier New"/>
          <w:b/>
          <w:bCs/>
          <w:sz w:val="20"/>
          <w:szCs w:val="20"/>
          <w:lang w:val="en-US" w:eastAsia="zh-CN"/>
        </w:rPr>
        <w:t>stack.peek</w:t>
      </w:r>
      <w:proofErr w:type="spellEnd"/>
      <w:r w:rsidRPr="00076336">
        <w:rPr>
          <w:rFonts w:ascii="Courier New" w:hAnsi="Courier New" w:cs="Courier New"/>
          <w:b/>
          <w:bCs/>
          <w:sz w:val="20"/>
          <w:szCs w:val="20"/>
          <w:lang w:val="en-US" w:eastAsia="zh-CN"/>
        </w:rPr>
        <w:t>(</w:t>
      </w:r>
      <w:proofErr w:type="gramEnd"/>
      <w:r w:rsidRPr="00076336">
        <w:rPr>
          <w:rFonts w:ascii="Courier New" w:hAnsi="Courier New" w:cs="Courier New"/>
          <w:b/>
          <w:bCs/>
          <w:sz w:val="20"/>
          <w:szCs w:val="20"/>
          <w:lang w:val="en-US" w:eastAsia="zh-CN"/>
        </w:rPr>
        <w:t>) = Sweden</w:t>
      </w:r>
    </w:p>
    <w:p w:rsidR="00076336" w:rsidRPr="00076336" w:rsidRDefault="00076336" w:rsidP="0007633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sz w:val="20"/>
          <w:szCs w:val="20"/>
          <w:lang w:val="en-US" w:eastAsia="zh-CN"/>
        </w:rPr>
      </w:pPr>
      <w:proofErr w:type="spellStart"/>
      <w:proofErr w:type="gramStart"/>
      <w:r w:rsidRPr="00076336">
        <w:rPr>
          <w:rFonts w:ascii="Courier New" w:hAnsi="Courier New" w:cs="Courier New"/>
          <w:b/>
          <w:bCs/>
          <w:sz w:val="20"/>
          <w:szCs w:val="20"/>
          <w:lang w:val="en-US" w:eastAsia="zh-CN"/>
        </w:rPr>
        <w:t>stack.search</w:t>
      </w:r>
      <w:proofErr w:type="spellEnd"/>
      <w:r w:rsidRPr="00076336">
        <w:rPr>
          <w:rFonts w:ascii="Courier New" w:hAnsi="Courier New" w:cs="Courier New"/>
          <w:b/>
          <w:bCs/>
          <w:sz w:val="20"/>
          <w:szCs w:val="20"/>
          <w:lang w:val="en-US" w:eastAsia="zh-CN"/>
        </w:rPr>
        <w:t>(</w:t>
      </w:r>
      <w:proofErr w:type="gramEnd"/>
      <w:r w:rsidRPr="00076336">
        <w:rPr>
          <w:rFonts w:ascii="Courier New" w:hAnsi="Courier New" w:cs="Courier New"/>
          <w:b/>
          <w:bCs/>
          <w:sz w:val="20"/>
          <w:szCs w:val="20"/>
          <w:lang w:val="en-US" w:eastAsia="zh-CN"/>
        </w:rPr>
        <w:t>"Brazil") = 6</w:t>
      </w:r>
    </w:p>
    <w:p w:rsidR="008347F0" w:rsidRDefault="008347F0" w:rsidP="00441B67">
      <w:pPr>
        <w:autoSpaceDE w:val="0"/>
        <w:autoSpaceDN w:val="0"/>
        <w:adjustRightInd w:val="0"/>
        <w:spacing w:line="300" w:lineRule="atLeast"/>
        <w:rPr>
          <w:rFonts w:ascii="Arial" w:hAnsi="Arial" w:cs="Arial"/>
          <w:b/>
          <w:bCs/>
          <w:lang w:val="en-US" w:eastAsia="zh-CN"/>
        </w:rPr>
      </w:pPr>
    </w:p>
    <w:p w:rsidR="00076336" w:rsidRPr="00076336" w:rsidRDefault="008347F0" w:rsidP="00076336">
      <w:pPr>
        <w:autoSpaceDE w:val="0"/>
        <w:autoSpaceDN w:val="0"/>
        <w:adjustRightInd w:val="0"/>
        <w:rPr>
          <w:rFonts w:ascii="Arial" w:hAnsi="Arial" w:cs="Arial"/>
          <w:color w:val="0000FF"/>
          <w:lang w:val="en-US" w:eastAsia="zh-CN"/>
        </w:rPr>
      </w:pPr>
      <w:r w:rsidRPr="00076336">
        <w:rPr>
          <w:rFonts w:ascii="Arial" w:hAnsi="Arial" w:cs="Arial"/>
          <w:b/>
          <w:bCs/>
          <w:color w:val="0000FF"/>
          <w:lang w:val="en-US" w:eastAsia="zh-CN"/>
        </w:rPr>
        <w:t xml:space="preserve">Task 3: </w:t>
      </w:r>
      <w:r w:rsidR="007A5904">
        <w:rPr>
          <w:rFonts w:ascii="Arial" w:hAnsi="Arial" w:cs="Arial"/>
          <w:color w:val="0000FF"/>
          <w:lang w:val="en-US" w:eastAsia="zh-CN"/>
        </w:rPr>
        <w:t>Test the Vector class using WS09</w:t>
      </w:r>
      <w:r w:rsidR="00076336" w:rsidRPr="00076336">
        <w:rPr>
          <w:rFonts w:ascii="Arial" w:hAnsi="Arial" w:cs="Arial"/>
          <w:color w:val="0000FF"/>
          <w:lang w:val="en-US" w:eastAsia="zh-CN"/>
        </w:rPr>
        <w:t>02 (download the Java code from the BB)</w:t>
      </w:r>
    </w:p>
    <w:p w:rsidR="00076336" w:rsidRPr="00FC72CB" w:rsidRDefault="00076336" w:rsidP="00076336">
      <w:pPr>
        <w:autoSpaceDE w:val="0"/>
        <w:autoSpaceDN w:val="0"/>
        <w:adjustRightInd w:val="0"/>
        <w:rPr>
          <w:rFonts w:ascii="Arial" w:hAnsi="Arial" w:cs="Arial"/>
          <w:color w:val="0000FF"/>
          <w:sz w:val="20"/>
          <w:szCs w:val="20"/>
          <w:lang w:val="en-US" w:eastAsia="zh-CN"/>
        </w:rPr>
      </w:pPr>
    </w:p>
    <w:p w:rsidR="00076336" w:rsidRPr="00076336" w:rsidRDefault="00076336" w:rsidP="00076336">
      <w:pPr>
        <w:autoSpaceDE w:val="0"/>
        <w:autoSpaceDN w:val="0"/>
        <w:adjustRightInd w:val="0"/>
        <w:ind w:left="720"/>
        <w:rPr>
          <w:rFonts w:ascii="Arial" w:hAnsi="Arial" w:cs="Arial"/>
          <w:color w:val="0000FF"/>
          <w:lang w:val="en-US" w:eastAsia="zh-CN"/>
        </w:rPr>
      </w:pPr>
      <w:r w:rsidRPr="00076336">
        <w:rPr>
          <w:rFonts w:ascii="Arial" w:hAnsi="Arial" w:cs="Arial"/>
          <w:color w:val="0000FF"/>
          <w:lang w:val="en-US" w:eastAsia="zh-CN"/>
        </w:rPr>
        <w:t>a. Note how to construct vector objects;</w:t>
      </w:r>
    </w:p>
    <w:p w:rsidR="00076336" w:rsidRPr="00076336" w:rsidRDefault="00076336" w:rsidP="0007633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0000FF"/>
          <w:lang w:val="en-US" w:eastAsia="zh-CN"/>
        </w:rPr>
      </w:pPr>
      <w:proofErr w:type="gramStart"/>
      <w:r w:rsidRPr="00076336">
        <w:rPr>
          <w:rFonts w:ascii="Courier New" w:hAnsi="Courier New" w:cs="Courier New"/>
          <w:b/>
          <w:bCs/>
          <w:color w:val="0000FF"/>
          <w:lang w:val="en-US" w:eastAsia="zh-CN"/>
        </w:rPr>
        <w:t>private</w:t>
      </w:r>
      <w:proofErr w:type="gramEnd"/>
      <w:r w:rsidRPr="00076336">
        <w:rPr>
          <w:rFonts w:ascii="Courier New" w:hAnsi="Courier New" w:cs="Courier New"/>
          <w:b/>
          <w:bCs/>
          <w:color w:val="0000FF"/>
          <w:lang w:val="en-US" w:eastAsia="zh-CN"/>
        </w:rPr>
        <w:t xml:space="preserve"> static Vector v = new Vector();</w:t>
      </w:r>
    </w:p>
    <w:p w:rsidR="00076336" w:rsidRPr="00076336" w:rsidRDefault="00076336" w:rsidP="00076336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color w:val="0000FF"/>
          <w:lang w:val="en-US" w:eastAsia="zh-CN"/>
        </w:rPr>
      </w:pPr>
      <w:proofErr w:type="gramStart"/>
      <w:r w:rsidRPr="00076336">
        <w:rPr>
          <w:rFonts w:ascii="Courier New" w:hAnsi="Courier New" w:cs="Courier New"/>
          <w:b/>
          <w:bCs/>
          <w:color w:val="0000FF"/>
          <w:lang w:val="en-US" w:eastAsia="zh-CN"/>
        </w:rPr>
        <w:t>private</w:t>
      </w:r>
      <w:proofErr w:type="gramEnd"/>
      <w:r w:rsidRPr="00076336">
        <w:rPr>
          <w:rFonts w:ascii="Courier New" w:hAnsi="Courier New" w:cs="Courier New"/>
          <w:b/>
          <w:bCs/>
          <w:color w:val="0000FF"/>
          <w:lang w:val="en-US" w:eastAsia="zh-CN"/>
        </w:rPr>
        <w:t xml:space="preserve"> static Vector w = new Vector();</w:t>
      </w:r>
    </w:p>
    <w:p w:rsidR="008347F0" w:rsidRPr="00076336" w:rsidRDefault="00076336" w:rsidP="00076336">
      <w:pPr>
        <w:autoSpaceDE w:val="0"/>
        <w:autoSpaceDN w:val="0"/>
        <w:adjustRightInd w:val="0"/>
        <w:spacing w:line="300" w:lineRule="atLeast"/>
        <w:ind w:left="720"/>
        <w:rPr>
          <w:rFonts w:ascii="Arial" w:hAnsi="Arial" w:cs="Arial"/>
          <w:color w:val="0000FF"/>
          <w:lang w:val="en-US" w:eastAsia="zh-CN"/>
        </w:rPr>
      </w:pPr>
      <w:r w:rsidRPr="00076336">
        <w:rPr>
          <w:rFonts w:ascii="Arial" w:hAnsi="Arial" w:cs="Arial"/>
          <w:color w:val="0000FF"/>
          <w:lang w:val="en-US" w:eastAsia="zh-CN"/>
        </w:rPr>
        <w:t xml:space="preserve">b. Observe the operation of some vector methods by </w:t>
      </w:r>
      <w:proofErr w:type="spellStart"/>
      <w:r w:rsidRPr="00076336">
        <w:rPr>
          <w:rFonts w:ascii="Arial" w:hAnsi="Arial" w:cs="Arial"/>
          <w:color w:val="0000FF"/>
          <w:lang w:val="en-US" w:eastAsia="zh-CN"/>
        </w:rPr>
        <w:t>analysing</w:t>
      </w:r>
      <w:proofErr w:type="spellEnd"/>
      <w:r w:rsidRPr="00076336">
        <w:rPr>
          <w:rFonts w:ascii="Arial" w:hAnsi="Arial" w:cs="Arial"/>
          <w:color w:val="0000FF"/>
          <w:lang w:val="en-US" w:eastAsia="zh-CN"/>
        </w:rPr>
        <w:t xml:space="preserve"> the executed </w:t>
      </w:r>
      <w:r w:rsidRPr="00076336">
        <w:rPr>
          <w:rFonts w:ascii="Arial" w:hAnsi="Arial" w:cs="Arial"/>
          <w:color w:val="0000FF"/>
          <w:lang w:val="en-US" w:eastAsia="zh-CN"/>
        </w:rPr>
        <w:br/>
        <w:t xml:space="preserve">   results.</w:t>
      </w:r>
    </w:p>
    <w:p w:rsidR="00076336" w:rsidRPr="00FC72CB" w:rsidRDefault="00076336" w:rsidP="00076336">
      <w:pPr>
        <w:autoSpaceDE w:val="0"/>
        <w:autoSpaceDN w:val="0"/>
        <w:adjustRightInd w:val="0"/>
        <w:spacing w:line="300" w:lineRule="atLeast"/>
        <w:ind w:left="720"/>
        <w:rPr>
          <w:rFonts w:ascii="Arial" w:hAnsi="Arial" w:cs="Arial"/>
          <w:b/>
          <w:bCs/>
          <w:sz w:val="20"/>
          <w:szCs w:val="20"/>
          <w:lang w:val="en-US" w:eastAsia="zh-CN"/>
        </w:rPr>
      </w:pPr>
    </w:p>
    <w:p w:rsidR="00076336" w:rsidRDefault="00076336" w:rsidP="00FC72CB">
      <w:pPr>
        <w:pStyle w:val="ListParagraph"/>
        <w:autoSpaceDE w:val="0"/>
        <w:autoSpaceDN w:val="0"/>
        <w:adjustRightInd w:val="0"/>
        <w:spacing w:line="300" w:lineRule="atLeast"/>
        <w:ind w:left="1080"/>
        <w:rPr>
          <w:rFonts w:asciiTheme="minorEastAsia" w:hAnsiTheme="minorEastAsia" w:cstheme="minorEastAsia"/>
          <w:b/>
          <w:bCs/>
          <w:color w:val="7030A0"/>
          <w:lang w:val="en-US" w:eastAsia="zh-CN"/>
        </w:rPr>
      </w:pPr>
      <w:r w:rsidRPr="00FC72CB">
        <w:rPr>
          <w:rFonts w:asciiTheme="minorEastAsia" w:hAnsiTheme="minorEastAsia" w:cstheme="minorEastAsia"/>
          <w:b/>
          <w:bCs/>
          <w:color w:val="7030A0"/>
          <w:lang w:val="en-US" w:eastAsia="zh-CN"/>
        </w:rPr>
        <w:t>Running result:</w:t>
      </w:r>
    </w:p>
    <w:p w:rsidR="00FC72CB" w:rsidRPr="00FC72CB" w:rsidRDefault="00FC72CB" w:rsidP="00FC72CB">
      <w:pPr>
        <w:pStyle w:val="ListParagraph"/>
        <w:autoSpaceDE w:val="0"/>
        <w:autoSpaceDN w:val="0"/>
        <w:adjustRightInd w:val="0"/>
        <w:spacing w:line="300" w:lineRule="atLeast"/>
        <w:ind w:left="1080"/>
        <w:rPr>
          <w:rFonts w:asciiTheme="minorEastAsia" w:hAnsiTheme="minorEastAsia" w:cstheme="minorEastAsia"/>
          <w:b/>
          <w:bCs/>
          <w:color w:val="7030A0"/>
          <w:sz w:val="20"/>
          <w:szCs w:val="20"/>
          <w:lang w:val="en-US" w:eastAsia="zh-CN"/>
        </w:rPr>
      </w:pPr>
    </w:p>
    <w:p w:rsidR="00076336" w:rsidRPr="00076336" w:rsidRDefault="00076336" w:rsidP="00076336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  <w:bCs/>
          <w:sz w:val="20"/>
          <w:szCs w:val="20"/>
          <w:lang w:val="en-US" w:eastAsia="zh-CN"/>
        </w:rPr>
      </w:pPr>
      <w:r w:rsidRPr="00076336">
        <w:rPr>
          <w:rFonts w:ascii="Courier New" w:hAnsi="Courier New" w:cs="Courier New"/>
          <w:b/>
          <w:bCs/>
          <w:sz w:val="20"/>
          <w:szCs w:val="20"/>
          <w:lang w:val="en-US" w:eastAsia="zh-CN"/>
        </w:rPr>
        <w:t>v = []</w:t>
      </w:r>
    </w:p>
    <w:p w:rsidR="00076336" w:rsidRPr="00076336" w:rsidRDefault="00076336" w:rsidP="00076336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  <w:bCs/>
          <w:sz w:val="20"/>
          <w:szCs w:val="20"/>
          <w:lang w:val="en-US" w:eastAsia="zh-CN"/>
        </w:rPr>
      </w:pPr>
      <w:r w:rsidRPr="00076336">
        <w:rPr>
          <w:rFonts w:ascii="Courier New" w:hAnsi="Courier New" w:cs="Courier New"/>
          <w:b/>
          <w:bCs/>
          <w:sz w:val="20"/>
          <w:szCs w:val="20"/>
          <w:lang w:val="en-US" w:eastAsia="zh-CN"/>
        </w:rPr>
        <w:t>v = [Perth, Sydney, Melbourne, Brisbane, Adelaide]</w:t>
      </w:r>
    </w:p>
    <w:p w:rsidR="00076336" w:rsidRPr="00076336" w:rsidRDefault="00076336" w:rsidP="00076336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  <w:bCs/>
          <w:sz w:val="20"/>
          <w:szCs w:val="20"/>
          <w:lang w:val="en-US" w:eastAsia="zh-CN"/>
        </w:rPr>
      </w:pPr>
      <w:r w:rsidRPr="00076336">
        <w:rPr>
          <w:rFonts w:ascii="Courier New" w:hAnsi="Courier New" w:cs="Courier New"/>
          <w:b/>
          <w:bCs/>
          <w:sz w:val="20"/>
          <w:szCs w:val="20"/>
          <w:lang w:val="en-US" w:eastAsia="zh-CN"/>
        </w:rPr>
        <w:t>w = [Perth, Sydney, Melbourne, Brisbane, Adelaide]</w:t>
      </w:r>
    </w:p>
    <w:p w:rsidR="00076336" w:rsidRPr="00076336" w:rsidRDefault="00076336" w:rsidP="00076336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  <w:bCs/>
          <w:sz w:val="20"/>
          <w:szCs w:val="20"/>
          <w:lang w:val="en-US" w:eastAsia="zh-CN"/>
        </w:rPr>
      </w:pPr>
      <w:proofErr w:type="spellStart"/>
      <w:proofErr w:type="gramStart"/>
      <w:r w:rsidRPr="00076336">
        <w:rPr>
          <w:rFonts w:ascii="Courier New" w:hAnsi="Courier New" w:cs="Courier New"/>
          <w:b/>
          <w:bCs/>
          <w:sz w:val="20"/>
          <w:szCs w:val="20"/>
          <w:lang w:val="en-US" w:eastAsia="zh-CN"/>
        </w:rPr>
        <w:t>w.equals</w:t>
      </w:r>
      <w:proofErr w:type="spellEnd"/>
      <w:r w:rsidRPr="00076336">
        <w:rPr>
          <w:rFonts w:ascii="Courier New" w:hAnsi="Courier New" w:cs="Courier New"/>
          <w:b/>
          <w:bCs/>
          <w:sz w:val="20"/>
          <w:szCs w:val="20"/>
          <w:lang w:val="en-US" w:eastAsia="zh-CN"/>
        </w:rPr>
        <w:t>(</w:t>
      </w:r>
      <w:proofErr w:type="gramEnd"/>
      <w:r w:rsidRPr="00076336">
        <w:rPr>
          <w:rFonts w:ascii="Courier New" w:hAnsi="Courier New" w:cs="Courier New"/>
          <w:b/>
          <w:bCs/>
          <w:sz w:val="20"/>
          <w:szCs w:val="20"/>
          <w:lang w:val="en-US" w:eastAsia="zh-CN"/>
        </w:rPr>
        <w:t>v) = true</w:t>
      </w:r>
    </w:p>
    <w:p w:rsidR="00076336" w:rsidRPr="00076336" w:rsidRDefault="00076336" w:rsidP="00076336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  <w:bCs/>
          <w:sz w:val="20"/>
          <w:szCs w:val="20"/>
          <w:lang w:val="en-US" w:eastAsia="zh-CN"/>
        </w:rPr>
      </w:pPr>
      <w:r w:rsidRPr="00076336">
        <w:rPr>
          <w:rFonts w:ascii="Courier New" w:hAnsi="Courier New" w:cs="Courier New"/>
          <w:b/>
          <w:bCs/>
          <w:sz w:val="20"/>
          <w:szCs w:val="20"/>
          <w:lang w:val="en-US" w:eastAsia="zh-CN"/>
        </w:rPr>
        <w:t>v = [Perth, Sydney, Melbourne, Canberra, Adelaide]</w:t>
      </w:r>
    </w:p>
    <w:p w:rsidR="00076336" w:rsidRPr="00076336" w:rsidRDefault="00076336" w:rsidP="00076336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  <w:bCs/>
          <w:sz w:val="20"/>
          <w:szCs w:val="20"/>
          <w:lang w:val="en-US" w:eastAsia="zh-CN"/>
        </w:rPr>
      </w:pPr>
      <w:r w:rsidRPr="00076336">
        <w:rPr>
          <w:rFonts w:ascii="Courier New" w:hAnsi="Courier New" w:cs="Courier New"/>
          <w:b/>
          <w:bCs/>
          <w:sz w:val="20"/>
          <w:szCs w:val="20"/>
          <w:lang w:val="en-US" w:eastAsia="zh-CN"/>
        </w:rPr>
        <w:t>w = [Perth, Sydney, Melbourne, Brisbane, Adelaide]</w:t>
      </w:r>
    </w:p>
    <w:p w:rsidR="00076336" w:rsidRPr="00076336" w:rsidRDefault="00076336" w:rsidP="00076336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  <w:bCs/>
          <w:sz w:val="20"/>
          <w:szCs w:val="20"/>
          <w:lang w:val="en-US" w:eastAsia="zh-CN"/>
        </w:rPr>
      </w:pPr>
      <w:proofErr w:type="spellStart"/>
      <w:proofErr w:type="gramStart"/>
      <w:r w:rsidRPr="00076336">
        <w:rPr>
          <w:rFonts w:ascii="Courier New" w:hAnsi="Courier New" w:cs="Courier New"/>
          <w:b/>
          <w:bCs/>
          <w:sz w:val="20"/>
          <w:szCs w:val="20"/>
          <w:lang w:val="en-US" w:eastAsia="zh-CN"/>
        </w:rPr>
        <w:t>w.equals</w:t>
      </w:r>
      <w:proofErr w:type="spellEnd"/>
      <w:r w:rsidRPr="00076336">
        <w:rPr>
          <w:rFonts w:ascii="Courier New" w:hAnsi="Courier New" w:cs="Courier New"/>
          <w:b/>
          <w:bCs/>
          <w:sz w:val="20"/>
          <w:szCs w:val="20"/>
          <w:lang w:val="en-US" w:eastAsia="zh-CN"/>
        </w:rPr>
        <w:t>(</w:t>
      </w:r>
      <w:proofErr w:type="gramEnd"/>
      <w:r w:rsidRPr="00076336">
        <w:rPr>
          <w:rFonts w:ascii="Courier New" w:hAnsi="Courier New" w:cs="Courier New"/>
          <w:b/>
          <w:bCs/>
          <w:sz w:val="20"/>
          <w:szCs w:val="20"/>
          <w:lang w:val="en-US" w:eastAsia="zh-CN"/>
        </w:rPr>
        <w:t>v) = false</w:t>
      </w:r>
    </w:p>
    <w:p w:rsidR="00076336" w:rsidRPr="00076336" w:rsidRDefault="00076336" w:rsidP="00076336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  <w:bCs/>
          <w:sz w:val="20"/>
          <w:szCs w:val="20"/>
          <w:lang w:val="en-US" w:eastAsia="zh-CN"/>
        </w:rPr>
      </w:pPr>
      <w:r w:rsidRPr="00076336">
        <w:rPr>
          <w:rFonts w:ascii="Courier New" w:hAnsi="Courier New" w:cs="Courier New"/>
          <w:b/>
          <w:bCs/>
          <w:sz w:val="20"/>
          <w:szCs w:val="20"/>
          <w:lang w:val="en-US" w:eastAsia="zh-CN"/>
        </w:rPr>
        <w:t>v = [Perth, Sydney, Melbourne, Hobart, Canberra, Adelaide]</w:t>
      </w:r>
    </w:p>
    <w:p w:rsidR="00076336" w:rsidRPr="00076336" w:rsidRDefault="00076336" w:rsidP="00076336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  <w:bCs/>
          <w:sz w:val="20"/>
          <w:szCs w:val="20"/>
          <w:lang w:val="en-US" w:eastAsia="zh-CN"/>
        </w:rPr>
      </w:pPr>
      <w:r w:rsidRPr="00076336">
        <w:rPr>
          <w:rFonts w:ascii="Courier New" w:hAnsi="Courier New" w:cs="Courier New"/>
          <w:b/>
          <w:bCs/>
          <w:sz w:val="20"/>
          <w:szCs w:val="20"/>
          <w:lang w:val="en-US" w:eastAsia="zh-CN"/>
        </w:rPr>
        <w:t>w = [Perth, Sydney, Melbourne, Brisbane, Adelaide]</w:t>
      </w:r>
    </w:p>
    <w:p w:rsidR="00076336" w:rsidRPr="00076336" w:rsidRDefault="00076336" w:rsidP="00076336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  <w:bCs/>
          <w:sz w:val="20"/>
          <w:szCs w:val="20"/>
          <w:lang w:val="en-US" w:eastAsia="zh-CN"/>
        </w:rPr>
      </w:pPr>
      <w:proofErr w:type="spellStart"/>
      <w:proofErr w:type="gramStart"/>
      <w:r w:rsidRPr="00076336">
        <w:rPr>
          <w:rFonts w:ascii="Courier New" w:hAnsi="Courier New" w:cs="Courier New"/>
          <w:b/>
          <w:bCs/>
          <w:sz w:val="20"/>
          <w:szCs w:val="20"/>
          <w:lang w:val="en-US" w:eastAsia="zh-CN"/>
        </w:rPr>
        <w:t>w.equals</w:t>
      </w:r>
      <w:proofErr w:type="spellEnd"/>
      <w:r w:rsidRPr="00076336">
        <w:rPr>
          <w:rFonts w:ascii="Courier New" w:hAnsi="Courier New" w:cs="Courier New"/>
          <w:b/>
          <w:bCs/>
          <w:sz w:val="20"/>
          <w:szCs w:val="20"/>
          <w:lang w:val="en-US" w:eastAsia="zh-CN"/>
        </w:rPr>
        <w:t>(</w:t>
      </w:r>
      <w:proofErr w:type="gramEnd"/>
      <w:r w:rsidRPr="00076336">
        <w:rPr>
          <w:rFonts w:ascii="Courier New" w:hAnsi="Courier New" w:cs="Courier New"/>
          <w:b/>
          <w:bCs/>
          <w:sz w:val="20"/>
          <w:szCs w:val="20"/>
          <w:lang w:val="en-US" w:eastAsia="zh-CN"/>
        </w:rPr>
        <w:t>v) = false</w:t>
      </w:r>
    </w:p>
    <w:p w:rsidR="00076336" w:rsidRPr="00076336" w:rsidRDefault="00076336" w:rsidP="00076336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  <w:bCs/>
          <w:sz w:val="20"/>
          <w:szCs w:val="20"/>
          <w:lang w:val="en-US" w:eastAsia="zh-CN"/>
        </w:rPr>
      </w:pPr>
      <w:r w:rsidRPr="00076336">
        <w:rPr>
          <w:rFonts w:ascii="Courier New" w:hAnsi="Courier New" w:cs="Courier New"/>
          <w:b/>
          <w:bCs/>
          <w:sz w:val="20"/>
          <w:szCs w:val="20"/>
          <w:lang w:val="en-US" w:eastAsia="zh-CN"/>
        </w:rPr>
        <w:t>w = [Perth, Melbourne, Brisbane]</w:t>
      </w:r>
    </w:p>
    <w:p w:rsidR="00076336" w:rsidRPr="00076336" w:rsidRDefault="00076336" w:rsidP="00076336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  <w:bCs/>
          <w:sz w:val="20"/>
          <w:szCs w:val="20"/>
          <w:lang w:val="en-US" w:eastAsia="zh-CN"/>
        </w:rPr>
      </w:pPr>
      <w:r w:rsidRPr="00076336">
        <w:rPr>
          <w:rFonts w:ascii="Courier New" w:hAnsi="Courier New" w:cs="Courier New"/>
          <w:b/>
          <w:bCs/>
          <w:sz w:val="20"/>
          <w:szCs w:val="20"/>
          <w:lang w:val="en-US" w:eastAsia="zh-CN"/>
        </w:rPr>
        <w:t>v = [Perth, Sydney, Melbourne, Hobart, Canberra, Perth, Melbourne, Brisbane, Adelaide]</w:t>
      </w:r>
    </w:p>
    <w:p w:rsidR="00076336" w:rsidRPr="00076336" w:rsidRDefault="00076336" w:rsidP="00076336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  <w:bCs/>
          <w:sz w:val="20"/>
          <w:szCs w:val="20"/>
          <w:lang w:val="en-US" w:eastAsia="zh-CN"/>
        </w:rPr>
      </w:pPr>
      <w:proofErr w:type="spellStart"/>
      <w:proofErr w:type="gramStart"/>
      <w:r w:rsidRPr="00076336">
        <w:rPr>
          <w:rFonts w:ascii="Courier New" w:hAnsi="Courier New" w:cs="Courier New"/>
          <w:b/>
          <w:bCs/>
          <w:sz w:val="20"/>
          <w:szCs w:val="20"/>
          <w:lang w:val="en-US" w:eastAsia="zh-CN"/>
        </w:rPr>
        <w:t>v.indexOf</w:t>
      </w:r>
      <w:proofErr w:type="spellEnd"/>
      <w:r w:rsidRPr="00076336">
        <w:rPr>
          <w:rFonts w:ascii="Courier New" w:hAnsi="Courier New" w:cs="Courier New"/>
          <w:b/>
          <w:bCs/>
          <w:sz w:val="20"/>
          <w:szCs w:val="20"/>
          <w:lang w:val="en-US" w:eastAsia="zh-CN"/>
        </w:rPr>
        <w:t>(</w:t>
      </w:r>
      <w:proofErr w:type="gramEnd"/>
      <w:r w:rsidRPr="00076336">
        <w:rPr>
          <w:rFonts w:ascii="Courier New" w:hAnsi="Courier New" w:cs="Courier New"/>
          <w:b/>
          <w:bCs/>
          <w:sz w:val="20"/>
          <w:szCs w:val="20"/>
          <w:lang w:val="en-US" w:eastAsia="zh-CN"/>
        </w:rPr>
        <w:t>"Perth") = 0</w:t>
      </w:r>
    </w:p>
    <w:p w:rsidR="00076336" w:rsidRPr="00076336" w:rsidRDefault="00076336" w:rsidP="00076336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  <w:bCs/>
          <w:sz w:val="20"/>
          <w:szCs w:val="20"/>
          <w:lang w:val="en-US" w:eastAsia="zh-CN"/>
        </w:rPr>
      </w:pPr>
      <w:proofErr w:type="spellStart"/>
      <w:proofErr w:type="gramStart"/>
      <w:r w:rsidRPr="00076336">
        <w:rPr>
          <w:rFonts w:ascii="Courier New" w:hAnsi="Courier New" w:cs="Courier New"/>
          <w:b/>
          <w:bCs/>
          <w:sz w:val="20"/>
          <w:szCs w:val="20"/>
          <w:lang w:val="en-US" w:eastAsia="zh-CN"/>
        </w:rPr>
        <w:t>v.indexOf</w:t>
      </w:r>
      <w:proofErr w:type="spellEnd"/>
      <w:r w:rsidRPr="00076336">
        <w:rPr>
          <w:rFonts w:ascii="Courier New" w:hAnsi="Courier New" w:cs="Courier New"/>
          <w:b/>
          <w:bCs/>
          <w:sz w:val="20"/>
          <w:szCs w:val="20"/>
          <w:lang w:val="en-US" w:eastAsia="zh-CN"/>
        </w:rPr>
        <w:t>(</w:t>
      </w:r>
      <w:proofErr w:type="gramEnd"/>
      <w:r w:rsidRPr="00076336">
        <w:rPr>
          <w:rFonts w:ascii="Courier New" w:hAnsi="Courier New" w:cs="Courier New"/>
          <w:b/>
          <w:bCs/>
          <w:sz w:val="20"/>
          <w:szCs w:val="20"/>
          <w:lang w:val="en-US" w:eastAsia="zh-CN"/>
        </w:rPr>
        <w:t>"Perth",2) = 5</w:t>
      </w:r>
    </w:p>
    <w:p w:rsidR="00FC72CB" w:rsidRPr="00FC72CB" w:rsidRDefault="00076336" w:rsidP="00FC5CC7">
      <w:pPr>
        <w:autoSpaceDE w:val="0"/>
        <w:autoSpaceDN w:val="0"/>
        <w:adjustRightInd w:val="0"/>
        <w:ind w:left="1080"/>
        <w:rPr>
          <w:rFonts w:ascii="Courier New" w:hAnsi="Courier New" w:cs="Courier New"/>
          <w:b/>
          <w:bCs/>
          <w:sz w:val="20"/>
          <w:szCs w:val="20"/>
          <w:lang w:val="en-US" w:eastAsia="zh-CN"/>
        </w:rPr>
      </w:pPr>
      <w:proofErr w:type="spellStart"/>
      <w:r w:rsidRPr="00076336">
        <w:rPr>
          <w:rFonts w:ascii="Courier New" w:hAnsi="Courier New" w:cs="Courier New"/>
          <w:b/>
          <w:bCs/>
          <w:sz w:val="20"/>
          <w:szCs w:val="20"/>
          <w:lang w:val="en-US" w:eastAsia="zh-CN"/>
        </w:rPr>
        <w:t>v.indexOf</w:t>
      </w:r>
      <w:proofErr w:type="spellEnd"/>
      <w:r w:rsidRPr="00076336">
        <w:rPr>
          <w:rFonts w:ascii="Courier New" w:hAnsi="Courier New" w:cs="Courier New"/>
          <w:b/>
          <w:bCs/>
          <w:sz w:val="20"/>
          <w:szCs w:val="20"/>
          <w:lang w:val="en-US" w:eastAsia="zh-CN"/>
        </w:rPr>
        <w:t>("Canberra") = 4</w:t>
      </w:r>
    </w:p>
    <w:sectPr w:rsidR="00FC72CB" w:rsidRPr="00FC72CB" w:rsidSect="00153B1A">
      <w:type w:val="continuous"/>
      <w:pgSz w:w="11900" w:h="16840"/>
      <w:pgMar w:top="700" w:right="1200" w:bottom="620" w:left="16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5E52FCD"/>
    <w:multiLevelType w:val="hybridMultilevel"/>
    <w:tmpl w:val="744B29F1"/>
    <w:lvl w:ilvl="0" w:tplc="FFFFFFFF">
      <w:start w:val="1"/>
      <w:numFmt w:val="decimal"/>
      <w:lvlText w:null="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AEEAB85B"/>
    <w:multiLevelType w:val="hybridMultilevel"/>
    <w:tmpl w:val="DB44BFFF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EE28712B"/>
    <w:multiLevelType w:val="hybridMultilevel"/>
    <w:tmpl w:val="92FBB10F"/>
    <w:lvl w:ilvl="0" w:tplc="FFFFFFFF">
      <w:start w:val="1"/>
      <w:numFmt w:val="decimal"/>
      <w:lvlText w:null="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6AF109D"/>
    <w:multiLevelType w:val="multilevel"/>
    <w:tmpl w:val="DF8CA3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2.1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4">
    <w:nsid w:val="0BF1549D"/>
    <w:multiLevelType w:val="hybridMultilevel"/>
    <w:tmpl w:val="844E34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1756540"/>
    <w:multiLevelType w:val="hybridMultilevel"/>
    <w:tmpl w:val="F8C8B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445D73"/>
    <w:multiLevelType w:val="hybridMultilevel"/>
    <w:tmpl w:val="21368CAE"/>
    <w:lvl w:ilvl="0" w:tplc="5D0AE0FC">
      <w:start w:val="1"/>
      <w:numFmt w:val="lowerLetter"/>
      <w:lvlText w:val="(%1)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675665"/>
    <w:multiLevelType w:val="hybridMultilevel"/>
    <w:tmpl w:val="ABFEA0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7A84196"/>
    <w:multiLevelType w:val="hybridMultilevel"/>
    <w:tmpl w:val="5400E7DA"/>
    <w:lvl w:ilvl="0" w:tplc="7BA26D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3208F7"/>
    <w:multiLevelType w:val="hybridMultilevel"/>
    <w:tmpl w:val="3B3012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453973"/>
    <w:multiLevelType w:val="multilevel"/>
    <w:tmpl w:val="17FEDA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2.2.1."/>
      <w:lvlJc w:val="left"/>
      <w:pPr>
        <w:ind w:left="1440" w:hanging="360"/>
      </w:pPr>
      <w:rPr>
        <w:rFonts w:hint="eastAsia"/>
      </w:rPr>
    </w:lvl>
    <w:lvl w:ilvl="2">
      <w:start w:val="1"/>
      <w:numFmt w:val="none"/>
      <w:lvlText w:val="2.2.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1">
    <w:nsid w:val="252B1AEE"/>
    <w:multiLevelType w:val="hybridMultilevel"/>
    <w:tmpl w:val="844E34E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8ED3CF5"/>
    <w:multiLevelType w:val="hybridMultilevel"/>
    <w:tmpl w:val="6BAAD6AC"/>
    <w:lvl w:ilvl="0" w:tplc="FADA0792">
      <w:start w:val="1"/>
      <w:numFmt w:val="lowerLetter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9DB5EB6"/>
    <w:multiLevelType w:val="multilevel"/>
    <w:tmpl w:val="7D7685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2.2."/>
      <w:lvlJc w:val="left"/>
      <w:pPr>
        <w:ind w:left="144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4">
    <w:nsid w:val="444F46F4"/>
    <w:multiLevelType w:val="hybridMultilevel"/>
    <w:tmpl w:val="5954BA69"/>
    <w:lvl w:ilvl="0" w:tplc="FFFFFFFF">
      <w:start w:val="1"/>
      <w:numFmt w:val="decimal"/>
      <w:lvlText w:null="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5">
    <w:nsid w:val="49673A0D"/>
    <w:multiLevelType w:val="hybridMultilevel"/>
    <w:tmpl w:val="ABFEA0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9D77E82"/>
    <w:multiLevelType w:val="multilevel"/>
    <w:tmpl w:val="D7C660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2.2.1."/>
      <w:lvlJc w:val="left"/>
      <w:pPr>
        <w:ind w:left="1440" w:hanging="360"/>
      </w:pPr>
      <w:rPr>
        <w:rFonts w:hint="eastAsia"/>
      </w:rPr>
    </w:lvl>
    <w:lvl w:ilvl="2">
      <w:start w:val="1"/>
      <w:numFmt w:val="none"/>
      <w:lvlText w:val="2.2.1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17">
    <w:nsid w:val="51363B8E"/>
    <w:multiLevelType w:val="hybridMultilevel"/>
    <w:tmpl w:val="AF32C150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52F6617A"/>
    <w:multiLevelType w:val="hybridMultilevel"/>
    <w:tmpl w:val="63A407E4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53B8094E"/>
    <w:multiLevelType w:val="hybridMultilevel"/>
    <w:tmpl w:val="841A38AA"/>
    <w:lvl w:ilvl="0" w:tplc="9BFCA43E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5EE5571"/>
    <w:multiLevelType w:val="hybridMultilevel"/>
    <w:tmpl w:val="6EBEDD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712F62"/>
    <w:multiLevelType w:val="multilevel"/>
    <w:tmpl w:val="47EA74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2.1."/>
      <w:lvlJc w:val="left"/>
      <w:pPr>
        <w:ind w:left="1440" w:hanging="360"/>
      </w:pPr>
      <w:rPr>
        <w:rFonts w:hint="eastAsia"/>
      </w:rPr>
    </w:lvl>
    <w:lvl w:ilvl="2">
      <w:start w:val="1"/>
      <w:numFmt w:val="none"/>
      <w:lvlText w:val="2.1.1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22">
    <w:nsid w:val="5C1B4A5B"/>
    <w:multiLevelType w:val="hybridMultilevel"/>
    <w:tmpl w:val="8624B0DE"/>
    <w:lvl w:ilvl="0" w:tplc="0C09000F">
      <w:start w:val="1"/>
      <w:numFmt w:val="decimal"/>
      <w:lvlText w:val="%1."/>
      <w:lvlJc w:val="left"/>
      <w:pPr>
        <w:tabs>
          <w:tab w:val="num" w:pos="2292"/>
        </w:tabs>
        <w:ind w:left="2292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3012"/>
        </w:tabs>
        <w:ind w:left="3012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3732"/>
        </w:tabs>
        <w:ind w:left="3732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4452"/>
        </w:tabs>
        <w:ind w:left="4452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5172"/>
        </w:tabs>
        <w:ind w:left="5172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5892"/>
        </w:tabs>
        <w:ind w:left="5892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6612"/>
        </w:tabs>
        <w:ind w:left="6612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7332"/>
        </w:tabs>
        <w:ind w:left="7332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8052"/>
        </w:tabs>
        <w:ind w:left="8052" w:hanging="180"/>
      </w:pPr>
      <w:rPr>
        <w:rFonts w:cs="Times New Roman"/>
      </w:rPr>
    </w:lvl>
  </w:abstractNum>
  <w:abstractNum w:abstractNumId="23">
    <w:nsid w:val="5F0E68EE"/>
    <w:multiLevelType w:val="hybridMultilevel"/>
    <w:tmpl w:val="6DD27508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619D1AF8"/>
    <w:multiLevelType w:val="hybridMultilevel"/>
    <w:tmpl w:val="EBB04D9C"/>
    <w:lvl w:ilvl="0" w:tplc="BD84EB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8380578"/>
    <w:multiLevelType w:val="multilevel"/>
    <w:tmpl w:val="06F686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2.2.1."/>
      <w:lvlJc w:val="left"/>
      <w:pPr>
        <w:ind w:left="1440" w:hanging="360"/>
      </w:pPr>
      <w:rPr>
        <w:rFonts w:hint="eastAsia"/>
      </w:rPr>
    </w:lvl>
    <w:lvl w:ilvl="2">
      <w:start w:val="1"/>
      <w:numFmt w:val="none"/>
      <w:lvlText w:val="2.2.2."/>
      <w:lvlJc w:val="right"/>
      <w:pPr>
        <w:ind w:left="2160" w:hanging="1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eastAsia"/>
      </w:rPr>
    </w:lvl>
  </w:abstractNum>
  <w:abstractNum w:abstractNumId="26">
    <w:nsid w:val="749E206D"/>
    <w:multiLevelType w:val="hybridMultilevel"/>
    <w:tmpl w:val="76F4D232"/>
    <w:lvl w:ilvl="0" w:tplc="BD84EB06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281A3C"/>
    <w:multiLevelType w:val="hybridMultilevel"/>
    <w:tmpl w:val="7428BD30"/>
    <w:lvl w:ilvl="0" w:tplc="E43C682A">
      <w:start w:val="1"/>
      <w:numFmt w:val="lowerLetter"/>
      <w:lvlText w:val="(%1)"/>
      <w:lvlJc w:val="left"/>
      <w:pPr>
        <w:ind w:left="129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4"/>
  </w:num>
  <w:num w:numId="5">
    <w:abstractNumId w:val="22"/>
  </w:num>
  <w:num w:numId="6">
    <w:abstractNumId w:val="17"/>
  </w:num>
  <w:num w:numId="7">
    <w:abstractNumId w:val="18"/>
  </w:num>
  <w:num w:numId="8">
    <w:abstractNumId w:val="23"/>
  </w:num>
  <w:num w:numId="9">
    <w:abstractNumId w:val="15"/>
  </w:num>
  <w:num w:numId="10">
    <w:abstractNumId w:val="5"/>
  </w:num>
  <w:num w:numId="11">
    <w:abstractNumId w:val="11"/>
  </w:num>
  <w:num w:numId="12">
    <w:abstractNumId w:val="20"/>
  </w:num>
  <w:num w:numId="13">
    <w:abstractNumId w:val="6"/>
  </w:num>
  <w:num w:numId="14">
    <w:abstractNumId w:val="8"/>
  </w:num>
  <w:num w:numId="15">
    <w:abstractNumId w:val="7"/>
  </w:num>
  <w:num w:numId="16">
    <w:abstractNumId w:val="26"/>
  </w:num>
  <w:num w:numId="17">
    <w:abstractNumId w:val="24"/>
  </w:num>
  <w:num w:numId="18">
    <w:abstractNumId w:val="4"/>
  </w:num>
  <w:num w:numId="19">
    <w:abstractNumId w:val="27"/>
  </w:num>
  <w:num w:numId="20">
    <w:abstractNumId w:val="12"/>
  </w:num>
  <w:num w:numId="21">
    <w:abstractNumId w:val="9"/>
  </w:num>
  <w:num w:numId="22">
    <w:abstractNumId w:val="19"/>
  </w:num>
  <w:num w:numId="23">
    <w:abstractNumId w:val="3"/>
  </w:num>
  <w:num w:numId="24">
    <w:abstractNumId w:val="21"/>
  </w:num>
  <w:num w:numId="25">
    <w:abstractNumId w:val="13"/>
  </w:num>
  <w:num w:numId="26">
    <w:abstractNumId w:val="16"/>
  </w:num>
  <w:num w:numId="27">
    <w:abstractNumId w:val="25"/>
  </w:num>
  <w:num w:numId="2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705EA3"/>
    <w:rsid w:val="00076336"/>
    <w:rsid w:val="001251DB"/>
    <w:rsid w:val="00125F5E"/>
    <w:rsid w:val="00153B1A"/>
    <w:rsid w:val="001770E8"/>
    <w:rsid w:val="0024565E"/>
    <w:rsid w:val="002C389B"/>
    <w:rsid w:val="00331D18"/>
    <w:rsid w:val="00350F9D"/>
    <w:rsid w:val="00386F4E"/>
    <w:rsid w:val="003F1C81"/>
    <w:rsid w:val="00441B67"/>
    <w:rsid w:val="00562CC0"/>
    <w:rsid w:val="005B0CFB"/>
    <w:rsid w:val="00663435"/>
    <w:rsid w:val="006937E8"/>
    <w:rsid w:val="006D35F2"/>
    <w:rsid w:val="006D4210"/>
    <w:rsid w:val="00705EA3"/>
    <w:rsid w:val="00760782"/>
    <w:rsid w:val="007A5904"/>
    <w:rsid w:val="007C7223"/>
    <w:rsid w:val="007D4E8E"/>
    <w:rsid w:val="008347F0"/>
    <w:rsid w:val="008E070A"/>
    <w:rsid w:val="00974035"/>
    <w:rsid w:val="0098209C"/>
    <w:rsid w:val="00995EE4"/>
    <w:rsid w:val="00AF6102"/>
    <w:rsid w:val="00B33035"/>
    <w:rsid w:val="00B4391E"/>
    <w:rsid w:val="00B4793C"/>
    <w:rsid w:val="00B9442D"/>
    <w:rsid w:val="00BA3E94"/>
    <w:rsid w:val="00BB085F"/>
    <w:rsid w:val="00BC0690"/>
    <w:rsid w:val="00C137DC"/>
    <w:rsid w:val="00D450F4"/>
    <w:rsid w:val="00D72132"/>
    <w:rsid w:val="00E05536"/>
    <w:rsid w:val="00E7672C"/>
    <w:rsid w:val="00EA0572"/>
    <w:rsid w:val="00EE38AE"/>
    <w:rsid w:val="00F220FB"/>
    <w:rsid w:val="00F76720"/>
    <w:rsid w:val="00FB1C52"/>
    <w:rsid w:val="00FC5CC7"/>
    <w:rsid w:val="00FC7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B1A"/>
    <w:pPr>
      <w:spacing w:after="0" w:line="240" w:lineRule="auto"/>
    </w:pPr>
    <w:rPr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153B1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AU" w:eastAsia="en-AU"/>
    </w:rPr>
  </w:style>
  <w:style w:type="paragraph" w:customStyle="1" w:styleId="CM1">
    <w:name w:val="CM1"/>
    <w:basedOn w:val="Default"/>
    <w:next w:val="Default"/>
    <w:uiPriority w:val="99"/>
    <w:rsid w:val="00153B1A"/>
    <w:pPr>
      <w:spacing w:line="443" w:lineRule="atLeast"/>
    </w:pPr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sid w:val="00153B1A"/>
    <w:pPr>
      <w:spacing w:after="285"/>
    </w:pPr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sid w:val="00153B1A"/>
    <w:pPr>
      <w:spacing w:after="128"/>
    </w:pPr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sid w:val="00153B1A"/>
    <w:rPr>
      <w:rFonts w:cs="Times New Roman"/>
      <w:color w:val="auto"/>
    </w:rPr>
  </w:style>
  <w:style w:type="paragraph" w:customStyle="1" w:styleId="CM4">
    <w:name w:val="CM4"/>
    <w:basedOn w:val="Default"/>
    <w:next w:val="Default"/>
    <w:uiPriority w:val="99"/>
    <w:rsid w:val="00153B1A"/>
    <w:pPr>
      <w:spacing w:line="286" w:lineRule="atLeast"/>
    </w:pPr>
    <w:rPr>
      <w:rFonts w:cs="Times New Roman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47F0"/>
    <w:rPr>
      <w:rFonts w:ascii="Tahoma" w:hAnsi="Tahoma" w:cs="Tahoma"/>
      <w:sz w:val="16"/>
      <w:szCs w:val="16"/>
      <w:lang w:val="en-AU" w:eastAsia="en-AU"/>
    </w:rPr>
  </w:style>
  <w:style w:type="paragraph" w:styleId="ListParagraph">
    <w:name w:val="List Paragraph"/>
    <w:basedOn w:val="Normal"/>
    <w:uiPriority w:val="34"/>
    <w:qFormat/>
    <w:rsid w:val="008347F0"/>
    <w:pPr>
      <w:ind w:left="720"/>
      <w:contextualSpacing/>
    </w:pPr>
  </w:style>
  <w:style w:type="table" w:styleId="TableGrid">
    <w:name w:val="Table Grid"/>
    <w:basedOn w:val="TableNormal"/>
    <w:uiPriority w:val="59"/>
    <w:rsid w:val="00FC72C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TT03.doc</vt:lpstr>
    </vt:vector>
  </TitlesOfParts>
  <Company>SCIS</Company>
  <LinksUpToDate>false</LinksUpToDate>
  <CharactersWithSpaces>2358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TT03.doc</dc:title>
  <dc:creator>wanwug</dc:creator>
  <cp:lastModifiedBy>jxiao</cp:lastModifiedBy>
  <cp:revision>8</cp:revision>
  <cp:lastPrinted>2012-10-11T15:10:00Z</cp:lastPrinted>
  <dcterms:created xsi:type="dcterms:W3CDTF">2010-04-29T07:54:00Z</dcterms:created>
  <dcterms:modified xsi:type="dcterms:W3CDTF">2012-10-11T15:11:00Z</dcterms:modified>
</cp:coreProperties>
</file>