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F43886" w14:paraId="7FB7AC53" w14:textId="77777777" w:rsidTr="00F43886">
        <w:trPr>
          <w:trHeight w:hRule="exact" w:val="1264"/>
        </w:trPr>
        <w:tc>
          <w:tcPr>
            <w:tcW w:w="9072" w:type="dxa"/>
            <w:shd w:val="clear" w:color="auto" w:fill="005F97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14:paraId="49AE6D1F" w14:textId="02ADCC8F" w:rsidR="00F43886" w:rsidRDefault="00F43886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52FCDCC6" wp14:editId="3F2B7ED7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BookTitle"/>
              </w:rPr>
              <w:t>Edith Cowan University</w:t>
            </w:r>
            <w:r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2C42" w14:textId="77777777" w:rsidR="00F43886" w:rsidRDefault="00F43886">
            <w:pPr>
              <w:pStyle w:val="Header"/>
              <w:spacing w:line="300" w:lineRule="exact"/>
            </w:pPr>
          </w:p>
        </w:tc>
      </w:tr>
    </w:tbl>
    <w:p w14:paraId="643D9505" w14:textId="569A8866" w:rsidR="000D736C" w:rsidRDefault="00090D12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>
        <w:rPr>
          <w:rFonts w:asciiTheme="majorHAnsi" w:hAnsiTheme="majorHAnsi"/>
          <w:sz w:val="56"/>
          <w:szCs w:val="56"/>
        </w:rPr>
        <w:t>Workshop 12</w:t>
      </w:r>
    </w:p>
    <w:p w14:paraId="643D9506" w14:textId="39B84D90" w:rsidR="006244EC" w:rsidRDefault="00AB590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Overloading Operators</w:t>
      </w:r>
    </w:p>
    <w:p w14:paraId="643D9507" w14:textId="77777777"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14:paraId="137479E1" w14:textId="2CDF35D1" w:rsidR="00F7538A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what a friend is</w:t>
      </w:r>
    </w:p>
    <w:p w14:paraId="5F9D33F5" w14:textId="15C631BC" w:rsidR="00AB590E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Declare a friend function</w:t>
      </w:r>
    </w:p>
    <w:p w14:paraId="0A20576A" w14:textId="075F31A5" w:rsidR="00AB590E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benefits of polymorphism and overloading</w:t>
      </w:r>
    </w:p>
    <w:p w14:paraId="6F6EC3EC" w14:textId="24A2F9FF" w:rsidR="00AB590E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a friend function to access data from two classes</w:t>
      </w:r>
    </w:p>
    <w:p w14:paraId="6A00329F" w14:textId="6902629A" w:rsidR="00AB590E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the rules that apply to operator overloading</w:t>
      </w:r>
    </w:p>
    <w:p w14:paraId="1B5D6542" w14:textId="20A76FCC" w:rsidR="00AB590E" w:rsidRPr="00AB590E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Overload an arithmetic operator</w:t>
      </w:r>
    </w:p>
    <w:p w14:paraId="1B8D8EAE" w14:textId="52789CA1" w:rsidR="00AB590E" w:rsidRPr="00F7538A" w:rsidRDefault="00AB590E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Overload operators to work with a class object and a primitive type</w:t>
      </w:r>
    </w:p>
    <w:p w14:paraId="643D950E" w14:textId="18D51873" w:rsidR="006244EC" w:rsidRDefault="006244EC" w:rsidP="00F7538A">
      <w:pPr>
        <w:rPr>
          <w:rFonts w:asciiTheme="majorHAnsi" w:hAnsiTheme="majorHAnsi"/>
          <w:b/>
          <w:sz w:val="24"/>
          <w:szCs w:val="24"/>
        </w:rPr>
      </w:pPr>
      <w:r w:rsidRPr="00F7538A">
        <w:rPr>
          <w:rFonts w:asciiTheme="majorHAnsi" w:hAnsiTheme="majorHAnsi"/>
          <w:b/>
          <w:sz w:val="24"/>
          <w:szCs w:val="24"/>
        </w:rPr>
        <w:t>Activity:</w:t>
      </w:r>
    </w:p>
    <w:p w14:paraId="7762FE3B" w14:textId="2BC007AF" w:rsidR="00BD3D86" w:rsidRPr="00BD3D86" w:rsidRDefault="00BD3D86" w:rsidP="00F753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the below tasks, using separate .CPP and .H files create a program which makes use of the class declared.</w:t>
      </w:r>
    </w:p>
    <w:p w14:paraId="03274F97" w14:textId="66D6F875" w:rsidR="00DC46DB" w:rsidRPr="00DC46DB" w:rsidRDefault="00DC46DB" w:rsidP="00DC46DB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Complete, compile and run the following incomplete source code. The input and output requirements are illustrated by the screenshot below. To complete this you are required to:</w:t>
      </w:r>
    </w:p>
    <w:p w14:paraId="7A2B3681" w14:textId="06E3E839" w:rsidR="00DC46DB" w:rsidRPr="00DC46DB" w:rsidRDefault="00DC46DB" w:rsidP="00DC46DB">
      <w:pPr>
        <w:pStyle w:val="ListParagraph"/>
        <w:numPr>
          <w:ilvl w:val="1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the implementation of the constructor for </w:t>
      </w:r>
      <w:proofErr w:type="spellStart"/>
      <w:r>
        <w:rPr>
          <w:rFonts w:asciiTheme="majorHAnsi" w:hAnsiTheme="majorHAnsi"/>
          <w:sz w:val="24"/>
          <w:szCs w:val="24"/>
        </w:rPr>
        <w:t>SalesOffice</w:t>
      </w:r>
      <w:proofErr w:type="spellEnd"/>
      <w:r>
        <w:rPr>
          <w:rFonts w:asciiTheme="majorHAnsi" w:hAnsiTheme="majorHAnsi"/>
          <w:sz w:val="24"/>
          <w:szCs w:val="24"/>
        </w:rPr>
        <w:t xml:space="preserve"> as declared by its prototype</w:t>
      </w:r>
    </w:p>
    <w:p w14:paraId="424C5EF6" w14:textId="76811651" w:rsidR="00DC46DB" w:rsidRPr="00DC46DB" w:rsidRDefault="00DC46DB" w:rsidP="00DC46DB">
      <w:pPr>
        <w:pStyle w:val="ListParagraph"/>
        <w:numPr>
          <w:ilvl w:val="1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Implement your own divide operator (operator/) overload function</w:t>
      </w:r>
    </w:p>
    <w:p w14:paraId="6C9F01BC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DC46DB">
        <w:rPr>
          <w:rFonts w:ascii="Consolas" w:hAnsi="Consolas" w:cs="Consolas"/>
          <w:color w:val="569CD6"/>
          <w:sz w:val="19"/>
          <w:szCs w:val="19"/>
        </w:rPr>
        <w:t>class</w:t>
      </w:r>
      <w:proofErr w:type="gramEnd"/>
      <w:r w:rsidRPr="00DC46DB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DC46DB">
        <w:rPr>
          <w:rFonts w:ascii="Consolas" w:hAnsi="Consolas" w:cs="Consolas"/>
          <w:sz w:val="19"/>
          <w:szCs w:val="19"/>
        </w:rPr>
        <w:t>SalesOffice</w:t>
      </w:r>
      <w:proofErr w:type="spellEnd"/>
      <w:r w:rsidRPr="00DC46DB">
        <w:rPr>
          <w:rFonts w:ascii="Consolas" w:hAnsi="Consolas" w:cs="Consolas"/>
          <w:sz w:val="19"/>
          <w:szCs w:val="19"/>
        </w:rPr>
        <w:t xml:space="preserve"> {</w:t>
      </w:r>
    </w:p>
    <w:p w14:paraId="2B127605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DC46DB">
        <w:rPr>
          <w:rFonts w:ascii="Consolas" w:hAnsi="Consolas" w:cs="Consolas"/>
          <w:color w:val="569CD6"/>
          <w:sz w:val="19"/>
          <w:szCs w:val="19"/>
        </w:rPr>
        <w:t>private</w:t>
      </w:r>
      <w:proofErr w:type="gramEnd"/>
      <w:r w:rsidRPr="00DC46DB">
        <w:rPr>
          <w:rFonts w:ascii="Consolas" w:hAnsi="Consolas" w:cs="Consolas"/>
          <w:color w:val="B4B4B4"/>
          <w:sz w:val="19"/>
          <w:szCs w:val="19"/>
        </w:rPr>
        <w:t>:</w:t>
      </w:r>
    </w:p>
    <w:p w14:paraId="7E4666DE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46DB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DC46DB">
        <w:rPr>
          <w:rFonts w:ascii="Consolas" w:hAnsi="Consolas" w:cs="Consolas"/>
          <w:sz w:val="19"/>
          <w:szCs w:val="19"/>
        </w:rPr>
        <w:t>string</w:t>
      </w:r>
      <w:proofErr w:type="gramEnd"/>
      <w:r w:rsidRPr="00DC46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C46DB">
        <w:rPr>
          <w:rFonts w:ascii="Consolas" w:hAnsi="Consolas" w:cs="Consolas"/>
          <w:sz w:val="19"/>
          <w:szCs w:val="19"/>
        </w:rPr>
        <w:t>officeName</w:t>
      </w:r>
      <w:proofErr w:type="spellEnd"/>
      <w:r w:rsidRPr="00DC46DB">
        <w:rPr>
          <w:rFonts w:ascii="Consolas" w:hAnsi="Consolas" w:cs="Consolas"/>
          <w:sz w:val="19"/>
          <w:szCs w:val="19"/>
        </w:rPr>
        <w:t>;</w:t>
      </w:r>
    </w:p>
    <w:p w14:paraId="6DE556AB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r w:rsidRPr="00DC46DB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DC46DB">
        <w:rPr>
          <w:rFonts w:ascii="Consolas" w:hAnsi="Consolas" w:cs="Consolas"/>
          <w:color w:val="569CD6"/>
          <w:sz w:val="19"/>
          <w:szCs w:val="19"/>
        </w:rPr>
        <w:t>double</w:t>
      </w:r>
      <w:proofErr w:type="gramEnd"/>
      <w:r w:rsidRPr="00DC46D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C46DB">
        <w:rPr>
          <w:rFonts w:ascii="Consolas" w:hAnsi="Consolas" w:cs="Consolas"/>
          <w:sz w:val="19"/>
          <w:szCs w:val="19"/>
        </w:rPr>
        <w:t>sales;</w:t>
      </w:r>
    </w:p>
    <w:p w14:paraId="123AE06D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DC46DB">
        <w:rPr>
          <w:rFonts w:ascii="Consolas" w:hAnsi="Consolas" w:cs="Consolas"/>
          <w:color w:val="569CD6"/>
          <w:sz w:val="19"/>
          <w:szCs w:val="19"/>
        </w:rPr>
        <w:t>public</w:t>
      </w:r>
      <w:proofErr w:type="gramEnd"/>
      <w:r w:rsidRPr="00DC46DB">
        <w:rPr>
          <w:rFonts w:ascii="Consolas" w:hAnsi="Consolas" w:cs="Consolas"/>
          <w:color w:val="B4B4B4"/>
          <w:sz w:val="19"/>
          <w:szCs w:val="19"/>
        </w:rPr>
        <w:t>:</w:t>
      </w:r>
    </w:p>
    <w:p w14:paraId="77C06446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r w:rsidRPr="00DC46DB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DC46DB">
        <w:rPr>
          <w:rFonts w:ascii="Consolas" w:hAnsi="Consolas" w:cs="Consolas"/>
          <w:sz w:val="19"/>
          <w:szCs w:val="19"/>
        </w:rPr>
        <w:t>SalesOffice</w:t>
      </w:r>
      <w:proofErr w:type="spellEnd"/>
      <w:r w:rsidRPr="00DC46DB">
        <w:rPr>
          <w:rFonts w:ascii="Consolas" w:hAnsi="Consolas" w:cs="Consolas"/>
          <w:sz w:val="19"/>
          <w:szCs w:val="19"/>
        </w:rPr>
        <w:t>(</w:t>
      </w:r>
      <w:proofErr w:type="gramEnd"/>
      <w:r w:rsidRPr="00DC46DB">
        <w:rPr>
          <w:rFonts w:ascii="Consolas" w:hAnsi="Consolas" w:cs="Consolas"/>
          <w:sz w:val="19"/>
          <w:szCs w:val="19"/>
        </w:rPr>
        <w:t>string,</w:t>
      </w:r>
      <w:r w:rsidRPr="00DC46D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C46DB">
        <w:rPr>
          <w:rFonts w:ascii="Consolas" w:hAnsi="Consolas" w:cs="Consolas"/>
          <w:color w:val="569CD6"/>
          <w:sz w:val="19"/>
          <w:szCs w:val="19"/>
        </w:rPr>
        <w:t>double</w:t>
      </w:r>
      <w:r w:rsidRPr="00DC46DB">
        <w:rPr>
          <w:rFonts w:ascii="Consolas" w:hAnsi="Consolas" w:cs="Consolas"/>
          <w:sz w:val="19"/>
          <w:szCs w:val="19"/>
        </w:rPr>
        <w:t>);</w:t>
      </w:r>
    </w:p>
    <w:p w14:paraId="2AD3D7DA" w14:textId="77777777" w:rsidR="00DC46DB" w:rsidRPr="00DC46DB" w:rsidRDefault="00DC46DB" w:rsidP="00DC46D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DCDCDC"/>
          <w:sz w:val="19"/>
          <w:szCs w:val="19"/>
        </w:rPr>
      </w:pPr>
      <w:r w:rsidRPr="00DC46DB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DC46DB">
        <w:rPr>
          <w:rFonts w:ascii="Consolas" w:hAnsi="Consolas" w:cs="Consolas"/>
          <w:color w:val="569CD6"/>
          <w:sz w:val="19"/>
          <w:szCs w:val="19"/>
        </w:rPr>
        <w:t>double</w:t>
      </w:r>
      <w:proofErr w:type="gramEnd"/>
      <w:r w:rsidRPr="00DC46D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C46DB">
        <w:rPr>
          <w:rFonts w:ascii="Consolas" w:hAnsi="Consolas" w:cs="Consolas"/>
          <w:color w:val="569CD6"/>
          <w:sz w:val="19"/>
          <w:szCs w:val="19"/>
        </w:rPr>
        <w:t>operator</w:t>
      </w:r>
      <w:r w:rsidRPr="00DC46DB">
        <w:rPr>
          <w:rFonts w:ascii="Consolas" w:hAnsi="Consolas" w:cs="Consolas"/>
          <w:sz w:val="19"/>
          <w:szCs w:val="19"/>
        </w:rPr>
        <w:t>/(</w:t>
      </w:r>
      <w:proofErr w:type="spellStart"/>
      <w:r w:rsidRPr="00DC46DB">
        <w:rPr>
          <w:rFonts w:ascii="Consolas" w:hAnsi="Consolas" w:cs="Consolas"/>
          <w:sz w:val="19"/>
          <w:szCs w:val="19"/>
        </w:rPr>
        <w:t>SalesOffice</w:t>
      </w:r>
      <w:proofErr w:type="spellEnd"/>
      <w:r w:rsidRPr="00DC46DB">
        <w:rPr>
          <w:rFonts w:ascii="Consolas" w:hAnsi="Consolas" w:cs="Consolas"/>
          <w:sz w:val="19"/>
          <w:szCs w:val="19"/>
        </w:rPr>
        <w:t>);</w:t>
      </w:r>
    </w:p>
    <w:p w14:paraId="6D67D965" w14:textId="1C0C9AF1" w:rsidR="00DC46DB" w:rsidRPr="00DC46DB" w:rsidRDefault="00DC46DB" w:rsidP="00DC46DB">
      <w:pPr>
        <w:ind w:left="2880"/>
        <w:rPr>
          <w:rFonts w:ascii="Lucida Console" w:hAnsi="Lucida Console"/>
          <w:sz w:val="24"/>
          <w:szCs w:val="24"/>
        </w:rPr>
      </w:pPr>
      <w:r w:rsidRPr="00DC46DB">
        <w:rPr>
          <w:rFonts w:ascii="Consolas" w:hAnsi="Consolas" w:cs="Consolas"/>
          <w:sz w:val="19"/>
          <w:szCs w:val="19"/>
        </w:rPr>
        <w:t>};</w:t>
      </w:r>
    </w:p>
    <w:p w14:paraId="36D07EEC" w14:textId="77A1F242" w:rsidR="00DC46DB" w:rsidRPr="00DC46DB" w:rsidRDefault="00DC46DB" w:rsidP="00DC46DB">
      <w:pPr>
        <w:rPr>
          <w:rFonts w:asciiTheme="majorHAnsi" w:hAnsiTheme="majorHAnsi"/>
          <w:sz w:val="24"/>
          <w:szCs w:val="24"/>
        </w:rPr>
      </w:pPr>
      <w:r w:rsidRPr="00DC46DB">
        <w:rPr>
          <w:rFonts w:asciiTheme="majorHAnsi" w:hAnsiTheme="majorHAnsi"/>
          <w:sz w:val="24"/>
          <w:szCs w:val="24"/>
        </w:rPr>
        <w:t>Output Example:</w:t>
      </w:r>
    </w:p>
    <w:p w14:paraId="6B5C29D5" w14:textId="25847163" w:rsidR="00DC46DB" w:rsidRPr="00DC46DB" w:rsidRDefault="00DC46DB" w:rsidP="00DC46DB">
      <w:pPr>
        <w:jc w:val="center"/>
        <w:rPr>
          <w:rFonts w:ascii="Lucida Console" w:hAnsi="Lucida Console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4FEAD84" wp14:editId="195396E5">
            <wp:extent cx="44862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872A" w14:textId="77777777" w:rsidR="00206A42" w:rsidRPr="00206A42" w:rsidRDefault="00206A42" w:rsidP="00206A42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Extend your program (</w:t>
      </w:r>
      <w:proofErr w:type="spellStart"/>
      <w:r>
        <w:rPr>
          <w:rFonts w:asciiTheme="majorHAnsi" w:hAnsiTheme="majorHAnsi"/>
          <w:sz w:val="24"/>
          <w:szCs w:val="24"/>
        </w:rPr>
        <w:t>SalesOffice</w:t>
      </w:r>
      <w:proofErr w:type="spellEnd"/>
      <w:r>
        <w:rPr>
          <w:rFonts w:asciiTheme="majorHAnsi" w:hAnsiTheme="majorHAnsi"/>
          <w:sz w:val="24"/>
          <w:szCs w:val="24"/>
        </w:rPr>
        <w:t>) developed above to include the following source code in your class. The output requirements are illustrated by the screenshot below.</w:t>
      </w:r>
    </w:p>
    <w:p w14:paraId="10CF02FE" w14:textId="77777777" w:rsidR="00206A42" w:rsidRDefault="00206A42">
      <w:pPr>
        <w:rPr>
          <w:rFonts w:ascii="Consolas" w:hAnsi="Consolas" w:cs="Consolas"/>
          <w:color w:val="4EC9B0"/>
          <w:sz w:val="19"/>
          <w:szCs w:val="19"/>
        </w:rPr>
      </w:pPr>
      <w:r>
        <w:rPr>
          <w:rFonts w:ascii="Consolas" w:hAnsi="Consolas" w:cs="Consolas"/>
          <w:color w:val="4EC9B0"/>
          <w:sz w:val="19"/>
          <w:szCs w:val="19"/>
        </w:rPr>
        <w:br w:type="page"/>
      </w:r>
    </w:p>
    <w:p w14:paraId="52EC34B2" w14:textId="20CDC36D" w:rsidR="00206A42" w:rsidRPr="00206A42" w:rsidRDefault="00206A42" w:rsidP="00206A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06A42">
        <w:rPr>
          <w:rFonts w:ascii="Consolas" w:hAnsi="Consolas" w:cs="Consolas"/>
          <w:color w:val="4EC9B0"/>
          <w:sz w:val="19"/>
          <w:szCs w:val="19"/>
        </w:rPr>
        <w:lastRenderedPageBreak/>
        <w:t>ostream</w:t>
      </w:r>
      <w:proofErr w:type="spellEnd"/>
      <w:proofErr w:type="gramEnd"/>
      <w:r w:rsidRPr="00206A42">
        <w:rPr>
          <w:rFonts w:ascii="Consolas" w:hAnsi="Consolas" w:cs="Consolas"/>
          <w:sz w:val="19"/>
          <w:szCs w:val="19"/>
        </w:rPr>
        <w:t>&amp; operator&lt;&lt;(</w:t>
      </w:r>
      <w:proofErr w:type="spellStart"/>
      <w:r w:rsidRPr="00206A42">
        <w:rPr>
          <w:rFonts w:ascii="Consolas" w:hAnsi="Consolas" w:cs="Consolas"/>
          <w:color w:val="4EC9B0"/>
          <w:sz w:val="19"/>
          <w:szCs w:val="19"/>
        </w:rPr>
        <w:t>ostream</w:t>
      </w:r>
      <w:proofErr w:type="spellEnd"/>
      <w:r w:rsidRPr="00206A42">
        <w:rPr>
          <w:rFonts w:ascii="Consolas" w:hAnsi="Consolas" w:cs="Consolas"/>
          <w:sz w:val="19"/>
          <w:szCs w:val="19"/>
        </w:rPr>
        <w:t>&amp; out,</w:t>
      </w:r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206A42">
        <w:rPr>
          <w:rFonts w:ascii="Consolas" w:hAnsi="Consolas" w:cs="Consolas"/>
          <w:color w:val="569CD6"/>
          <w:sz w:val="19"/>
          <w:szCs w:val="19"/>
        </w:rPr>
        <w:t>const</w:t>
      </w:r>
      <w:proofErr w:type="spellEnd"/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206A42">
        <w:rPr>
          <w:rFonts w:ascii="Consolas" w:hAnsi="Consolas" w:cs="Consolas"/>
          <w:color w:val="4EC9B0"/>
          <w:sz w:val="19"/>
          <w:szCs w:val="19"/>
        </w:rPr>
        <w:t>SalesOffice</w:t>
      </w:r>
      <w:proofErr w:type="spellEnd"/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06A42">
        <w:rPr>
          <w:rFonts w:ascii="Consolas" w:hAnsi="Consolas" w:cs="Consolas"/>
          <w:sz w:val="19"/>
          <w:szCs w:val="19"/>
        </w:rPr>
        <w:t>&amp;</w:t>
      </w:r>
      <w:proofErr w:type="spellStart"/>
      <w:r w:rsidRPr="00206A42">
        <w:rPr>
          <w:rFonts w:ascii="Consolas" w:hAnsi="Consolas" w:cs="Consolas"/>
          <w:sz w:val="19"/>
          <w:szCs w:val="19"/>
        </w:rPr>
        <w:t>anOffice</w:t>
      </w:r>
      <w:proofErr w:type="spellEnd"/>
      <w:r w:rsidRPr="00206A42">
        <w:rPr>
          <w:rFonts w:ascii="Consolas" w:hAnsi="Consolas" w:cs="Consolas"/>
          <w:sz w:val="19"/>
          <w:szCs w:val="19"/>
        </w:rPr>
        <w:t>) {</w:t>
      </w:r>
    </w:p>
    <w:p w14:paraId="4AAE82EE" w14:textId="0D1C1DEA" w:rsidR="00206A42" w:rsidRPr="00206A42" w:rsidRDefault="00206A42" w:rsidP="00206A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206A42">
        <w:rPr>
          <w:rFonts w:ascii="Consolas" w:hAnsi="Consolas" w:cs="Consolas"/>
          <w:sz w:val="19"/>
          <w:szCs w:val="19"/>
        </w:rPr>
        <w:t>out</w:t>
      </w:r>
      <w:proofErr w:type="gramEnd"/>
      <w:r w:rsidRPr="00206A42">
        <w:rPr>
          <w:rFonts w:ascii="Consolas" w:hAnsi="Consolas" w:cs="Consolas"/>
          <w:sz w:val="19"/>
          <w:szCs w:val="19"/>
        </w:rPr>
        <w:t xml:space="preserve"> &lt;&lt; </w:t>
      </w:r>
      <w:r w:rsidRPr="00206A42">
        <w:rPr>
          <w:rFonts w:ascii="Consolas" w:hAnsi="Consolas" w:cs="Consolas"/>
          <w:color w:val="D69D85"/>
          <w:sz w:val="19"/>
          <w:szCs w:val="19"/>
        </w:rPr>
        <w:t>"The "</w:t>
      </w:r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06A42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206A42">
        <w:rPr>
          <w:rFonts w:ascii="Consolas" w:hAnsi="Consolas" w:cs="Consolas"/>
          <w:sz w:val="19"/>
          <w:szCs w:val="19"/>
        </w:rPr>
        <w:t>anOffice.officeName</w:t>
      </w:r>
      <w:proofErr w:type="spellEnd"/>
      <w:r w:rsidRPr="00206A42">
        <w:rPr>
          <w:rFonts w:ascii="Consolas" w:hAnsi="Consolas" w:cs="Consolas"/>
          <w:sz w:val="19"/>
          <w:szCs w:val="19"/>
        </w:rPr>
        <w:t xml:space="preserve"> &lt;&lt; </w:t>
      </w:r>
      <w:r w:rsidRPr="00206A42">
        <w:rPr>
          <w:rFonts w:ascii="Consolas" w:hAnsi="Consolas" w:cs="Consolas"/>
          <w:color w:val="D69D85"/>
          <w:sz w:val="19"/>
          <w:szCs w:val="19"/>
        </w:rPr>
        <w:t>" Office sold $"</w:t>
      </w:r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06A42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206A42">
        <w:rPr>
          <w:rFonts w:ascii="Consolas" w:hAnsi="Consolas" w:cs="Consolas"/>
          <w:sz w:val="19"/>
          <w:szCs w:val="19"/>
        </w:rPr>
        <w:t>anOffice.sales</w:t>
      </w:r>
      <w:proofErr w:type="spellEnd"/>
      <w:r w:rsidRPr="00206A42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06A42">
        <w:rPr>
          <w:rFonts w:ascii="Consolas" w:hAnsi="Consolas" w:cs="Consolas"/>
          <w:sz w:val="19"/>
          <w:szCs w:val="19"/>
        </w:rPr>
        <w:t>endl</w:t>
      </w:r>
      <w:proofErr w:type="spellEnd"/>
      <w:r w:rsidRPr="00206A42">
        <w:rPr>
          <w:rFonts w:ascii="Consolas" w:hAnsi="Consolas" w:cs="Consolas"/>
          <w:sz w:val="19"/>
          <w:szCs w:val="19"/>
        </w:rPr>
        <w:t>;</w:t>
      </w:r>
    </w:p>
    <w:p w14:paraId="23E1BE60" w14:textId="77777777" w:rsidR="00206A42" w:rsidRPr="00206A42" w:rsidRDefault="00206A42" w:rsidP="00206A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06A42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206A42">
        <w:rPr>
          <w:rFonts w:ascii="Consolas" w:hAnsi="Consolas" w:cs="Consolas"/>
          <w:color w:val="569CD6"/>
          <w:sz w:val="19"/>
          <w:szCs w:val="19"/>
        </w:rPr>
        <w:t>return</w:t>
      </w:r>
      <w:proofErr w:type="gramEnd"/>
      <w:r w:rsidRPr="00206A4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06A42">
        <w:rPr>
          <w:rFonts w:ascii="Consolas" w:hAnsi="Consolas" w:cs="Consolas"/>
          <w:sz w:val="19"/>
          <w:szCs w:val="19"/>
        </w:rPr>
        <w:t>out;</w:t>
      </w:r>
    </w:p>
    <w:p w14:paraId="7A553A49" w14:textId="26514184" w:rsidR="00F21821" w:rsidRDefault="00206A42" w:rsidP="00206A42">
      <w:pPr>
        <w:ind w:left="1440"/>
        <w:rPr>
          <w:rFonts w:ascii="Lucida Console" w:hAnsi="Lucida Console"/>
          <w:sz w:val="24"/>
          <w:szCs w:val="24"/>
        </w:rPr>
      </w:pPr>
      <w:r w:rsidRPr="00206A42">
        <w:rPr>
          <w:rFonts w:ascii="Consolas" w:hAnsi="Consolas" w:cs="Consolas"/>
          <w:sz w:val="19"/>
          <w:szCs w:val="19"/>
        </w:rPr>
        <w:t>}</w:t>
      </w:r>
      <w:r w:rsidRPr="00206A42">
        <w:rPr>
          <w:rFonts w:ascii="Lucida Console" w:hAnsi="Lucida Console"/>
          <w:sz w:val="24"/>
          <w:szCs w:val="24"/>
        </w:rPr>
        <w:t xml:space="preserve"> </w:t>
      </w:r>
    </w:p>
    <w:p w14:paraId="0EFB6E2D" w14:textId="5EBE5FF4" w:rsidR="00206A42" w:rsidRPr="00206A42" w:rsidRDefault="00206A42" w:rsidP="00206A42">
      <w:pPr>
        <w:rPr>
          <w:rFonts w:asciiTheme="majorHAnsi" w:hAnsiTheme="majorHAnsi"/>
          <w:sz w:val="24"/>
          <w:szCs w:val="24"/>
        </w:rPr>
      </w:pPr>
      <w:r w:rsidRPr="00206A42">
        <w:rPr>
          <w:rFonts w:asciiTheme="majorHAnsi" w:hAnsiTheme="majorHAnsi"/>
          <w:sz w:val="24"/>
          <w:szCs w:val="24"/>
        </w:rPr>
        <w:t>Output Example:</w:t>
      </w:r>
    </w:p>
    <w:p w14:paraId="70B28E4E" w14:textId="66B962DA" w:rsidR="00206A42" w:rsidRPr="00206A42" w:rsidRDefault="00206A42" w:rsidP="00206A42">
      <w:pPr>
        <w:jc w:val="center"/>
        <w:rPr>
          <w:rFonts w:ascii="Lucida Console" w:hAnsi="Lucida Console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1123D14" wp14:editId="63BE1A14">
            <wp:extent cx="45434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42" w:rsidRPr="0020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770"/>
    <w:multiLevelType w:val="hybridMultilevel"/>
    <w:tmpl w:val="3ACCFC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81206E8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90D12"/>
    <w:rsid w:val="000D736C"/>
    <w:rsid w:val="00206A42"/>
    <w:rsid w:val="002D3B76"/>
    <w:rsid w:val="00365CC5"/>
    <w:rsid w:val="003D0950"/>
    <w:rsid w:val="00442554"/>
    <w:rsid w:val="0059616B"/>
    <w:rsid w:val="005D4A99"/>
    <w:rsid w:val="006244EC"/>
    <w:rsid w:val="006752C4"/>
    <w:rsid w:val="006F242D"/>
    <w:rsid w:val="0076302C"/>
    <w:rsid w:val="00864D97"/>
    <w:rsid w:val="008D28DE"/>
    <w:rsid w:val="009214D9"/>
    <w:rsid w:val="009A41E1"/>
    <w:rsid w:val="00AB590E"/>
    <w:rsid w:val="00B5249F"/>
    <w:rsid w:val="00BD3D86"/>
    <w:rsid w:val="00DC46DB"/>
    <w:rsid w:val="00F0305C"/>
    <w:rsid w:val="00F21821"/>
    <w:rsid w:val="00F2409F"/>
    <w:rsid w:val="00F43886"/>
    <w:rsid w:val="00F7538A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9504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4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886"/>
  </w:style>
  <w:style w:type="character" w:styleId="SubtleReference">
    <w:name w:val="Subtle Reference"/>
    <w:aliases w:val="School or centre name"/>
    <w:uiPriority w:val="31"/>
    <w:qFormat/>
    <w:rsid w:val="00F43886"/>
    <w:rPr>
      <w:rFonts w:ascii="Arial" w:hAnsi="Arial" w:cs="Arial" w:hint="default"/>
      <w:caps w:val="0"/>
      <w:smallCaps w:val="0"/>
      <w:strike w:val="0"/>
      <w:dstrike w:val="0"/>
      <w:vanish w:val="0"/>
      <w:webHidden w:val="0"/>
      <w:color w:val="FFFFFF" w:themeColor="background1"/>
      <w:sz w:val="22"/>
      <w:u w:val="none"/>
      <w:effect w:val="none"/>
      <w:vertAlign w:val="baseline"/>
      <w:specVanish w:val="0"/>
    </w:rPr>
  </w:style>
  <w:style w:type="character" w:styleId="BookTitle">
    <w:name w:val="Book Title"/>
    <w:aliases w:val="ECU Header"/>
    <w:uiPriority w:val="33"/>
    <w:qFormat/>
    <w:rsid w:val="00F43886"/>
    <w:rPr>
      <w:rFonts w:ascii="Arial" w:hAnsi="Arial" w:cs="Arial" w:hint="default"/>
      <w:b/>
      <w:bCs/>
      <w:i w:val="0"/>
      <w:iCs w:val="0"/>
      <w:color w:val="FFFFFF" w:themeColor="background1"/>
      <w:spacing w:val="5"/>
      <w:sz w:val="28"/>
    </w:rPr>
  </w:style>
  <w:style w:type="table" w:styleId="TableGrid">
    <w:name w:val="Table Grid"/>
    <w:basedOn w:val="TableNormal"/>
    <w:uiPriority w:val="39"/>
    <w:rsid w:val="00F4388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17</cp:revision>
  <dcterms:created xsi:type="dcterms:W3CDTF">2015-04-02T03:46:00Z</dcterms:created>
  <dcterms:modified xsi:type="dcterms:W3CDTF">2018-02-23T01:28:00Z</dcterms:modified>
</cp:coreProperties>
</file>