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C804" w14:textId="77777777" w:rsidR="009627A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AA0890" w14:textId="77777777" w:rsidR="009627A7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C173E40" w14:textId="77777777" w:rsidR="009627A7" w:rsidRDefault="009627A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627A7" w14:paraId="47FD71AE" w14:textId="77777777">
        <w:tc>
          <w:tcPr>
            <w:tcW w:w="4508" w:type="dxa"/>
          </w:tcPr>
          <w:p w14:paraId="32BBF119" w14:textId="77777777" w:rsidR="009627A7" w:rsidRDefault="00000000">
            <w:r>
              <w:t>Date</w:t>
            </w:r>
          </w:p>
        </w:tc>
        <w:tc>
          <w:tcPr>
            <w:tcW w:w="4843" w:type="dxa"/>
          </w:tcPr>
          <w:p w14:paraId="6F1D095F" w14:textId="5D5E5A31" w:rsidR="009627A7" w:rsidRDefault="00F02855">
            <w:r w:rsidRPr="00F02855">
              <w:t>20 December 2025</w:t>
            </w:r>
          </w:p>
        </w:tc>
      </w:tr>
      <w:tr w:rsidR="009627A7" w14:paraId="75C81AAC" w14:textId="77777777">
        <w:tc>
          <w:tcPr>
            <w:tcW w:w="4508" w:type="dxa"/>
          </w:tcPr>
          <w:p w14:paraId="60FEF6E7" w14:textId="77777777" w:rsidR="009627A7" w:rsidRDefault="00000000">
            <w:r>
              <w:t>Team ID</w:t>
            </w:r>
          </w:p>
        </w:tc>
        <w:tc>
          <w:tcPr>
            <w:tcW w:w="4843" w:type="dxa"/>
          </w:tcPr>
          <w:p w14:paraId="3052DBD4" w14:textId="663D931E" w:rsidR="009627A7" w:rsidRDefault="00F02855">
            <w:r w:rsidRPr="00F02855">
              <w:t> LTVIP2026TMIDS83736</w:t>
            </w:r>
          </w:p>
        </w:tc>
      </w:tr>
      <w:tr w:rsidR="009627A7" w14:paraId="4A1FC4B6" w14:textId="77777777">
        <w:tc>
          <w:tcPr>
            <w:tcW w:w="4508" w:type="dxa"/>
          </w:tcPr>
          <w:p w14:paraId="18B41D57" w14:textId="77777777" w:rsidR="009627A7" w:rsidRDefault="00000000">
            <w:r>
              <w:t>Project Name</w:t>
            </w:r>
          </w:p>
        </w:tc>
        <w:tc>
          <w:tcPr>
            <w:tcW w:w="4843" w:type="dxa"/>
          </w:tcPr>
          <w:p w14:paraId="50D658F6" w14:textId="10429AE9" w:rsidR="009627A7" w:rsidRPr="00F02855" w:rsidRDefault="00F02855">
            <w:pPr>
              <w:rPr>
                <w:b/>
                <w:bCs/>
              </w:rPr>
            </w:pPr>
            <w:r w:rsidRPr="00F02855">
              <w:rPr>
                <w:b/>
                <w:bCs/>
              </w:rPr>
              <w:t>Rising Waters: A Machine Learning Approach to Flood Prediction</w:t>
            </w:r>
          </w:p>
        </w:tc>
      </w:tr>
      <w:tr w:rsidR="009627A7" w14:paraId="20E9F9D5" w14:textId="77777777">
        <w:tc>
          <w:tcPr>
            <w:tcW w:w="4508" w:type="dxa"/>
          </w:tcPr>
          <w:p w14:paraId="3FCA50CF" w14:textId="77777777" w:rsidR="009627A7" w:rsidRDefault="00000000">
            <w:r>
              <w:t>Maximum Marks</w:t>
            </w:r>
          </w:p>
        </w:tc>
        <w:tc>
          <w:tcPr>
            <w:tcW w:w="4843" w:type="dxa"/>
          </w:tcPr>
          <w:p w14:paraId="4F8AF51B" w14:textId="77777777" w:rsidR="009627A7" w:rsidRDefault="00000000">
            <w:r>
              <w:t>4 Marks</w:t>
            </w:r>
          </w:p>
        </w:tc>
      </w:tr>
    </w:tbl>
    <w:p w14:paraId="4B221EDE" w14:textId="77777777" w:rsidR="009627A7" w:rsidRDefault="009627A7">
      <w:pPr>
        <w:rPr>
          <w:b/>
        </w:rPr>
      </w:pPr>
    </w:p>
    <w:p w14:paraId="77071737" w14:textId="77777777" w:rsidR="009627A7" w:rsidRDefault="00000000">
      <w:pPr>
        <w:rPr>
          <w:b/>
        </w:rPr>
      </w:pPr>
      <w:r>
        <w:rPr>
          <w:b/>
        </w:rPr>
        <w:t>Functional Requirements:</w:t>
      </w:r>
    </w:p>
    <w:p w14:paraId="6612A0C0" w14:textId="77777777" w:rsidR="009627A7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627A7" w14:paraId="33FFFF28" w14:textId="77777777">
        <w:trPr>
          <w:trHeight w:val="333"/>
        </w:trPr>
        <w:tc>
          <w:tcPr>
            <w:tcW w:w="926" w:type="dxa"/>
          </w:tcPr>
          <w:p w14:paraId="73ADC4AE" w14:textId="77777777" w:rsidR="009627A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C5F4CBB" w14:textId="77777777" w:rsidR="009627A7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F0F9626" w14:textId="77777777" w:rsidR="009627A7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627A7" w14:paraId="7A564402" w14:textId="77777777">
        <w:trPr>
          <w:trHeight w:val="489"/>
        </w:trPr>
        <w:tc>
          <w:tcPr>
            <w:tcW w:w="926" w:type="dxa"/>
          </w:tcPr>
          <w:p w14:paraId="7EEC62B7" w14:textId="77777777" w:rsidR="009627A7" w:rsidRDefault="00000000">
            <w:r>
              <w:t>FR-1</w:t>
            </w:r>
          </w:p>
        </w:tc>
        <w:tc>
          <w:tcPr>
            <w:tcW w:w="3150" w:type="dxa"/>
          </w:tcPr>
          <w:p w14:paraId="4D9407BB" w14:textId="3E7CF745" w:rsidR="009627A7" w:rsidRDefault="00F02855">
            <w:r w:rsidRPr="00F02855">
              <w:t>Homepage/Introduction</w:t>
            </w:r>
          </w:p>
        </w:tc>
        <w:tc>
          <w:tcPr>
            <w:tcW w:w="5248" w:type="dxa"/>
          </w:tcPr>
          <w:p w14:paraId="69C22F8E" w14:textId="77777777" w:rsidR="00F02855" w:rsidRDefault="00F02855">
            <w:r w:rsidRPr="00F02855">
              <w:t>Display project overview</w:t>
            </w:r>
          </w:p>
          <w:p w14:paraId="144002BA" w14:textId="77777777" w:rsidR="00F02855" w:rsidRDefault="00F02855">
            <w:r w:rsidRPr="00F02855">
              <w:t>Show system features</w:t>
            </w:r>
          </w:p>
          <w:p w14:paraId="51F9E1BF" w14:textId="63C19362" w:rsidR="009627A7" w:rsidRDefault="00F02855">
            <w:r w:rsidRPr="00F02855">
              <w:t>Provide navigation to prediction pages</w:t>
            </w:r>
          </w:p>
        </w:tc>
      </w:tr>
      <w:tr w:rsidR="009627A7" w14:paraId="148377E5" w14:textId="77777777">
        <w:trPr>
          <w:trHeight w:val="489"/>
        </w:trPr>
        <w:tc>
          <w:tcPr>
            <w:tcW w:w="926" w:type="dxa"/>
          </w:tcPr>
          <w:p w14:paraId="5A7C08F2" w14:textId="77777777" w:rsidR="009627A7" w:rsidRDefault="00000000">
            <w:r>
              <w:t>FR-2</w:t>
            </w:r>
          </w:p>
        </w:tc>
        <w:tc>
          <w:tcPr>
            <w:tcW w:w="3150" w:type="dxa"/>
          </w:tcPr>
          <w:p w14:paraId="63700E71" w14:textId="6FED501F" w:rsidR="009627A7" w:rsidRDefault="00F02855">
            <w:r w:rsidRPr="00F02855">
              <w:t>Manual Flood Prediction</w:t>
            </w:r>
          </w:p>
        </w:tc>
        <w:tc>
          <w:tcPr>
            <w:tcW w:w="5248" w:type="dxa"/>
          </w:tcPr>
          <w:p w14:paraId="6335C92B" w14:textId="77777777" w:rsidR="00F02855" w:rsidRDefault="00F02855">
            <w:r w:rsidRPr="00F02855">
              <w:t>Accept 8 input parameters (monsoon, topography, drainage, river management, deforestation, urbanization, climate change, dam)</w:t>
            </w:r>
          </w:p>
          <w:p w14:paraId="39643604" w14:textId="77777777" w:rsidR="00F02855" w:rsidRDefault="00F02855">
            <w:r w:rsidRPr="00F02855">
              <w:t>Validate input data</w:t>
            </w:r>
          </w:p>
          <w:p w14:paraId="24EF89BA" w14:textId="7CA74DE5" w:rsidR="009627A7" w:rsidRDefault="00F02855">
            <w:r w:rsidRPr="00F02855">
              <w:t>Display prediction results</w:t>
            </w:r>
          </w:p>
        </w:tc>
      </w:tr>
      <w:tr w:rsidR="009627A7" w14:paraId="60819051" w14:textId="77777777">
        <w:trPr>
          <w:trHeight w:val="470"/>
        </w:trPr>
        <w:tc>
          <w:tcPr>
            <w:tcW w:w="926" w:type="dxa"/>
          </w:tcPr>
          <w:p w14:paraId="129B3F12" w14:textId="29E5A227" w:rsidR="009627A7" w:rsidRDefault="009627A7"/>
        </w:tc>
        <w:tc>
          <w:tcPr>
            <w:tcW w:w="3150" w:type="dxa"/>
          </w:tcPr>
          <w:p w14:paraId="68CF55D3" w14:textId="24D21112" w:rsidR="009627A7" w:rsidRDefault="009627A7"/>
        </w:tc>
        <w:tc>
          <w:tcPr>
            <w:tcW w:w="5248" w:type="dxa"/>
          </w:tcPr>
          <w:p w14:paraId="751C7A02" w14:textId="2A589ED5" w:rsidR="009627A7" w:rsidRDefault="009627A7"/>
        </w:tc>
      </w:tr>
      <w:tr w:rsidR="009627A7" w14:paraId="2954C40D" w14:textId="77777777">
        <w:trPr>
          <w:trHeight w:val="489"/>
        </w:trPr>
        <w:tc>
          <w:tcPr>
            <w:tcW w:w="926" w:type="dxa"/>
          </w:tcPr>
          <w:p w14:paraId="658A5B59" w14:textId="002A7CEF" w:rsidR="009627A7" w:rsidRDefault="00000000">
            <w:r>
              <w:t>FR-</w:t>
            </w:r>
            <w:r w:rsidR="00F02855">
              <w:t>3</w:t>
            </w:r>
          </w:p>
        </w:tc>
        <w:tc>
          <w:tcPr>
            <w:tcW w:w="3150" w:type="dxa"/>
          </w:tcPr>
          <w:p w14:paraId="07DF6311" w14:textId="5F67838D" w:rsidR="009627A7" w:rsidRDefault="00F02855">
            <w:r w:rsidRPr="00F02855">
              <w:t>ML Model Integration</w:t>
            </w:r>
          </w:p>
        </w:tc>
        <w:tc>
          <w:tcPr>
            <w:tcW w:w="5248" w:type="dxa"/>
          </w:tcPr>
          <w:p w14:paraId="0FC172E7" w14:textId="77777777" w:rsidR="00F02855" w:rsidRDefault="00F02855">
            <w:r w:rsidRPr="00F02855">
              <w:t>Load pre-trained model on startup</w:t>
            </w:r>
          </w:p>
          <w:p w14:paraId="2D8E39E0" w14:textId="77777777" w:rsidR="00F02855" w:rsidRDefault="00F02855">
            <w:r w:rsidRPr="00F02855">
              <w:t>Apply data transformation</w:t>
            </w:r>
          </w:p>
          <w:p w14:paraId="1FE82EB6" w14:textId="6CCA7242" w:rsidR="009627A7" w:rsidRDefault="00F02855">
            <w:r w:rsidRPr="00F02855">
              <w:t>Generate flood probability predictions</w:t>
            </w:r>
          </w:p>
        </w:tc>
      </w:tr>
      <w:tr w:rsidR="009627A7" w14:paraId="01A37D88" w14:textId="77777777">
        <w:trPr>
          <w:trHeight w:val="489"/>
        </w:trPr>
        <w:tc>
          <w:tcPr>
            <w:tcW w:w="926" w:type="dxa"/>
          </w:tcPr>
          <w:p w14:paraId="33F1E896" w14:textId="3051E181" w:rsidR="009627A7" w:rsidRDefault="00F02855">
            <w:r>
              <w:t>FR-4</w:t>
            </w:r>
          </w:p>
        </w:tc>
        <w:tc>
          <w:tcPr>
            <w:tcW w:w="3150" w:type="dxa"/>
          </w:tcPr>
          <w:p w14:paraId="62748F5E" w14:textId="23036F28" w:rsidR="009627A7" w:rsidRDefault="00F02855">
            <w:r w:rsidRPr="00F02855">
              <w:t>Result Display</w:t>
            </w:r>
          </w:p>
        </w:tc>
        <w:tc>
          <w:tcPr>
            <w:tcW w:w="5248" w:type="dxa"/>
          </w:tcPr>
          <w:p w14:paraId="392CAC58" w14:textId="77777777" w:rsidR="00F02855" w:rsidRDefault="00F02855">
            <w:r w:rsidRPr="00F02855">
              <w:t>Show flood risk level (Yes/No or probability)</w:t>
            </w:r>
          </w:p>
          <w:p w14:paraId="1AB95C03" w14:textId="77777777" w:rsidR="00F02855" w:rsidRDefault="00F02855">
            <w:r w:rsidRPr="00F02855">
              <w:t>Display results in user-friendly format</w:t>
            </w:r>
          </w:p>
          <w:p w14:paraId="2CACF0ED" w14:textId="69F5EE06" w:rsidR="009627A7" w:rsidRDefault="00F02855">
            <w:r w:rsidRPr="00F02855">
              <w:t>Provide clear visual indicators</w:t>
            </w:r>
          </w:p>
        </w:tc>
      </w:tr>
      <w:tr w:rsidR="009627A7" w14:paraId="51192DE9" w14:textId="77777777">
        <w:trPr>
          <w:trHeight w:val="489"/>
        </w:trPr>
        <w:tc>
          <w:tcPr>
            <w:tcW w:w="926" w:type="dxa"/>
          </w:tcPr>
          <w:p w14:paraId="78137E2E" w14:textId="7C5009E0" w:rsidR="009627A7" w:rsidRDefault="00F02855">
            <w:r>
              <w:t>FR-5</w:t>
            </w:r>
          </w:p>
        </w:tc>
        <w:tc>
          <w:tcPr>
            <w:tcW w:w="3150" w:type="dxa"/>
          </w:tcPr>
          <w:p w14:paraId="1EDC9842" w14:textId="0020CCFF" w:rsidR="009627A7" w:rsidRDefault="00F02855">
            <w:pPr>
              <w:rPr>
                <w:color w:val="222222"/>
              </w:rPr>
            </w:pPr>
            <w:r w:rsidRPr="00F02855">
              <w:rPr>
                <w:color w:val="222222"/>
              </w:rPr>
              <w:t>Navigation</w:t>
            </w:r>
          </w:p>
        </w:tc>
        <w:tc>
          <w:tcPr>
            <w:tcW w:w="5248" w:type="dxa"/>
          </w:tcPr>
          <w:p w14:paraId="127EED0C" w14:textId="77777777" w:rsidR="00F02855" w:rsidRDefault="00F02855">
            <w:r w:rsidRPr="00F02855">
              <w:t>Navigate between pages (intro, home, prediction, image)</w:t>
            </w:r>
          </w:p>
          <w:p w14:paraId="0FC9F06D" w14:textId="7D6B2532" w:rsidR="009627A7" w:rsidRDefault="00F02855">
            <w:r w:rsidRPr="00F02855">
              <w:t>Consistent UI across all pages</w:t>
            </w:r>
          </w:p>
        </w:tc>
      </w:tr>
    </w:tbl>
    <w:p w14:paraId="4E0312D8" w14:textId="77777777" w:rsidR="009627A7" w:rsidRDefault="009627A7"/>
    <w:p w14:paraId="66F6C215" w14:textId="77777777" w:rsidR="009627A7" w:rsidRDefault="009627A7">
      <w:pPr>
        <w:rPr>
          <w:b/>
        </w:rPr>
      </w:pPr>
    </w:p>
    <w:p w14:paraId="238082C3" w14:textId="77777777" w:rsidR="009627A7" w:rsidRDefault="009627A7">
      <w:pPr>
        <w:rPr>
          <w:b/>
        </w:rPr>
      </w:pPr>
    </w:p>
    <w:p w14:paraId="1425323B" w14:textId="77777777" w:rsidR="009627A7" w:rsidRDefault="00000000">
      <w:pPr>
        <w:rPr>
          <w:b/>
        </w:rPr>
      </w:pPr>
      <w:r>
        <w:rPr>
          <w:b/>
        </w:rPr>
        <w:t>Non-functional Requirements:</w:t>
      </w:r>
    </w:p>
    <w:p w14:paraId="7204CE88" w14:textId="77777777" w:rsidR="009627A7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627A7" w14:paraId="5F75781E" w14:textId="77777777">
        <w:trPr>
          <w:trHeight w:val="333"/>
        </w:trPr>
        <w:tc>
          <w:tcPr>
            <w:tcW w:w="926" w:type="dxa"/>
          </w:tcPr>
          <w:p w14:paraId="3D743416" w14:textId="77777777" w:rsidR="009627A7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DFF136C" w14:textId="77777777" w:rsidR="009627A7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98F180" w14:textId="77777777" w:rsidR="009627A7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627A7" w14:paraId="43C121D1" w14:textId="77777777">
        <w:trPr>
          <w:trHeight w:val="489"/>
        </w:trPr>
        <w:tc>
          <w:tcPr>
            <w:tcW w:w="926" w:type="dxa"/>
          </w:tcPr>
          <w:p w14:paraId="388DEEB7" w14:textId="77777777" w:rsidR="009627A7" w:rsidRDefault="00000000">
            <w:r>
              <w:t>NFR-1</w:t>
            </w:r>
          </w:p>
        </w:tc>
        <w:tc>
          <w:tcPr>
            <w:tcW w:w="3464" w:type="dxa"/>
          </w:tcPr>
          <w:p w14:paraId="380BB7D3" w14:textId="77777777" w:rsidR="009627A7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753D202" w14:textId="77777777" w:rsidR="00F02855" w:rsidRDefault="00F02855">
            <w:r w:rsidRPr="00F02855">
              <w:t>User interface should be simple and intuitive</w:t>
            </w:r>
          </w:p>
          <w:p w14:paraId="3D8A9FC6" w14:textId="77777777" w:rsidR="00F02855" w:rsidRDefault="00F02855">
            <w:r w:rsidRPr="00F02855">
              <w:t>Input forms should be easy to understand</w:t>
            </w:r>
          </w:p>
          <w:p w14:paraId="70926FBA" w14:textId="77777777" w:rsidR="00F02855" w:rsidRDefault="00F02855">
            <w:r w:rsidRPr="00F02855">
              <w:t>Results should be clearly displayed without technical jargon</w:t>
            </w:r>
          </w:p>
          <w:p w14:paraId="3497EF39" w14:textId="11331AA9" w:rsidR="009627A7" w:rsidRDefault="00F02855">
            <w:r w:rsidRPr="00F02855">
              <w:t>Minimal learning curve for end users</w:t>
            </w:r>
          </w:p>
        </w:tc>
      </w:tr>
      <w:tr w:rsidR="009627A7" w14:paraId="03B80324" w14:textId="77777777">
        <w:trPr>
          <w:trHeight w:val="489"/>
        </w:trPr>
        <w:tc>
          <w:tcPr>
            <w:tcW w:w="926" w:type="dxa"/>
          </w:tcPr>
          <w:p w14:paraId="633B2D09" w14:textId="77777777" w:rsidR="009627A7" w:rsidRDefault="00000000">
            <w:r>
              <w:t>NFR-2</w:t>
            </w:r>
          </w:p>
        </w:tc>
        <w:tc>
          <w:tcPr>
            <w:tcW w:w="3464" w:type="dxa"/>
          </w:tcPr>
          <w:p w14:paraId="703B9180" w14:textId="77777777" w:rsidR="009627A7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78E69737" w14:textId="77777777" w:rsidR="00F02855" w:rsidRDefault="00F02855">
            <w:r w:rsidRPr="00F02855">
              <w:t>Input validation to prevent malicious data injection</w:t>
            </w:r>
          </w:p>
          <w:p w14:paraId="0450530E" w14:textId="77777777" w:rsidR="00F02855" w:rsidRDefault="00F02855">
            <w:r w:rsidRPr="00F02855">
              <w:t>Secure file upload mechanism for images</w:t>
            </w:r>
          </w:p>
          <w:p w14:paraId="3849D688" w14:textId="6B8FBCF1" w:rsidR="009627A7" w:rsidRDefault="00F02855">
            <w:r w:rsidRPr="00F02855">
              <w:t>Protection against common web vulnerabilities</w:t>
            </w:r>
          </w:p>
        </w:tc>
      </w:tr>
      <w:tr w:rsidR="009627A7" w14:paraId="491E30D7" w14:textId="77777777">
        <w:trPr>
          <w:trHeight w:val="470"/>
        </w:trPr>
        <w:tc>
          <w:tcPr>
            <w:tcW w:w="926" w:type="dxa"/>
          </w:tcPr>
          <w:p w14:paraId="455D267D" w14:textId="77777777" w:rsidR="009627A7" w:rsidRDefault="00000000">
            <w:r>
              <w:t>NFR-3</w:t>
            </w:r>
          </w:p>
        </w:tc>
        <w:tc>
          <w:tcPr>
            <w:tcW w:w="3464" w:type="dxa"/>
          </w:tcPr>
          <w:p w14:paraId="219A5BE9" w14:textId="77777777" w:rsidR="009627A7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25DFABF" w14:textId="77777777" w:rsidR="00F02855" w:rsidRDefault="00F02855">
            <w:r w:rsidRPr="00F02855">
              <w:t>System should load ML model successfully on startup</w:t>
            </w:r>
          </w:p>
          <w:p w14:paraId="1D8FC087" w14:textId="77777777" w:rsidR="00F02855" w:rsidRDefault="00F02855">
            <w:r w:rsidRPr="00F02855">
              <w:lastRenderedPageBreak/>
              <w:t>Prediction accuracy should be consistent</w:t>
            </w:r>
          </w:p>
          <w:p w14:paraId="666F00E4" w14:textId="59D6B94E" w:rsidR="00F02855" w:rsidRDefault="00F02855">
            <w:r w:rsidRPr="00F02855">
              <w:t>Error handling for invalid inputs</w:t>
            </w:r>
          </w:p>
          <w:p w14:paraId="39C4AC99" w14:textId="2349EF53" w:rsidR="009627A7" w:rsidRDefault="00F02855">
            <w:r w:rsidRPr="00F02855">
              <w:t>Graceful failure recovery</w:t>
            </w:r>
          </w:p>
        </w:tc>
      </w:tr>
      <w:tr w:rsidR="009627A7" w14:paraId="56D92A5C" w14:textId="77777777">
        <w:trPr>
          <w:trHeight w:val="489"/>
        </w:trPr>
        <w:tc>
          <w:tcPr>
            <w:tcW w:w="926" w:type="dxa"/>
          </w:tcPr>
          <w:p w14:paraId="264477FB" w14:textId="77777777" w:rsidR="009627A7" w:rsidRDefault="00000000">
            <w:r>
              <w:lastRenderedPageBreak/>
              <w:t>NFR-4</w:t>
            </w:r>
          </w:p>
        </w:tc>
        <w:tc>
          <w:tcPr>
            <w:tcW w:w="3464" w:type="dxa"/>
          </w:tcPr>
          <w:p w14:paraId="2BBBA3CA" w14:textId="77777777" w:rsidR="009627A7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0CBC322" w14:textId="77777777" w:rsidR="00F02855" w:rsidRDefault="00F02855">
            <w:r w:rsidRPr="00F02855">
              <w:t>Prediction results should be generated within 2-3 seconds</w:t>
            </w:r>
          </w:p>
          <w:p w14:paraId="0C949A35" w14:textId="77777777" w:rsidR="00F02855" w:rsidRDefault="00F02855">
            <w:r w:rsidRPr="00F02855">
              <w:t>Page load time should be under 2 seconds</w:t>
            </w:r>
          </w:p>
          <w:p w14:paraId="2AC14C05" w14:textId="77777777" w:rsidR="00F02855" w:rsidRDefault="00F02855">
            <w:r w:rsidRPr="00F02855">
              <w:t>Image processing should complete within 5 seconds</w:t>
            </w:r>
          </w:p>
          <w:p w14:paraId="58873A6C" w14:textId="7C2ECED2" w:rsidR="009627A7" w:rsidRDefault="00F02855">
            <w:r w:rsidRPr="00F02855">
              <w:t>Efficient model inference</w:t>
            </w:r>
          </w:p>
        </w:tc>
      </w:tr>
      <w:tr w:rsidR="009627A7" w14:paraId="5D83AD7C" w14:textId="77777777">
        <w:trPr>
          <w:trHeight w:val="489"/>
        </w:trPr>
        <w:tc>
          <w:tcPr>
            <w:tcW w:w="926" w:type="dxa"/>
          </w:tcPr>
          <w:p w14:paraId="643ADF31" w14:textId="77777777" w:rsidR="009627A7" w:rsidRDefault="00000000">
            <w:r>
              <w:t>NFR-5</w:t>
            </w:r>
          </w:p>
        </w:tc>
        <w:tc>
          <w:tcPr>
            <w:tcW w:w="3464" w:type="dxa"/>
          </w:tcPr>
          <w:p w14:paraId="4191377D" w14:textId="77777777" w:rsidR="009627A7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AD6B127" w14:textId="77777777" w:rsidR="00F02855" w:rsidRDefault="00F02855">
            <w:r w:rsidRPr="00F02855">
              <w:t>Flask application should run 24/7 without crashes</w:t>
            </w:r>
          </w:p>
          <w:p w14:paraId="39563D28" w14:textId="77777777" w:rsidR="00F02855" w:rsidRDefault="00F02855">
            <w:r w:rsidRPr="00F02855">
              <w:t>System should handle concurrent user requests</w:t>
            </w:r>
          </w:p>
          <w:p w14:paraId="7B0A8455" w14:textId="77B01659" w:rsidR="009627A7" w:rsidRDefault="00F02855">
            <w:r w:rsidRPr="00F02855">
              <w:t>Minimal downtime during maintenance</w:t>
            </w:r>
          </w:p>
        </w:tc>
      </w:tr>
      <w:tr w:rsidR="009627A7" w14:paraId="5F5B4255" w14:textId="77777777">
        <w:trPr>
          <w:trHeight w:val="489"/>
        </w:trPr>
        <w:tc>
          <w:tcPr>
            <w:tcW w:w="926" w:type="dxa"/>
          </w:tcPr>
          <w:p w14:paraId="1FA34A96" w14:textId="77777777" w:rsidR="009627A7" w:rsidRDefault="00000000">
            <w:r>
              <w:t>NFR-6</w:t>
            </w:r>
          </w:p>
        </w:tc>
        <w:tc>
          <w:tcPr>
            <w:tcW w:w="3464" w:type="dxa"/>
          </w:tcPr>
          <w:p w14:paraId="56711C7B" w14:textId="77777777" w:rsidR="009627A7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91794E7" w14:textId="77777777" w:rsidR="00F02855" w:rsidRDefault="00F02855">
            <w:r w:rsidRPr="00F02855">
              <w:t>System should handle multiple simultaneous predictions</w:t>
            </w:r>
          </w:p>
          <w:p w14:paraId="3680163B" w14:textId="77777777" w:rsidR="00F02855" w:rsidRDefault="00F02855">
            <w:r w:rsidRPr="00F02855">
              <w:t>Model should be easily retrained with new data</w:t>
            </w:r>
          </w:p>
          <w:p w14:paraId="25FBE806" w14:textId="77777777" w:rsidR="00F02855" w:rsidRDefault="00F02855">
            <w:r w:rsidRPr="00F02855">
              <w:t>Architecture should support future feature additions</w:t>
            </w:r>
          </w:p>
          <w:p w14:paraId="4C5E792B" w14:textId="6FC2F9F4" w:rsidR="009627A7" w:rsidRDefault="00F02855">
            <w:r w:rsidRPr="00F02855">
              <w:t>Dataset can grow without performance degradation</w:t>
            </w:r>
          </w:p>
        </w:tc>
      </w:tr>
    </w:tbl>
    <w:p w14:paraId="4B0C9D4E" w14:textId="77777777" w:rsidR="009627A7" w:rsidRDefault="009627A7"/>
    <w:sectPr w:rsidR="009627A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7A7"/>
    <w:rsid w:val="00264413"/>
    <w:rsid w:val="009627A7"/>
    <w:rsid w:val="00F0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D2E9"/>
  <w15:docId w15:val="{4B341695-C339-4897-A2CC-FB2B51BD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vijay malli</cp:lastModifiedBy>
  <cp:revision>2</cp:revision>
  <dcterms:created xsi:type="dcterms:W3CDTF">2022-09-18T16:51:00Z</dcterms:created>
  <dcterms:modified xsi:type="dcterms:W3CDTF">2026-02-19T10:06:00Z</dcterms:modified>
</cp:coreProperties>
</file>