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50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S_P_Timeseries</w:t>
      </w:r>
    </w:p>
    <w:p>
      <w:pPr>
        <w:pStyle w:val="Author"/>
      </w:pPr>
      <w:r>
        <w:t xml:space="preserve">Vijay</w:t>
      </w:r>
      <w:r>
        <w:t xml:space="preserve"> </w:t>
      </w:r>
      <w:r>
        <w:t xml:space="preserve">Mudivedu</w:t>
      </w:r>
    </w:p>
    <w:p>
      <w:pPr>
        <w:pStyle w:val="Date"/>
      </w:pPr>
      <w:r>
        <w:t xml:space="preserve">6/6/2018</w:t>
      </w:r>
    </w:p>
    <w:p>
      <w:pPr>
        <w:pStyle w:val="Heading1"/>
      </w:pPr>
      <w:bookmarkStart w:id="21" w:name="time-series-analysis-of-sp-500"/>
      <w:bookmarkEnd w:id="21"/>
      <w:r>
        <w:t xml:space="preserve">Time Series Analysis of S&amp;P 500</w:t>
      </w:r>
    </w:p>
    <w:p>
      <w:pPr>
        <w:pStyle w:val="Heading3"/>
      </w:pPr>
      <w:bookmarkStart w:id="22" w:name="business-understandading"/>
      <w:bookmarkEnd w:id="22"/>
      <w:r>
        <w:t xml:space="preserve">Business Understandading</w:t>
      </w:r>
    </w:p>
    <w:p>
      <w:pPr>
        <w:pStyle w:val="FirstParagraph"/>
      </w:pPr>
      <w:r>
        <w:t xml:space="preserve">Business objective:</w:t>
      </w:r>
    </w:p>
    <w:p>
      <w:pPr>
        <w:pStyle w:val="BodyText"/>
      </w:pPr>
      <w:r>
        <w:t xml:space="preserve">Please apply any machine learning algorithm you are comfortable with for predicting this time series</w:t>
      </w:r>
    </w:p>
    <w:p>
      <w:pPr>
        <w:pStyle w:val="BodyText"/>
      </w:pPr>
      <w:r>
        <w:t xml:space="preserve">The results would be measured on:</w:t>
      </w:r>
    </w:p>
    <w:p>
      <w:pPr>
        <w:pStyle w:val="Compact"/>
        <w:numPr>
          <w:numId w:val="1001"/>
          <w:ilvl w:val="0"/>
        </w:numPr>
      </w:pPr>
      <w:r>
        <w:t xml:space="preserve">Accuracy - How good are predictions</w:t>
      </w:r>
    </w:p>
    <w:p>
      <w:pPr>
        <w:pStyle w:val="Compact"/>
        <w:numPr>
          <w:numId w:val="1001"/>
          <w:ilvl w:val="0"/>
        </w:numPr>
      </w:pPr>
      <w:r>
        <w:t xml:space="preserve">Visualization - How well are you able to convey your idea graphically</w:t>
      </w:r>
    </w:p>
    <w:p>
      <w:pPr>
        <w:pStyle w:val="Compact"/>
        <w:numPr>
          <w:numId w:val="1001"/>
          <w:ilvl w:val="0"/>
        </w:numPr>
      </w:pPr>
      <w:r>
        <w:t xml:space="preserve">Code Cleanliness - How well have you documented your code in an easy language to understand. No need for excess code</w:t>
      </w:r>
    </w:p>
    <w:p>
      <w:pPr>
        <w:pStyle w:val="FirstParagraph"/>
      </w:pPr>
      <w:r>
        <w:t xml:space="preserve">Read Data from the CSV</w:t>
      </w:r>
    </w:p>
    <w:p>
      <w:pPr>
        <w:pStyle w:val="SourceCode"/>
      </w:pPr>
      <w:r>
        <w:rPr>
          <w:rStyle w:val="VerbatimChar"/>
        </w:rPr>
        <w:t xml:space="preserve">## [1] 643  12</w:t>
      </w:r>
    </w:p>
    <w:p>
      <w:pPr>
        <w:pStyle w:val="SourceCode"/>
      </w:pPr>
      <w:r>
        <w:rPr>
          <w:rStyle w:val="VerbatimChar"/>
        </w:rPr>
        <w:t xml:space="preserve">##   symbol   date_txn   open    low   high close_price    volume lead_1</w:t>
      </w:r>
      <w:r>
        <w:br w:type="textWrapping"/>
      </w:r>
      <w:r>
        <w:rPr>
          <w:rStyle w:val="VerbatimChar"/>
        </w:rPr>
        <w:t xml:space="preserve">## 1    SPY 11/10/2015 207.51 207.19 208.60      208.55  71844000 207.67</w:t>
      </w:r>
      <w:r>
        <w:br w:type="textWrapping"/>
      </w:r>
      <w:r>
        <w:rPr>
          <w:rStyle w:val="VerbatimChar"/>
        </w:rPr>
        <w:t xml:space="preserve">## 2    SPY 11/11/2015 208.88 207.66 208.94      207.67  67251000 204.84</w:t>
      </w:r>
      <w:r>
        <w:br w:type="textWrapping"/>
      </w:r>
      <w:r>
        <w:rPr>
          <w:rStyle w:val="VerbatimChar"/>
        </w:rPr>
        <w:t xml:space="preserve">## 3    SPY 11/12/2015 206.50 204.82 207.06      204.84 118209400 202.54</w:t>
      </w:r>
      <w:r>
        <w:br w:type="textWrapping"/>
      </w:r>
      <w:r>
        <w:rPr>
          <w:rStyle w:val="VerbatimChar"/>
        </w:rPr>
        <w:t xml:space="preserve">## 4    SPY 11/13/2015 204.35 202.44 204.67      202.54 145494400 205.62</w:t>
      </w:r>
      <w:r>
        <w:br w:type="textWrapping"/>
      </w:r>
      <w:r>
        <w:rPr>
          <w:rStyle w:val="VerbatimChar"/>
        </w:rPr>
        <w:t xml:space="preserve">## 5    SPY 11/16/2015 202.32 202.18 205.69      205.62 112996000 205.47</w:t>
      </w:r>
      <w:r>
        <w:br w:type="textWrapping"/>
      </w:r>
      <w:r>
        <w:rPr>
          <w:rStyle w:val="VerbatimChar"/>
        </w:rPr>
        <w:t xml:space="preserve">## 6    SPY 11/17/2015 205.99 204.88 207.04      205.47 113429400 208.73</w:t>
      </w:r>
      <w:r>
        <w:br w:type="textWrapping"/>
      </w:r>
      <w:r>
        <w:rPr>
          <w:rStyle w:val="VerbatimChar"/>
        </w:rPr>
        <w:t xml:space="preserve">##   lead_5 lead_10        name class_type_of</w:t>
      </w:r>
      <w:r>
        <w:br w:type="textWrapping"/>
      </w:r>
      <w:r>
        <w:rPr>
          <w:rStyle w:val="VerbatimChar"/>
        </w:rPr>
        <w:t xml:space="preserve">## 1 205.47  209.35 SPDR S&amp;P500       S_P_500</w:t>
      </w:r>
      <w:r>
        <w:br w:type="textWrapping"/>
      </w:r>
      <w:r>
        <w:rPr>
          <w:rStyle w:val="VerbatimChar"/>
        </w:rPr>
        <w:t xml:space="preserve">## 2 208.73  209.32 SPDR S&amp;P500       S_P_500</w:t>
      </w:r>
      <w:r>
        <w:br w:type="textWrapping"/>
      </w:r>
      <w:r>
        <w:rPr>
          <w:rStyle w:val="VerbatimChar"/>
        </w:rPr>
        <w:t xml:space="preserve">## 3 208.55  209.56 SPDR S&amp;P500       S_P_500</w:t>
      </w:r>
      <w:r>
        <w:br w:type="textWrapping"/>
      </w:r>
      <w:r>
        <w:rPr>
          <w:rStyle w:val="VerbatimChar"/>
        </w:rPr>
        <w:t xml:space="preserve">## 4 209.31  208.69 SPDR S&amp;P500       S_P_500</w:t>
      </w:r>
      <w:r>
        <w:br w:type="textWrapping"/>
      </w:r>
      <w:r>
        <w:rPr>
          <w:rStyle w:val="VerbatimChar"/>
        </w:rPr>
        <w:t xml:space="preserve">## 5 209.07  210.68 SPDR S&amp;P500       S_P_500</w:t>
      </w:r>
      <w:r>
        <w:br w:type="textWrapping"/>
      </w:r>
      <w:r>
        <w:rPr>
          <w:rStyle w:val="VerbatimChar"/>
        </w:rPr>
        <w:t xml:space="preserve">## 6 209.35  208.53 SPDR S&amp;P500       S_P_500</w:t>
      </w:r>
    </w:p>
    <w:p>
      <w:pPr>
        <w:pStyle w:val="SourceCode"/>
      </w:pPr>
      <w:r>
        <w:rPr>
          <w:rStyle w:val="VerbatimChar"/>
        </w:rPr>
        <w:t xml:space="preserve">## 'data.frame':    643 obs. of  12 variables:</w:t>
      </w:r>
      <w:r>
        <w:br w:type="textWrapping"/>
      </w:r>
      <w:r>
        <w:rPr>
          <w:rStyle w:val="VerbatimChar"/>
        </w:rPr>
        <w:t xml:space="preserve">##  $ symbol       : Factor w/ 1 level "SPY": 1 1 1 1 1 1 1 1 1 1 ...</w:t>
      </w:r>
      <w:r>
        <w:br w:type="textWrapping"/>
      </w:r>
      <w:r>
        <w:rPr>
          <w:rStyle w:val="VerbatimChar"/>
        </w:rPr>
        <w:t xml:space="preserve">##  $ date_txn     : Factor w/ 643 levels "1/10/2017","1/10/2018",..: 106 109 111 112 118 121 124 126 129 135 ...</w:t>
      </w:r>
      <w:r>
        <w:br w:type="textWrapping"/>
      </w:r>
      <w:r>
        <w:rPr>
          <w:rStyle w:val="VerbatimChar"/>
        </w:rPr>
        <w:t xml:space="preserve">##  $ open         : num  208 209 206 204 202 ...</w:t>
      </w:r>
      <w:r>
        <w:br w:type="textWrapping"/>
      </w:r>
      <w:r>
        <w:rPr>
          <w:rStyle w:val="VerbatimChar"/>
        </w:rPr>
        <w:t xml:space="preserve">##  $ low          : num  207 208 205 202 202 ...</w:t>
      </w:r>
      <w:r>
        <w:br w:type="textWrapping"/>
      </w:r>
      <w:r>
        <w:rPr>
          <w:rStyle w:val="VerbatimChar"/>
        </w:rPr>
        <w:t xml:space="preserve">##  $ high         : num  209 209 207 205 206 ...</w:t>
      </w:r>
      <w:r>
        <w:br w:type="textWrapping"/>
      </w:r>
      <w:r>
        <w:rPr>
          <w:rStyle w:val="VerbatimChar"/>
        </w:rPr>
        <w:t xml:space="preserve">##  $ close_price  : num  209 208 205 203 206 ...</w:t>
      </w:r>
      <w:r>
        <w:br w:type="textWrapping"/>
      </w:r>
      <w:r>
        <w:rPr>
          <w:rStyle w:val="VerbatimChar"/>
        </w:rPr>
        <w:t xml:space="preserve">##  $ volume       : int  71844000 67251000 118209400 145494400 112996000 113429400 113064100 81363500 89556300 63829000 ...</w:t>
      </w:r>
      <w:r>
        <w:br w:type="textWrapping"/>
      </w:r>
      <w:r>
        <w:rPr>
          <w:rStyle w:val="VerbatimChar"/>
        </w:rPr>
        <w:t xml:space="preserve">##  $ lead_1       : num  208 205 203 206 205 ...</w:t>
      </w:r>
      <w:r>
        <w:br w:type="textWrapping"/>
      </w:r>
      <w:r>
        <w:rPr>
          <w:rStyle w:val="VerbatimChar"/>
        </w:rPr>
        <w:t xml:space="preserve">##  $ lead_5       : num  205 209 209 209 209 ...</w:t>
      </w:r>
      <w:r>
        <w:br w:type="textWrapping"/>
      </w:r>
      <w:r>
        <w:rPr>
          <w:rStyle w:val="VerbatimChar"/>
        </w:rPr>
        <w:t xml:space="preserve">##  $ lead_10      : num  209 209 210 209 211 ...</w:t>
      </w:r>
      <w:r>
        <w:br w:type="textWrapping"/>
      </w:r>
      <w:r>
        <w:rPr>
          <w:rStyle w:val="VerbatimChar"/>
        </w:rPr>
        <w:t xml:space="preserve">##  $ name         : Factor w/ 1 level "SPDR S&amp;P500": 1 1 1 1 1 1 1 1 1 1 ...</w:t>
      </w:r>
      <w:r>
        <w:br w:type="textWrapping"/>
      </w:r>
      <w:r>
        <w:rPr>
          <w:rStyle w:val="VerbatimChar"/>
        </w:rPr>
        <w:t xml:space="preserve">##  $ class_type_of: Factor w/ 1 level "S_P_500": 1 1 1 1 1 1 1 1 1 1 ...</w:t>
      </w:r>
    </w:p>
    <w:p>
      <w:pPr>
        <w:pStyle w:val="Heading3"/>
      </w:pPr>
      <w:bookmarkStart w:id="23" w:name="data-understanding"/>
      <w:bookmarkEnd w:id="23"/>
      <w:r>
        <w:t xml:space="preserve">Data Understanding</w:t>
      </w:r>
    </w:p>
    <w:p>
      <w:pPr>
        <w:pStyle w:val="Heading4"/>
      </w:pPr>
      <w:bookmarkStart w:id="24" w:name="data-preparation"/>
      <w:bookmarkEnd w:id="24"/>
      <w:r>
        <w:t xml:space="preserve">Data Preparation</w:t>
      </w:r>
    </w:p>
    <w:p>
      <w:pPr>
        <w:pStyle w:val="Compact"/>
        <w:numPr>
          <w:numId w:val="1002"/>
          <w:ilvl w:val="0"/>
        </w:numPr>
      </w:pPr>
      <w:r>
        <w:t xml:space="preserve">Remove Unwanted Columns</w:t>
      </w:r>
    </w:p>
    <w:p>
      <w:pPr>
        <w:pStyle w:val="FirstParagraph"/>
      </w:pPr>
      <w:r>
        <w:t xml:space="preserve">Remove the redundant columns symbol, name, class_type_of</w:t>
      </w:r>
      <w:r>
        <w:t xml:space="preserve"> </w:t>
      </w:r>
      <w:r>
        <w:t xml:space="preserve">“</w:t>
      </w:r>
      <w:r>
        <w:t xml:space="preserve">SPY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SPDR S&amp;P500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S_P_500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    date_txn   open    low   high close_price    volume lead_1 lead_5</w:t>
      </w:r>
      <w:r>
        <w:br w:type="textWrapping"/>
      </w:r>
      <w:r>
        <w:rPr>
          <w:rStyle w:val="VerbatimChar"/>
        </w:rPr>
        <w:t xml:space="preserve">## 1 11/10/2015 207.51 207.19 208.60      208.55  71844000 207.67 205.47</w:t>
      </w:r>
      <w:r>
        <w:br w:type="textWrapping"/>
      </w:r>
      <w:r>
        <w:rPr>
          <w:rStyle w:val="VerbatimChar"/>
        </w:rPr>
        <w:t xml:space="preserve">## 2 11/11/2015 208.88 207.66 208.94      207.67  67251000 204.84 208.73</w:t>
      </w:r>
      <w:r>
        <w:br w:type="textWrapping"/>
      </w:r>
      <w:r>
        <w:rPr>
          <w:rStyle w:val="VerbatimChar"/>
        </w:rPr>
        <w:t xml:space="preserve">## 3 11/12/2015 206.50 204.82 207.06      204.84 118209400 202.54 208.55</w:t>
      </w:r>
      <w:r>
        <w:br w:type="textWrapping"/>
      </w:r>
      <w:r>
        <w:rPr>
          <w:rStyle w:val="VerbatimChar"/>
        </w:rPr>
        <w:t xml:space="preserve">## 4 11/13/2015 204.35 202.44 204.67      202.54 145494400 205.62 209.31</w:t>
      </w:r>
      <w:r>
        <w:br w:type="textWrapping"/>
      </w:r>
      <w:r>
        <w:rPr>
          <w:rStyle w:val="VerbatimChar"/>
        </w:rPr>
        <w:t xml:space="preserve">## 5 11/16/2015 202.32 202.18 205.69      205.62 112996000 205.47 209.07</w:t>
      </w:r>
      <w:r>
        <w:br w:type="textWrapping"/>
      </w:r>
      <w:r>
        <w:rPr>
          <w:rStyle w:val="VerbatimChar"/>
        </w:rPr>
        <w:t xml:space="preserve">## 6 11/17/2015 205.99 204.88 207.04      205.47 113429400 208.73 209.35</w:t>
      </w:r>
      <w:r>
        <w:br w:type="textWrapping"/>
      </w:r>
      <w:r>
        <w:rPr>
          <w:rStyle w:val="VerbatimChar"/>
        </w:rPr>
        <w:t xml:space="preserve">##   lead_10</w:t>
      </w:r>
      <w:r>
        <w:br w:type="textWrapping"/>
      </w:r>
      <w:r>
        <w:rPr>
          <w:rStyle w:val="VerbatimChar"/>
        </w:rPr>
        <w:t xml:space="preserve">## 1  209.35</w:t>
      </w:r>
      <w:r>
        <w:br w:type="textWrapping"/>
      </w:r>
      <w:r>
        <w:rPr>
          <w:rStyle w:val="VerbatimChar"/>
        </w:rPr>
        <w:t xml:space="preserve">## 2  209.32</w:t>
      </w:r>
      <w:r>
        <w:br w:type="textWrapping"/>
      </w:r>
      <w:r>
        <w:rPr>
          <w:rStyle w:val="VerbatimChar"/>
        </w:rPr>
        <w:t xml:space="preserve">## 3  209.56</w:t>
      </w:r>
      <w:r>
        <w:br w:type="textWrapping"/>
      </w:r>
      <w:r>
        <w:rPr>
          <w:rStyle w:val="VerbatimChar"/>
        </w:rPr>
        <w:t xml:space="preserve">## 4  208.69</w:t>
      </w:r>
      <w:r>
        <w:br w:type="textWrapping"/>
      </w:r>
      <w:r>
        <w:rPr>
          <w:rStyle w:val="VerbatimChar"/>
        </w:rPr>
        <w:t xml:space="preserve">## 5  210.68</w:t>
      </w:r>
      <w:r>
        <w:br w:type="textWrapping"/>
      </w:r>
      <w:r>
        <w:rPr>
          <w:rStyle w:val="VerbatimChar"/>
        </w:rPr>
        <w:t xml:space="preserve">## 6  208.53</w:t>
      </w:r>
    </w:p>
    <w:p>
      <w:pPr>
        <w:pStyle w:val="Compact"/>
        <w:numPr>
          <w:numId w:val="1003"/>
          <w:ilvl w:val="0"/>
        </w:numPr>
      </w:pPr>
      <w:r>
        <w:t xml:space="preserve">Check for NAs</w:t>
      </w:r>
    </w:p>
    <w:p>
      <w:pPr>
        <w:pStyle w:val="SourceCode"/>
      </w:pPr>
      <w:r>
        <w:rPr>
          <w:rStyle w:val="VerbatimChar"/>
        </w:rPr>
        <w:t xml:space="preserve">##    date_txn        open         low        high close_price      volume </w:t>
      </w:r>
      <w:r>
        <w:br w:type="textWrapping"/>
      </w:r>
      <w:r>
        <w:rPr>
          <w:rStyle w:val="VerbatimChar"/>
        </w:rPr>
        <w:t xml:space="preserve">##           0           0           0           0           0           0 </w:t>
      </w:r>
      <w:r>
        <w:br w:type="textWrapping"/>
      </w:r>
      <w:r>
        <w:rPr>
          <w:rStyle w:val="VerbatimChar"/>
        </w:rPr>
        <w:t xml:space="preserve">##      lead_1      lead_5     lead_10 </w:t>
      </w:r>
      <w:r>
        <w:br w:type="textWrapping"/>
      </w:r>
      <w:r>
        <w:rPr>
          <w:rStyle w:val="VerbatimChar"/>
        </w:rPr>
        <w:t xml:space="preserve">##           2           6          11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: NAs found in Lead_1, Lead_2 and Lead_10</w:t>
      </w:r>
    </w:p>
    <w:p>
      <w:pPr>
        <w:pStyle w:val="Compact"/>
        <w:numPr>
          <w:numId w:val="1004"/>
          <w:ilvl w:val="0"/>
        </w:numPr>
      </w:pPr>
      <w:r>
        <w:t xml:space="preserve">Query to find NAs</w:t>
      </w:r>
    </w:p>
    <w:p>
      <w:pPr>
        <w:pStyle w:val="SourceCode"/>
      </w:pPr>
      <w:r>
        <w:rPr>
          <w:rStyle w:val="VerbatimChar"/>
        </w:rPr>
        <w:t xml:space="preserve">## [1] 643   9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: NAs were identified in lead_1, lead_5, lead_10</w:t>
      </w:r>
    </w:p>
    <w:p>
      <w:pPr>
        <w:pStyle w:val="Compact"/>
        <w:numPr>
          <w:numId w:val="1005"/>
          <w:ilvl w:val="0"/>
        </w:numPr>
      </w:pPr>
      <w:r>
        <w:t xml:space="preserve">NAs in Lead_1, Lead_5, Lead_10 are:</w:t>
      </w:r>
    </w:p>
    <w:p>
      <w:pPr>
        <w:pStyle w:val="SourceCode"/>
      </w:pPr>
      <w:r>
        <w:rPr>
          <w:rStyle w:val="VerbatimChar"/>
        </w:rPr>
        <w:t xml:space="preserve">## $lead_1</w:t>
      </w:r>
      <w:r>
        <w:br w:type="textWrapping"/>
      </w:r>
      <w:r>
        <w:rPr>
          <w:rStyle w:val="VerbatimChar"/>
        </w:rPr>
        <w:t xml:space="preserve">## [1] 590 643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$lead_5</w:t>
      </w:r>
      <w:r>
        <w:br w:type="textWrapping"/>
      </w:r>
      <w:r>
        <w:rPr>
          <w:rStyle w:val="VerbatimChar"/>
        </w:rPr>
        <w:t xml:space="preserve">## [1] 586 639 640 641 642 643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$lead_10</w:t>
      </w:r>
      <w:r>
        <w:br w:type="textWrapping"/>
      </w:r>
      <w:r>
        <w:rPr>
          <w:rStyle w:val="VerbatimChar"/>
        </w:rPr>
        <w:t xml:space="preserve">##  [1] 581 634 635 636 637 638 639 640 641 642 643</w:t>
      </w:r>
    </w:p>
    <w:p>
      <w:pPr>
        <w:pStyle w:val="Compact"/>
        <w:numPr>
          <w:numId w:val="1006"/>
          <w:ilvl w:val="0"/>
        </w:numPr>
      </w:pPr>
      <w:r>
        <w:t xml:space="preserve">Remove NAs from lead_10</w:t>
      </w:r>
    </w:p>
    <w:p>
      <w:pPr>
        <w:pStyle w:val="SourceCode"/>
      </w:pPr>
      <w:r>
        <w:rPr>
          <w:rStyle w:val="VerbatimChar"/>
        </w:rPr>
        <w:t xml:space="preserve">## [1] 632   9</w:t>
      </w:r>
    </w:p>
    <w:p>
      <w:pPr>
        <w:pStyle w:val="Compact"/>
        <w:numPr>
          <w:numId w:val="1007"/>
          <w:ilvl w:val="0"/>
        </w:numPr>
      </w:pPr>
      <w:r>
        <w:t xml:space="preserve">NAs in lead_1 and lead_5 are:</w:t>
      </w:r>
    </w:p>
    <w:p>
      <w:pPr>
        <w:pStyle w:val="SourceCode"/>
      </w:pPr>
      <w:r>
        <w:rPr>
          <w:rStyle w:val="VerbatimChar"/>
        </w:rPr>
        <w:t xml:space="preserve">## $lead_1</w:t>
      </w:r>
      <w:r>
        <w:br w:type="textWrapping"/>
      </w:r>
      <w:r>
        <w:rPr>
          <w:rStyle w:val="VerbatimChar"/>
        </w:rPr>
        <w:t xml:space="preserve">## [1] 589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$lead_5</w:t>
      </w:r>
      <w:r>
        <w:br w:type="textWrapping"/>
      </w:r>
      <w:r>
        <w:rPr>
          <w:rStyle w:val="VerbatimChar"/>
        </w:rPr>
        <w:t xml:space="preserve">## [1]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$lead_10</w:t>
      </w:r>
      <w:r>
        <w:br w:type="textWrapping"/>
      </w:r>
      <w:r>
        <w:rPr>
          <w:rStyle w:val="VerbatimChar"/>
        </w:rPr>
        <w:t xml:space="preserve">## integer(0)</w:t>
      </w:r>
    </w:p>
    <w:p>
      <w:pPr>
        <w:pStyle w:val="Compact"/>
        <w:numPr>
          <w:numId w:val="1008"/>
          <w:ilvl w:val="0"/>
        </w:numPr>
      </w:pPr>
      <w:r>
        <w:t xml:space="preserve">Removing the NAs from lead_1 remaining the rows and columns are</w:t>
      </w:r>
    </w:p>
    <w:p>
      <w:pPr>
        <w:pStyle w:val="SourceCode"/>
      </w:pPr>
      <w:r>
        <w:rPr>
          <w:rStyle w:val="VerbatimChar"/>
        </w:rPr>
        <w:t xml:space="preserve">## [1] 631   9</w:t>
      </w:r>
    </w:p>
    <w:p>
      <w:pPr>
        <w:pStyle w:val="Compact"/>
        <w:numPr>
          <w:numId w:val="1009"/>
          <w:ilvl w:val="0"/>
        </w:numPr>
      </w:pPr>
      <w:r>
        <w:t xml:space="preserve">NAs in Lead 5 are:</w:t>
      </w:r>
    </w:p>
    <w:p>
      <w:pPr>
        <w:pStyle w:val="SourceCode"/>
      </w:pPr>
      <w:r>
        <w:rPr>
          <w:rStyle w:val="VerbatimChar"/>
        </w:rPr>
        <w:t xml:space="preserve">## $lead_1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$lead_5</w:t>
      </w:r>
      <w:r>
        <w:br w:type="textWrapping"/>
      </w:r>
      <w:r>
        <w:rPr>
          <w:rStyle w:val="VerbatimChar"/>
        </w:rPr>
        <w:t xml:space="preserve">## [1]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$lead_10</w:t>
      </w:r>
      <w:r>
        <w:br w:type="textWrapping"/>
      </w:r>
      <w:r>
        <w:rPr>
          <w:rStyle w:val="VerbatimChar"/>
        </w:rPr>
        <w:t xml:space="preserve">## integer(0)</w:t>
      </w:r>
    </w:p>
    <w:p>
      <w:pPr>
        <w:pStyle w:val="Compact"/>
        <w:numPr>
          <w:numId w:val="1010"/>
          <w:ilvl w:val="0"/>
        </w:numPr>
      </w:pPr>
      <w:r>
        <w:t xml:space="preserve">Removing the NAs from lead_5, remaining the rows and columns are:</w:t>
      </w:r>
    </w:p>
    <w:p>
      <w:pPr>
        <w:pStyle w:val="SourceCode"/>
      </w:pPr>
      <w:r>
        <w:rPr>
          <w:rStyle w:val="VerbatimChar"/>
        </w:rPr>
        <w:t xml:space="preserve">## [1] 630   9</w:t>
      </w:r>
    </w:p>
    <w:p>
      <w:pPr>
        <w:pStyle w:val="SourceCode"/>
      </w:pPr>
      <w:r>
        <w:rPr>
          <w:rStyle w:val="VerbatimChar"/>
        </w:rPr>
        <w:t xml:space="preserve">##     date_txn   open    low   high close_price    volume lead_1 lead_5</w:t>
      </w:r>
      <w:r>
        <w:br w:type="textWrapping"/>
      </w:r>
      <w:r>
        <w:rPr>
          <w:rStyle w:val="VerbatimChar"/>
        </w:rPr>
        <w:t xml:space="preserve">## 1 11/10/2015 207.51 207.19 208.60      208.55  71844000 207.67 205.47</w:t>
      </w:r>
      <w:r>
        <w:br w:type="textWrapping"/>
      </w:r>
      <w:r>
        <w:rPr>
          <w:rStyle w:val="VerbatimChar"/>
        </w:rPr>
        <w:t xml:space="preserve">## 2 11/11/2015 208.88 207.66 208.94      207.67  67251000 204.84 208.73</w:t>
      </w:r>
      <w:r>
        <w:br w:type="textWrapping"/>
      </w:r>
      <w:r>
        <w:rPr>
          <w:rStyle w:val="VerbatimChar"/>
        </w:rPr>
        <w:t xml:space="preserve">## 3 11/12/2015 206.50 204.82 207.06      204.84 118209400 202.54 208.55</w:t>
      </w:r>
      <w:r>
        <w:br w:type="textWrapping"/>
      </w:r>
      <w:r>
        <w:rPr>
          <w:rStyle w:val="VerbatimChar"/>
        </w:rPr>
        <w:t xml:space="preserve">## 4 11/13/2015 204.35 202.44 204.67      202.54 145494400 205.62 209.31</w:t>
      </w:r>
      <w:r>
        <w:br w:type="textWrapping"/>
      </w:r>
      <w:r>
        <w:rPr>
          <w:rStyle w:val="VerbatimChar"/>
        </w:rPr>
        <w:t xml:space="preserve">## 5 11/16/2015 202.32 202.18 205.69      205.62 112996000 205.47 209.07</w:t>
      </w:r>
      <w:r>
        <w:br w:type="textWrapping"/>
      </w:r>
      <w:r>
        <w:rPr>
          <w:rStyle w:val="VerbatimChar"/>
        </w:rPr>
        <w:t xml:space="preserve">## 6 11/17/2015 205.99 204.88 207.04      205.47 113429400 208.73 209.35</w:t>
      </w:r>
      <w:r>
        <w:br w:type="textWrapping"/>
      </w:r>
      <w:r>
        <w:rPr>
          <w:rStyle w:val="VerbatimChar"/>
        </w:rPr>
        <w:t xml:space="preserve">##   lead_10</w:t>
      </w:r>
      <w:r>
        <w:br w:type="textWrapping"/>
      </w:r>
      <w:r>
        <w:rPr>
          <w:rStyle w:val="VerbatimChar"/>
        </w:rPr>
        <w:t xml:space="preserve">## 1  209.35</w:t>
      </w:r>
      <w:r>
        <w:br w:type="textWrapping"/>
      </w:r>
      <w:r>
        <w:rPr>
          <w:rStyle w:val="VerbatimChar"/>
        </w:rPr>
        <w:t xml:space="preserve">## 2  209.32</w:t>
      </w:r>
      <w:r>
        <w:br w:type="textWrapping"/>
      </w:r>
      <w:r>
        <w:rPr>
          <w:rStyle w:val="VerbatimChar"/>
        </w:rPr>
        <w:t xml:space="preserve">## 3  209.56</w:t>
      </w:r>
      <w:r>
        <w:br w:type="textWrapping"/>
      </w:r>
      <w:r>
        <w:rPr>
          <w:rStyle w:val="VerbatimChar"/>
        </w:rPr>
        <w:t xml:space="preserve">## 4  208.69</w:t>
      </w:r>
      <w:r>
        <w:br w:type="textWrapping"/>
      </w:r>
      <w:r>
        <w:rPr>
          <w:rStyle w:val="VerbatimChar"/>
        </w:rPr>
        <w:t xml:space="preserve">## 5  210.68</w:t>
      </w:r>
      <w:r>
        <w:br w:type="textWrapping"/>
      </w:r>
      <w:r>
        <w:rPr>
          <w:rStyle w:val="VerbatimChar"/>
        </w:rPr>
        <w:t xml:space="preserve">## 6  208.53</w:t>
      </w:r>
    </w:p>
    <w:p>
      <w:pPr>
        <w:numPr>
          <w:numId w:val="1011"/>
          <w:ilvl w:val="0"/>
        </w:numPr>
      </w:pPr>
      <w:r>
        <w:t xml:space="preserve">check for outliers in close_price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Comments</w:t>
      </w:r>
      <w:r>
        <w:t xml:space="preserve">: No outliers found</w:t>
      </w:r>
    </w:p>
    <w:p>
      <w:pPr>
        <w:numPr>
          <w:numId w:val="1011"/>
          <w:ilvl w:val="0"/>
        </w:numPr>
      </w:pPr>
      <w:r>
        <w:t xml:space="preserve">Convert the date to R date format</w:t>
      </w:r>
    </w:p>
    <w:p>
      <w:pPr>
        <w:pStyle w:val="SourceCode"/>
      </w:pPr>
      <w:r>
        <w:rPr>
          <w:rStyle w:val="VerbatimChar"/>
        </w:rPr>
        <w:t xml:space="preserve">## [1] "2015-11-10" "2015-11-11" "2015-11-12" "2015-11-13" "2015-11-16"</w:t>
      </w:r>
      <w:r>
        <w:br w:type="textWrapping"/>
      </w:r>
      <w:r>
        <w:rPr>
          <w:rStyle w:val="VerbatimChar"/>
        </w:rPr>
        <w:t xml:space="preserve">## [6] "2015-11-17"</w:t>
      </w:r>
    </w:p>
    <w:p>
      <w:pPr>
        <w:pStyle w:val="Compact"/>
        <w:numPr>
          <w:numId w:val="1012"/>
          <w:ilvl w:val="0"/>
        </w:numPr>
      </w:pPr>
      <w:r>
        <w:t xml:space="preserve">Check for uniuqes and duplicates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: No duplicates found</w:t>
      </w:r>
    </w:p>
    <w:p>
      <w:pPr>
        <w:pStyle w:val="Compact"/>
        <w:numPr>
          <w:numId w:val="1013"/>
          <w:ilvl w:val="0"/>
        </w:numPr>
      </w:pPr>
      <w:r>
        <w:t xml:space="preserve">Check for invalid valid data - checking for minimum dips</w:t>
      </w:r>
    </w:p>
    <w:p>
      <w:pPr>
        <w:pStyle w:val="SourceCode"/>
      </w:pPr>
      <w:r>
        <w:rPr>
          <w:rStyle w:val="VerbatimChar"/>
        </w:rPr>
        <w:t xml:space="preserve">##        open         low        high close_price      volume      lead_1 </w:t>
      </w:r>
      <w:r>
        <w:br w:type="textWrapping"/>
      </w:r>
      <w:r>
        <w:rPr>
          <w:rStyle w:val="VerbatimChar"/>
        </w:rPr>
        <w:t xml:space="preserve">##         382         382         382          64         484          63 </w:t>
      </w:r>
      <w:r>
        <w:br w:type="textWrapping"/>
      </w:r>
      <w:r>
        <w:rPr>
          <w:rStyle w:val="VerbatimChar"/>
        </w:rPr>
        <w:t xml:space="preserve">##      lead_5     lead_10 </w:t>
      </w:r>
      <w:r>
        <w:br w:type="textWrapping"/>
      </w:r>
      <w:r>
        <w:rPr>
          <w:rStyle w:val="VerbatimChar"/>
        </w:rPr>
        <w:t xml:space="preserve">##         377          54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 </w:t>
      </w:r>
      <w:r>
        <w:t xml:space="preserve">: There is bad data in variables open, low, high, lead_1, thus considering the</w:t>
      </w:r>
      <w:r>
        <w:t xml:space="preserve"> </w:t>
      </w:r>
      <w:r>
        <w:t xml:space="preserve">“</w:t>
      </w:r>
      <w:r>
        <w:t xml:space="preserve">close_price</w:t>
      </w:r>
      <w:r>
        <w:t xml:space="preserve">”</w:t>
      </w:r>
    </w:p>
    <w:p>
      <w:pPr>
        <w:pStyle w:val="Heading4"/>
      </w:pPr>
      <w:bookmarkStart w:id="26" w:name="exploratory-data-analyis"/>
      <w:bookmarkEnd w:id="26"/>
      <w:r>
        <w:t xml:space="preserve">Exploratory Data Analyis</w:t>
      </w:r>
    </w:p>
    <w:p>
      <w:pPr>
        <w:pStyle w:val="Compact"/>
        <w:numPr>
          <w:numId w:val="1014"/>
          <w:ilvl w:val="0"/>
        </w:numPr>
      </w:pPr>
      <w:r>
        <w:t xml:space="preserve">Plotting the datasets</w:t>
      </w:r>
    </w:p>
    <w:p>
      <w:pPr>
        <w:pStyle w:val="SourceCode"/>
      </w:pPr>
      <w:r>
        <w:rPr>
          <w:rStyle w:val="VerbatimChar"/>
        </w:rPr>
        <w:t xml:space="preserve">##    date_txn        open         low        high close_price      volume </w:t>
      </w:r>
      <w:r>
        <w:br w:type="textWrapping"/>
      </w:r>
      <w:r>
        <w:rPr>
          <w:rStyle w:val="VerbatimChar"/>
        </w:rPr>
        <w:t xml:space="preserve">##           0           0           0           0           0           0 </w:t>
      </w:r>
      <w:r>
        <w:br w:type="textWrapping"/>
      </w:r>
      <w:r>
        <w:rPr>
          <w:rStyle w:val="VerbatimChar"/>
        </w:rPr>
        <w:t xml:space="preserve">##      lead_1      lead_5     lead_10 </w:t>
      </w:r>
      <w:r>
        <w:br w:type="textWrapping"/>
      </w:r>
      <w:r>
        <w:rPr>
          <w:rStyle w:val="VerbatimChar"/>
        </w:rPr>
        <w:t xml:space="preserve">##           0           0          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Comments</w:t>
      </w:r>
      <w:r>
        <w:t xml:space="preserve">: Thus considering the close_price as the lead_prices do not convey much information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Univariate analysis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Comments</w:t>
      </w:r>
      <w:r>
        <w:t xml:space="preserve">: Most of the Pricing data is concentrated around 200 - 240</w:t>
      </w:r>
    </w:p>
    <w:p>
      <w:pPr>
        <w:pStyle w:val="Heading4"/>
      </w:pPr>
      <w:bookmarkStart w:id="30" w:name="time-series-object-creating-a-time-series-object-of-sp_historical_cleaned"/>
      <w:bookmarkEnd w:id="30"/>
      <w:r>
        <w:t xml:space="preserve">Time Series Object: Creating a time series object of</w:t>
      </w:r>
      <w:r>
        <w:t xml:space="preserve"> </w:t>
      </w:r>
      <w:r>
        <w:t xml:space="preserve">“</w:t>
      </w:r>
      <w:r>
        <w:t xml:space="preserve">sp_historical_cleaned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             open    low   high close_price    volume lead_1 lead_5</w:t>
      </w:r>
      <w:r>
        <w:br w:type="textWrapping"/>
      </w:r>
      <w:r>
        <w:rPr>
          <w:rStyle w:val="VerbatimChar"/>
        </w:rPr>
        <w:t xml:space="preserve">## 2015-11-10 207.51 207.19 208.60      208.55  71844000 207.67 205.47</w:t>
      </w:r>
      <w:r>
        <w:br w:type="textWrapping"/>
      </w:r>
      <w:r>
        <w:rPr>
          <w:rStyle w:val="VerbatimChar"/>
        </w:rPr>
        <w:t xml:space="preserve">## 2015-11-11 208.88 207.66 208.94      207.67  67251000 204.84 208.73</w:t>
      </w:r>
      <w:r>
        <w:br w:type="textWrapping"/>
      </w:r>
      <w:r>
        <w:rPr>
          <w:rStyle w:val="VerbatimChar"/>
        </w:rPr>
        <w:t xml:space="preserve">## 2015-11-12 206.50 204.82 207.06      204.84 118209400 202.54 208.55</w:t>
      </w:r>
      <w:r>
        <w:br w:type="textWrapping"/>
      </w:r>
      <w:r>
        <w:rPr>
          <w:rStyle w:val="VerbatimChar"/>
        </w:rPr>
        <w:t xml:space="preserve">## 2015-11-13 204.35 202.44 204.67      202.54 145494400 205.62 209.31</w:t>
      </w:r>
      <w:r>
        <w:br w:type="textWrapping"/>
      </w:r>
      <w:r>
        <w:rPr>
          <w:rStyle w:val="VerbatimChar"/>
        </w:rPr>
        <w:t xml:space="preserve">## 2015-11-16 202.32 202.18 205.69      205.62 112996000 205.47 209.07</w:t>
      </w:r>
      <w:r>
        <w:br w:type="textWrapping"/>
      </w:r>
      <w:r>
        <w:rPr>
          <w:rStyle w:val="VerbatimChar"/>
        </w:rPr>
        <w:t xml:space="preserve">## 2015-11-17 205.99 204.88 207.04      205.47 113429400 208.73 209.35</w:t>
      </w:r>
      <w:r>
        <w:br w:type="textWrapping"/>
      </w:r>
      <w:r>
        <w:rPr>
          <w:rStyle w:val="VerbatimChar"/>
        </w:rPr>
        <w:t xml:space="preserve">##            lead_10</w:t>
      </w:r>
      <w:r>
        <w:br w:type="textWrapping"/>
      </w:r>
      <w:r>
        <w:rPr>
          <w:rStyle w:val="VerbatimChar"/>
        </w:rPr>
        <w:t xml:space="preserve">## 2015-11-10  209.35</w:t>
      </w:r>
      <w:r>
        <w:br w:type="textWrapping"/>
      </w:r>
      <w:r>
        <w:rPr>
          <w:rStyle w:val="VerbatimChar"/>
        </w:rPr>
        <w:t xml:space="preserve">## 2015-11-11  209.32</w:t>
      </w:r>
      <w:r>
        <w:br w:type="textWrapping"/>
      </w:r>
      <w:r>
        <w:rPr>
          <w:rStyle w:val="VerbatimChar"/>
        </w:rPr>
        <w:t xml:space="preserve">## 2015-11-12  209.56</w:t>
      </w:r>
      <w:r>
        <w:br w:type="textWrapping"/>
      </w:r>
      <w:r>
        <w:rPr>
          <w:rStyle w:val="VerbatimChar"/>
        </w:rPr>
        <w:t xml:space="preserve">## 2015-11-13  208.69</w:t>
      </w:r>
      <w:r>
        <w:br w:type="textWrapping"/>
      </w:r>
      <w:r>
        <w:rPr>
          <w:rStyle w:val="VerbatimChar"/>
        </w:rPr>
        <w:t xml:space="preserve">## 2015-11-16  210.68</w:t>
      </w:r>
      <w:r>
        <w:br w:type="textWrapping"/>
      </w:r>
      <w:r>
        <w:rPr>
          <w:rStyle w:val="VerbatimChar"/>
        </w:rPr>
        <w:t xml:space="preserve">## 2015-11-17  208.53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training-and-validation-datasets"/>
      <w:bookmarkEnd w:id="32"/>
      <w:r>
        <w:t xml:space="preserve">Training and Validation datasets</w:t>
      </w:r>
    </w:p>
    <w:p>
      <w:pPr>
        <w:pStyle w:val="SourceCode"/>
      </w:pPr>
      <w:r>
        <w:rPr>
          <w:rStyle w:val="VerbatimChar"/>
        </w:rPr>
        <w:t xml:space="preserve">##       date_txn   open    low   high close_price    volume lead_1 lead_5</w:t>
      </w:r>
      <w:r>
        <w:br w:type="textWrapping"/>
      </w:r>
      <w:r>
        <w:rPr>
          <w:rStyle w:val="VerbatimChar"/>
        </w:rPr>
        <w:t xml:space="preserve">## 598 2018-03-28 260.75 258.58 262.64      259.83 146088900 263.15 265.64</w:t>
      </w:r>
      <w:r>
        <w:br w:type="textWrapping"/>
      </w:r>
      <w:r>
        <w:rPr>
          <w:rStyle w:val="VerbatimChar"/>
        </w:rPr>
        <w:t xml:space="preserve">## 599 2018-03-29 261.12 259.84 265.26      263.15 123162700 257.47 259.72</w:t>
      </w:r>
      <w:r>
        <w:br w:type="textWrapping"/>
      </w:r>
      <w:r>
        <w:rPr>
          <w:rStyle w:val="VerbatimChar"/>
        </w:rPr>
        <w:t xml:space="preserve">## 600 2018-04-02 262.55 254.67 263.13      257.47 184710400 260.77 261.00</w:t>
      </w:r>
      <w:r>
        <w:br w:type="textWrapping"/>
      </w:r>
      <w:r>
        <w:rPr>
          <w:rStyle w:val="VerbatimChar"/>
        </w:rPr>
        <w:t xml:space="preserve">## 601 2018-04-03 258.87 256.84 261.31      260.77 119492300 263.56 265.15</w:t>
      </w:r>
      <w:r>
        <w:br w:type="textWrapping"/>
      </w:r>
      <w:r>
        <w:rPr>
          <w:rStyle w:val="VerbatimChar"/>
        </w:rPr>
        <w:t xml:space="preserve">## 602 2018-04-04 256.75 256.60 264.36      263.56 123193700 265.64 263.76</w:t>
      </w:r>
      <w:r>
        <w:br w:type="textWrapping"/>
      </w:r>
      <w:r>
        <w:rPr>
          <w:rStyle w:val="VerbatimChar"/>
        </w:rPr>
        <w:t xml:space="preserve">## 603 2018-04-05 265.55 264.32 266.64      265.64  80980400 259.72 265.93</w:t>
      </w:r>
      <w:r>
        <w:br w:type="textWrapping"/>
      </w:r>
      <w:r>
        <w:rPr>
          <w:rStyle w:val="VerbatimChar"/>
        </w:rPr>
        <w:t xml:space="preserve">##     lead_10</w:t>
      </w:r>
      <w:r>
        <w:br w:type="textWrapping"/>
      </w:r>
      <w:r>
        <w:rPr>
          <w:rStyle w:val="VerbatimChar"/>
        </w:rPr>
        <w:t xml:space="preserve">## 598  265.93</w:t>
      </w:r>
      <w:r>
        <w:br w:type="textWrapping"/>
      </w:r>
      <w:r>
        <w:rPr>
          <w:rStyle w:val="VerbatimChar"/>
        </w:rPr>
        <w:t xml:space="preserve">## 599  265.15</w:t>
      </w:r>
      <w:r>
        <w:br w:type="textWrapping"/>
      </w:r>
      <w:r>
        <w:rPr>
          <w:rStyle w:val="VerbatimChar"/>
        </w:rPr>
        <w:t xml:space="preserve">## 600  267.33</w:t>
      </w:r>
      <w:r>
        <w:br w:type="textWrapping"/>
      </w:r>
      <w:r>
        <w:rPr>
          <w:rStyle w:val="VerbatimChar"/>
        </w:rPr>
        <w:t xml:space="preserve">## 601  270.19</w:t>
      </w:r>
      <w:r>
        <w:br w:type="textWrapping"/>
      </w:r>
      <w:r>
        <w:rPr>
          <w:rStyle w:val="VerbatimChar"/>
        </w:rPr>
        <w:t xml:space="preserve">## 602  270.39</w:t>
      </w:r>
      <w:r>
        <w:br w:type="textWrapping"/>
      </w:r>
      <w:r>
        <w:rPr>
          <w:rStyle w:val="VerbatimChar"/>
        </w:rPr>
        <w:t xml:space="preserve">## 603  268.89</w:t>
      </w:r>
    </w:p>
    <w:p>
      <w:pPr>
        <w:pStyle w:val="SourceCode"/>
      </w:pPr>
      <w:r>
        <w:rPr>
          <w:rStyle w:val="VerbatimChar"/>
        </w:rPr>
        <w:t xml:space="preserve">##       date_txn   open    low   high close_price    volume lead_1 lead_5</w:t>
      </w:r>
      <w:r>
        <w:br w:type="textWrapping"/>
      </w:r>
      <w:r>
        <w:rPr>
          <w:rStyle w:val="VerbatimChar"/>
        </w:rPr>
        <w:t xml:space="preserve">## 604 2018-04-06 263.42 258.00 265.11      259.72 182029210 261.00 265.15</w:t>
      </w:r>
      <w:r>
        <w:br w:type="textWrapping"/>
      </w:r>
      <w:r>
        <w:rPr>
          <w:rStyle w:val="VerbatimChar"/>
        </w:rPr>
        <w:t xml:space="preserve">## 605 2018-04-09 261.37 259.94 264.84      261.00 104745500 265.15 267.33</w:t>
      </w:r>
      <w:r>
        <w:br w:type="textWrapping"/>
      </w:r>
      <w:r>
        <w:rPr>
          <w:rStyle w:val="VerbatimChar"/>
        </w:rPr>
        <w:t xml:space="preserve">## 606 2018-04-10 264.27 262.98 266.04      265.15 104375800 263.76 270.19</w:t>
      </w:r>
      <w:r>
        <w:br w:type="textWrapping"/>
      </w:r>
      <w:r>
        <w:rPr>
          <w:rStyle w:val="VerbatimChar"/>
        </w:rPr>
        <w:t xml:space="preserve">## 607 2018-04-11 263.47 263.39 265.64      263.76  90886300 265.93 270.39</w:t>
      </w:r>
      <w:r>
        <w:br w:type="textWrapping"/>
      </w:r>
      <w:r>
        <w:rPr>
          <w:rStyle w:val="VerbatimChar"/>
        </w:rPr>
        <w:t xml:space="preserve">## 608 2018-04-12 265.26 265.06 267.00      265.93  68138500 265.15 268.89</w:t>
      </w:r>
      <w:r>
        <w:br w:type="textWrapping"/>
      </w:r>
      <w:r>
        <w:rPr>
          <w:rStyle w:val="VerbatimChar"/>
        </w:rPr>
        <w:t xml:space="preserve">## 609 2018-04-13 267.41 264.01 267.54      265.15  84647281 267.33 266.61</w:t>
      </w:r>
      <w:r>
        <w:br w:type="textWrapping"/>
      </w:r>
      <w:r>
        <w:rPr>
          <w:rStyle w:val="VerbatimChar"/>
        </w:rPr>
        <w:t xml:space="preserve">##     lead_10</w:t>
      </w:r>
      <w:r>
        <w:br w:type="textWrapping"/>
      </w:r>
      <w:r>
        <w:rPr>
          <w:rStyle w:val="VerbatimChar"/>
        </w:rPr>
        <w:t xml:space="preserve">## 604  266.61</w:t>
      </w:r>
      <w:r>
        <w:br w:type="textWrapping"/>
      </w:r>
      <w:r>
        <w:rPr>
          <w:rStyle w:val="VerbatimChar"/>
        </w:rPr>
        <w:t xml:space="preserve">## 605  266.57</w:t>
      </w:r>
      <w:r>
        <w:br w:type="textWrapping"/>
      </w:r>
      <w:r>
        <w:rPr>
          <w:rStyle w:val="VerbatimChar"/>
        </w:rPr>
        <w:t xml:space="preserve">## 606  262.98</w:t>
      </w:r>
      <w:r>
        <w:br w:type="textWrapping"/>
      </w:r>
      <w:r>
        <w:rPr>
          <w:rStyle w:val="VerbatimChar"/>
        </w:rPr>
        <w:t xml:space="preserve">## 607  263.63</w:t>
      </w:r>
      <w:r>
        <w:br w:type="textWrapping"/>
      </w:r>
      <w:r>
        <w:rPr>
          <w:rStyle w:val="VerbatimChar"/>
        </w:rPr>
        <w:t xml:space="preserve">## 608  266.31</w:t>
      </w:r>
      <w:r>
        <w:br w:type="textWrapping"/>
      </w:r>
      <w:r>
        <w:rPr>
          <w:rStyle w:val="VerbatimChar"/>
        </w:rPr>
        <w:t xml:space="preserve">## 609  266.56</w:t>
      </w:r>
    </w:p>
    <w:p>
      <w:pPr>
        <w:pStyle w:val="SourceCode"/>
      </w:pPr>
      <w:r>
        <w:rPr>
          <w:rStyle w:val="VerbatimChar"/>
        </w:rPr>
        <w:t xml:space="preserve">## [1] 600   9</w:t>
      </w:r>
    </w:p>
    <w:p>
      <w:pPr>
        <w:pStyle w:val="SourceCode"/>
      </w:pPr>
      <w:r>
        <w:rPr>
          <w:rStyle w:val="VerbatimChar"/>
        </w:rPr>
        <w:t xml:space="preserve">## [1] 30  9</w:t>
      </w:r>
    </w:p>
    <w:p>
      <w:pPr>
        <w:pStyle w:val="Heading3"/>
      </w:pPr>
      <w:bookmarkStart w:id="33" w:name="smoothing"/>
      <w:bookmarkEnd w:id="33"/>
      <w:r>
        <w:t xml:space="preserve">Smoothing</w:t>
      </w:r>
    </w:p>
    <w:p>
      <w:pPr>
        <w:pStyle w:val="Heading4"/>
      </w:pPr>
      <w:bookmarkStart w:id="34" w:name="smoothing-using-classical-decomposition"/>
      <w:bookmarkEnd w:id="34"/>
      <w:r>
        <w:t xml:space="preserve">Smoothing using Classical Decomposition</w:t>
      </w:r>
    </w:p>
    <w:p>
      <w:pPr>
        <w:pStyle w:val="Compact"/>
        <w:numPr>
          <w:numId w:val="1016"/>
          <w:ilvl w:val="0"/>
        </w:numPr>
      </w:pPr>
      <w:r>
        <w:t xml:space="preserve">window width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Compact"/>
        <w:numPr>
          <w:numId w:val="1017"/>
          <w:ilvl w:val="0"/>
        </w:numPr>
      </w:pPr>
      <w:r>
        <w:t xml:space="preserve">Printing the smooted moving average: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20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      NA       NA       NA       NA       NA       NA       NA</w:t>
      </w:r>
      <w:r>
        <w:br w:type="textWrapping"/>
      </w:r>
      <w:r>
        <w:rPr>
          <w:rStyle w:val="VerbatimChar"/>
        </w:rPr>
        <w:t xml:space="preserve">##  [8]       NA       NA 207.8979 207.8137 207.6911 207.7453 207.7058</w:t>
      </w:r>
      <w:r>
        <w:br w:type="textWrapping"/>
      </w:r>
      <w:r>
        <w:rPr>
          <w:rStyle w:val="VerbatimChar"/>
        </w:rPr>
        <w:t xml:space="preserve">## [15] 207.5626 207.5395 207.5026 207.3084 206.8195 206.4300</w:t>
      </w:r>
    </w:p>
    <w:p>
      <w:pPr>
        <w:pStyle w:val="Compact"/>
        <w:numPr>
          <w:numId w:val="1018"/>
          <w:ilvl w:val="0"/>
        </w:numPr>
      </w:pPr>
      <w:r>
        <w:t xml:space="preserve">Replacing the induced NAs as result of smoothing</w:t>
      </w:r>
    </w:p>
    <w:p>
      <w:pPr>
        <w:pStyle w:val="SourceCode"/>
      </w:pPr>
      <w:r>
        <w:rPr>
          <w:rStyle w:val="VerbatimChar"/>
        </w:rPr>
        <w:t xml:space="preserve">## [1] -0.08421053</w:t>
      </w:r>
    </w:p>
    <w:p>
      <w:pPr>
        <w:pStyle w:val="SourceCode"/>
      </w:pPr>
      <w:r>
        <w:rPr>
          <w:rStyle w:val="VerbatimChar"/>
        </w:rPr>
        <w:t xml:space="preserve">## [1] 0.2178947</w:t>
      </w:r>
    </w:p>
    <w:p>
      <w:pPr>
        <w:pStyle w:val="Compact"/>
        <w:numPr>
          <w:numId w:val="1019"/>
          <w:ilvl w:val="0"/>
        </w:numPr>
      </w:pPr>
      <w:r>
        <w:t xml:space="preserve">Replacing the lagging NAs are a result of windowing of moving average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20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208.6558 208.5716 208.4874 208.4032 208.3189 208.2347 208.1505</w:t>
      </w:r>
      <w:r>
        <w:br w:type="textWrapping"/>
      </w:r>
      <w:r>
        <w:rPr>
          <w:rStyle w:val="VerbatimChar"/>
        </w:rPr>
        <w:t xml:space="preserve">##  [8] 208.0663 207.9821 207.8979 207.8137 207.6911 207.7453 207.7058</w:t>
      </w:r>
      <w:r>
        <w:br w:type="textWrapping"/>
      </w:r>
      <w:r>
        <w:rPr>
          <w:rStyle w:val="VerbatimChar"/>
        </w:rPr>
        <w:t xml:space="preserve">## [15] 207.5626 207.5395 207.5026 207.3084 206.8195 206.4300</w:t>
      </w:r>
    </w:p>
    <w:p>
      <w:pPr>
        <w:pStyle w:val="Compact"/>
        <w:numPr>
          <w:numId w:val="1020"/>
          <w:ilvl w:val="0"/>
        </w:numPr>
      </w:pPr>
      <w:r>
        <w:t xml:space="preserve">Replacing the smoothed leading NAs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581 </w:t>
      </w:r>
      <w:r>
        <w:br w:type="textWrapping"/>
      </w:r>
      <w:r>
        <w:rPr>
          <w:rStyle w:val="VerbatimChar"/>
        </w:rPr>
        <w:t xml:space="preserve">## End = 600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272.9321 272.4353 271.7326 271.4726 270.9568 270.1737 269.3974</w:t>
      </w:r>
      <w:r>
        <w:br w:type="textWrapping"/>
      </w:r>
      <w:r>
        <w:rPr>
          <w:rStyle w:val="VerbatimChar"/>
        </w:rPr>
        <w:t xml:space="preserve">##  [8] 268.5047 267.9321 268.1500 268.3679 268.5858 268.8037 269.0216</w:t>
      </w:r>
      <w:r>
        <w:br w:type="textWrapping"/>
      </w:r>
      <w:r>
        <w:rPr>
          <w:rStyle w:val="VerbatimChar"/>
        </w:rPr>
        <w:t xml:space="preserve">## [15] 269.2395 269.4574 269.6753 269.8932 270.1111 270.3289</w:t>
      </w:r>
    </w:p>
    <w:p>
      <w:pPr>
        <w:pStyle w:val="Compact"/>
        <w:numPr>
          <w:numId w:val="1021"/>
          <w:ilvl w:val="0"/>
        </w:numPr>
      </w:pPr>
      <w:r>
        <w:t xml:space="preserve">Plotting the Smoothed Close Price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smoothing-using-holts-method"/>
      <w:bookmarkEnd w:id="36"/>
      <w:r>
        <w:t xml:space="preserve">Smoothing using Holts method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Comments</w:t>
      </w:r>
      <w:r>
        <w:t xml:space="preserve">: Clearly, from Holts Method best smoothing happens when alpha is ~ 0.1</w:t>
      </w:r>
    </w:p>
    <w:p>
      <w:pPr>
        <w:pStyle w:val="Compact"/>
        <w:numPr>
          <w:numId w:val="1022"/>
          <w:ilvl w:val="0"/>
        </w:numPr>
      </w:pPr>
      <w:r>
        <w:t xml:space="preserve">Holts smoothed series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Creating a new dat frame for close_price and dates</w:t>
      </w:r>
    </w:p>
    <w:p>
      <w:pPr>
        <w:pStyle w:val="SourceCode"/>
      </w:pPr>
      <w:r>
        <w:rPr>
          <w:rStyle w:val="VerbatimChar"/>
        </w:rPr>
        <w:t xml:space="preserve">##   months_smoothed smoothed_close_price</w:t>
      </w:r>
      <w:r>
        <w:br w:type="textWrapping"/>
      </w:r>
      <w:r>
        <w:rPr>
          <w:rStyle w:val="VerbatimChar"/>
        </w:rPr>
        <w:t xml:space="preserve">## 1               1             208.6558</w:t>
      </w:r>
      <w:r>
        <w:br w:type="textWrapping"/>
      </w:r>
      <w:r>
        <w:rPr>
          <w:rStyle w:val="VerbatimChar"/>
        </w:rPr>
        <w:t xml:space="preserve">## 2               2             208.5716</w:t>
      </w:r>
      <w:r>
        <w:br w:type="textWrapping"/>
      </w:r>
      <w:r>
        <w:rPr>
          <w:rStyle w:val="VerbatimChar"/>
        </w:rPr>
        <w:t xml:space="preserve">## 3               3             208.4874</w:t>
      </w:r>
      <w:r>
        <w:br w:type="textWrapping"/>
      </w:r>
      <w:r>
        <w:rPr>
          <w:rStyle w:val="VerbatimChar"/>
        </w:rPr>
        <w:t xml:space="preserve">## 4               4             208.4032</w:t>
      </w:r>
      <w:r>
        <w:br w:type="textWrapping"/>
      </w:r>
      <w:r>
        <w:rPr>
          <w:rStyle w:val="VerbatimChar"/>
        </w:rPr>
        <w:t xml:space="preserve">## 5               5             208.3189</w:t>
      </w:r>
      <w:r>
        <w:br w:type="textWrapping"/>
      </w:r>
      <w:r>
        <w:rPr>
          <w:rStyle w:val="VerbatimChar"/>
        </w:rPr>
        <w:t xml:space="preserve">## 6               6             208.2347</w:t>
      </w:r>
    </w:p>
    <w:p>
      <w:pPr>
        <w:pStyle w:val="Heading3"/>
      </w:pPr>
      <w:bookmarkStart w:id="39" w:name="model-building"/>
      <w:bookmarkEnd w:id="39"/>
      <w:r>
        <w:t xml:space="preserve">Model Building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smoothed_close_price ~ cos(0.05 * months_smoothed) * </w:t>
      </w:r>
      <w:r>
        <w:br w:type="textWrapping"/>
      </w:r>
      <w:r>
        <w:rPr>
          <w:rStyle w:val="VerbatimChar"/>
        </w:rPr>
        <w:t xml:space="preserve">##     poly(months_smoothed, 1) + sin(0.05 * months_smoothed) * </w:t>
      </w:r>
      <w:r>
        <w:br w:type="textWrapping"/>
      </w:r>
      <w:r>
        <w:rPr>
          <w:rStyle w:val="VerbatimChar"/>
        </w:rPr>
        <w:t xml:space="preserve">##     poly(months_smoothed, 1), data = smoothed_df)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-10.3422  -4.0300  -0.1904   3.7777  12.2405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230.23069    0.19667</w:t>
      </w:r>
      <w:r>
        <w:br w:type="textWrapping"/>
      </w:r>
      <w:r>
        <w:rPr>
          <w:rStyle w:val="VerbatimChar"/>
        </w:rPr>
        <w:t xml:space="preserve">## cos(0.05 * months_smoothed)                           -0.02158    0.27776</w:t>
      </w:r>
      <w:r>
        <w:br w:type="textWrapping"/>
      </w:r>
      <w:r>
        <w:rPr>
          <w:rStyle w:val="VerbatimChar"/>
        </w:rPr>
        <w:t xml:space="preserve">## poly(months_smoothed, 1)                             567.96883    4.87636</w:t>
      </w:r>
      <w:r>
        <w:br w:type="textWrapping"/>
      </w:r>
      <w:r>
        <w:rPr>
          <w:rStyle w:val="VerbatimChar"/>
        </w:rPr>
        <w:t xml:space="preserve">## sin(0.05 * months_smoothed)                            1.85678    0.27629</w:t>
      </w:r>
      <w:r>
        <w:br w:type="textWrapping"/>
      </w:r>
      <w:r>
        <w:rPr>
          <w:rStyle w:val="VerbatimChar"/>
        </w:rPr>
        <w:t xml:space="preserve">## cos(0.05 * months_smoothed):poly(months_smoothed, 1) -88.38120    6.92574</w:t>
      </w:r>
      <w:r>
        <w:br w:type="textWrapping"/>
      </w:r>
      <w:r>
        <w:rPr>
          <w:rStyle w:val="VerbatimChar"/>
        </w:rPr>
        <w:t xml:space="preserve">## poly(months_smoothed, 1):sin(0.05 * months_smoothed)   6.63155    6.78174</w:t>
      </w:r>
      <w:r>
        <w:br w:type="textWrapping"/>
      </w:r>
      <w:r>
        <w:rPr>
          <w:rStyle w:val="VerbatimChar"/>
        </w:rPr>
        <w:t xml:space="preserve">##   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1170.650  &lt; 2e-16 ***</w:t>
      </w:r>
      <w:r>
        <w:br w:type="textWrapping"/>
      </w:r>
      <w:r>
        <w:rPr>
          <w:rStyle w:val="VerbatimChar"/>
        </w:rPr>
        <w:t xml:space="preserve">## cos(0.05 * months_smoothed)                            -0.078    0.938    </w:t>
      </w:r>
      <w:r>
        <w:br w:type="textWrapping"/>
      </w:r>
      <w:r>
        <w:rPr>
          <w:rStyle w:val="VerbatimChar"/>
        </w:rPr>
        <w:t xml:space="preserve">## poly(months_smoothed, 1)                              116.474  &lt; 2e-16 ***</w:t>
      </w:r>
      <w:r>
        <w:br w:type="textWrapping"/>
      </w:r>
      <w:r>
        <w:rPr>
          <w:rStyle w:val="VerbatimChar"/>
        </w:rPr>
        <w:t xml:space="preserve">## sin(0.05 * months_smoothed)                             6.720 4.25e-11 ***</w:t>
      </w:r>
      <w:r>
        <w:br w:type="textWrapping"/>
      </w:r>
      <w:r>
        <w:rPr>
          <w:rStyle w:val="VerbatimChar"/>
        </w:rPr>
        <w:t xml:space="preserve">## cos(0.05 * months_smoothed):poly(months_smoothed, 1)  -12.761  &lt; 2e-16 ***</w:t>
      </w:r>
      <w:r>
        <w:br w:type="textWrapping"/>
      </w:r>
      <w:r>
        <w:rPr>
          <w:rStyle w:val="VerbatimChar"/>
        </w:rPr>
        <w:t xml:space="preserve">## poly(months_smoothed, 1):sin(0.05 * months_smoothed)    0.978    0.329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4.77 on 594 degrees of freedom</w:t>
      </w:r>
      <w:r>
        <w:br w:type="textWrapping"/>
      </w:r>
      <w:r>
        <w:rPr>
          <w:rStyle w:val="VerbatimChar"/>
        </w:rPr>
        <w:t xml:space="preserve">## Multiple R-squared:  0.961,  Adjusted R-squared:  0.9606 </w:t>
      </w:r>
      <w:r>
        <w:br w:type="textWrapping"/>
      </w:r>
      <w:r>
        <w:rPr>
          <w:rStyle w:val="VerbatimChar"/>
        </w:rPr>
        <w:t xml:space="preserve">## F-statistic:  2925 on 5 and 594 DF,  p-value: &lt; 2.2e-16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Comments</w:t>
      </w:r>
      <w:r>
        <w:t xml:space="preserve">: With adjusted R-Squared with accuracy of 96.2% is the best fit curve and it has also generated the least MAPE error of 1%.</w:t>
      </w:r>
    </w:p>
    <w:p>
      <w:pPr>
        <w:pStyle w:val="Compact"/>
        <w:numPr>
          <w:numId w:val="1024"/>
          <w:ilvl w:val="0"/>
        </w:numPr>
      </w:pPr>
      <w:r>
        <w:t xml:space="preserve">Stationarity tests on the residual time series: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12.134755 11.095516  8.121673  5.693146  8.659823  8.411551</w:t>
      </w:r>
    </w:p>
    <w:p>
      <w:pPr>
        <w:pStyle w:val="Compact"/>
        <w:numPr>
          <w:numId w:val="1025"/>
          <w:ilvl w:val="0"/>
        </w:numPr>
      </w:pPr>
      <w:r>
        <w:t xml:space="preserve">adf test and kpss test for stationarity:</w:t>
      </w:r>
    </w:p>
    <w:p>
      <w:pPr>
        <w:pStyle w:val="SourceCode"/>
      </w:pPr>
      <w:r>
        <w:rPr>
          <w:rStyle w:val="VerbatimChar"/>
        </w:rPr>
        <w:t xml:space="preserve">## Warning in adf.test(x = resi_close_price, alternative = "stationary"): p-</w:t>
      </w:r>
      <w:r>
        <w:br w:type="textWrapping"/>
      </w:r>
      <w:r>
        <w:rPr>
          <w:rStyle w:val="VerbatimChar"/>
        </w:rPr>
        <w:t xml:space="preserve">## 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resi_close_price</w:t>
      </w:r>
      <w:r>
        <w:br w:type="textWrapping"/>
      </w:r>
      <w:r>
        <w:rPr>
          <w:rStyle w:val="VerbatimChar"/>
        </w:rPr>
        <w:t xml:space="preserve">## Dickey-Fuller = -4.0685, Lag order = 8,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resi_close_price</w:t>
      </w:r>
      <w:r>
        <w:br w:type="textWrapping"/>
      </w:r>
      <w:r>
        <w:rPr>
          <w:rStyle w:val="VerbatimChar"/>
        </w:rPr>
        <w:t xml:space="preserve">## KPSS Level = 0.6319, Truncation lag parameter = 5, p-value =</w:t>
      </w:r>
      <w:r>
        <w:br w:type="textWrapping"/>
      </w:r>
      <w:r>
        <w:rPr>
          <w:rStyle w:val="VerbatimChar"/>
        </w:rPr>
        <w:t xml:space="preserve">## 0.01974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: From these tests it can be inferred that there is enough evidence to prove that the</w:t>
      </w:r>
      <w:r>
        <w:t xml:space="preserve"> </w:t>
      </w:r>
      <w:r>
        <w:t xml:space="preserve">“</w:t>
      </w:r>
      <w:r>
        <w:t xml:space="preserve">resi_close_price</w:t>
      </w:r>
      <w:r>
        <w:t xml:space="preserve">”</w:t>
      </w:r>
      <w:r>
        <w:t xml:space="preserve">" is Stationary.</w:t>
      </w:r>
    </w:p>
    <w:p>
      <w:pPr>
        <w:pStyle w:val="Compact"/>
        <w:numPr>
          <w:numId w:val="1026"/>
          <w:ilvl w:val="0"/>
        </w:numPr>
      </w:pPr>
      <w:r>
        <w:t xml:space="preserve">ACF and PACF Plots are: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Series: resi_close_price </w:t>
      </w:r>
      <w:r>
        <w:br w:type="textWrapping"/>
      </w:r>
      <w:r>
        <w:rPr>
          <w:rStyle w:val="VerbatimChar"/>
        </w:rPr>
        <w:t xml:space="preserve">## ARIMA(0,0,0)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mean</w:t>
      </w:r>
      <w:r>
        <w:br w:type="textWrapping"/>
      </w:r>
      <w:r>
        <w:rPr>
          <w:rStyle w:val="VerbatimChar"/>
        </w:rPr>
        <w:t xml:space="preserve">##       -0.0961</w:t>
      </w:r>
      <w:r>
        <w:br w:type="textWrapping"/>
      </w:r>
      <w:r>
        <w:rPr>
          <w:rStyle w:val="VerbatimChar"/>
        </w:rPr>
        <w:t xml:space="preserve">## s.e.   0.2227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29.81:  log likelihood=-1869.27</w:t>
      </w:r>
      <w:r>
        <w:br w:type="textWrapping"/>
      </w:r>
      <w:r>
        <w:rPr>
          <w:rStyle w:val="VerbatimChar"/>
        </w:rPr>
        <w:t xml:space="preserve">## AIC=3742.55   AICc=3742.57   BIC=3751.34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: This has a very small sigma square, with a very high log likelihood. In addition to this this is AR(0) and MA(0) time series</w:t>
      </w:r>
    </w:p>
    <w:p>
      <w:pPr>
        <w:pStyle w:val="Compact"/>
        <w:numPr>
          <w:numId w:val="1027"/>
          <w:ilvl w:val="0"/>
        </w:numPr>
      </w:pPr>
      <w:r>
        <w:t xml:space="preserve">checking the noise and stationarity of the time series using the box-Ljung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resi_close_price</w:t>
      </w:r>
      <w:r>
        <w:br w:type="textWrapping"/>
      </w:r>
      <w:r>
        <w:rPr>
          <w:rStyle w:val="VerbatimChar"/>
        </w:rPr>
        <w:t xml:space="preserve">## X-squared = 535.84, df = 1, p-value &lt; 2.2e-16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: thus the p-value of the time-series is very low making it a good fit to call it a Strictly Stationary time series.</w:t>
      </w:r>
    </w:p>
    <w:p>
      <w:pPr>
        <w:pStyle w:val="Compact"/>
        <w:numPr>
          <w:numId w:val="1028"/>
          <w:ilvl w:val="0"/>
        </w:numPr>
      </w:pPr>
      <w:r>
        <w:t xml:space="preserve">QQPlot of the residual timeseries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Comments</w:t>
      </w:r>
      <w:r>
        <w:t xml:space="preserve">: QQ plot suggests that Close_price time-series is stationary</w:t>
      </w:r>
    </w:p>
    <w:p>
      <w:pPr>
        <w:pStyle w:val="Compact"/>
        <w:numPr>
          <w:numId w:val="1029"/>
          <w:ilvl w:val="0"/>
        </w:numPr>
      </w:pPr>
      <w:r>
        <w:t xml:space="preserve">Plotting the histogram of the residual time-series represents a Gaussian Curve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Checking the properities of Residual time-series by inspection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Comments</w:t>
      </w:r>
      <w:r>
        <w:t xml:space="preserve">: Thus, it is also clear from the plots ARIMA, ADF test, KPSS test the that the time series is stationary</w:t>
      </w:r>
    </w:p>
    <w:p>
      <w:pPr>
        <w:pStyle w:val="Heading3"/>
      </w:pPr>
      <w:bookmarkStart w:id="46" w:name="model-evaluation"/>
      <w:bookmarkEnd w:id="46"/>
      <w:r>
        <w:t xml:space="preserve">Model Evaluation</w:t>
      </w:r>
    </w:p>
    <w:p>
      <w:pPr>
        <w:pStyle w:val="Compact"/>
        <w:numPr>
          <w:numId w:val="1031"/>
          <w:ilvl w:val="0"/>
        </w:numPr>
      </w:pPr>
      <w:r>
        <w:t xml:space="preserve">Predicting the values fitted model from the vadlidation dataset</w:t>
      </w:r>
    </w:p>
    <w:p>
      <w:pPr>
        <w:pStyle w:val="SourceCode"/>
      </w:pPr>
      <w:r>
        <w:rPr>
          <w:rStyle w:val="VerbatimChar"/>
        </w:rPr>
        <w:t xml:space="preserve">##   months_smoothed</w:t>
      </w:r>
      <w:r>
        <w:br w:type="textWrapping"/>
      </w:r>
      <w:r>
        <w:rPr>
          <w:rStyle w:val="VerbatimChar"/>
        </w:rPr>
        <w:t xml:space="preserve">## 1             601</w:t>
      </w:r>
      <w:r>
        <w:br w:type="textWrapping"/>
      </w:r>
      <w:r>
        <w:rPr>
          <w:rStyle w:val="VerbatimChar"/>
        </w:rPr>
        <w:t xml:space="preserve">## 2             602</w:t>
      </w:r>
      <w:r>
        <w:br w:type="textWrapping"/>
      </w:r>
      <w:r>
        <w:rPr>
          <w:rStyle w:val="VerbatimChar"/>
        </w:rPr>
        <w:t xml:space="preserve">## 3             603</w:t>
      </w:r>
      <w:r>
        <w:br w:type="textWrapping"/>
      </w:r>
      <w:r>
        <w:rPr>
          <w:rStyle w:val="VerbatimChar"/>
        </w:rPr>
        <w:t xml:space="preserve">## 4             604</w:t>
      </w:r>
      <w:r>
        <w:br w:type="textWrapping"/>
      </w:r>
      <w:r>
        <w:rPr>
          <w:rStyle w:val="VerbatimChar"/>
        </w:rPr>
        <w:t xml:space="preserve">## 5             605</w:t>
      </w:r>
      <w:r>
        <w:br w:type="textWrapping"/>
      </w:r>
      <w:r>
        <w:rPr>
          <w:rStyle w:val="VerbatimChar"/>
        </w:rPr>
        <w:t xml:space="preserve">## 6             606</w:t>
      </w:r>
    </w:p>
    <w:p>
      <w:pPr>
        <w:pStyle w:val="Compact"/>
        <w:numPr>
          <w:numId w:val="1032"/>
          <w:ilvl w:val="0"/>
        </w:numPr>
      </w:pPr>
      <w:r>
        <w:t xml:space="preserve">MAPE Error - Accuracy Calculation</w:t>
      </w:r>
    </w:p>
    <w:p>
      <w:pPr>
        <w:pStyle w:val="SourceCode"/>
      </w:pPr>
      <w:r>
        <w:rPr>
          <w:rStyle w:val="VerbatimChar"/>
        </w:rPr>
        <w:t xml:space="preserve">## [1] 1.026822</w:t>
      </w:r>
    </w:p>
    <w:p>
      <w:pPr>
        <w:pStyle w:val="FirstParagraph"/>
      </w:pPr>
      <w:r>
        <w:rPr>
          <w:i/>
        </w:rPr>
        <w:t xml:space="preserve">Comments</w:t>
      </w:r>
      <w:r>
        <w:t xml:space="preserve">: Thus with a MAPE error of just 1.0268, model is apparently a very good fit.</w:t>
      </w:r>
    </w:p>
    <w:p>
      <w:pPr>
        <w:numPr>
          <w:numId w:val="1033"/>
          <w:ilvl w:val="0"/>
        </w:numPr>
      </w:pPr>
      <w:r>
        <w:t xml:space="preserve">Combining the predicted values train and test data</w:t>
      </w:r>
    </w:p>
    <w:p>
      <w:pPr>
        <w:numPr>
          <w:numId w:val="1033"/>
          <w:ilvl w:val="0"/>
        </w:numPr>
      </w:pPr>
      <w:r>
        <w:t xml:space="preserve">Plottig the actual vs the predicted data, using classical decomposition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prediction-analysis-using-auto.arima"/>
      <w:bookmarkEnd w:id="48"/>
      <w:r>
        <w:t xml:space="preserve">PREDICTION ANALYSIS USING AUTO.ARIMA</w:t>
      </w:r>
    </w:p>
    <w:p>
      <w:pPr>
        <w:pStyle w:val="Heading4"/>
      </w:pPr>
      <w:bookmarkStart w:id="49" w:name="modelling-auto-arima"/>
      <w:bookmarkEnd w:id="49"/>
      <w:r>
        <w:t xml:space="preserve">Modelling auto arima</w:t>
      </w:r>
    </w:p>
    <w:p>
      <w:pPr>
        <w:pStyle w:val="SourceCode"/>
      </w:pPr>
      <w:r>
        <w:rPr>
          <w:rStyle w:val="VerbatimChar"/>
        </w:rPr>
        <w:t xml:space="preserve">## Series: sp_train$close_price </w:t>
      </w:r>
      <w:r>
        <w:br w:type="textWrapping"/>
      </w:r>
      <w:r>
        <w:rPr>
          <w:rStyle w:val="VerbatimChar"/>
        </w:rPr>
        <w:t xml:space="preserve">## ARIMA(4,1,0)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ar3     ar4</w:t>
      </w:r>
      <w:r>
        <w:br w:type="textWrapping"/>
      </w:r>
      <w:r>
        <w:rPr>
          <w:rStyle w:val="VerbatimChar"/>
        </w:rPr>
        <w:t xml:space="preserve">##       -0.0655  -0.0858  0.0847  0.0362</w:t>
      </w:r>
      <w:r>
        <w:br w:type="textWrapping"/>
      </w:r>
      <w:r>
        <w:rPr>
          <w:rStyle w:val="VerbatimChar"/>
        </w:rPr>
        <w:t xml:space="preserve">## s.e.   0.0409   0.0410  0.0411  0.0416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3.148:  log likelihood=-1191.36</w:t>
      </w:r>
      <w:r>
        <w:br w:type="textWrapping"/>
      </w:r>
      <w:r>
        <w:rPr>
          <w:rStyle w:val="VerbatimChar"/>
        </w:rPr>
        <w:t xml:space="preserve">## AIC=2392.73   AICc=2392.83   BIC=2414.7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ME     RMSE      MAE        MPE      MAPE     MASE</w:t>
      </w:r>
      <w:r>
        <w:br w:type="textWrapping"/>
      </w:r>
      <w:r>
        <w:rPr>
          <w:rStyle w:val="VerbatimChar"/>
        </w:rPr>
        <w:t xml:space="preserve">## Training set 0.09879535 1.766713 1.188871 0.03878482 0.5244785 0.999416</w:t>
      </w:r>
      <w:r>
        <w:br w:type="textWrapping"/>
      </w:r>
      <w:r>
        <w:rPr>
          <w:rStyle w:val="VerbatimChar"/>
        </w:rPr>
        <w:t xml:space="preserve">##                      ACF1</w:t>
      </w:r>
      <w:r>
        <w:br w:type="textWrapping"/>
      </w:r>
      <w:r>
        <w:rPr>
          <w:rStyle w:val="VerbatimChar"/>
        </w:rPr>
        <w:t xml:space="preserve">## Training set -0.002495871</w:t>
      </w:r>
    </w:p>
    <w:p>
      <w:pPr>
        <w:pStyle w:val="Compact"/>
        <w:numPr>
          <w:numId w:val="1034"/>
          <w:ilvl w:val="0"/>
        </w:numPr>
      </w:pPr>
      <w:r>
        <w:t xml:space="preserve">Predicting the Validation dataset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MAPE of Close Price Using Auto Arima.</w:t>
      </w:r>
    </w:p>
    <w:p>
      <w:pPr>
        <w:pStyle w:val="SourceCode"/>
      </w:pPr>
      <w:r>
        <w:rPr>
          <w:rStyle w:val="VerbatimChar"/>
        </w:rPr>
        <w:t xml:space="preserve">## [1] 1.079454</w:t>
      </w:r>
    </w:p>
    <w:p>
      <w:pPr>
        <w:numPr>
          <w:numId w:val="1036"/>
          <w:ilvl w:val="0"/>
        </w:numPr>
      </w:pPr>
      <w:r>
        <w:t xml:space="preserve">Combining the predicted training and testing to plot</w:t>
      </w:r>
    </w:p>
    <w:p>
      <w:pPr>
        <w:numPr>
          <w:numId w:val="1036"/>
          <w:ilvl w:val="0"/>
        </w:numPr>
      </w:pPr>
      <w:r>
        <w:t xml:space="preserve">Combined plot of Arima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_timeseries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conclusion"/>
      <w:bookmarkEnd w:id="52"/>
      <w:r>
        <w:t xml:space="preserve">Conclusion</w:t>
      </w:r>
    </w:p>
    <w:p>
      <w:pPr>
        <w:pStyle w:val="Compact"/>
        <w:numPr>
          <w:numId w:val="1037"/>
          <w:ilvl w:val="0"/>
        </w:numPr>
      </w:pPr>
      <w:r>
        <w:t xml:space="preserve">Thus the Accuracy result using the MAPE using Classicial Decomposition is 1.03 which is less than Auto.Arima Modelling 1.08 and Classical Decompsition has had higher accuracy*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4344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5a7d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b2d0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S_P_Timeseries</dc:title>
  <dc:creator>Vijay Mudivedu</dc:creator>
  <dcterms:created xsi:type="dcterms:W3CDTF">2018-06-07T10:33:43Z</dcterms:created>
  <dcterms:modified xsi:type="dcterms:W3CDTF">2018-06-07T10:33:43Z</dcterms:modified>
</cp:coreProperties>
</file>